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Pr="00C70292" w:rsidRDefault="00C50EAC" w:rsidP="00BE1FFA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C70292">
        <w:rPr>
          <w:rFonts w:ascii="Arial" w:hAnsi="Arial" w:cs="Arial"/>
          <w:b/>
          <w:bCs/>
          <w:caps/>
          <w:sz w:val="28"/>
          <w:szCs w:val="28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2"/>
        <w:gridCol w:w="6940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354C03"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34B4A2A6" w14:textId="77777777" w:rsidR="00C5658A" w:rsidRPr="00A4279A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829" w:type="pct"/>
            <w:vAlign w:val="center"/>
          </w:tcPr>
          <w:p w14:paraId="10D09785" w14:textId="07878971" w:rsidR="00C5658A" w:rsidRPr="00325A47" w:rsidRDefault="00FE0019" w:rsidP="000D731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Artroskopická věž</w:t>
            </w:r>
          </w:p>
        </w:tc>
      </w:tr>
      <w:tr w:rsidR="00F86835" w:rsidRPr="00CB5F85" w14:paraId="7F9DFF82" w14:textId="77777777" w:rsidTr="00354C03"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29F3CC02" w14:textId="77777777" w:rsidR="00F86835" w:rsidRPr="00CB5F85" w:rsidRDefault="00F86835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829" w:type="pct"/>
            <w:vAlign w:val="center"/>
          </w:tcPr>
          <w:p w14:paraId="08E62173" w14:textId="0CF43272" w:rsidR="00E967B1" w:rsidRPr="00325A47" w:rsidRDefault="00E308DB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Oblastní nemocnice Náchod a.s., Purkyňova 446, 547 01 Náchod, IČO: 26000202</w:t>
            </w:r>
          </w:p>
        </w:tc>
      </w:tr>
      <w:tr w:rsidR="00C5658A" w:rsidRPr="00CB5F85" w14:paraId="4A0804ED" w14:textId="77777777" w:rsidTr="00354C03">
        <w:tc>
          <w:tcPr>
            <w:tcW w:w="1171" w:type="pct"/>
            <w:shd w:val="clear" w:color="auto" w:fill="D9D9D9" w:themeFill="background1" w:themeFillShade="D9"/>
          </w:tcPr>
          <w:p w14:paraId="6B600A0C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829" w:type="pct"/>
            <w:vAlign w:val="center"/>
          </w:tcPr>
          <w:p w14:paraId="5E6E56E2" w14:textId="62DDB702" w:rsidR="002C0140" w:rsidRPr="00325A47" w:rsidRDefault="00D651C3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25A47">
              <w:rPr>
                <w:rFonts w:ascii="Arial" w:hAnsi="Arial" w:cs="Arial"/>
                <w:sz w:val="20"/>
                <w:szCs w:val="20"/>
              </w:rPr>
              <w:t xml:space="preserve">Otevřené </w:t>
            </w:r>
            <w:r w:rsidR="00DB36CB" w:rsidRPr="00325A47">
              <w:rPr>
                <w:rFonts w:ascii="Arial" w:hAnsi="Arial" w:cs="Arial"/>
                <w:sz w:val="20"/>
                <w:szCs w:val="20"/>
              </w:rPr>
              <w:t xml:space="preserve">řízení </w:t>
            </w:r>
            <w:r w:rsidRPr="00325A47">
              <w:rPr>
                <w:rFonts w:ascii="Arial" w:hAnsi="Arial" w:cs="Arial"/>
                <w:sz w:val="20"/>
                <w:szCs w:val="20"/>
              </w:rPr>
              <w:t xml:space="preserve">v nadlimitním režimu </w:t>
            </w:r>
            <w:r w:rsidR="00DB36CB" w:rsidRPr="00325A47">
              <w:rPr>
                <w:rFonts w:ascii="Arial" w:hAnsi="Arial" w:cs="Arial"/>
                <w:sz w:val="20"/>
                <w:szCs w:val="20"/>
              </w:rPr>
              <w:t xml:space="preserve">veřejné zakázky na </w:t>
            </w:r>
            <w:r w:rsidRPr="00325A47">
              <w:rPr>
                <w:rFonts w:ascii="Arial" w:hAnsi="Arial" w:cs="Arial"/>
                <w:sz w:val="20"/>
                <w:szCs w:val="20"/>
              </w:rPr>
              <w:t>dodávky</w:t>
            </w:r>
            <w:r w:rsidR="00E22EF5" w:rsidRPr="00325A47">
              <w:rPr>
                <w:rFonts w:ascii="Arial" w:hAnsi="Arial" w:cs="Arial"/>
                <w:sz w:val="20"/>
                <w:szCs w:val="20"/>
              </w:rPr>
              <w:t xml:space="preserve"> postupem dle zákona č. 134/2016 Sb., o zadávání veřejných zakázek, ve znění pozdějších předpisů (dále jen „zákon“).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66" w:type="pct"/>
        <w:tblLook w:val="04A0" w:firstRow="1" w:lastRow="0" w:firstColumn="1" w:lastColumn="0" w:noHBand="0" w:noVBand="1"/>
      </w:tblPr>
      <w:tblGrid>
        <w:gridCol w:w="2292"/>
        <w:gridCol w:w="5028"/>
        <w:gridCol w:w="1862"/>
      </w:tblGrid>
      <w:tr w:rsidR="00C5658A" w:rsidRPr="00CB5F85" w14:paraId="15BAF9DD" w14:textId="77777777" w:rsidTr="0003173B">
        <w:trPr>
          <w:trHeight w:val="533"/>
        </w:trPr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  <w:vAlign w:val="center"/>
          </w:tcPr>
          <w:p w14:paraId="41105140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751" w:type="pct"/>
            <w:gridSpan w:val="2"/>
          </w:tcPr>
          <w:p w14:paraId="2A09E668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173BD1CD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751" w:type="pct"/>
            <w:gridSpan w:val="2"/>
          </w:tcPr>
          <w:p w14:paraId="6CEC508E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36907710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751" w:type="pct"/>
            <w:gridSpan w:val="2"/>
          </w:tcPr>
          <w:p w14:paraId="5F347960" w14:textId="77777777" w:rsidR="001D5358" w:rsidRPr="00902649" w:rsidRDefault="002F28C1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47821CDA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751" w:type="pct"/>
            <w:gridSpan w:val="2"/>
          </w:tcPr>
          <w:p w14:paraId="6599C56A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AD5E21" w:rsidRPr="00CB5F85" w14:paraId="4A457E78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19EC95D5" w14:textId="08075D2C" w:rsidR="00AD5E21" w:rsidRPr="00CB5F85" w:rsidRDefault="00AD5E21" w:rsidP="00AD5E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Plátce DPH? (ano/ne)</w:t>
            </w:r>
          </w:p>
        </w:tc>
        <w:tc>
          <w:tcPr>
            <w:tcW w:w="3751" w:type="pct"/>
            <w:gridSpan w:val="2"/>
          </w:tcPr>
          <w:p w14:paraId="243CC45A" w14:textId="1D8E2027" w:rsidR="00AD5E21" w:rsidRPr="00902649" w:rsidRDefault="00AD5E21" w:rsidP="00AD5E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73C34" w:rsidRPr="00CB5F85" w14:paraId="741B883E" w14:textId="77777777" w:rsidTr="0003173B">
        <w:trPr>
          <w:trHeight w:val="396"/>
        </w:trPr>
        <w:tc>
          <w:tcPr>
            <w:tcW w:w="3986" w:type="pct"/>
            <w:gridSpan w:val="2"/>
            <w:shd w:val="clear" w:color="auto" w:fill="D9D9D9" w:themeFill="background1" w:themeFillShade="D9"/>
          </w:tcPr>
          <w:p w14:paraId="6AC45798" w14:textId="69AE55BC" w:rsidR="00D73C34" w:rsidRDefault="00D73C34" w:rsidP="00D73C3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dodavatel m</w:t>
            </w:r>
            <w:r w:rsidRPr="003E20B9">
              <w:rPr>
                <w:rFonts w:ascii="Arial" w:hAnsi="Arial" w:cs="Arial"/>
                <w:sz w:val="20"/>
                <w:szCs w:val="20"/>
              </w:rPr>
              <w:t>alý či střední podnik</w:t>
            </w:r>
            <w:r w:rsidR="00C405F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014" w:type="pct"/>
          </w:tcPr>
          <w:p w14:paraId="09614833" w14:textId="7FED5B3C" w:rsidR="00D73C34" w:rsidRPr="00902649" w:rsidRDefault="007271E8" w:rsidP="00D73C3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  <w:r w:rsidR="000B2771">
              <w:rPr>
                <w:rStyle w:val="Znakapoznpodarou"/>
                <w:rFonts w:ascii="Arial" w:hAnsi="Arial" w:cs="Arial"/>
                <w:sz w:val="20"/>
                <w:szCs w:val="20"/>
                <w:highlight w:val="yellow"/>
              </w:rPr>
              <w:footnoteReference w:id="1"/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0B2771" w:rsidRPr="00CB5F85" w14:paraId="17FDF31A" w14:textId="77777777" w:rsidTr="0003173B">
        <w:trPr>
          <w:trHeight w:val="396"/>
        </w:trPr>
        <w:tc>
          <w:tcPr>
            <w:tcW w:w="3986" w:type="pct"/>
            <w:gridSpan w:val="2"/>
            <w:shd w:val="clear" w:color="auto" w:fill="D9D9D9" w:themeFill="background1" w:themeFillShade="D9"/>
          </w:tcPr>
          <w:p w14:paraId="53339D8E" w14:textId="358F636D" w:rsidR="000B2771" w:rsidRDefault="000B2771" w:rsidP="000B277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Účastník je kótován na burze cenných papírů</w:t>
            </w:r>
          </w:p>
        </w:tc>
        <w:tc>
          <w:tcPr>
            <w:tcW w:w="1014" w:type="pct"/>
          </w:tcPr>
          <w:p w14:paraId="7E3024BA" w14:textId="5D21633A" w:rsidR="000B2771" w:rsidRPr="00902649" w:rsidRDefault="000B2771" w:rsidP="000B277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  <w:r w:rsidR="0003173B">
              <w:rPr>
                <w:rStyle w:val="Znakapoznpodarou"/>
                <w:rFonts w:ascii="Arial" w:hAnsi="Arial" w:cs="Arial"/>
                <w:sz w:val="20"/>
                <w:szCs w:val="20"/>
                <w:highlight w:val="yellow"/>
              </w:rPr>
              <w:footnoteReference w:id="2"/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33" w:type="pct"/>
        <w:tblLook w:val="04A0" w:firstRow="1" w:lastRow="0" w:firstColumn="1" w:lastColumn="0" w:noHBand="0" w:noVBand="1"/>
      </w:tblPr>
      <w:tblGrid>
        <w:gridCol w:w="2279"/>
        <w:gridCol w:w="6843"/>
      </w:tblGrid>
      <w:tr w:rsidR="001D5358" w:rsidRPr="00CB5F85" w14:paraId="718D4A69" w14:textId="77777777" w:rsidTr="0003173B">
        <w:trPr>
          <w:trHeight w:val="550"/>
        </w:trPr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25462869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03173B">
        <w:trPr>
          <w:trHeight w:val="621"/>
        </w:trPr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546C985A" w14:textId="18678C23" w:rsidR="004D41AE" w:rsidRPr="004D41AE" w:rsidRDefault="004D41AE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4D41AE">
              <w:rPr>
                <w:rFonts w:ascii="Arial" w:hAnsi="Arial" w:cs="Arial"/>
                <w:b/>
                <w:sz w:val="20"/>
                <w:szCs w:val="20"/>
              </w:rPr>
              <w:t>Osoba oprávněná</w:t>
            </w:r>
            <w:r w:rsidRPr="004D41AE">
              <w:rPr>
                <w:rFonts w:ascii="Arial" w:hAnsi="Arial" w:cs="Arial"/>
                <w:bCs/>
                <w:sz w:val="16"/>
                <w:szCs w:val="16"/>
              </w:rPr>
              <w:t xml:space="preserve"> jednat za dodavatele</w:t>
            </w:r>
          </w:p>
        </w:tc>
        <w:tc>
          <w:tcPr>
            <w:tcW w:w="3751" w:type="pct"/>
          </w:tcPr>
          <w:p w14:paraId="651D986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6DCA3501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0160670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2D3E057D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3F65637A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341EFB40" w14:textId="77777777" w:rsidTr="0003173B">
        <w:trPr>
          <w:trHeight w:val="918"/>
        </w:trPr>
        <w:tc>
          <w:tcPr>
            <w:tcW w:w="1249" w:type="pct"/>
            <w:shd w:val="clear" w:color="auto" w:fill="D9D9D9" w:themeFill="background1" w:themeFillShade="D9"/>
          </w:tcPr>
          <w:p w14:paraId="77BD6634" w14:textId="77777777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  <w:p w14:paraId="22A0A56E" w14:textId="7B73641A" w:rsidR="004D41AE" w:rsidRP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D41AE">
              <w:rPr>
                <w:rFonts w:ascii="Arial" w:hAnsi="Arial" w:cs="Arial"/>
                <w:sz w:val="16"/>
                <w:szCs w:val="16"/>
              </w:rPr>
              <w:t>(je-li odlišná od osoby oprávněné)</w:t>
            </w:r>
          </w:p>
        </w:tc>
        <w:tc>
          <w:tcPr>
            <w:tcW w:w="3751" w:type="pct"/>
          </w:tcPr>
          <w:p w14:paraId="07F74501" w14:textId="012704DD" w:rsidR="004D41AE" w:rsidRPr="00902649" w:rsidRDefault="004D41AE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5F10B190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3ED6E883" w14:textId="4ED01EE5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55A2BBEF" w14:textId="213E1501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638C6E8A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64C2FC9A" w14:textId="65B88AB9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27618733" w14:textId="73AEC05B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62D90C13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73A4A2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0FFE4E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5B6767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D8E034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4A1DEA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136" w:type="dxa"/>
        <w:tblLook w:val="04A0" w:firstRow="1" w:lastRow="0" w:firstColumn="1" w:lastColumn="0" w:noHBand="0" w:noVBand="1"/>
      </w:tblPr>
      <w:tblGrid>
        <w:gridCol w:w="5140"/>
        <w:gridCol w:w="3996"/>
      </w:tblGrid>
      <w:tr w:rsidR="002E0715" w14:paraId="4E68648A" w14:textId="77777777" w:rsidTr="00DD1FC1">
        <w:trPr>
          <w:trHeight w:val="574"/>
        </w:trPr>
        <w:tc>
          <w:tcPr>
            <w:tcW w:w="9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17631FC" w14:textId="7A632BA6" w:rsidR="001C7660" w:rsidRDefault="00DD1FC1" w:rsidP="0080201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 CELKEM</w:t>
            </w:r>
          </w:p>
        </w:tc>
      </w:tr>
      <w:tr w:rsidR="0041571D" w14:paraId="30DEBDB5" w14:textId="77777777" w:rsidTr="00DD1FC1">
        <w:trPr>
          <w:trHeight w:val="79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862E11" w14:textId="6D95542B" w:rsidR="0041571D" w:rsidRPr="00FB4137" w:rsidRDefault="0041571D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843">
              <w:rPr>
                <w:rFonts w:ascii="Arial" w:hAnsi="Arial" w:cs="Arial"/>
                <w:bCs/>
                <w:sz w:val="20"/>
                <w:szCs w:val="20"/>
              </w:rPr>
              <w:t>Nabídková cena</w:t>
            </w:r>
            <w:r w:rsidRPr="00FB4137">
              <w:rPr>
                <w:rFonts w:ascii="Arial" w:hAnsi="Arial" w:cs="Arial"/>
                <w:bCs/>
                <w:sz w:val="20"/>
                <w:szCs w:val="20"/>
              </w:rPr>
              <w:t xml:space="preserve"> v Kč bez DPH</w:t>
            </w:r>
            <w:r w:rsidR="000D731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4FDE" w14:textId="0B5C695B" w:rsidR="0041571D" w:rsidRPr="00902649" w:rsidRDefault="0041571D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1571D" w14:paraId="5BD00B93" w14:textId="77777777" w:rsidTr="00DD1FC1">
        <w:trPr>
          <w:trHeight w:val="79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759989" w14:textId="00ED6FD0" w:rsidR="0041571D" w:rsidRPr="00FB4137" w:rsidRDefault="001C766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DPH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D44A" w14:textId="5972DDF7" w:rsidR="0041571D" w:rsidRPr="00902649" w:rsidRDefault="0041571D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52F40" w14:paraId="2CD39C83" w14:textId="77777777" w:rsidTr="00DD1FC1">
        <w:trPr>
          <w:trHeight w:val="79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31C4C3" w14:textId="5C53E453" w:rsidR="00A52F40" w:rsidRPr="001C7660" w:rsidRDefault="001C766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C7660">
              <w:rPr>
                <w:rFonts w:ascii="Arial" w:hAnsi="Arial" w:cs="Arial"/>
                <w:sz w:val="20"/>
                <w:szCs w:val="20"/>
              </w:rPr>
              <w:t>N</w:t>
            </w:r>
            <w:r w:rsidR="00A52F40" w:rsidRPr="001C7660">
              <w:rPr>
                <w:rFonts w:ascii="Arial" w:hAnsi="Arial" w:cs="Arial"/>
                <w:sz w:val="20"/>
                <w:szCs w:val="20"/>
              </w:rPr>
              <w:t xml:space="preserve">abídková cena v Kč </w:t>
            </w:r>
            <w:r w:rsidRPr="001C7660">
              <w:rPr>
                <w:rFonts w:ascii="Arial" w:hAnsi="Arial" w:cs="Arial"/>
                <w:sz w:val="20"/>
                <w:szCs w:val="20"/>
              </w:rPr>
              <w:t>vč.</w:t>
            </w:r>
            <w:r w:rsidR="00A52F40" w:rsidRPr="001C7660">
              <w:rPr>
                <w:rFonts w:ascii="Arial" w:hAnsi="Arial" w:cs="Arial"/>
                <w:sz w:val="20"/>
                <w:szCs w:val="20"/>
              </w:rPr>
              <w:t xml:space="preserve"> DPH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53A5" w14:textId="7312FA3C" w:rsidR="00A52F40" w:rsidRPr="00902649" w:rsidRDefault="00A52F4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E7D5455" w14:textId="77433407" w:rsidR="00C50EAC" w:rsidRPr="003604FA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3604FA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2E96CA7E" w14:textId="77777777" w:rsidR="00C50EAC" w:rsidRPr="003604FA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3604FA"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3952753B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2B6825B0" w14:textId="5EA1B319" w:rsidR="00FC48BE" w:rsidRDefault="00FC48BE" w:rsidP="00FC48BE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C48BE">
        <w:rPr>
          <w:rFonts w:ascii="Arial" w:hAnsi="Arial" w:cs="Arial"/>
          <w:bCs/>
          <w:sz w:val="20"/>
          <w:szCs w:val="20"/>
          <w:u w:val="single"/>
        </w:rPr>
        <w:t>je-li dodavatelem právnická osoba</w:t>
      </w:r>
      <w:r w:rsidRPr="00FC48BE">
        <w:rPr>
          <w:rFonts w:ascii="Arial" w:hAnsi="Arial" w:cs="Arial"/>
          <w:bCs/>
          <w:sz w:val="20"/>
          <w:szCs w:val="20"/>
        </w:rPr>
        <w:t xml:space="preserve">, musí tento předpoklad splňovat jak právnická osoba, tak zároveň každý člen jejího statutárního orgánu, a je-li členem statutárního orgánu dodavatele právnická osoba musí tento předpoklad splňovat tato právnická osoba, každý člen statutárního orgánu této právnické osoby a osoba zastupující tuto právnickou osobu ve statutárním orgánu dodavatele;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zahraniční právnické osoby</w:t>
      </w:r>
      <w:r w:rsidRPr="00FC48BE">
        <w:rPr>
          <w:rFonts w:ascii="Arial" w:hAnsi="Arial" w:cs="Arial"/>
          <w:bCs/>
          <w:sz w:val="20"/>
          <w:szCs w:val="20"/>
        </w:rPr>
        <w:t xml:space="preserve">, musí podmínku splňovat tato právnická osoba a vedoucí pobočky závodu;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české právnické osoby</w:t>
      </w:r>
      <w:r w:rsidRPr="00FC48BE">
        <w:rPr>
          <w:rFonts w:ascii="Arial" w:hAnsi="Arial" w:cs="Arial"/>
          <w:bCs/>
          <w:sz w:val="20"/>
          <w:szCs w:val="20"/>
        </w:rPr>
        <w:t>, musí podmínku splňovat tato právnická osoba, každý člen statutárního orgánu této právnické osoby, osoba zastupující tuto právnickou osobu v statutárním orgánu dodavatele a vedoucí pobočky závodu;</w:t>
      </w:r>
    </w:p>
    <w:p w14:paraId="4425990F" w14:textId="6EBEDFF4" w:rsidR="00C50EAC" w:rsidRDefault="00DB6A52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B6A52">
        <w:rPr>
          <w:rFonts w:ascii="Arial" w:hAnsi="Arial" w:cs="Arial"/>
          <w:bCs/>
          <w:sz w:val="20"/>
          <w:szCs w:val="20"/>
        </w:rPr>
        <w:t xml:space="preserve">nemá v České republice nebo v zemi svého sídla v evidenci daní zachycen splatný daňový nedoplatek </w:t>
      </w:r>
      <w:bookmarkStart w:id="0" w:name="_Hlk131148767"/>
      <w:r w:rsidRPr="00DB6A52">
        <w:rPr>
          <w:rFonts w:ascii="Arial" w:hAnsi="Arial" w:cs="Arial"/>
          <w:bCs/>
          <w:sz w:val="20"/>
          <w:szCs w:val="20"/>
        </w:rPr>
        <w:t>a nemá v České republice zachycen splatný daňový nedoplatek ve vztahu ke spotřební dani</w:t>
      </w:r>
      <w:bookmarkEnd w:id="0"/>
      <w:r w:rsidR="00C50EAC">
        <w:rPr>
          <w:rFonts w:ascii="Arial" w:hAnsi="Arial" w:cs="Arial"/>
          <w:bCs/>
          <w:sz w:val="20"/>
          <w:szCs w:val="20"/>
        </w:rPr>
        <w:t>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1880669F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10EDAC52" w14:textId="77777777" w:rsidR="00010560" w:rsidRDefault="00010560" w:rsidP="00010560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211BCF66" w14:textId="77777777" w:rsidR="00C50EAC" w:rsidRPr="003604FA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3604FA"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52D97BCE" w14:textId="0F6C6877" w:rsidR="003604FA" w:rsidRPr="000D7312" w:rsidRDefault="00C50EAC" w:rsidP="000D731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3604FA"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</w:t>
      </w:r>
      <w:bookmarkStart w:id="1" w:name="_Hlk147822309"/>
      <w:r w:rsidR="000D7312" w:rsidRPr="00E308DB">
        <w:rPr>
          <w:rFonts w:ascii="Arial" w:hAnsi="Arial" w:cs="Arial"/>
          <w:bCs/>
          <w:sz w:val="20"/>
          <w:szCs w:val="20"/>
        </w:rPr>
        <w:t>.</w:t>
      </w:r>
    </w:p>
    <w:bookmarkEnd w:id="1"/>
    <w:p w14:paraId="33228E30" w14:textId="77777777" w:rsidR="002E1522" w:rsidRPr="00F02FFD" w:rsidRDefault="000724C2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F02FFD">
        <w:rPr>
          <w:rFonts w:ascii="Arial" w:hAnsi="Arial" w:cs="Arial"/>
          <w:b/>
          <w:sz w:val="20"/>
          <w:szCs w:val="20"/>
        </w:rPr>
        <w:t xml:space="preserve">Dodavatel k prokázání technické kvalifikace </w:t>
      </w:r>
      <w:r w:rsidR="00584BD5" w:rsidRPr="00F02FFD">
        <w:rPr>
          <w:rFonts w:ascii="Arial" w:hAnsi="Arial" w:cs="Arial"/>
          <w:b/>
          <w:sz w:val="20"/>
          <w:szCs w:val="20"/>
        </w:rPr>
        <w:t xml:space="preserve">prohlašuje, že splňuje všechny podmínky technické kvalifikace stanovené zadavatelem a </w:t>
      </w:r>
      <w:r w:rsidRPr="00F02FFD">
        <w:rPr>
          <w:rFonts w:ascii="Arial" w:hAnsi="Arial" w:cs="Arial"/>
          <w:b/>
          <w:sz w:val="20"/>
          <w:szCs w:val="20"/>
        </w:rPr>
        <w:t xml:space="preserve">předkládá </w:t>
      </w:r>
      <w:r w:rsidR="002E1522" w:rsidRPr="00F02FFD">
        <w:rPr>
          <w:rFonts w:ascii="Arial" w:hAnsi="Arial" w:cs="Arial"/>
          <w:b/>
          <w:sz w:val="20"/>
          <w:szCs w:val="20"/>
        </w:rPr>
        <w:t>tyto seznamy:</w:t>
      </w: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7C396F" w:rsidRPr="007C396F" w14:paraId="2EF2A342" w14:textId="77777777" w:rsidTr="00FE407D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93F5D7F" w14:textId="702E49FF" w:rsidR="00C4046A" w:rsidRPr="007C396F" w:rsidRDefault="00C4046A" w:rsidP="00C4046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sz w:val="20"/>
                <w:szCs w:val="20"/>
              </w:rPr>
              <w:t xml:space="preserve">Významná </w:t>
            </w:r>
            <w:r w:rsidR="006B1306" w:rsidRPr="007C396F">
              <w:rPr>
                <w:rFonts w:ascii="Arial" w:hAnsi="Arial" w:cs="Arial"/>
                <w:b/>
                <w:sz w:val="20"/>
                <w:szCs w:val="20"/>
              </w:rPr>
              <w:t>dodávka</w:t>
            </w:r>
            <w:r w:rsidRPr="007C396F">
              <w:rPr>
                <w:rFonts w:ascii="Arial" w:hAnsi="Arial" w:cs="Arial"/>
                <w:b/>
                <w:sz w:val="20"/>
                <w:szCs w:val="20"/>
              </w:rPr>
              <w:t xml:space="preserve"> č. 1</w:t>
            </w:r>
          </w:p>
        </w:tc>
      </w:tr>
      <w:tr w:rsidR="007C396F" w:rsidRPr="007C396F" w14:paraId="471A0802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743C4A8" w14:textId="2A558C07" w:rsidR="00C4046A" w:rsidRPr="007C396F" w:rsidRDefault="00BC33A6" w:rsidP="00C4046A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Identifikace objednatel, kontaktní osoba </w:t>
            </w:r>
          </w:p>
          <w:p w14:paraId="404D8DDF" w14:textId="6DDC1CD2" w:rsidR="00C4046A" w:rsidRPr="007C396F" w:rsidRDefault="00C4046A" w:rsidP="00C4046A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lastRenderedPageBreak/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6A11" w14:textId="304AA28B" w:rsidR="00C4046A" w:rsidRPr="007C396F" w:rsidRDefault="00C4046A" w:rsidP="00C4046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lastRenderedPageBreak/>
              <w:t>[doplní dodavatel]</w:t>
            </w:r>
          </w:p>
        </w:tc>
      </w:tr>
      <w:tr w:rsidR="007C396F" w:rsidRPr="007C396F" w14:paraId="709D554B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92AE57C" w14:textId="24BD7176" w:rsidR="00386937" w:rsidRPr="007C396F" w:rsidRDefault="00F02FFD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Popis poskytnuté dodávky</w:t>
            </w:r>
            <w:r w:rsidR="00386937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ECDA55C" w14:textId="2A5D75A4" w:rsidR="00386937" w:rsidRPr="007C396F" w:rsidRDefault="00386937" w:rsidP="00386937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bCs/>
                <w:sz w:val="18"/>
                <w:szCs w:val="18"/>
              </w:rPr>
              <w:t xml:space="preserve">/z popisu musí být patrné splnění požadovaného předmětu </w:t>
            </w:r>
            <w:r w:rsidR="00F02FFD" w:rsidRPr="007C396F">
              <w:rPr>
                <w:rFonts w:ascii="Arial" w:hAnsi="Arial" w:cs="Arial"/>
                <w:bCs/>
                <w:sz w:val="18"/>
                <w:szCs w:val="18"/>
              </w:rPr>
              <w:t>poskytnuté dodávky</w:t>
            </w:r>
            <w:r w:rsidRPr="007C396F">
              <w:rPr>
                <w:rFonts w:ascii="Arial" w:hAnsi="Arial" w:cs="Arial"/>
                <w:bCs/>
                <w:sz w:val="18"/>
                <w:szCs w:val="18"/>
              </w:rPr>
              <w:t>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7565" w14:textId="06476C96" w:rsidR="00386937" w:rsidRPr="007C396F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38C5D3DE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17D5FB5" w14:textId="671E0C96" w:rsidR="007176AE" w:rsidRPr="007C396F" w:rsidRDefault="00F02FFD" w:rsidP="00F02FFD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Doba poskytnutí dodávky</w:t>
            </w:r>
            <w:r w:rsidR="007176AE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EC8C26C" w14:textId="191E1A18" w:rsidR="00386937" w:rsidRPr="007C396F" w:rsidRDefault="00F02FFD" w:rsidP="007176AE">
            <w:pPr>
              <w:rPr>
                <w:bCs/>
                <w:sz w:val="18"/>
                <w:szCs w:val="18"/>
              </w:rPr>
            </w:pPr>
            <w:r w:rsidRPr="007C396F">
              <w:rPr>
                <w:bCs/>
                <w:sz w:val="18"/>
                <w:szCs w:val="18"/>
              </w:rPr>
              <w:t>/měsíc a rok ukončení plnění/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9D9A" w14:textId="331D4254" w:rsidR="00386937" w:rsidRPr="007C396F" w:rsidRDefault="00F02FFD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CD64C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</w:t>
            </w: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pokud bylo plnění ukončeno ve stejném měsíci, ve kterém došlo k zahájení zadávacího řízení, je nutné uvést přesné datum ukončení]</w:t>
            </w:r>
          </w:p>
        </w:tc>
      </w:tr>
      <w:tr w:rsidR="007C396F" w:rsidRPr="007C396F" w14:paraId="26A15381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C3F69EB" w14:textId="3E2BF187" w:rsidR="00386937" w:rsidRPr="007C396F" w:rsidRDefault="00386937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</w:t>
            </w:r>
            <w:r w:rsidR="00F02FFD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dodávku</w:t>
            </w: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C5E4411" w14:textId="2AAF9BFA" w:rsidR="00386937" w:rsidRPr="007C396F" w:rsidRDefault="00386937" w:rsidP="00386937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3237" w14:textId="537AD7A4" w:rsidR="00386937" w:rsidRPr="007C396F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36EF1EB" w14:textId="23AE37C5" w:rsidR="00C4046A" w:rsidRPr="007C396F" w:rsidRDefault="00C4046A" w:rsidP="00C4046A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7C396F" w:rsidRPr="007C396F" w14:paraId="72E4A2BF" w14:textId="77777777" w:rsidTr="006C4342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2AFF206" w14:textId="2A7C97D2" w:rsidR="00BC33A6" w:rsidRPr="007C396F" w:rsidRDefault="00BC33A6" w:rsidP="006C434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sz w:val="20"/>
                <w:szCs w:val="20"/>
              </w:rPr>
              <w:t>Významná dodávka č. 2</w:t>
            </w:r>
          </w:p>
        </w:tc>
      </w:tr>
      <w:tr w:rsidR="007C396F" w:rsidRPr="007C396F" w14:paraId="13DFEEE2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8448008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Identifikace objednatel, kontaktní osoba </w:t>
            </w:r>
          </w:p>
          <w:p w14:paraId="06F09C7C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F1E6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15EC9756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0DBFDEA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Popis poskytnuté dodávky:</w:t>
            </w:r>
          </w:p>
          <w:p w14:paraId="62A8BB1E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bCs/>
                <w:sz w:val="18"/>
                <w:szCs w:val="18"/>
              </w:rPr>
              <w:t>/z popisu musí být patrné splnění požadovaného předmětu poskytnuté dodávky/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682E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50B9A5AB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0768400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Doba poskytnutí dodávky:</w:t>
            </w:r>
          </w:p>
          <w:p w14:paraId="4DB2D1F6" w14:textId="77777777" w:rsidR="00BC33A6" w:rsidRPr="007C396F" w:rsidRDefault="00BC33A6" w:rsidP="006C4342">
            <w:pPr>
              <w:rPr>
                <w:bCs/>
                <w:sz w:val="18"/>
                <w:szCs w:val="18"/>
              </w:rPr>
            </w:pPr>
            <w:r w:rsidRPr="007C396F">
              <w:rPr>
                <w:bCs/>
                <w:sz w:val="18"/>
                <w:szCs w:val="18"/>
              </w:rPr>
              <w:t>/měsíc a rok ukončení plnění/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9BAA" w14:textId="345D2EB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CD64C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</w:t>
            </w: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pokud bylo plnění ukončeno ve stejném měsíci, ve kterém došlo k zahájení zadávacího řízení, je nutné uvést přesné datum ukončení]</w:t>
            </w:r>
          </w:p>
        </w:tc>
      </w:tr>
      <w:tr w:rsidR="007C396F" w:rsidRPr="007C396F" w14:paraId="3FB5DA7A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D1573F3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Cena za dodávku:</w:t>
            </w:r>
          </w:p>
          <w:p w14:paraId="3B0E2185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C90E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42EAB18" w14:textId="1348695D" w:rsidR="001C7660" w:rsidRDefault="00F02FFD" w:rsidP="00297AFD">
      <w:pPr>
        <w:spacing w:before="240" w:after="24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F02FFD">
        <w:rPr>
          <w:rFonts w:ascii="Arial" w:eastAsia="Arial" w:hAnsi="Arial" w:cs="Arial"/>
          <w:i/>
          <w:iCs/>
          <w:sz w:val="20"/>
          <w:szCs w:val="20"/>
        </w:rPr>
        <w:t>V případě, že dodavatel uvede více referencí</w:t>
      </w:r>
      <w:r w:rsidR="00FB4137">
        <w:rPr>
          <w:rFonts w:ascii="Arial" w:eastAsia="Arial" w:hAnsi="Arial" w:cs="Arial"/>
          <w:i/>
          <w:iCs/>
          <w:sz w:val="20"/>
          <w:szCs w:val="20"/>
        </w:rPr>
        <w:t xml:space="preserve"> (</w:t>
      </w:r>
      <w:r w:rsidRPr="00F02FFD">
        <w:rPr>
          <w:rFonts w:ascii="Arial" w:eastAsia="Arial" w:hAnsi="Arial" w:cs="Arial"/>
          <w:i/>
          <w:iCs/>
          <w:sz w:val="20"/>
          <w:szCs w:val="20"/>
        </w:rPr>
        <w:t>významných dodávek</w:t>
      </w:r>
      <w:r w:rsidR="00FB4137">
        <w:rPr>
          <w:rFonts w:ascii="Arial" w:eastAsia="Arial" w:hAnsi="Arial" w:cs="Arial"/>
          <w:i/>
          <w:iCs/>
          <w:sz w:val="20"/>
          <w:szCs w:val="20"/>
        </w:rPr>
        <w:t>)</w:t>
      </w:r>
      <w:r w:rsidRPr="00F02FFD">
        <w:rPr>
          <w:rFonts w:ascii="Arial" w:eastAsia="Arial" w:hAnsi="Arial" w:cs="Arial"/>
          <w:i/>
          <w:iCs/>
          <w:sz w:val="20"/>
          <w:szCs w:val="20"/>
        </w:rPr>
        <w:t>, nakopíruje si tabulku dle svých potřeb.</w:t>
      </w:r>
    </w:p>
    <w:p w14:paraId="17B37588" w14:textId="77777777" w:rsidR="001C7660" w:rsidRDefault="001C7660" w:rsidP="001F5558">
      <w:pPr>
        <w:spacing w:before="60" w:after="24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</w:p>
    <w:p w14:paraId="4B2D630F" w14:textId="77777777" w:rsidR="007176AE" w:rsidRDefault="007176AE" w:rsidP="007176AE">
      <w:pPr>
        <w:spacing w:before="24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7176AE" w14:paraId="140C2CA9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273E172F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[dodavatel zaškrtne v prvním sloupci znakem </w:t>
            </w:r>
            <w:r w:rsidRPr="00A95522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příslušnou možnost]</w:t>
            </w:r>
          </w:p>
        </w:tc>
      </w:tr>
      <w:tr w:rsidR="007176AE" w14:paraId="229AC710" w14:textId="77777777" w:rsidTr="00356B62">
        <w:tc>
          <w:tcPr>
            <w:tcW w:w="817" w:type="dxa"/>
          </w:tcPr>
          <w:p w14:paraId="321A06EB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B882FB4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7176AE" w14:paraId="31B07E67" w14:textId="77777777" w:rsidTr="00356B62">
        <w:tc>
          <w:tcPr>
            <w:tcW w:w="817" w:type="dxa"/>
          </w:tcPr>
          <w:p w14:paraId="26D36CE8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1805CDAF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5AEE085D" w14:textId="77777777" w:rsidR="007176AE" w:rsidRDefault="007176AE" w:rsidP="007176A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7176AE" w14:paraId="06F233C2" w14:textId="77777777" w:rsidTr="00580DBB">
        <w:tc>
          <w:tcPr>
            <w:tcW w:w="9288" w:type="dxa"/>
            <w:gridSpan w:val="2"/>
            <w:shd w:val="clear" w:color="auto" w:fill="B6DDE8" w:themeFill="accent5" w:themeFillTint="66"/>
            <w:vAlign w:val="center"/>
          </w:tcPr>
          <w:p w14:paraId="78C3B48B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7176AE" w14:paraId="6956EB9A" w14:textId="77777777" w:rsidTr="00580DBB">
        <w:tc>
          <w:tcPr>
            <w:tcW w:w="2539" w:type="dxa"/>
            <w:shd w:val="clear" w:color="auto" w:fill="DAEEF3" w:themeFill="accent5" w:themeFillTint="33"/>
            <w:vAlign w:val="center"/>
          </w:tcPr>
          <w:p w14:paraId="14B84550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7C47CB80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3BDE2454" w14:textId="77777777" w:rsidTr="00580DBB">
        <w:tc>
          <w:tcPr>
            <w:tcW w:w="2539" w:type="dxa"/>
            <w:shd w:val="clear" w:color="auto" w:fill="DAEEF3" w:themeFill="accent5" w:themeFillTint="33"/>
          </w:tcPr>
          <w:p w14:paraId="469967C2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062E5E23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5717BD67" w14:textId="77777777" w:rsidTr="00580DBB">
        <w:tc>
          <w:tcPr>
            <w:tcW w:w="2539" w:type="dxa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54248C85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  <w:tcBorders>
              <w:bottom w:val="single" w:sz="4" w:space="0" w:color="000000"/>
            </w:tcBorders>
          </w:tcPr>
          <w:p w14:paraId="192FBAA3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16C0AD37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44CA0F7B" w14:textId="77777777" w:rsidR="007176AE" w:rsidRDefault="007176AE" w:rsidP="00356B62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7176AE" w14:paraId="3E0AB5F8" w14:textId="77777777" w:rsidTr="00580DBB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78C1CE0D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10E5615D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3BF3BEA4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Jedná se o poddodavatele, kterým dodavatel prokazuje splnění části kvalifikačních předpokladů?</w:t>
            </w:r>
          </w:p>
        </w:tc>
      </w:tr>
      <w:tr w:rsidR="007176AE" w14:paraId="63BD7B3C" w14:textId="77777777" w:rsidTr="00041B3E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4AD4E0B6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  <w:tr w:rsidR="00041B3E" w14:paraId="0CC3C529" w14:textId="77777777" w:rsidTr="00041B3E">
        <w:tc>
          <w:tcPr>
            <w:tcW w:w="9288" w:type="dxa"/>
            <w:gridSpan w:val="2"/>
            <w:shd w:val="clear" w:color="auto" w:fill="B6DDE8" w:themeFill="accent5" w:themeFillTint="66"/>
          </w:tcPr>
          <w:p w14:paraId="39159A0D" w14:textId="466B96C0" w:rsidR="00041B3E" w:rsidRDefault="00041B3E" w:rsidP="00041B3E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41B3E">
              <w:rPr>
                <w:rFonts w:ascii="Arial" w:eastAsia="Arial" w:hAnsi="Arial" w:cs="Arial"/>
                <w:sz w:val="20"/>
                <w:szCs w:val="20"/>
              </w:rPr>
              <w:t>Jedná se o poddodavatele, který bude plnit více než 10 % zakázky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</w:tr>
      <w:tr w:rsidR="00041B3E" w14:paraId="75CC0641" w14:textId="77777777" w:rsidTr="00356B62">
        <w:tc>
          <w:tcPr>
            <w:tcW w:w="9288" w:type="dxa"/>
            <w:gridSpan w:val="2"/>
            <w:shd w:val="clear" w:color="auto" w:fill="FFFFFF"/>
          </w:tcPr>
          <w:p w14:paraId="44D9E251" w14:textId="6F0E1DEC" w:rsidR="00041B3E" w:rsidRDefault="00041B3E" w:rsidP="00041B3E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</w:tbl>
    <w:p w14:paraId="772D93D2" w14:textId="77777777" w:rsidR="007176AE" w:rsidRPr="001F5558" w:rsidRDefault="007176AE" w:rsidP="00C50843">
      <w:pPr>
        <w:spacing w:before="60" w:after="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1F5558">
        <w:rPr>
          <w:rFonts w:ascii="Arial" w:eastAsia="Arial" w:hAnsi="Arial" w:cs="Arial"/>
          <w:i/>
          <w:iCs/>
          <w:sz w:val="20"/>
          <w:szCs w:val="20"/>
        </w:rPr>
        <w:t>Tabulku výše užije dodavatel tolikrát, kolik poddodavatelů hodlá při plnění veřejné zakázky využít.</w:t>
      </w:r>
    </w:p>
    <w:p w14:paraId="5B459B6D" w14:textId="1C2096B4" w:rsidR="006769A6" w:rsidRPr="00C50EAC" w:rsidRDefault="006769A6" w:rsidP="00C50843">
      <w:pPr>
        <w:spacing w:before="360" w:after="160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86897EA" w14:textId="77777777" w:rsidR="006769A6" w:rsidRDefault="006769A6" w:rsidP="00C50843">
      <w:pPr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B90A28">
        <w:rPr>
          <w:vertAlign w:val="superscript"/>
        </w:rPr>
        <w:footnoteReference w:id="3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7F98B463" w14:textId="77777777" w:rsidR="006769A6" w:rsidRDefault="006769A6" w:rsidP="006769A6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04D25A4" w14:textId="5A2EAD93" w:rsidR="006769A6" w:rsidRDefault="006769A6" w:rsidP="00C50843">
      <w:pPr>
        <w:numPr>
          <w:ilvl w:val="0"/>
          <w:numId w:val="19"/>
        </w:numPr>
        <w:autoSpaceDE w:val="0"/>
        <w:autoSpaceDN w:val="0"/>
        <w:adjustRightInd w:val="0"/>
        <w:spacing w:before="240"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041B3E">
        <w:rPr>
          <w:rFonts w:ascii="Arial" w:hAnsi="Arial" w:cs="Arial"/>
          <w:sz w:val="20"/>
          <w:szCs w:val="20"/>
        </w:rPr>
        <w:t>.</w:t>
      </w:r>
    </w:p>
    <w:p w14:paraId="7553336F" w14:textId="258B4DFE" w:rsidR="006769A6" w:rsidRPr="00041B3E" w:rsidRDefault="006769A6" w:rsidP="00C50843">
      <w:pPr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26C7">
        <w:rPr>
          <w:rFonts w:ascii="Arial" w:hAnsi="Arial" w:cs="Arial"/>
          <w:b/>
          <w:bCs/>
          <w:sz w:val="24"/>
          <w:szCs w:val="32"/>
        </w:rPr>
        <w:t>Mezinárodní sankce</w:t>
      </w:r>
    </w:p>
    <w:p w14:paraId="13E91107" w14:textId="1CFB2FBB" w:rsidR="006769A6" w:rsidRPr="00403242" w:rsidRDefault="003B0004" w:rsidP="00C50843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2" w:name="_Hlk104977768"/>
      <w:r w:rsidRPr="003B0004">
        <w:rPr>
          <w:rFonts w:ascii="Arial" w:hAnsi="Arial" w:cs="Arial"/>
          <w:b/>
          <w:bCs/>
          <w:sz w:val="24"/>
          <w:szCs w:val="32"/>
        </w:rPr>
        <w:t>Čestné prohlášení o splnění podmínek Nařízení Rady (EU) 2022/576 ze dne 8.</w:t>
      </w:r>
      <w:r w:rsidR="00041B3E">
        <w:rPr>
          <w:rFonts w:ascii="Arial" w:hAnsi="Arial" w:cs="Arial"/>
          <w:b/>
          <w:bCs/>
          <w:sz w:val="24"/>
          <w:szCs w:val="32"/>
        </w:rPr>
        <w:t> </w:t>
      </w:r>
      <w:r w:rsidRPr="003B0004">
        <w:rPr>
          <w:rFonts w:ascii="Arial" w:hAnsi="Arial" w:cs="Arial"/>
          <w:b/>
          <w:bCs/>
          <w:sz w:val="24"/>
          <w:szCs w:val="32"/>
        </w:rPr>
        <w:t>dubna 2022, kterým se mění nařízení (EU) č. 833/2014 o omezujících opatřeních vzhledem k činnostem Ruska</w:t>
      </w:r>
      <w:r w:rsidR="00D651C3">
        <w:rPr>
          <w:rFonts w:ascii="Arial" w:hAnsi="Arial" w:cs="Arial"/>
          <w:b/>
          <w:bCs/>
          <w:sz w:val="24"/>
          <w:szCs w:val="32"/>
        </w:rPr>
        <w:t>,</w:t>
      </w:r>
      <w:r w:rsidRPr="003B0004">
        <w:rPr>
          <w:rFonts w:ascii="Arial" w:hAnsi="Arial" w:cs="Arial"/>
          <w:b/>
          <w:bCs/>
          <w:sz w:val="24"/>
          <w:szCs w:val="32"/>
        </w:rPr>
        <w:t xml:space="preserve"> destabilizujícím situaci na Ukrajině</w:t>
      </w:r>
    </w:p>
    <w:p w14:paraId="6F3EFC00" w14:textId="77777777" w:rsidR="006769A6" w:rsidRPr="006769A6" w:rsidRDefault="006769A6" w:rsidP="006769A6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bookmarkStart w:id="3" w:name="_Hlk134464998"/>
      <w:bookmarkEnd w:id="2"/>
      <w:r w:rsidRPr="00403242">
        <w:rPr>
          <w:rFonts w:ascii="Arial" w:hAnsi="Arial" w:cs="Arial"/>
          <w:sz w:val="20"/>
          <w:szCs w:val="20"/>
        </w:rPr>
        <w:t xml:space="preserve">Dodavatel prohlašuje, </w:t>
      </w:r>
      <w:r w:rsidRPr="006769A6">
        <w:rPr>
          <w:rFonts w:ascii="Arial" w:hAnsi="Arial" w:cs="Arial"/>
          <w:sz w:val="20"/>
          <w:szCs w:val="20"/>
        </w:rPr>
        <w:t xml:space="preserve">že </w:t>
      </w:r>
      <w:r w:rsidRPr="006769A6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5E56909F" w14:textId="77777777" w:rsidR="006769A6" w:rsidRPr="006769A6" w:rsidRDefault="006769A6" w:rsidP="006769A6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39F71115" w14:textId="77777777" w:rsidR="006769A6" w:rsidRPr="006769A6" w:rsidRDefault="006769A6" w:rsidP="006769A6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56572CFE" w14:textId="77777777" w:rsidR="006769A6" w:rsidRPr="006769A6" w:rsidRDefault="006769A6" w:rsidP="006769A6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965E85C" w14:textId="5C5570DD" w:rsidR="006769A6" w:rsidRPr="006769A6" w:rsidRDefault="006769A6" w:rsidP="006769A6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 xml:space="preserve">Prohlašuji, že nevyužiji při plnění veřejné zakázky poddodavatele, který by naplnil výše uvedená písm. a) </w:t>
      </w:r>
      <w:r w:rsidR="00D651C3">
        <w:rPr>
          <w:rFonts w:ascii="Arial" w:eastAsia="Arial" w:hAnsi="Arial" w:cs="Arial"/>
          <w:sz w:val="20"/>
          <w:szCs w:val="20"/>
        </w:rPr>
        <w:t>-</w:t>
      </w:r>
      <w:r w:rsidRPr="006769A6">
        <w:rPr>
          <w:rFonts w:ascii="Arial" w:eastAsia="Arial" w:hAnsi="Arial" w:cs="Arial"/>
          <w:sz w:val="20"/>
          <w:szCs w:val="20"/>
        </w:rPr>
        <w:t xml:space="preserve"> c), pokud by plnil více než 10 % hodnoty zakázky.</w:t>
      </w:r>
    </w:p>
    <w:p w14:paraId="058FF455" w14:textId="77777777" w:rsidR="006769A6" w:rsidRPr="006769A6" w:rsidRDefault="006769A6" w:rsidP="006769A6">
      <w:pPr>
        <w:pStyle w:val="Podnadpis"/>
        <w:spacing w:after="240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 xml:space="preserve">Dodavatel dále prohlašuje, že neobchoduje se sankcionovaným zbožím, které se nachází v Rusku nebo Bělorusku či z Ruska nebo Běloruska pochází a nenabízí takové zboží v rámci plnění </w:t>
      </w:r>
      <w:r w:rsidRPr="006769A6">
        <w:rPr>
          <w:rFonts w:eastAsia="Arial" w:cs="Arial"/>
          <w:sz w:val="20"/>
        </w:rPr>
        <w:lastRenderedPageBreak/>
        <w:t>veřejných zakázek.</w:t>
      </w:r>
    </w:p>
    <w:p w14:paraId="7E9D0B5C" w14:textId="77777777" w:rsidR="006769A6" w:rsidRPr="006769A6" w:rsidRDefault="006769A6" w:rsidP="00FB4137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69A6">
        <w:rPr>
          <w:rFonts w:eastAsia="Arial" w:cs="Arial"/>
          <w:sz w:val="20"/>
          <w:vertAlign w:val="superscript"/>
        </w:rPr>
        <w:footnoteReference w:id="4"/>
      </w:r>
      <w:r w:rsidRPr="006769A6">
        <w:rPr>
          <w:rFonts w:eastAsia="Arial" w:cs="Arial"/>
          <w:sz w:val="20"/>
        </w:rPr>
        <w:t>.</w:t>
      </w:r>
    </w:p>
    <w:bookmarkEnd w:id="3"/>
    <w:p w14:paraId="72587CED" w14:textId="6D9DF3D9" w:rsidR="0077002B" w:rsidRPr="0077002B" w:rsidRDefault="0077002B" w:rsidP="00C50843">
      <w:pPr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7002B">
        <w:rPr>
          <w:rFonts w:ascii="Arial" w:hAnsi="Arial" w:cs="Arial"/>
          <w:b/>
          <w:bCs/>
          <w:sz w:val="24"/>
          <w:szCs w:val="32"/>
        </w:rPr>
        <w:t>Prohlášení o zadávacích podmínkách</w:t>
      </w:r>
    </w:p>
    <w:p w14:paraId="452CE9AF" w14:textId="50D12846" w:rsidR="0077002B" w:rsidRPr="00463A42" w:rsidRDefault="0077002B" w:rsidP="00C50843">
      <w:pPr>
        <w:autoSpaceDE w:val="0"/>
        <w:autoSpaceDN w:val="0"/>
        <w:adjustRightInd w:val="0"/>
        <w:spacing w:after="360"/>
        <w:jc w:val="both"/>
        <w:rPr>
          <w:rFonts w:ascii="Arial" w:hAnsi="Arial" w:cs="Arial"/>
          <w:sz w:val="20"/>
          <w:szCs w:val="20"/>
        </w:rPr>
      </w:pPr>
      <w:bookmarkStart w:id="4" w:name="_Hlk147823048"/>
      <w:bookmarkStart w:id="5" w:name="_Hlk134104419"/>
      <w:r w:rsidRPr="0077002B">
        <w:rPr>
          <w:rFonts w:ascii="Arial" w:hAnsi="Arial" w:cs="Arial"/>
          <w:sz w:val="20"/>
          <w:szCs w:val="20"/>
        </w:rPr>
        <w:t>Dodavatel podpisem níže prohlašuje, že se podrobně seznámil se zadávacími podmínkami</w:t>
      </w:r>
      <w:r w:rsidR="00217DA5">
        <w:rPr>
          <w:rFonts w:ascii="Arial" w:hAnsi="Arial" w:cs="Arial"/>
          <w:sz w:val="20"/>
          <w:szCs w:val="20"/>
        </w:rPr>
        <w:t xml:space="preserve"> a </w:t>
      </w:r>
      <w:r w:rsidR="00217DA5" w:rsidRPr="00217DA5">
        <w:rPr>
          <w:rFonts w:ascii="Arial" w:hAnsi="Arial" w:cs="Arial"/>
          <w:sz w:val="20"/>
          <w:szCs w:val="20"/>
        </w:rPr>
        <w:t>s</w:t>
      </w:r>
      <w:r w:rsidR="00E308DB">
        <w:rPr>
          <w:rFonts w:ascii="Arial" w:hAnsi="Arial" w:cs="Arial"/>
          <w:sz w:val="20"/>
          <w:szCs w:val="20"/>
        </w:rPr>
        <w:t xml:space="preserve"> návrhem kupní smlouvy, která je přílohou č. 3  </w:t>
      </w:r>
      <w:r w:rsidR="00FB4137" w:rsidRPr="00463A42">
        <w:rPr>
          <w:rFonts w:ascii="Arial" w:hAnsi="Arial" w:cs="Arial"/>
          <w:sz w:val="20"/>
          <w:szCs w:val="20"/>
        </w:rPr>
        <w:t>zadávací dokumentace této veřejné zakázky</w:t>
      </w:r>
      <w:r w:rsidR="000D7312">
        <w:rPr>
          <w:rFonts w:ascii="Arial" w:hAnsi="Arial" w:cs="Arial"/>
          <w:sz w:val="20"/>
          <w:szCs w:val="20"/>
        </w:rPr>
        <w:t>,</w:t>
      </w:r>
      <w:r w:rsidR="00066446" w:rsidRPr="00463A42">
        <w:rPr>
          <w:rFonts w:ascii="Arial" w:hAnsi="Arial" w:cs="Arial"/>
          <w:sz w:val="20"/>
          <w:szCs w:val="20"/>
        </w:rPr>
        <w:t xml:space="preserve"> </w:t>
      </w:r>
      <w:r w:rsidR="00217DA5" w:rsidRPr="00463A42">
        <w:rPr>
          <w:rFonts w:ascii="Arial" w:hAnsi="Arial" w:cs="Arial"/>
          <w:sz w:val="20"/>
          <w:szCs w:val="20"/>
        </w:rPr>
        <w:t>a že s takto navrženými obchodními podmínkami bez výhrad souhlasí a bere na vědomí, že smlouv</w:t>
      </w:r>
      <w:r w:rsidR="00E308DB">
        <w:rPr>
          <w:rFonts w:ascii="Arial" w:hAnsi="Arial" w:cs="Arial"/>
          <w:sz w:val="20"/>
          <w:szCs w:val="20"/>
        </w:rPr>
        <w:t>a</w:t>
      </w:r>
      <w:r w:rsidR="00217DA5" w:rsidRPr="00463A42">
        <w:rPr>
          <w:rFonts w:ascii="Arial" w:hAnsi="Arial" w:cs="Arial"/>
          <w:sz w:val="20"/>
          <w:szCs w:val="20"/>
        </w:rPr>
        <w:t xml:space="preserve"> na plnění této veřejné zakázky bud</w:t>
      </w:r>
      <w:r w:rsidR="00E308DB">
        <w:rPr>
          <w:rFonts w:ascii="Arial" w:hAnsi="Arial" w:cs="Arial"/>
          <w:sz w:val="20"/>
          <w:szCs w:val="20"/>
        </w:rPr>
        <w:t>e</w:t>
      </w:r>
      <w:r w:rsidR="00217DA5" w:rsidRPr="00463A42">
        <w:rPr>
          <w:rFonts w:ascii="Arial" w:hAnsi="Arial" w:cs="Arial"/>
          <w:sz w:val="20"/>
          <w:szCs w:val="20"/>
        </w:rPr>
        <w:t xml:space="preserve"> uzavírán</w:t>
      </w:r>
      <w:r w:rsidR="00E308DB">
        <w:rPr>
          <w:rFonts w:ascii="Arial" w:hAnsi="Arial" w:cs="Arial"/>
          <w:sz w:val="20"/>
          <w:szCs w:val="20"/>
        </w:rPr>
        <w:t>a</w:t>
      </w:r>
      <w:r w:rsidR="00217DA5" w:rsidRPr="00463A42">
        <w:rPr>
          <w:rFonts w:ascii="Arial" w:hAnsi="Arial" w:cs="Arial"/>
          <w:sz w:val="20"/>
          <w:szCs w:val="20"/>
        </w:rPr>
        <w:t xml:space="preserve"> ve znění příloh</w:t>
      </w:r>
      <w:r w:rsidR="00E308DB">
        <w:rPr>
          <w:rFonts w:ascii="Arial" w:hAnsi="Arial" w:cs="Arial"/>
          <w:sz w:val="20"/>
          <w:szCs w:val="20"/>
        </w:rPr>
        <w:t>y</w:t>
      </w:r>
      <w:r w:rsidR="00B312F8" w:rsidRPr="00463A42">
        <w:rPr>
          <w:rFonts w:ascii="Arial" w:hAnsi="Arial" w:cs="Arial"/>
          <w:sz w:val="20"/>
          <w:szCs w:val="20"/>
        </w:rPr>
        <w:t xml:space="preserve"> č. </w:t>
      </w:r>
      <w:r w:rsidR="00FB4137" w:rsidRPr="00463A42">
        <w:rPr>
          <w:rFonts w:ascii="Arial" w:hAnsi="Arial" w:cs="Arial"/>
          <w:sz w:val="20"/>
          <w:szCs w:val="20"/>
        </w:rPr>
        <w:t>3</w:t>
      </w:r>
      <w:r w:rsidR="000D7312">
        <w:rPr>
          <w:rFonts w:ascii="Arial" w:hAnsi="Arial" w:cs="Arial"/>
          <w:sz w:val="20"/>
          <w:szCs w:val="20"/>
        </w:rPr>
        <w:t xml:space="preserve"> zadávací dokumentace </w:t>
      </w:r>
      <w:r w:rsidR="00217DA5" w:rsidRPr="00463A42">
        <w:rPr>
          <w:rFonts w:ascii="Arial" w:hAnsi="Arial" w:cs="Arial"/>
          <w:sz w:val="20"/>
          <w:szCs w:val="20"/>
        </w:rPr>
        <w:t>a zavazuje se, že v případě, že bude vybraným dodavatelem, smlouv</w:t>
      </w:r>
      <w:r w:rsidR="00E308DB">
        <w:rPr>
          <w:rFonts w:ascii="Arial" w:hAnsi="Arial" w:cs="Arial"/>
          <w:sz w:val="20"/>
          <w:szCs w:val="20"/>
        </w:rPr>
        <w:t>u</w:t>
      </w:r>
      <w:r w:rsidR="00217DA5" w:rsidRPr="00463A42">
        <w:rPr>
          <w:rFonts w:ascii="Arial" w:hAnsi="Arial" w:cs="Arial"/>
          <w:sz w:val="20"/>
          <w:szCs w:val="20"/>
        </w:rPr>
        <w:t xml:space="preserve"> ve znění příloh</w:t>
      </w:r>
      <w:r w:rsidR="00E308DB">
        <w:rPr>
          <w:rFonts w:ascii="Arial" w:hAnsi="Arial" w:cs="Arial"/>
          <w:sz w:val="20"/>
          <w:szCs w:val="20"/>
        </w:rPr>
        <w:t>y</w:t>
      </w:r>
      <w:r w:rsidR="00217DA5" w:rsidRPr="00463A42">
        <w:rPr>
          <w:rFonts w:ascii="Arial" w:hAnsi="Arial" w:cs="Arial"/>
          <w:sz w:val="20"/>
          <w:szCs w:val="20"/>
        </w:rPr>
        <w:t xml:space="preserve"> </w:t>
      </w:r>
      <w:r w:rsidR="00B312F8" w:rsidRPr="00463A42">
        <w:rPr>
          <w:rFonts w:ascii="Arial" w:hAnsi="Arial" w:cs="Arial"/>
          <w:sz w:val="20"/>
          <w:szCs w:val="20"/>
        </w:rPr>
        <w:t xml:space="preserve">č. </w:t>
      </w:r>
      <w:r w:rsidR="000D7312">
        <w:rPr>
          <w:rFonts w:ascii="Arial" w:hAnsi="Arial" w:cs="Arial"/>
          <w:sz w:val="20"/>
          <w:szCs w:val="20"/>
        </w:rPr>
        <w:t xml:space="preserve">3 </w:t>
      </w:r>
      <w:r w:rsidR="00217DA5" w:rsidRPr="00463A42">
        <w:rPr>
          <w:rFonts w:ascii="Arial" w:hAnsi="Arial" w:cs="Arial"/>
          <w:sz w:val="20"/>
          <w:szCs w:val="20"/>
        </w:rPr>
        <w:t>uzavře na výzvu zadavatele bez zbytečného odkladu</w:t>
      </w:r>
      <w:r w:rsidRPr="00463A42">
        <w:rPr>
          <w:rFonts w:ascii="Arial" w:hAnsi="Arial" w:cs="Arial"/>
          <w:sz w:val="20"/>
          <w:szCs w:val="20"/>
        </w:rPr>
        <w:t>.</w:t>
      </w:r>
    </w:p>
    <w:bookmarkEnd w:id="4"/>
    <w:p w14:paraId="4F278234" w14:textId="73868E9C" w:rsidR="0077002B" w:rsidRPr="0077002B" w:rsidRDefault="00F02FFD" w:rsidP="0077002B">
      <w:pPr>
        <w:autoSpaceDE w:val="0"/>
        <w:autoSpaceDN w:val="0"/>
        <w:adjustRightInd w:val="0"/>
        <w:spacing w:before="360" w:after="360"/>
        <w:jc w:val="both"/>
        <w:rPr>
          <w:rFonts w:ascii="Arial" w:hAnsi="Arial" w:cs="Arial"/>
          <w:sz w:val="20"/>
          <w:szCs w:val="20"/>
        </w:rPr>
      </w:pPr>
      <w:r w:rsidRPr="00F02FFD">
        <w:rPr>
          <w:rFonts w:ascii="Arial" w:hAnsi="Arial" w:cs="Arial"/>
          <w:sz w:val="20"/>
          <w:szCs w:val="20"/>
        </w:rPr>
        <w:t>Dodavatel prohlašuje, že je za nabídkovou cenu schopen realizovat plnění veřejné zakázky ve standardu požadovaném zadávací dokumentací.</w:t>
      </w:r>
    </w:p>
    <w:bookmarkEnd w:id="5"/>
    <w:p w14:paraId="194AF5DB" w14:textId="43746436" w:rsidR="00B108E2" w:rsidRPr="00802F09" w:rsidRDefault="009326C7" w:rsidP="00B108E2">
      <w:pPr>
        <w:spacing w:after="0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 xml:space="preserve">V </w:t>
      </w:r>
      <w:r w:rsidR="00B108E2"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="00B108E2" w:rsidRPr="00802F09">
        <w:rPr>
          <w:rFonts w:ascii="Arial" w:hAnsi="Arial" w:cs="Arial"/>
          <w:sz w:val="20"/>
          <w:szCs w:val="20"/>
        </w:rPr>
        <w:t xml:space="preserve">, </w:t>
      </w:r>
      <w:r w:rsidRPr="00802F09">
        <w:rPr>
          <w:rFonts w:ascii="Arial" w:hAnsi="Arial" w:cs="Arial"/>
          <w:sz w:val="20"/>
          <w:szCs w:val="20"/>
        </w:rPr>
        <w:t xml:space="preserve">dne </w:t>
      </w:r>
      <w:r w:rsidR="00B108E2" w:rsidRPr="00802F09">
        <w:rPr>
          <w:rFonts w:ascii="Arial" w:eastAsia="Arial" w:hAnsi="Arial" w:cs="Arial"/>
          <w:sz w:val="20"/>
          <w:szCs w:val="20"/>
          <w:highlight w:val="yellow"/>
        </w:rPr>
        <w:t>[datum doplní dodavatel]</w:t>
      </w:r>
    </w:p>
    <w:p w14:paraId="06E7ABE1" w14:textId="77777777" w:rsidR="009326C7" w:rsidRPr="00802F09" w:rsidRDefault="009326C7" w:rsidP="009326C7">
      <w:pPr>
        <w:rPr>
          <w:rFonts w:ascii="Arial" w:hAnsi="Arial" w:cs="Arial"/>
          <w:sz w:val="20"/>
          <w:szCs w:val="20"/>
        </w:rPr>
      </w:pPr>
    </w:p>
    <w:p w14:paraId="052B1B12" w14:textId="77777777" w:rsidR="009326C7" w:rsidRPr="00802F09" w:rsidRDefault="009326C7" w:rsidP="00B108E2">
      <w:pPr>
        <w:spacing w:after="0" w:line="240" w:lineRule="auto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14:paraId="678ECB8B" w14:textId="522CEDAA" w:rsidR="009326C7" w:rsidRDefault="00B108E2" w:rsidP="00787804">
      <w:pPr>
        <w:spacing w:after="0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Style w:val="Znakapoznpodarou"/>
          <w:rFonts w:ascii="Arial" w:hAnsi="Arial" w:cs="Arial"/>
          <w:sz w:val="20"/>
          <w:szCs w:val="20"/>
          <w:highlight w:val="yellow"/>
        </w:rPr>
        <w:footnoteReference w:id="5"/>
      </w:r>
      <w:r w:rsidRPr="00802F09">
        <w:rPr>
          <w:rFonts w:ascii="Arial" w:hAnsi="Arial" w:cs="Arial"/>
          <w:sz w:val="20"/>
          <w:szCs w:val="20"/>
        </w:rPr>
        <w:t xml:space="preserve"> 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sectPr w:rsidR="009326C7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226CE" w14:textId="77777777" w:rsidR="00207EEF" w:rsidRDefault="00207EEF" w:rsidP="002002D1">
      <w:pPr>
        <w:spacing w:after="0" w:line="240" w:lineRule="auto"/>
      </w:pPr>
      <w:r>
        <w:separator/>
      </w:r>
    </w:p>
  </w:endnote>
  <w:endnote w:type="continuationSeparator" w:id="0">
    <w:p w14:paraId="14CE3EE3" w14:textId="77777777" w:rsidR="00207EEF" w:rsidRDefault="00207EEF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285800520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rFonts w:ascii="Arial" w:hAnsi="Arial" w:cs="Arial"/>
                <w:sz w:val="16"/>
                <w:szCs w:val="16"/>
              </w:rPr>
              <w:id w:val="-1769616900"/>
              <w:docPartObj>
                <w:docPartGallery w:val="Page Numbers (Top of Page)"/>
                <w:docPartUnique/>
              </w:docPartObj>
            </w:sdtPr>
            <w:sdtEndPr/>
            <w:sdtContent>
              <w:p w14:paraId="58A5EB7C" w14:textId="77777777" w:rsidR="00BC70A5" w:rsidRPr="00305F3F" w:rsidRDefault="00BC70A5" w:rsidP="00BC70A5">
                <w:pPr>
                  <w:pStyle w:val="Zpat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s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>tr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a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na 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instrText>PAGE</w:instrTex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28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(celkem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instrText>NUMPAGES</w:instrTex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28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)</w:t>
                </w:r>
              </w:p>
            </w:sdtContent>
          </w:sdt>
        </w:sdtContent>
      </w:sdt>
      <w:p w14:paraId="4608EB72" w14:textId="7047D1C8" w:rsidR="002002D1" w:rsidRPr="00FF0E28" w:rsidRDefault="00207EEF" w:rsidP="00FF0E28">
        <w:pPr>
          <w:pStyle w:val="Zpat"/>
          <w:jc w:val="right"/>
          <w:rPr>
            <w:rFonts w:ascii="Arial" w:hAnsi="Arial" w:cs="Arial"/>
            <w:sz w:val="16"/>
          </w:rPr>
        </w:pP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03116" w14:textId="77777777" w:rsidR="00207EEF" w:rsidRDefault="00207EEF" w:rsidP="002002D1">
      <w:pPr>
        <w:spacing w:after="0" w:line="240" w:lineRule="auto"/>
      </w:pPr>
      <w:r>
        <w:separator/>
      </w:r>
    </w:p>
  </w:footnote>
  <w:footnote w:type="continuationSeparator" w:id="0">
    <w:p w14:paraId="56FF587F" w14:textId="77777777" w:rsidR="00207EEF" w:rsidRDefault="00207EEF" w:rsidP="002002D1">
      <w:pPr>
        <w:spacing w:after="0" w:line="240" w:lineRule="auto"/>
      </w:pPr>
      <w:r>
        <w:continuationSeparator/>
      </w:r>
    </w:p>
  </w:footnote>
  <w:footnote w:id="1">
    <w:p w14:paraId="4FD20BBA" w14:textId="1C8578B3" w:rsidR="000B2771" w:rsidRDefault="000B2771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 xml:space="preserve">Účastník zvolí jednu z variant – za malý a střední podnik se považuje podnik, který zaměstnává méně než 250 zaměstnanců a jeho roční obraz nepřesahuje 50 miliónů EUR nebo jeho bilanční suma roční rozvahy nepřesahuje 43 miliónů EUR. Podrobné vysvětlení je uvedeno na webové adrese: </w:t>
      </w:r>
      <w:hyperlink r:id="rId1" w:history="1">
        <w:r w:rsidRPr="00190EBC">
          <w:rPr>
            <w:rStyle w:val="Hypertextovodkaz"/>
            <w:sz w:val="16"/>
            <w:szCs w:val="16"/>
          </w:rPr>
          <w:t>http://www.czechinvest.org/definice-msp</w:t>
        </w:r>
      </w:hyperlink>
      <w:r>
        <w:rPr>
          <w:sz w:val="16"/>
          <w:szCs w:val="16"/>
        </w:rPr>
        <w:t xml:space="preserve">. </w:t>
      </w:r>
    </w:p>
    <w:p w14:paraId="10EFC367" w14:textId="77777777" w:rsidR="0003173B" w:rsidRPr="000B2771" w:rsidRDefault="0003173B">
      <w:pPr>
        <w:pStyle w:val="Textpoznpodarou"/>
        <w:rPr>
          <w:sz w:val="16"/>
          <w:szCs w:val="16"/>
        </w:rPr>
      </w:pPr>
    </w:p>
  </w:footnote>
  <w:footnote w:id="2">
    <w:p w14:paraId="64E8911E" w14:textId="1113C6F9" w:rsidR="0003173B" w:rsidRPr="0003173B" w:rsidRDefault="0003173B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Účastník zvolí jednu variantu – jde o údaj, který musí zadavatel povinně uvádět při identifikaci vybraného dodavatele ve Věstníku veřejných zakázek.</w:t>
      </w:r>
    </w:p>
  </w:footnote>
  <w:footnote w:id="3">
    <w:p w14:paraId="69C9C83F" w14:textId="77777777" w:rsidR="006769A6" w:rsidRDefault="006769A6" w:rsidP="006769A6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4">
    <w:p w14:paraId="7D141497" w14:textId="77777777" w:rsidR="006769A6" w:rsidRPr="009F1305" w:rsidRDefault="006769A6" w:rsidP="006769A6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F130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2" w:history="1">
        <w:r w:rsidRPr="009F1305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9F1305">
        <w:rPr>
          <w:rFonts w:ascii="Arial" w:hAnsi="Arial" w:cs="Arial"/>
          <w:sz w:val="16"/>
          <w:szCs w:val="16"/>
        </w:rPr>
        <w:t xml:space="preserve"> </w:t>
      </w:r>
    </w:p>
  </w:footnote>
  <w:footnote w:id="5">
    <w:p w14:paraId="167612F0" w14:textId="77777777" w:rsidR="00B108E2" w:rsidRDefault="00B108E2" w:rsidP="00B108E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63D56BC2" w:rsidR="00535601" w:rsidRPr="00C70292" w:rsidRDefault="0041571D" w:rsidP="00535601">
    <w:pPr>
      <w:pStyle w:val="Zhlav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p0</w:t>
    </w:r>
    <w:r w:rsidR="00FC48BE" w:rsidRPr="00C70292">
      <w:rPr>
        <w:rFonts w:ascii="Arial" w:hAnsi="Arial" w:cs="Arial"/>
        <w:b/>
        <w:sz w:val="18"/>
        <w:szCs w:val="18"/>
      </w:rPr>
      <w:t>1_souhrnne_prohlaseni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5C9D"/>
    <w:multiLevelType w:val="hybridMultilevel"/>
    <w:tmpl w:val="A17235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D065F"/>
    <w:multiLevelType w:val="hybridMultilevel"/>
    <w:tmpl w:val="80E66914"/>
    <w:lvl w:ilvl="0" w:tplc="9F66ACC0">
      <w:start w:val="1"/>
      <w:numFmt w:val="decimal"/>
      <w:pStyle w:val="Nadpis7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65DC13D6">
      <w:start w:val="1"/>
      <w:numFmt w:val="lowerLetter"/>
      <w:lvlText w:val="%2."/>
      <w:lvlJc w:val="left"/>
      <w:pPr>
        <w:ind w:left="1440" w:hanging="360"/>
      </w:pPr>
      <w:rPr>
        <w:b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64A87"/>
    <w:multiLevelType w:val="hybridMultilevel"/>
    <w:tmpl w:val="53B01DEA"/>
    <w:lvl w:ilvl="0" w:tplc="5606A2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428CA"/>
    <w:multiLevelType w:val="hybridMultilevel"/>
    <w:tmpl w:val="6B24E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02AF91C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870C4A"/>
    <w:multiLevelType w:val="hybridMultilevel"/>
    <w:tmpl w:val="3C54CCE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342271">
    <w:abstractNumId w:val="9"/>
  </w:num>
  <w:num w:numId="2" w16cid:durableId="1868181462">
    <w:abstractNumId w:val="16"/>
  </w:num>
  <w:num w:numId="3" w16cid:durableId="1433932876">
    <w:abstractNumId w:val="5"/>
  </w:num>
  <w:num w:numId="4" w16cid:durableId="863904430">
    <w:abstractNumId w:val="11"/>
  </w:num>
  <w:num w:numId="5" w16cid:durableId="2073458709">
    <w:abstractNumId w:val="20"/>
  </w:num>
  <w:num w:numId="6" w16cid:durableId="1274358128">
    <w:abstractNumId w:val="19"/>
  </w:num>
  <w:num w:numId="7" w16cid:durableId="1051925199">
    <w:abstractNumId w:val="4"/>
  </w:num>
  <w:num w:numId="8" w16cid:durableId="1282565377">
    <w:abstractNumId w:val="8"/>
  </w:num>
  <w:num w:numId="9" w16cid:durableId="1442070001">
    <w:abstractNumId w:val="3"/>
  </w:num>
  <w:num w:numId="10" w16cid:durableId="1798449136">
    <w:abstractNumId w:val="2"/>
  </w:num>
  <w:num w:numId="11" w16cid:durableId="1561355944">
    <w:abstractNumId w:val="7"/>
  </w:num>
  <w:num w:numId="12" w16cid:durableId="1719476906">
    <w:abstractNumId w:val="18"/>
  </w:num>
  <w:num w:numId="13" w16cid:durableId="918756150">
    <w:abstractNumId w:val="17"/>
  </w:num>
  <w:num w:numId="14" w16cid:durableId="171729821">
    <w:abstractNumId w:val="1"/>
  </w:num>
  <w:num w:numId="15" w16cid:durableId="1217280435">
    <w:abstractNumId w:val="21"/>
  </w:num>
  <w:num w:numId="16" w16cid:durableId="18675228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02325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54717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1587730">
    <w:abstractNumId w:val="13"/>
  </w:num>
  <w:num w:numId="20" w16cid:durableId="276986137">
    <w:abstractNumId w:val="22"/>
  </w:num>
  <w:num w:numId="21" w16cid:durableId="1171025787">
    <w:abstractNumId w:val="10"/>
  </w:num>
  <w:num w:numId="22" w16cid:durableId="247740997">
    <w:abstractNumId w:val="23"/>
  </w:num>
  <w:num w:numId="23" w16cid:durableId="504325788">
    <w:abstractNumId w:val="14"/>
  </w:num>
  <w:num w:numId="24" w16cid:durableId="1760835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0560"/>
    <w:rsid w:val="00013E10"/>
    <w:rsid w:val="00015031"/>
    <w:rsid w:val="00025F66"/>
    <w:rsid w:val="0003073B"/>
    <w:rsid w:val="0003173B"/>
    <w:rsid w:val="00041B3E"/>
    <w:rsid w:val="00045037"/>
    <w:rsid w:val="0004790B"/>
    <w:rsid w:val="00054173"/>
    <w:rsid w:val="00054620"/>
    <w:rsid w:val="00054B7D"/>
    <w:rsid w:val="00066446"/>
    <w:rsid w:val="000724C2"/>
    <w:rsid w:val="00081846"/>
    <w:rsid w:val="000A4DF6"/>
    <w:rsid w:val="000B2771"/>
    <w:rsid w:val="000C4CC8"/>
    <w:rsid w:val="000D7312"/>
    <w:rsid w:val="000F1CAE"/>
    <w:rsid w:val="0010514D"/>
    <w:rsid w:val="001061F7"/>
    <w:rsid w:val="00106D2E"/>
    <w:rsid w:val="00114CC3"/>
    <w:rsid w:val="00153021"/>
    <w:rsid w:val="001579B1"/>
    <w:rsid w:val="00176914"/>
    <w:rsid w:val="00177FD7"/>
    <w:rsid w:val="0019196B"/>
    <w:rsid w:val="001923B4"/>
    <w:rsid w:val="001A0B02"/>
    <w:rsid w:val="001A3B14"/>
    <w:rsid w:val="001A6368"/>
    <w:rsid w:val="001B0C12"/>
    <w:rsid w:val="001B150A"/>
    <w:rsid w:val="001B595C"/>
    <w:rsid w:val="001C572D"/>
    <w:rsid w:val="001C7660"/>
    <w:rsid w:val="001D5358"/>
    <w:rsid w:val="001D75A6"/>
    <w:rsid w:val="001E38CF"/>
    <w:rsid w:val="001E554C"/>
    <w:rsid w:val="001E6345"/>
    <w:rsid w:val="001F5558"/>
    <w:rsid w:val="002002D1"/>
    <w:rsid w:val="00207EEF"/>
    <w:rsid w:val="002147C2"/>
    <w:rsid w:val="00217DA5"/>
    <w:rsid w:val="0024632A"/>
    <w:rsid w:val="00250033"/>
    <w:rsid w:val="00262118"/>
    <w:rsid w:val="00270491"/>
    <w:rsid w:val="00280472"/>
    <w:rsid w:val="002824A4"/>
    <w:rsid w:val="0028460E"/>
    <w:rsid w:val="0029123E"/>
    <w:rsid w:val="002951F5"/>
    <w:rsid w:val="00297AFD"/>
    <w:rsid w:val="002B2D32"/>
    <w:rsid w:val="002C0140"/>
    <w:rsid w:val="002C0D64"/>
    <w:rsid w:val="002C4D05"/>
    <w:rsid w:val="002D411B"/>
    <w:rsid w:val="002E0715"/>
    <w:rsid w:val="002E1522"/>
    <w:rsid w:val="002F28C1"/>
    <w:rsid w:val="002F611A"/>
    <w:rsid w:val="00304593"/>
    <w:rsid w:val="00311C50"/>
    <w:rsid w:val="0032267E"/>
    <w:rsid w:val="00325A47"/>
    <w:rsid w:val="00325A58"/>
    <w:rsid w:val="0033469E"/>
    <w:rsid w:val="003352C9"/>
    <w:rsid w:val="00354C03"/>
    <w:rsid w:val="003604FA"/>
    <w:rsid w:val="00366B79"/>
    <w:rsid w:val="00366BFE"/>
    <w:rsid w:val="0037548F"/>
    <w:rsid w:val="00375ED8"/>
    <w:rsid w:val="0038267D"/>
    <w:rsid w:val="00386937"/>
    <w:rsid w:val="003A27DF"/>
    <w:rsid w:val="003B0004"/>
    <w:rsid w:val="003B6A5F"/>
    <w:rsid w:val="003C3627"/>
    <w:rsid w:val="003E6F32"/>
    <w:rsid w:val="003E79EC"/>
    <w:rsid w:val="003F42D8"/>
    <w:rsid w:val="00405BD5"/>
    <w:rsid w:val="00405C94"/>
    <w:rsid w:val="0041571D"/>
    <w:rsid w:val="00420897"/>
    <w:rsid w:val="0042317E"/>
    <w:rsid w:val="0042601D"/>
    <w:rsid w:val="00431805"/>
    <w:rsid w:val="00434CE5"/>
    <w:rsid w:val="00440812"/>
    <w:rsid w:val="004413C3"/>
    <w:rsid w:val="00452024"/>
    <w:rsid w:val="004615B1"/>
    <w:rsid w:val="00463A42"/>
    <w:rsid w:val="0046756A"/>
    <w:rsid w:val="00484B36"/>
    <w:rsid w:val="004853C2"/>
    <w:rsid w:val="00485A87"/>
    <w:rsid w:val="004C3CA8"/>
    <w:rsid w:val="004C5B9C"/>
    <w:rsid w:val="004D41AE"/>
    <w:rsid w:val="004D6DD6"/>
    <w:rsid w:val="004D7A76"/>
    <w:rsid w:val="004E3156"/>
    <w:rsid w:val="00503BEB"/>
    <w:rsid w:val="00530C79"/>
    <w:rsid w:val="0053175D"/>
    <w:rsid w:val="00532311"/>
    <w:rsid w:val="00535601"/>
    <w:rsid w:val="005416A7"/>
    <w:rsid w:val="00541786"/>
    <w:rsid w:val="00554011"/>
    <w:rsid w:val="00555ED1"/>
    <w:rsid w:val="00566394"/>
    <w:rsid w:val="00580DBB"/>
    <w:rsid w:val="0058256D"/>
    <w:rsid w:val="00584BD5"/>
    <w:rsid w:val="00585FCC"/>
    <w:rsid w:val="0059141D"/>
    <w:rsid w:val="005A071B"/>
    <w:rsid w:val="005B763F"/>
    <w:rsid w:val="005C14EA"/>
    <w:rsid w:val="005C3DFF"/>
    <w:rsid w:val="005C7780"/>
    <w:rsid w:val="005D6247"/>
    <w:rsid w:val="005E2A1D"/>
    <w:rsid w:val="00606311"/>
    <w:rsid w:val="006107D0"/>
    <w:rsid w:val="00612869"/>
    <w:rsid w:val="0064177A"/>
    <w:rsid w:val="00647F39"/>
    <w:rsid w:val="0066261F"/>
    <w:rsid w:val="0066739E"/>
    <w:rsid w:val="00670ECF"/>
    <w:rsid w:val="006758D1"/>
    <w:rsid w:val="006769A6"/>
    <w:rsid w:val="006877F9"/>
    <w:rsid w:val="0069123E"/>
    <w:rsid w:val="006A212E"/>
    <w:rsid w:val="006B1306"/>
    <w:rsid w:val="006F4ADF"/>
    <w:rsid w:val="006F5A81"/>
    <w:rsid w:val="006F7A5C"/>
    <w:rsid w:val="007007B2"/>
    <w:rsid w:val="007034BF"/>
    <w:rsid w:val="00707775"/>
    <w:rsid w:val="007132F6"/>
    <w:rsid w:val="007176AE"/>
    <w:rsid w:val="007271E8"/>
    <w:rsid w:val="00732FBA"/>
    <w:rsid w:val="00742644"/>
    <w:rsid w:val="00743A79"/>
    <w:rsid w:val="0076301E"/>
    <w:rsid w:val="00767B17"/>
    <w:rsid w:val="0077002B"/>
    <w:rsid w:val="00772608"/>
    <w:rsid w:val="0077728C"/>
    <w:rsid w:val="00787804"/>
    <w:rsid w:val="00792BF1"/>
    <w:rsid w:val="00795AA4"/>
    <w:rsid w:val="007A10ED"/>
    <w:rsid w:val="007B26A3"/>
    <w:rsid w:val="007C396F"/>
    <w:rsid w:val="007C4888"/>
    <w:rsid w:val="007C4F6B"/>
    <w:rsid w:val="007D3A71"/>
    <w:rsid w:val="007D7ECE"/>
    <w:rsid w:val="007E474B"/>
    <w:rsid w:val="007E639A"/>
    <w:rsid w:val="007E7A72"/>
    <w:rsid w:val="007F08B2"/>
    <w:rsid w:val="007F4E21"/>
    <w:rsid w:val="00800DCE"/>
    <w:rsid w:val="00802F09"/>
    <w:rsid w:val="008055F7"/>
    <w:rsid w:val="00810230"/>
    <w:rsid w:val="00813E58"/>
    <w:rsid w:val="008154C3"/>
    <w:rsid w:val="00830657"/>
    <w:rsid w:val="0084122F"/>
    <w:rsid w:val="00865408"/>
    <w:rsid w:val="00866080"/>
    <w:rsid w:val="00886E39"/>
    <w:rsid w:val="008A7162"/>
    <w:rsid w:val="008B05D1"/>
    <w:rsid w:val="008D47D4"/>
    <w:rsid w:val="008E37D3"/>
    <w:rsid w:val="008E6471"/>
    <w:rsid w:val="0090044B"/>
    <w:rsid w:val="00902649"/>
    <w:rsid w:val="00903F99"/>
    <w:rsid w:val="00913C74"/>
    <w:rsid w:val="00916EE0"/>
    <w:rsid w:val="00923085"/>
    <w:rsid w:val="0092405E"/>
    <w:rsid w:val="009326C7"/>
    <w:rsid w:val="00935F3A"/>
    <w:rsid w:val="00942F15"/>
    <w:rsid w:val="00964036"/>
    <w:rsid w:val="00965E76"/>
    <w:rsid w:val="00972FE0"/>
    <w:rsid w:val="00976161"/>
    <w:rsid w:val="00983226"/>
    <w:rsid w:val="00993B39"/>
    <w:rsid w:val="009A1027"/>
    <w:rsid w:val="009A193D"/>
    <w:rsid w:val="009A41A5"/>
    <w:rsid w:val="009A52FF"/>
    <w:rsid w:val="009B0B84"/>
    <w:rsid w:val="009C6C18"/>
    <w:rsid w:val="009E0727"/>
    <w:rsid w:val="009E1134"/>
    <w:rsid w:val="009E4542"/>
    <w:rsid w:val="009F72B3"/>
    <w:rsid w:val="009F7FB5"/>
    <w:rsid w:val="00A0147D"/>
    <w:rsid w:val="00A04EE3"/>
    <w:rsid w:val="00A17975"/>
    <w:rsid w:val="00A25746"/>
    <w:rsid w:val="00A4279A"/>
    <w:rsid w:val="00A52F40"/>
    <w:rsid w:val="00A65597"/>
    <w:rsid w:val="00A85FE2"/>
    <w:rsid w:val="00A91F1E"/>
    <w:rsid w:val="00AA4DD7"/>
    <w:rsid w:val="00AA5718"/>
    <w:rsid w:val="00AB1760"/>
    <w:rsid w:val="00AC009C"/>
    <w:rsid w:val="00AC1DAE"/>
    <w:rsid w:val="00AD5E21"/>
    <w:rsid w:val="00AD64AA"/>
    <w:rsid w:val="00AF1FE7"/>
    <w:rsid w:val="00AF4BFB"/>
    <w:rsid w:val="00AF616A"/>
    <w:rsid w:val="00B06759"/>
    <w:rsid w:val="00B108E2"/>
    <w:rsid w:val="00B26590"/>
    <w:rsid w:val="00B312F8"/>
    <w:rsid w:val="00B33DD3"/>
    <w:rsid w:val="00B37081"/>
    <w:rsid w:val="00B40A5C"/>
    <w:rsid w:val="00B41E80"/>
    <w:rsid w:val="00B50CAE"/>
    <w:rsid w:val="00B55945"/>
    <w:rsid w:val="00B610EE"/>
    <w:rsid w:val="00B70A35"/>
    <w:rsid w:val="00B84944"/>
    <w:rsid w:val="00B84D43"/>
    <w:rsid w:val="00B8591D"/>
    <w:rsid w:val="00B90A28"/>
    <w:rsid w:val="00B9126E"/>
    <w:rsid w:val="00B94166"/>
    <w:rsid w:val="00B979A4"/>
    <w:rsid w:val="00BC2CD5"/>
    <w:rsid w:val="00BC33A6"/>
    <w:rsid w:val="00BC586B"/>
    <w:rsid w:val="00BC70A5"/>
    <w:rsid w:val="00BD17CE"/>
    <w:rsid w:val="00BD6680"/>
    <w:rsid w:val="00BE1FFA"/>
    <w:rsid w:val="00BE3237"/>
    <w:rsid w:val="00BE33C2"/>
    <w:rsid w:val="00BE5C75"/>
    <w:rsid w:val="00C139DC"/>
    <w:rsid w:val="00C16607"/>
    <w:rsid w:val="00C20C16"/>
    <w:rsid w:val="00C258C8"/>
    <w:rsid w:val="00C4046A"/>
    <w:rsid w:val="00C405FC"/>
    <w:rsid w:val="00C452D3"/>
    <w:rsid w:val="00C50843"/>
    <w:rsid w:val="00C50EAC"/>
    <w:rsid w:val="00C53A54"/>
    <w:rsid w:val="00C5658A"/>
    <w:rsid w:val="00C65C2D"/>
    <w:rsid w:val="00C66DA3"/>
    <w:rsid w:val="00C70292"/>
    <w:rsid w:val="00C74878"/>
    <w:rsid w:val="00C77EBE"/>
    <w:rsid w:val="00CB5F85"/>
    <w:rsid w:val="00CB6A93"/>
    <w:rsid w:val="00CC29FD"/>
    <w:rsid w:val="00CC5811"/>
    <w:rsid w:val="00CD5C93"/>
    <w:rsid w:val="00CD64CE"/>
    <w:rsid w:val="00CE074B"/>
    <w:rsid w:val="00CE47B3"/>
    <w:rsid w:val="00D14ECC"/>
    <w:rsid w:val="00D32AFC"/>
    <w:rsid w:val="00D445C9"/>
    <w:rsid w:val="00D51752"/>
    <w:rsid w:val="00D55238"/>
    <w:rsid w:val="00D651C3"/>
    <w:rsid w:val="00D66BAF"/>
    <w:rsid w:val="00D71F57"/>
    <w:rsid w:val="00D73C34"/>
    <w:rsid w:val="00D759FB"/>
    <w:rsid w:val="00D822AB"/>
    <w:rsid w:val="00D86CAA"/>
    <w:rsid w:val="00D87788"/>
    <w:rsid w:val="00DB36CB"/>
    <w:rsid w:val="00DB6A52"/>
    <w:rsid w:val="00DD197B"/>
    <w:rsid w:val="00DD1FC1"/>
    <w:rsid w:val="00DD2A32"/>
    <w:rsid w:val="00DD6EC7"/>
    <w:rsid w:val="00DE5954"/>
    <w:rsid w:val="00DE61A8"/>
    <w:rsid w:val="00DE6240"/>
    <w:rsid w:val="00DF1278"/>
    <w:rsid w:val="00DF7A87"/>
    <w:rsid w:val="00E0676E"/>
    <w:rsid w:val="00E1066F"/>
    <w:rsid w:val="00E10A50"/>
    <w:rsid w:val="00E16ED2"/>
    <w:rsid w:val="00E22EF5"/>
    <w:rsid w:val="00E247C5"/>
    <w:rsid w:val="00E26717"/>
    <w:rsid w:val="00E308DB"/>
    <w:rsid w:val="00E43719"/>
    <w:rsid w:val="00E74F04"/>
    <w:rsid w:val="00E764A1"/>
    <w:rsid w:val="00E76680"/>
    <w:rsid w:val="00E83568"/>
    <w:rsid w:val="00E83940"/>
    <w:rsid w:val="00E967B1"/>
    <w:rsid w:val="00EA5318"/>
    <w:rsid w:val="00EB27FA"/>
    <w:rsid w:val="00EB2BDF"/>
    <w:rsid w:val="00EB56D2"/>
    <w:rsid w:val="00EB61B6"/>
    <w:rsid w:val="00EC77F4"/>
    <w:rsid w:val="00EC7B20"/>
    <w:rsid w:val="00ED0EBA"/>
    <w:rsid w:val="00ED76F2"/>
    <w:rsid w:val="00EE5919"/>
    <w:rsid w:val="00EF71BA"/>
    <w:rsid w:val="00F02FFD"/>
    <w:rsid w:val="00F0477C"/>
    <w:rsid w:val="00F05426"/>
    <w:rsid w:val="00F10CE5"/>
    <w:rsid w:val="00F150E9"/>
    <w:rsid w:val="00F15DC2"/>
    <w:rsid w:val="00F36C9C"/>
    <w:rsid w:val="00F53C13"/>
    <w:rsid w:val="00F60F68"/>
    <w:rsid w:val="00F86835"/>
    <w:rsid w:val="00F911BF"/>
    <w:rsid w:val="00FA0A1F"/>
    <w:rsid w:val="00FA6AA6"/>
    <w:rsid w:val="00FB4137"/>
    <w:rsid w:val="00FB4E3B"/>
    <w:rsid w:val="00FC157D"/>
    <w:rsid w:val="00FC48BE"/>
    <w:rsid w:val="00FE0019"/>
    <w:rsid w:val="00FE3AE7"/>
    <w:rsid w:val="00FE407D"/>
    <w:rsid w:val="00FE79B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EF5"/>
  </w:style>
  <w:style w:type="paragraph" w:styleId="Nadpis7">
    <w:name w:val="heading 7"/>
    <w:aliases w:val="Č.nadpis1"/>
    <w:basedOn w:val="Normln"/>
    <w:next w:val="Normln"/>
    <w:link w:val="Nadpis7Char"/>
    <w:uiPriority w:val="9"/>
    <w:unhideWhenUsed/>
    <w:qFormat/>
    <w:rsid w:val="009326C7"/>
    <w:pPr>
      <w:keepNext/>
      <w:keepLines/>
      <w:numPr>
        <w:numId w:val="21"/>
      </w:numPr>
      <w:spacing w:after="120"/>
      <w:outlineLvl w:val="6"/>
    </w:pPr>
    <w:rPr>
      <w:rFonts w:ascii="Arial" w:eastAsiaTheme="majorEastAsia" w:hAnsi="Arial" w:cstheme="majorBidi"/>
      <w:b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aliases w:val="Č.nadpis1 Char"/>
    <w:basedOn w:val="Standardnpsmoodstavce"/>
    <w:link w:val="Nadpis7"/>
    <w:uiPriority w:val="9"/>
    <w:rsid w:val="009326C7"/>
    <w:rPr>
      <w:rFonts w:ascii="Arial" w:eastAsiaTheme="majorEastAsia" w:hAnsi="Arial" w:cstheme="majorBidi"/>
      <w:b/>
      <w:iCs/>
      <w:szCs w:val="24"/>
    </w:rPr>
  </w:style>
  <w:style w:type="paragraph" w:styleId="Bezmezer">
    <w:name w:val="No Spacing"/>
    <w:basedOn w:val="Normln"/>
    <w:uiPriority w:val="1"/>
    <w:qFormat/>
    <w:rsid w:val="009326C7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Zkladntextodsazen31">
    <w:name w:val="Základní text odsazený 31"/>
    <w:rsid w:val="009326C7"/>
    <w:pPr>
      <w:widowControl w:val="0"/>
      <w:suppressAutoHyphens/>
      <w:spacing w:after="120" w:line="240" w:lineRule="auto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Podnadpis">
    <w:name w:val="Subtitle"/>
    <w:basedOn w:val="Normln"/>
    <w:link w:val="PodnadpisChar"/>
    <w:qFormat/>
    <w:rsid w:val="006769A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769A6"/>
    <w:rPr>
      <w:rFonts w:ascii="Arial" w:eastAsia="Times New Roman" w:hAnsi="Arial" w:cs="Times New Roman"/>
      <w:b/>
      <w:sz w:val="32"/>
      <w:szCs w:val="20"/>
    </w:rPr>
  </w:style>
  <w:style w:type="paragraph" w:styleId="Revize">
    <w:name w:val="Revision"/>
    <w:hidden/>
    <w:uiPriority w:val="99"/>
    <w:semiHidden/>
    <w:rsid w:val="00D651C3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0B2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inancnianalytickyurad.cz/files/20220412-ukr-blr.xlsx" TargetMode="External"/><Relationship Id="rId1" Type="http://schemas.openxmlformats.org/officeDocument/2006/relationships/hyperlink" Target="http://www.czechinvest.org/definice-msp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0848E2-CF91-4DBD-8363-12A4868B2A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1267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Bc. Michaela Kapustová</cp:lastModifiedBy>
  <cp:revision>2</cp:revision>
  <dcterms:created xsi:type="dcterms:W3CDTF">2026-03-25T12:35:00Z</dcterms:created>
  <dcterms:modified xsi:type="dcterms:W3CDTF">2026-03-25T12:35:00Z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