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41478E" w:rsidRPr="00CB5F85" w14:paraId="72DA54D7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01A8DEC9" w14:textId="2590430D" w:rsidR="0041478E" w:rsidRPr="00A4279A" w:rsidRDefault="0041478E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DNS</w:t>
            </w:r>
          </w:p>
        </w:tc>
        <w:tc>
          <w:tcPr>
            <w:tcW w:w="3950" w:type="pct"/>
            <w:vAlign w:val="center"/>
          </w:tcPr>
          <w:p w14:paraId="46778947" w14:textId="3F3856FA" w:rsidR="0041478E" w:rsidRDefault="009125B6" w:rsidP="00B06759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9125B6">
              <w:rPr>
                <w:rFonts w:ascii="Arial" w:hAnsi="Arial" w:cs="Arial"/>
                <w:b/>
                <w:sz w:val="20"/>
              </w:rPr>
              <w:t>Zajištění vzděláv</w:t>
            </w:r>
            <w:r w:rsidR="00371579">
              <w:rPr>
                <w:rFonts w:ascii="Arial" w:hAnsi="Arial" w:cs="Arial"/>
                <w:b/>
                <w:sz w:val="20"/>
              </w:rPr>
              <w:t>acích aktivit v oblasti kreativního vzdělávání</w:t>
            </w:r>
          </w:p>
        </w:tc>
      </w:tr>
      <w:tr w:rsidR="00474039" w:rsidRPr="00CB5F85" w14:paraId="2B092BDA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C992494" w14:textId="27EBF1F7" w:rsidR="00474039" w:rsidRPr="00A4279A" w:rsidRDefault="0047403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Ev. č. VVZ</w:t>
            </w:r>
          </w:p>
        </w:tc>
        <w:tc>
          <w:tcPr>
            <w:tcW w:w="3950" w:type="pct"/>
            <w:vAlign w:val="center"/>
          </w:tcPr>
          <w:p w14:paraId="5A1D245F" w14:textId="34B1B656" w:rsidR="00474039" w:rsidRPr="0041478E" w:rsidRDefault="00FF4EDE" w:rsidP="00B06759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highlight w:val="yellow"/>
              </w:rPr>
            </w:pPr>
            <w:r w:rsidRPr="00FF4EDE">
              <w:rPr>
                <w:rFonts w:ascii="Arial" w:hAnsi="Arial" w:cs="Arial"/>
                <w:b/>
                <w:sz w:val="20"/>
              </w:rPr>
              <w:t>Z202</w:t>
            </w:r>
            <w:r w:rsidR="00654BB8">
              <w:rPr>
                <w:rFonts w:ascii="Arial" w:hAnsi="Arial" w:cs="Arial"/>
                <w:b/>
                <w:sz w:val="20"/>
              </w:rPr>
              <w:t>4</w:t>
            </w:r>
            <w:r w:rsidRPr="00FF4EDE">
              <w:rPr>
                <w:rFonts w:ascii="Arial" w:hAnsi="Arial" w:cs="Arial"/>
                <w:b/>
                <w:sz w:val="20"/>
              </w:rPr>
              <w:t>-0</w:t>
            </w:r>
            <w:r w:rsidR="00654BB8">
              <w:rPr>
                <w:rFonts w:ascii="Arial" w:hAnsi="Arial" w:cs="Arial"/>
                <w:b/>
                <w:sz w:val="20"/>
              </w:rPr>
              <w:t>63836</w:t>
            </w:r>
          </w:p>
        </w:tc>
      </w:tr>
      <w:tr w:rsidR="00C5658A" w:rsidRPr="00CB5F8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A4279A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49934BFD" w:rsidR="00C5658A" w:rsidRPr="001B717B" w:rsidRDefault="001B717B" w:rsidP="001B717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Letní škola kreativního učitelství 2026: Bezpečný prostor</w:t>
            </w:r>
          </w:p>
        </w:tc>
      </w:tr>
      <w:tr w:rsidR="00F86835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259306F9" w:rsidR="00F86835" w:rsidRPr="00CB5F85" w:rsidRDefault="0041478E" w:rsidP="00561E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F86835" w:rsidRPr="00CB5F85">
              <w:rPr>
                <w:rFonts w:ascii="Arial" w:hAnsi="Arial" w:cs="Arial"/>
                <w:sz w:val="20"/>
                <w:szCs w:val="20"/>
              </w:rPr>
              <w:t>adavatel</w:t>
            </w:r>
          </w:p>
        </w:tc>
        <w:tc>
          <w:tcPr>
            <w:tcW w:w="3950" w:type="pct"/>
            <w:vAlign w:val="center"/>
          </w:tcPr>
          <w:p w14:paraId="11E31D84" w14:textId="77777777" w:rsidR="007409A3" w:rsidRDefault="0037157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Centrum uměleckých aktivit, příspěvková organizace,</w:t>
            </w:r>
            <w:r w:rsidR="007409A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8E62173" w14:textId="5DC2B693" w:rsidR="00F86835" w:rsidRPr="00CB5F85" w:rsidRDefault="0037157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Tomkova 139/22, 500 03 Hradec Králové</w:t>
            </w:r>
          </w:p>
        </w:tc>
      </w:tr>
      <w:tr w:rsidR="00C5658A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1EC9C215" w:rsidR="00C5658A" w:rsidRPr="00CB5F85" w:rsidRDefault="0041478E" w:rsidP="00561E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Veřejná zakázka zadávaná v rámci dynamického nákupního systému</w:t>
            </w:r>
          </w:p>
        </w:tc>
      </w:tr>
    </w:tbl>
    <w:p w14:paraId="30B1D65C" w14:textId="77777777" w:rsidR="00B37081" w:rsidRPr="00CB5F85" w:rsidRDefault="00B37081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CB5F85" w14:paraId="15BAF9DD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1C5761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00BBB434" w14:textId="77777777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1281C72C" w14:textId="0052D662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A1633E" w14:paraId="65EB6323" w14:textId="77777777" w:rsidTr="009221A5">
        <w:tc>
          <w:tcPr>
            <w:tcW w:w="9067" w:type="dxa"/>
            <w:gridSpan w:val="2"/>
            <w:shd w:val="clear" w:color="auto" w:fill="BFBFBF" w:themeFill="background1" w:themeFillShade="BF"/>
          </w:tcPr>
          <w:p w14:paraId="2234FD6F" w14:textId="4DA7771F" w:rsidR="00A1633E" w:rsidRDefault="00A1633E" w:rsidP="009221A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NABÍZENÝ KURZ</w:t>
            </w:r>
          </w:p>
        </w:tc>
      </w:tr>
      <w:tr w:rsidR="00A1633E" w:rsidRPr="001D5358" w14:paraId="60566669" w14:textId="77777777" w:rsidTr="009221A5">
        <w:trPr>
          <w:trHeight w:val="607"/>
        </w:trPr>
        <w:tc>
          <w:tcPr>
            <w:tcW w:w="2689" w:type="dxa"/>
            <w:vAlign w:val="center"/>
          </w:tcPr>
          <w:p w14:paraId="3B608FF2" w14:textId="78C62775" w:rsidR="00A1633E" w:rsidRPr="00603C0D" w:rsidRDefault="003723DF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03C0D">
              <w:rPr>
                <w:rFonts w:ascii="Arial" w:hAnsi="Arial" w:cs="Arial"/>
                <w:sz w:val="20"/>
                <w:szCs w:val="20"/>
              </w:rPr>
              <w:t>Název kurzu</w:t>
            </w:r>
          </w:p>
        </w:tc>
        <w:tc>
          <w:tcPr>
            <w:tcW w:w="6378" w:type="dxa"/>
            <w:vAlign w:val="center"/>
          </w:tcPr>
          <w:p w14:paraId="027F1507" w14:textId="57769CFE" w:rsidR="00A1633E" w:rsidRPr="001C5761" w:rsidRDefault="00A1633E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913FEF" w:rsidRPr="001D5358" w14:paraId="4848B706" w14:textId="77777777" w:rsidTr="003723DF">
        <w:trPr>
          <w:trHeight w:val="607"/>
        </w:trPr>
        <w:tc>
          <w:tcPr>
            <w:tcW w:w="2689" w:type="dxa"/>
            <w:vAlign w:val="center"/>
          </w:tcPr>
          <w:p w14:paraId="2D2CD7B1" w14:textId="0C0F5A13" w:rsidR="00913FEF" w:rsidRPr="00603C0D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Jméno lektora</w:t>
            </w:r>
          </w:p>
        </w:tc>
        <w:tc>
          <w:tcPr>
            <w:tcW w:w="6378" w:type="dxa"/>
            <w:vAlign w:val="center"/>
          </w:tcPr>
          <w:p w14:paraId="2C5B5E98" w14:textId="172608CA" w:rsidR="00913FEF" w:rsidRPr="00B25B04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36E37BEB" w14:textId="77777777" w:rsidR="00E2715E" w:rsidRDefault="00E2715E">
      <w:pPr>
        <w:rPr>
          <w:sz w:val="2"/>
          <w:szCs w:val="2"/>
        </w:rPr>
      </w:pPr>
    </w:p>
    <w:p w14:paraId="0E0DE26A" w14:textId="77777777" w:rsidR="00AF1C80" w:rsidRDefault="00AF1C80">
      <w:pPr>
        <w:rPr>
          <w:sz w:val="2"/>
          <w:szCs w:val="2"/>
        </w:rPr>
      </w:pPr>
    </w:p>
    <w:p w14:paraId="07CC9A01" w14:textId="77777777" w:rsidR="00E305E0" w:rsidRDefault="00E305E0">
      <w:pPr>
        <w:rPr>
          <w:sz w:val="2"/>
          <w:szCs w:val="2"/>
        </w:rPr>
      </w:pPr>
    </w:p>
    <w:p w14:paraId="3305D588" w14:textId="77777777" w:rsidR="00F70578" w:rsidRDefault="00F70578">
      <w:pPr>
        <w:rPr>
          <w:sz w:val="2"/>
          <w:szCs w:val="2"/>
        </w:rPr>
      </w:pPr>
    </w:p>
    <w:p w14:paraId="2B13CD57" w14:textId="77777777" w:rsidR="00F70578" w:rsidRDefault="00F70578">
      <w:pPr>
        <w:rPr>
          <w:sz w:val="2"/>
          <w:szCs w:val="2"/>
        </w:rPr>
      </w:pPr>
    </w:p>
    <w:p w14:paraId="2C8D0794" w14:textId="77777777" w:rsidR="00F70578" w:rsidRDefault="00F70578">
      <w:pPr>
        <w:rPr>
          <w:sz w:val="2"/>
          <w:szCs w:val="2"/>
        </w:rPr>
      </w:pPr>
    </w:p>
    <w:p w14:paraId="7774A807" w14:textId="77777777" w:rsidR="00F70578" w:rsidRDefault="00F70578">
      <w:pPr>
        <w:rPr>
          <w:sz w:val="2"/>
          <w:szCs w:val="2"/>
        </w:rPr>
      </w:pPr>
    </w:p>
    <w:p w14:paraId="4524F24F" w14:textId="77777777" w:rsidR="00F70578" w:rsidRDefault="00F70578">
      <w:pPr>
        <w:rPr>
          <w:sz w:val="2"/>
          <w:szCs w:val="2"/>
        </w:rPr>
      </w:pPr>
    </w:p>
    <w:p w14:paraId="3925317D" w14:textId="77777777" w:rsidR="00F70578" w:rsidRDefault="00F70578">
      <w:pPr>
        <w:rPr>
          <w:sz w:val="2"/>
          <w:szCs w:val="2"/>
        </w:rPr>
      </w:pPr>
    </w:p>
    <w:p w14:paraId="6950D531" w14:textId="77777777" w:rsidR="00E305E0" w:rsidRPr="00E2715E" w:rsidRDefault="00E305E0">
      <w:pPr>
        <w:rPr>
          <w:sz w:val="2"/>
          <w:szCs w:val="2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482"/>
        <w:gridCol w:w="2794"/>
        <w:gridCol w:w="3102"/>
      </w:tblGrid>
      <w:tr w:rsidR="00F37F79" w14:paraId="1F9EA8A9" w14:textId="77777777" w:rsidTr="00F70578">
        <w:tc>
          <w:tcPr>
            <w:tcW w:w="9067" w:type="dxa"/>
            <w:gridSpan w:val="4"/>
            <w:shd w:val="clear" w:color="auto" w:fill="BFBFBF" w:themeFill="background1" w:themeFillShade="BF"/>
          </w:tcPr>
          <w:p w14:paraId="6FFEDE2F" w14:textId="21B7ABDE" w:rsidR="00F37F79" w:rsidRDefault="00F37F79" w:rsidP="00F37F7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HODNOTICÍ TABULKA</w:t>
            </w:r>
          </w:p>
        </w:tc>
      </w:tr>
      <w:tr w:rsidR="00F70578" w14:paraId="473D2AFF" w14:textId="77777777" w:rsidTr="00F70578">
        <w:tc>
          <w:tcPr>
            <w:tcW w:w="9067" w:type="dxa"/>
            <w:gridSpan w:val="4"/>
            <w:shd w:val="clear" w:color="auto" w:fill="D9D9D9" w:themeFill="background1" w:themeFillShade="D9"/>
          </w:tcPr>
          <w:p w14:paraId="75227DB3" w14:textId="503BDC78" w:rsidR="00F70578" w:rsidRPr="001D5358" w:rsidRDefault="00F70578" w:rsidP="001C0D2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Hodnotící kritérium č. 1: Nabídková cena v Kč</w:t>
            </w:r>
          </w:p>
        </w:tc>
      </w:tr>
      <w:tr w:rsidR="00F70578" w:rsidRPr="001D5358" w14:paraId="2F25A676" w14:textId="77777777" w:rsidTr="00F70578">
        <w:trPr>
          <w:trHeight w:val="607"/>
        </w:trPr>
        <w:tc>
          <w:tcPr>
            <w:tcW w:w="3171" w:type="dxa"/>
            <w:gridSpan w:val="2"/>
            <w:shd w:val="clear" w:color="auto" w:fill="F2F2F2" w:themeFill="background1" w:themeFillShade="F2"/>
            <w:vAlign w:val="center"/>
          </w:tcPr>
          <w:p w14:paraId="10A752EE" w14:textId="77777777" w:rsidR="00F70578" w:rsidRPr="001D535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bez DPH</w:t>
            </w:r>
          </w:p>
        </w:tc>
        <w:tc>
          <w:tcPr>
            <w:tcW w:w="2794" w:type="dxa"/>
            <w:shd w:val="clear" w:color="auto" w:fill="F2F2F2" w:themeFill="background1" w:themeFillShade="F2"/>
            <w:vAlign w:val="center"/>
          </w:tcPr>
          <w:p w14:paraId="7E252336" w14:textId="77777777" w:rsidR="00F70578" w:rsidRPr="001D535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DPH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samostatně</w:t>
            </w:r>
          </w:p>
        </w:tc>
        <w:tc>
          <w:tcPr>
            <w:tcW w:w="3102" w:type="dxa"/>
            <w:shd w:val="clear" w:color="auto" w:fill="F2F2F2" w:themeFill="background1" w:themeFillShade="F2"/>
            <w:vAlign w:val="center"/>
          </w:tcPr>
          <w:p w14:paraId="28390947" w14:textId="482D70B7" w:rsidR="00F70578" w:rsidRPr="00F70578" w:rsidRDefault="00F70578" w:rsidP="00F7057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včetně DPH</w:t>
            </w:r>
          </w:p>
        </w:tc>
      </w:tr>
      <w:tr w:rsidR="00F70578" w:rsidRPr="001D5358" w14:paraId="687B1036" w14:textId="77777777" w:rsidTr="00F70578">
        <w:trPr>
          <w:trHeight w:val="607"/>
        </w:trPr>
        <w:tc>
          <w:tcPr>
            <w:tcW w:w="3171" w:type="dxa"/>
            <w:gridSpan w:val="2"/>
            <w:vAlign w:val="center"/>
          </w:tcPr>
          <w:p w14:paraId="526FC326" w14:textId="77777777" w:rsidR="00F70578" w:rsidRPr="00F7057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 xml:space="preserve">[doplní dodavatel </w:t>
            </w: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br/>
              <w:t>– v případě, že dodavatel není plátcem DPH, uvede konečnou cenu]</w:t>
            </w:r>
          </w:p>
        </w:tc>
        <w:tc>
          <w:tcPr>
            <w:tcW w:w="2794" w:type="dxa"/>
            <w:vAlign w:val="center"/>
          </w:tcPr>
          <w:p w14:paraId="249E712F" w14:textId="77777777" w:rsidR="00F70578" w:rsidRPr="00F7057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 xml:space="preserve">[doplní dodavatel </w:t>
            </w: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br/>
              <w:t>– v případě, že dodavatel není plátcem DPH, uvede hodnotu 0 nebo proškrtne]</w:t>
            </w:r>
          </w:p>
        </w:tc>
        <w:tc>
          <w:tcPr>
            <w:tcW w:w="3102" w:type="dxa"/>
            <w:shd w:val="clear" w:color="auto" w:fill="DAEEF3" w:themeFill="accent5" w:themeFillTint="33"/>
            <w:vAlign w:val="center"/>
          </w:tcPr>
          <w:p w14:paraId="6D68CC86" w14:textId="77777777" w:rsidR="00F70578" w:rsidRPr="00F7057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F70578">
              <w:rPr>
                <w:rFonts w:ascii="Arial" w:hAnsi="Arial" w:cs="Arial"/>
                <w:b/>
                <w:sz w:val="20"/>
                <w:szCs w:val="20"/>
                <w:highlight w:val="cyan"/>
              </w:rPr>
              <w:t xml:space="preserve">[doplní dodavatel </w:t>
            </w:r>
            <w:r w:rsidRPr="00F70578">
              <w:rPr>
                <w:rFonts w:ascii="Arial" w:hAnsi="Arial" w:cs="Arial"/>
                <w:b/>
                <w:sz w:val="20"/>
                <w:szCs w:val="20"/>
                <w:highlight w:val="cyan"/>
              </w:rPr>
              <w:br/>
              <w:t>– v případě, že dodavatel není plátcem DPH, uvede konečnou cenu]</w:t>
            </w:r>
          </w:p>
        </w:tc>
      </w:tr>
      <w:tr w:rsidR="00A1633E" w:rsidRPr="001D5358" w14:paraId="02C7DD91" w14:textId="77777777" w:rsidTr="00F70578">
        <w:trPr>
          <w:trHeight w:val="607"/>
        </w:trPr>
        <w:tc>
          <w:tcPr>
            <w:tcW w:w="9067" w:type="dxa"/>
            <w:gridSpan w:val="4"/>
            <w:shd w:val="clear" w:color="auto" w:fill="D9D9D9" w:themeFill="background1" w:themeFillShade="D9"/>
            <w:vAlign w:val="center"/>
          </w:tcPr>
          <w:p w14:paraId="735E469D" w14:textId="1042CED6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Hodnoticí kritérium č. 2: </w:t>
            </w:r>
            <w:r w:rsidRPr="00A1633E">
              <w:rPr>
                <w:rFonts w:ascii="Arial" w:hAnsi="Arial" w:cs="Arial"/>
                <w:b/>
                <w:sz w:val="20"/>
                <w:szCs w:val="20"/>
              </w:rPr>
              <w:t xml:space="preserve">Zkušenosti člena realizačního </w:t>
            </w:r>
            <w:proofErr w:type="gramStart"/>
            <w:r w:rsidRPr="00A1633E">
              <w:rPr>
                <w:rFonts w:ascii="Arial" w:hAnsi="Arial" w:cs="Arial"/>
                <w:b/>
                <w:sz w:val="20"/>
                <w:szCs w:val="20"/>
              </w:rPr>
              <w:t>týmu - lektora</w:t>
            </w:r>
            <w:proofErr w:type="gramEnd"/>
          </w:p>
        </w:tc>
      </w:tr>
      <w:tr w:rsidR="002B7D91" w:rsidRPr="001D5358" w14:paraId="1D95F5D7" w14:textId="77777777" w:rsidTr="00F70578">
        <w:trPr>
          <w:trHeight w:val="607"/>
        </w:trPr>
        <w:tc>
          <w:tcPr>
            <w:tcW w:w="2689" w:type="dxa"/>
            <w:vAlign w:val="center"/>
          </w:tcPr>
          <w:p w14:paraId="368B7283" w14:textId="0014F2BB" w:rsidR="002B7D91" w:rsidRPr="00E949A2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Jméno lektora, jehož zkušenosti jsou předmětem hodnocení</w:t>
            </w:r>
            <w:r w:rsidR="00E949A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6378" w:type="dxa"/>
            <w:gridSpan w:val="3"/>
            <w:vAlign w:val="center"/>
          </w:tcPr>
          <w:p w14:paraId="1EB4EA87" w14:textId="2C6B36C1" w:rsidR="002B7D91" w:rsidRPr="00B25B04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A1633E" w:rsidRPr="001D5358" w14:paraId="4531C127" w14:textId="77777777" w:rsidTr="00F70578">
        <w:trPr>
          <w:trHeight w:val="607"/>
        </w:trPr>
        <w:tc>
          <w:tcPr>
            <w:tcW w:w="2689" w:type="dxa"/>
            <w:shd w:val="clear" w:color="auto" w:fill="B8CCE4" w:themeFill="accent1" w:themeFillTint="66"/>
            <w:vAlign w:val="center"/>
          </w:tcPr>
          <w:p w14:paraId="488BB6B4" w14:textId="115EB155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Počet zkušeností</w:t>
            </w:r>
            <w:r w:rsidR="00B87710">
              <w:rPr>
                <w:rFonts w:ascii="Arial" w:hAnsi="Arial" w:cs="Arial"/>
                <w:b/>
                <w:sz w:val="20"/>
                <w:szCs w:val="20"/>
              </w:rPr>
              <w:t xml:space="preserve"> lektora</w:t>
            </w:r>
          </w:p>
        </w:tc>
        <w:tc>
          <w:tcPr>
            <w:tcW w:w="6378" w:type="dxa"/>
            <w:gridSpan w:val="3"/>
            <w:shd w:val="clear" w:color="auto" w:fill="B8CCE4" w:themeFill="accent1" w:themeFillTint="66"/>
            <w:vAlign w:val="center"/>
          </w:tcPr>
          <w:p w14:paraId="32ECE59F" w14:textId="205B69E4" w:rsidR="00A1633E" w:rsidRPr="00B25B04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počet zkušeností lektora</w:t>
            </w:r>
            <w:r w:rsidR="0043491A"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, na jejichž realizaci se lektor podílel</w:t>
            </w: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]</w:t>
            </w:r>
          </w:p>
        </w:tc>
      </w:tr>
    </w:tbl>
    <w:p w14:paraId="794E9EDF" w14:textId="1A9E7794" w:rsidR="00922D98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  <w:r w:rsidRPr="00A1633E">
        <w:rPr>
          <w:rFonts w:ascii="Arial" w:hAnsi="Arial" w:cs="Arial"/>
          <w:sz w:val="20"/>
          <w:szCs w:val="24"/>
        </w:rPr>
        <w:t xml:space="preserve">Dodavatel uvede </w:t>
      </w:r>
      <w:r w:rsidRPr="00A1633E">
        <w:rPr>
          <w:rFonts w:ascii="Arial" w:hAnsi="Arial" w:cs="Arial"/>
          <w:b/>
          <w:bCs/>
          <w:sz w:val="20"/>
          <w:szCs w:val="24"/>
        </w:rPr>
        <w:t>ke každé zkušenosti</w:t>
      </w:r>
      <w:r w:rsidRPr="00A1633E">
        <w:rPr>
          <w:rFonts w:ascii="Arial" w:hAnsi="Arial" w:cs="Arial"/>
          <w:sz w:val="20"/>
          <w:szCs w:val="24"/>
        </w:rPr>
        <w:t xml:space="preserve"> člena realizačního týmu – lektora následující skutečnosti:</w:t>
      </w:r>
    </w:p>
    <w:tbl>
      <w:tblPr>
        <w:tblStyle w:val="Mkatabulky1"/>
        <w:tblW w:w="8954" w:type="dxa"/>
        <w:tblInd w:w="-5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1C5761" w:rsidRPr="00723145" w14:paraId="4FACEAB7" w14:textId="77777777" w:rsidTr="00F14EC6">
        <w:tc>
          <w:tcPr>
            <w:tcW w:w="8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92755B" w14:textId="0FA3ABF3" w:rsidR="001C5761" w:rsidRPr="00B25B04" w:rsidRDefault="001C5761" w:rsidP="009221A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B25B04">
              <w:rPr>
                <w:rFonts w:ascii="Arial" w:hAnsi="Arial" w:cs="Arial"/>
                <w:b/>
                <w:sz w:val="20"/>
                <w:szCs w:val="20"/>
              </w:rPr>
              <w:t>Obdobná služba</w:t>
            </w:r>
            <w:r w:rsidR="00346A21">
              <w:rPr>
                <w:rFonts w:ascii="Arial" w:hAnsi="Arial" w:cs="Arial"/>
                <w:b/>
                <w:sz w:val="20"/>
                <w:szCs w:val="20"/>
              </w:rPr>
              <w:t>/výkon v rámci pracovního poměru</w:t>
            </w:r>
            <w:r w:rsidRPr="00B25B04">
              <w:rPr>
                <w:rFonts w:ascii="Arial" w:hAnsi="Arial" w:cs="Arial"/>
                <w:b/>
                <w:sz w:val="20"/>
                <w:szCs w:val="20"/>
              </w:rPr>
              <w:t xml:space="preserve"> č. </w:t>
            </w:r>
            <w:r w:rsidR="00447CAB" w:rsidRPr="00B25B04">
              <w:rPr>
                <w:rFonts w:ascii="Arial" w:hAnsi="Arial" w:cs="Arial"/>
                <w:b/>
                <w:sz w:val="20"/>
                <w:szCs w:val="20"/>
                <w:highlight w:val="cyan"/>
              </w:rPr>
              <w:t>1</w:t>
            </w:r>
          </w:p>
        </w:tc>
      </w:tr>
      <w:tr w:rsidR="001C5761" w:rsidRPr="00723145" w14:paraId="252334C5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46FAE70" w14:textId="6CE3EA1B" w:rsidR="001C5761" w:rsidRPr="00B25B04" w:rsidRDefault="00F14EC6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5B04">
              <w:rPr>
                <w:rFonts w:ascii="Arial" w:hAnsi="Arial" w:cs="Arial"/>
                <w:b/>
                <w:bCs/>
                <w:sz w:val="20"/>
                <w:szCs w:val="20"/>
              </w:rPr>
              <w:t>Stručný popis obdobné služby</w:t>
            </w:r>
            <w:r w:rsidR="00346A21">
              <w:rPr>
                <w:rFonts w:ascii="Arial" w:hAnsi="Arial" w:cs="Arial"/>
                <w:b/>
                <w:bCs/>
                <w:sz w:val="20"/>
                <w:szCs w:val="20"/>
              </w:rPr>
              <w:t>/výkonu v rámci pracovního poměru</w:t>
            </w:r>
            <w:r w:rsidRPr="00B25B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B25B04">
              <w:rPr>
                <w:rFonts w:ascii="Arial" w:hAnsi="Arial" w:cs="Arial"/>
                <w:sz w:val="20"/>
                <w:szCs w:val="20"/>
              </w:rPr>
              <w:t xml:space="preserve">jako je uvedena v příloze č. </w:t>
            </w:r>
            <w:r w:rsidR="00447CAB" w:rsidRPr="00B25B04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Pr="00B25B04">
              <w:rPr>
                <w:rFonts w:ascii="Arial" w:hAnsi="Arial" w:cs="Arial"/>
                <w:sz w:val="20"/>
                <w:szCs w:val="20"/>
              </w:rPr>
              <w:t>výzvy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3AA26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1C5761" w:rsidRPr="00723145" w14:paraId="0CECC6E7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2AC2F8C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32A900BA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DA482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</w:tbl>
    <w:p w14:paraId="6A6BACD2" w14:textId="063C86CC" w:rsidR="00A62BDD" w:rsidRDefault="00A62BDD" w:rsidP="00A62B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14:paraId="004E606D" w14:textId="304729FB" w:rsidR="00B87710" w:rsidRPr="00FF4EDE" w:rsidRDefault="00B87710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 xml:space="preserve">Dodavatel </w:t>
      </w:r>
      <w:r w:rsidR="007C1885" w:rsidRPr="00FF4EDE">
        <w:rPr>
          <w:rFonts w:ascii="Arial" w:hAnsi="Arial" w:cs="Arial"/>
          <w:color w:val="0070C0"/>
          <w:sz w:val="20"/>
          <w:szCs w:val="24"/>
        </w:rPr>
        <w:t xml:space="preserve">zkopíruje a vyplní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výše uvedenou tabulku v počtu odpovídajícím počtu zkušeností lektora, které uvedl v hodnoticí tabulce. 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>Tabulka bude uvedena pro každý kurz</w:t>
      </w:r>
      <w:r w:rsidR="00CF207B" w:rsidRPr="00FF4EDE">
        <w:rPr>
          <w:rFonts w:ascii="Arial" w:hAnsi="Arial" w:cs="Arial"/>
          <w:color w:val="0070C0"/>
          <w:sz w:val="20"/>
          <w:szCs w:val="24"/>
        </w:rPr>
        <w:t>/seminář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 xml:space="preserve"> nebo běh kurzu</w:t>
      </w:r>
      <w:r w:rsidR="00CF207B" w:rsidRPr="00FF4EDE">
        <w:rPr>
          <w:rFonts w:ascii="Arial" w:hAnsi="Arial" w:cs="Arial"/>
          <w:color w:val="0070C0"/>
          <w:sz w:val="20"/>
          <w:szCs w:val="24"/>
        </w:rPr>
        <w:t>/semináře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 xml:space="preserve"> samostatně.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Pokud počet zkušeností uvedený v hodnoticí tabulce nebude odpovídat počtu </w:t>
      </w:r>
      <w:r w:rsidR="006F0A53" w:rsidRPr="00FF4EDE">
        <w:rPr>
          <w:rFonts w:ascii="Arial" w:hAnsi="Arial" w:cs="Arial"/>
          <w:color w:val="0070C0"/>
          <w:sz w:val="20"/>
          <w:szCs w:val="24"/>
        </w:rPr>
        <w:t>služeb</w:t>
      </w:r>
      <w:r w:rsidR="00346A21">
        <w:rPr>
          <w:rFonts w:ascii="Arial" w:hAnsi="Arial" w:cs="Arial"/>
          <w:color w:val="0070C0"/>
          <w:sz w:val="20"/>
          <w:szCs w:val="24"/>
        </w:rPr>
        <w:t>/výkonů v rámci pracovního poměru</w:t>
      </w:r>
      <w:r w:rsidR="006F0A53" w:rsidRPr="00FF4EDE">
        <w:rPr>
          <w:rFonts w:ascii="Arial" w:hAnsi="Arial" w:cs="Arial"/>
          <w:color w:val="0070C0"/>
          <w:sz w:val="20"/>
          <w:szCs w:val="24"/>
        </w:rPr>
        <w:t>, o kterých byly uvedeny výše požadované informace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, zadavatel do hodnocení zahrne pouze </w:t>
      </w:r>
      <w:r w:rsidR="00E86171" w:rsidRPr="00FF4EDE">
        <w:rPr>
          <w:rFonts w:ascii="Arial" w:hAnsi="Arial" w:cs="Arial"/>
          <w:color w:val="0070C0"/>
          <w:sz w:val="20"/>
          <w:szCs w:val="24"/>
        </w:rPr>
        <w:t>takový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 počet zkušeností, ke kterému byly informace o obdobných službách</w:t>
      </w:r>
      <w:r w:rsidR="00346A21">
        <w:rPr>
          <w:rFonts w:ascii="Arial" w:hAnsi="Arial" w:cs="Arial"/>
          <w:color w:val="0070C0"/>
          <w:sz w:val="20"/>
          <w:szCs w:val="24"/>
        </w:rPr>
        <w:t>/výkonech v pracovním poměru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 uvedeny.</w:t>
      </w:r>
    </w:p>
    <w:p w14:paraId="66947276" w14:textId="67F8061C" w:rsidR="000807DE" w:rsidRDefault="000807DE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170749C3" w14:textId="77777777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 w:type="page"/>
      </w:r>
    </w:p>
    <w:p w14:paraId="34F9DFAB" w14:textId="271CCD93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Seznam poddodavatelů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0807DE" w14:paraId="22422C0A" w14:textId="77777777" w:rsidTr="009221A5">
        <w:tc>
          <w:tcPr>
            <w:tcW w:w="9288" w:type="dxa"/>
            <w:gridSpan w:val="2"/>
            <w:shd w:val="clear" w:color="auto" w:fill="F2F2F2"/>
          </w:tcPr>
          <w:p w14:paraId="710685A6" w14:textId="77777777" w:rsidR="000807DE" w:rsidRDefault="000807DE" w:rsidP="009221A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[dodavatel zaškrtne příslušnou možnost]</w:t>
            </w:r>
          </w:p>
        </w:tc>
      </w:tr>
      <w:tr w:rsidR="000807DE" w14:paraId="0A15B81F" w14:textId="77777777" w:rsidTr="009221A5">
        <w:tc>
          <w:tcPr>
            <w:tcW w:w="817" w:type="dxa"/>
          </w:tcPr>
          <w:p w14:paraId="5FA0437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2249F3AB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</w:t>
            </w:r>
          </w:p>
        </w:tc>
      </w:tr>
      <w:tr w:rsidR="000807DE" w14:paraId="14EF388E" w14:textId="77777777" w:rsidTr="009221A5">
        <w:tc>
          <w:tcPr>
            <w:tcW w:w="817" w:type="dxa"/>
          </w:tcPr>
          <w:p w14:paraId="7E453E4C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4173DCE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hodlá využít dále uvedené poddodavatele</w:t>
            </w:r>
          </w:p>
        </w:tc>
      </w:tr>
    </w:tbl>
    <w:p w14:paraId="38596BDD" w14:textId="77777777" w:rsidR="000807DE" w:rsidRDefault="000807DE" w:rsidP="000807DE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9"/>
        <w:gridCol w:w="6749"/>
      </w:tblGrid>
      <w:tr w:rsidR="000807DE" w14:paraId="64447E3E" w14:textId="77777777" w:rsidTr="009221A5">
        <w:tc>
          <w:tcPr>
            <w:tcW w:w="9288" w:type="dxa"/>
            <w:gridSpan w:val="2"/>
            <w:shd w:val="clear" w:color="auto" w:fill="D9D9D9"/>
            <w:vAlign w:val="center"/>
          </w:tcPr>
          <w:p w14:paraId="598BD3A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0807DE" w14:paraId="42261CD9" w14:textId="77777777" w:rsidTr="009221A5">
        <w:tc>
          <w:tcPr>
            <w:tcW w:w="2539" w:type="dxa"/>
            <w:shd w:val="clear" w:color="auto" w:fill="F2F2F2"/>
            <w:vAlign w:val="center"/>
          </w:tcPr>
          <w:p w14:paraId="32AC0E08" w14:textId="77777777" w:rsidR="000807DE" w:rsidRPr="009B1566" w:rsidRDefault="000807DE" w:rsidP="009221A5">
            <w:pPr>
              <w:spacing w:before="120" w:after="12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B1566">
              <w:rPr>
                <w:rFonts w:ascii="Arial" w:eastAsia="Arial" w:hAnsi="Arial" w:cs="Arial"/>
                <w:bCs/>
                <w:sz w:val="20"/>
                <w:szCs w:val="20"/>
              </w:rPr>
              <w:t>Obchodní firma</w:t>
            </w:r>
          </w:p>
        </w:tc>
        <w:tc>
          <w:tcPr>
            <w:tcW w:w="6749" w:type="dxa"/>
          </w:tcPr>
          <w:p w14:paraId="0DA305E7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0CFAA092" w14:textId="77777777" w:rsidTr="009221A5">
        <w:tc>
          <w:tcPr>
            <w:tcW w:w="2539" w:type="dxa"/>
            <w:shd w:val="clear" w:color="auto" w:fill="F2F2F2"/>
          </w:tcPr>
          <w:p w14:paraId="4B2D97EF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</w:t>
            </w:r>
          </w:p>
        </w:tc>
        <w:tc>
          <w:tcPr>
            <w:tcW w:w="6749" w:type="dxa"/>
          </w:tcPr>
          <w:p w14:paraId="2F2A8344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63F7E8AD" w14:textId="77777777" w:rsidTr="009221A5">
        <w:tc>
          <w:tcPr>
            <w:tcW w:w="2539" w:type="dxa"/>
            <w:shd w:val="clear" w:color="auto" w:fill="F2F2F2"/>
          </w:tcPr>
          <w:p w14:paraId="05EEC4DA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</w:t>
            </w:r>
          </w:p>
        </w:tc>
        <w:tc>
          <w:tcPr>
            <w:tcW w:w="6749" w:type="dxa"/>
          </w:tcPr>
          <w:p w14:paraId="3402A16F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5A4E30E7" w14:textId="77777777" w:rsidTr="009221A5">
        <w:tc>
          <w:tcPr>
            <w:tcW w:w="9288" w:type="dxa"/>
            <w:gridSpan w:val="2"/>
            <w:shd w:val="clear" w:color="auto" w:fill="D9D9D9"/>
          </w:tcPr>
          <w:p w14:paraId="38A62E62" w14:textId="77777777" w:rsidR="000807DE" w:rsidRDefault="000807DE" w:rsidP="009221A5">
            <w:pPr>
              <w:tabs>
                <w:tab w:val="left" w:pos="2612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0807DE" w14:paraId="7B0D8ACE" w14:textId="77777777" w:rsidTr="009221A5">
        <w:tc>
          <w:tcPr>
            <w:tcW w:w="9288" w:type="dxa"/>
            <w:gridSpan w:val="2"/>
            <w:shd w:val="clear" w:color="auto" w:fill="FFFFFF"/>
          </w:tcPr>
          <w:p w14:paraId="04B6FCD1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16675" w14:paraId="3537BA05" w14:textId="77777777" w:rsidTr="00116675">
        <w:tc>
          <w:tcPr>
            <w:tcW w:w="9288" w:type="dxa"/>
            <w:gridSpan w:val="2"/>
            <w:shd w:val="clear" w:color="auto" w:fill="D9D9D9" w:themeFill="background1" w:themeFillShade="D9"/>
          </w:tcPr>
          <w:p w14:paraId="59C35243" w14:textId="0EB98E65" w:rsidR="006F4D8A" w:rsidRPr="006F4D8A" w:rsidRDefault="00116675" w:rsidP="0011667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>vzhledem k činnostem Ruska destabilizujícím situaci na Ukrajině</w:t>
            </w:r>
            <w:r w:rsidR="006F4D8A"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F4D8A"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="006F4D8A"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 w:rsidR="00C110A2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</w:p>
        </w:tc>
      </w:tr>
      <w:tr w:rsidR="00116675" w14:paraId="23EB9FB8" w14:textId="77777777" w:rsidTr="009221A5">
        <w:tc>
          <w:tcPr>
            <w:tcW w:w="9288" w:type="dxa"/>
            <w:gridSpan w:val="2"/>
            <w:shd w:val="clear" w:color="auto" w:fill="FFFFFF"/>
          </w:tcPr>
          <w:p w14:paraId="35E817F3" w14:textId="0E062F4C" w:rsidR="00116675" w:rsidRPr="00456EB9" w:rsidRDefault="00116675" w:rsidP="0011667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</w:t>
            </w:r>
            <w:r>
              <w:rPr>
                <w:rFonts w:ascii="Arial" w:eastAsia="Arial" w:hAnsi="Arial" w:cs="Arial"/>
                <w:sz w:val="20"/>
                <w:szCs w:val="20"/>
                <w:highlight w:val="cyan"/>
              </w:rPr>
              <w:t xml:space="preserve"> – ANO/NE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54F76361" w14:textId="29F5D184" w:rsidR="000807DE" w:rsidRPr="00FF4EDE" w:rsidRDefault="000807DE" w:rsidP="000807D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>Dodavatel zkopíruje a vyplní výše uvedenou tabulku v počtu odpovídajícím počtu poddodavatelů, které hodlá při plnění veřejné zakázky využít.</w:t>
      </w:r>
    </w:p>
    <w:p w14:paraId="34632DAE" w14:textId="59D5D464" w:rsidR="001C5761" w:rsidRDefault="001C5761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533A581B" w14:textId="77777777" w:rsidR="00A1633E" w:rsidRPr="00A1633E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sectPr w:rsidR="00A1633E" w:rsidRPr="00A1633E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0A31F" w14:textId="77777777" w:rsidR="00070EB3" w:rsidRDefault="00070EB3" w:rsidP="002002D1">
      <w:pPr>
        <w:spacing w:after="0" w:line="240" w:lineRule="auto"/>
      </w:pPr>
      <w:r>
        <w:separator/>
      </w:r>
    </w:p>
  </w:endnote>
  <w:endnote w:type="continuationSeparator" w:id="0">
    <w:p w14:paraId="273D3CB1" w14:textId="77777777" w:rsidR="00070EB3" w:rsidRDefault="00070EB3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90BFD" w14:textId="77777777" w:rsidR="00070EB3" w:rsidRDefault="00070EB3" w:rsidP="002002D1">
      <w:pPr>
        <w:spacing w:after="0" w:line="240" w:lineRule="auto"/>
      </w:pPr>
      <w:r>
        <w:separator/>
      </w:r>
    </w:p>
  </w:footnote>
  <w:footnote w:type="continuationSeparator" w:id="0">
    <w:p w14:paraId="32962709" w14:textId="77777777" w:rsidR="00070EB3" w:rsidRDefault="00070EB3" w:rsidP="002002D1">
      <w:pPr>
        <w:spacing w:after="0" w:line="240" w:lineRule="auto"/>
      </w:pPr>
      <w:r>
        <w:continuationSeparator/>
      </w:r>
    </w:p>
  </w:footnote>
  <w:footnote w:id="1">
    <w:p w14:paraId="1F7E395C" w14:textId="77777777" w:rsidR="00E70B3D" w:rsidRPr="00E70B3D" w:rsidRDefault="00C110A2" w:rsidP="00C110A2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="00E70B3D"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75C2A63F" w14:textId="72396901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4770B353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499C5B7B" w14:textId="1D2B72E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0E6E5FD8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7F987EAC" w14:textId="3B5F92F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599627CE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2E28A5">
      <w:rPr>
        <w:rFonts w:ascii="Arial" w:hAnsi="Arial" w:cs="Arial"/>
        <w:bCs/>
        <w:sz w:val="16"/>
      </w:rPr>
      <w:t>2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1D4E"/>
    <w:rsid w:val="00013E10"/>
    <w:rsid w:val="000146D7"/>
    <w:rsid w:val="0002101F"/>
    <w:rsid w:val="00022455"/>
    <w:rsid w:val="00025F66"/>
    <w:rsid w:val="00026B63"/>
    <w:rsid w:val="00033CD0"/>
    <w:rsid w:val="00036628"/>
    <w:rsid w:val="00056776"/>
    <w:rsid w:val="000602A7"/>
    <w:rsid w:val="000637D8"/>
    <w:rsid w:val="00070EB3"/>
    <w:rsid w:val="000724C2"/>
    <w:rsid w:val="000807DE"/>
    <w:rsid w:val="00080E06"/>
    <w:rsid w:val="00081846"/>
    <w:rsid w:val="00096AF9"/>
    <w:rsid w:val="000A4DF6"/>
    <w:rsid w:val="000D0DA9"/>
    <w:rsid w:val="000D4A6B"/>
    <w:rsid w:val="000F25B4"/>
    <w:rsid w:val="00106D2E"/>
    <w:rsid w:val="00116675"/>
    <w:rsid w:val="001240E8"/>
    <w:rsid w:val="001579B1"/>
    <w:rsid w:val="0017009B"/>
    <w:rsid w:val="001707B7"/>
    <w:rsid w:val="001923B4"/>
    <w:rsid w:val="001949AA"/>
    <w:rsid w:val="001A0B02"/>
    <w:rsid w:val="001A3A72"/>
    <w:rsid w:val="001B0C12"/>
    <w:rsid w:val="001B595C"/>
    <w:rsid w:val="001B717B"/>
    <w:rsid w:val="001C1921"/>
    <w:rsid w:val="001C572D"/>
    <w:rsid w:val="001C5761"/>
    <w:rsid w:val="001D5358"/>
    <w:rsid w:val="001D75A6"/>
    <w:rsid w:val="001E554C"/>
    <w:rsid w:val="001F7BC6"/>
    <w:rsid w:val="002002D1"/>
    <w:rsid w:val="00215AA4"/>
    <w:rsid w:val="002316C7"/>
    <w:rsid w:val="00237304"/>
    <w:rsid w:val="00241C7A"/>
    <w:rsid w:val="00250033"/>
    <w:rsid w:val="00251F27"/>
    <w:rsid w:val="00262118"/>
    <w:rsid w:val="00270491"/>
    <w:rsid w:val="00280472"/>
    <w:rsid w:val="00280AE0"/>
    <w:rsid w:val="0028460E"/>
    <w:rsid w:val="00286B16"/>
    <w:rsid w:val="00290651"/>
    <w:rsid w:val="002925E7"/>
    <w:rsid w:val="002951F5"/>
    <w:rsid w:val="00295FE5"/>
    <w:rsid w:val="002B2D32"/>
    <w:rsid w:val="002B7D91"/>
    <w:rsid w:val="002C4D05"/>
    <w:rsid w:val="002D411B"/>
    <w:rsid w:val="002E08DC"/>
    <w:rsid w:val="002E28A5"/>
    <w:rsid w:val="002E7087"/>
    <w:rsid w:val="002F28C1"/>
    <w:rsid w:val="002F3031"/>
    <w:rsid w:val="00302DA3"/>
    <w:rsid w:val="00304593"/>
    <w:rsid w:val="00311C50"/>
    <w:rsid w:val="00315E28"/>
    <w:rsid w:val="003206E2"/>
    <w:rsid w:val="00332384"/>
    <w:rsid w:val="003352C9"/>
    <w:rsid w:val="003418E5"/>
    <w:rsid w:val="00346A21"/>
    <w:rsid w:val="00351982"/>
    <w:rsid w:val="003605F5"/>
    <w:rsid w:val="00371579"/>
    <w:rsid w:val="003723DF"/>
    <w:rsid w:val="00375ED8"/>
    <w:rsid w:val="0038267D"/>
    <w:rsid w:val="003A764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644D"/>
    <w:rsid w:val="00447CAB"/>
    <w:rsid w:val="00456EB9"/>
    <w:rsid w:val="0046756A"/>
    <w:rsid w:val="00474039"/>
    <w:rsid w:val="00476B56"/>
    <w:rsid w:val="004853C2"/>
    <w:rsid w:val="00485A87"/>
    <w:rsid w:val="004A1B8A"/>
    <w:rsid w:val="004B31E7"/>
    <w:rsid w:val="004C3CA8"/>
    <w:rsid w:val="004C5B9C"/>
    <w:rsid w:val="004D7A76"/>
    <w:rsid w:val="004F2BC7"/>
    <w:rsid w:val="00510899"/>
    <w:rsid w:val="00530C79"/>
    <w:rsid w:val="00532311"/>
    <w:rsid w:val="00535601"/>
    <w:rsid w:val="005416A7"/>
    <w:rsid w:val="00541786"/>
    <w:rsid w:val="005504B2"/>
    <w:rsid w:val="00554011"/>
    <w:rsid w:val="00555ED1"/>
    <w:rsid w:val="00561E47"/>
    <w:rsid w:val="005620B3"/>
    <w:rsid w:val="00565886"/>
    <w:rsid w:val="0058256D"/>
    <w:rsid w:val="00585FCC"/>
    <w:rsid w:val="005A071B"/>
    <w:rsid w:val="005C1645"/>
    <w:rsid w:val="005D3498"/>
    <w:rsid w:val="005D6247"/>
    <w:rsid w:val="005E198A"/>
    <w:rsid w:val="005E2A1D"/>
    <w:rsid w:val="00603C0D"/>
    <w:rsid w:val="00612869"/>
    <w:rsid w:val="00614653"/>
    <w:rsid w:val="00627879"/>
    <w:rsid w:val="00636B01"/>
    <w:rsid w:val="00640F13"/>
    <w:rsid w:val="00647F39"/>
    <w:rsid w:val="00652AA4"/>
    <w:rsid w:val="00654BB8"/>
    <w:rsid w:val="00654D2C"/>
    <w:rsid w:val="00657361"/>
    <w:rsid w:val="0066739E"/>
    <w:rsid w:val="00672B1A"/>
    <w:rsid w:val="006A2161"/>
    <w:rsid w:val="006B0393"/>
    <w:rsid w:val="006F0A53"/>
    <w:rsid w:val="006F4D8A"/>
    <w:rsid w:val="006F5A81"/>
    <w:rsid w:val="006F6BB3"/>
    <w:rsid w:val="006F7A5C"/>
    <w:rsid w:val="006F7D5A"/>
    <w:rsid w:val="007034BF"/>
    <w:rsid w:val="00711982"/>
    <w:rsid w:val="007132F6"/>
    <w:rsid w:val="00715395"/>
    <w:rsid w:val="007344C5"/>
    <w:rsid w:val="007409A3"/>
    <w:rsid w:val="00743A79"/>
    <w:rsid w:val="007568D1"/>
    <w:rsid w:val="00765961"/>
    <w:rsid w:val="00772608"/>
    <w:rsid w:val="007848C5"/>
    <w:rsid w:val="00785F44"/>
    <w:rsid w:val="00795AA4"/>
    <w:rsid w:val="007A10ED"/>
    <w:rsid w:val="007B26A3"/>
    <w:rsid w:val="007B4017"/>
    <w:rsid w:val="007C1885"/>
    <w:rsid w:val="007C4888"/>
    <w:rsid w:val="007C4F6B"/>
    <w:rsid w:val="007D3A71"/>
    <w:rsid w:val="007E0CD2"/>
    <w:rsid w:val="007E0CEE"/>
    <w:rsid w:val="007E474B"/>
    <w:rsid w:val="007E639A"/>
    <w:rsid w:val="007F08B2"/>
    <w:rsid w:val="00804633"/>
    <w:rsid w:val="008100EB"/>
    <w:rsid w:val="00810230"/>
    <w:rsid w:val="00813E58"/>
    <w:rsid w:val="008173C3"/>
    <w:rsid w:val="00822C35"/>
    <w:rsid w:val="00826EAC"/>
    <w:rsid w:val="008307F9"/>
    <w:rsid w:val="00865408"/>
    <w:rsid w:val="00866080"/>
    <w:rsid w:val="00890DAE"/>
    <w:rsid w:val="008A7162"/>
    <w:rsid w:val="008B05D1"/>
    <w:rsid w:val="008D47D4"/>
    <w:rsid w:val="008E3C6A"/>
    <w:rsid w:val="008E7421"/>
    <w:rsid w:val="00902649"/>
    <w:rsid w:val="00903F99"/>
    <w:rsid w:val="009125B6"/>
    <w:rsid w:val="00913FEF"/>
    <w:rsid w:val="00922D98"/>
    <w:rsid w:val="00923085"/>
    <w:rsid w:val="00935F3A"/>
    <w:rsid w:val="00947EC0"/>
    <w:rsid w:val="00953E9F"/>
    <w:rsid w:val="009547B9"/>
    <w:rsid w:val="00967658"/>
    <w:rsid w:val="00972FE0"/>
    <w:rsid w:val="00976161"/>
    <w:rsid w:val="00987F11"/>
    <w:rsid w:val="00993B39"/>
    <w:rsid w:val="009A193D"/>
    <w:rsid w:val="009A52FF"/>
    <w:rsid w:val="009B0B84"/>
    <w:rsid w:val="009B2DE0"/>
    <w:rsid w:val="009C0B1E"/>
    <w:rsid w:val="009D6B6E"/>
    <w:rsid w:val="009E0727"/>
    <w:rsid w:val="009E1134"/>
    <w:rsid w:val="009E4542"/>
    <w:rsid w:val="009E4929"/>
    <w:rsid w:val="009F72B3"/>
    <w:rsid w:val="009F7FB5"/>
    <w:rsid w:val="00A04EE3"/>
    <w:rsid w:val="00A07088"/>
    <w:rsid w:val="00A1034A"/>
    <w:rsid w:val="00A12ADC"/>
    <w:rsid w:val="00A1633E"/>
    <w:rsid w:val="00A4279A"/>
    <w:rsid w:val="00A62BDD"/>
    <w:rsid w:val="00A65597"/>
    <w:rsid w:val="00A91F1E"/>
    <w:rsid w:val="00AA3D11"/>
    <w:rsid w:val="00AA4DD7"/>
    <w:rsid w:val="00AA5718"/>
    <w:rsid w:val="00AD6731"/>
    <w:rsid w:val="00AE0554"/>
    <w:rsid w:val="00AE3C62"/>
    <w:rsid w:val="00AE590B"/>
    <w:rsid w:val="00AF1C80"/>
    <w:rsid w:val="00AF4BFB"/>
    <w:rsid w:val="00AF616A"/>
    <w:rsid w:val="00B06759"/>
    <w:rsid w:val="00B2401D"/>
    <w:rsid w:val="00B25B04"/>
    <w:rsid w:val="00B33DD3"/>
    <w:rsid w:val="00B37081"/>
    <w:rsid w:val="00B40A5C"/>
    <w:rsid w:val="00B422E3"/>
    <w:rsid w:val="00B55945"/>
    <w:rsid w:val="00B87710"/>
    <w:rsid w:val="00B94166"/>
    <w:rsid w:val="00B979A4"/>
    <w:rsid w:val="00BB393C"/>
    <w:rsid w:val="00BC2CD5"/>
    <w:rsid w:val="00BC586B"/>
    <w:rsid w:val="00BD17CE"/>
    <w:rsid w:val="00BD42D0"/>
    <w:rsid w:val="00BE3237"/>
    <w:rsid w:val="00BE33C2"/>
    <w:rsid w:val="00BF366D"/>
    <w:rsid w:val="00BF7CA4"/>
    <w:rsid w:val="00C00164"/>
    <w:rsid w:val="00C03E31"/>
    <w:rsid w:val="00C110A2"/>
    <w:rsid w:val="00C20C16"/>
    <w:rsid w:val="00C258C8"/>
    <w:rsid w:val="00C261F4"/>
    <w:rsid w:val="00C34283"/>
    <w:rsid w:val="00C452D3"/>
    <w:rsid w:val="00C47179"/>
    <w:rsid w:val="00C50EAC"/>
    <w:rsid w:val="00C53A54"/>
    <w:rsid w:val="00C5658A"/>
    <w:rsid w:val="00C65C2D"/>
    <w:rsid w:val="00C66DA3"/>
    <w:rsid w:val="00C77EBE"/>
    <w:rsid w:val="00C97365"/>
    <w:rsid w:val="00CB5F85"/>
    <w:rsid w:val="00CB6A93"/>
    <w:rsid w:val="00CC29FD"/>
    <w:rsid w:val="00CD5C93"/>
    <w:rsid w:val="00CD698A"/>
    <w:rsid w:val="00CF207B"/>
    <w:rsid w:val="00D14ECC"/>
    <w:rsid w:val="00D225A2"/>
    <w:rsid w:val="00D36E75"/>
    <w:rsid w:val="00D445C9"/>
    <w:rsid w:val="00D4790E"/>
    <w:rsid w:val="00D55238"/>
    <w:rsid w:val="00D659F0"/>
    <w:rsid w:val="00D669A2"/>
    <w:rsid w:val="00D66BAF"/>
    <w:rsid w:val="00D71F57"/>
    <w:rsid w:val="00D759FB"/>
    <w:rsid w:val="00D75EE6"/>
    <w:rsid w:val="00D822AB"/>
    <w:rsid w:val="00D91A8B"/>
    <w:rsid w:val="00DB05C3"/>
    <w:rsid w:val="00DB4A7E"/>
    <w:rsid w:val="00DD2A32"/>
    <w:rsid w:val="00DD6EC7"/>
    <w:rsid w:val="00DE4CB6"/>
    <w:rsid w:val="00DE5DED"/>
    <w:rsid w:val="00DE61A8"/>
    <w:rsid w:val="00DF1278"/>
    <w:rsid w:val="00DF7A87"/>
    <w:rsid w:val="00E055ED"/>
    <w:rsid w:val="00E1066F"/>
    <w:rsid w:val="00E2086F"/>
    <w:rsid w:val="00E2715E"/>
    <w:rsid w:val="00E305E0"/>
    <w:rsid w:val="00E52B94"/>
    <w:rsid w:val="00E621C8"/>
    <w:rsid w:val="00E645D2"/>
    <w:rsid w:val="00E70B3D"/>
    <w:rsid w:val="00E76680"/>
    <w:rsid w:val="00E83568"/>
    <w:rsid w:val="00E86171"/>
    <w:rsid w:val="00E949A2"/>
    <w:rsid w:val="00EB27FA"/>
    <w:rsid w:val="00EB2BDF"/>
    <w:rsid w:val="00EB56D2"/>
    <w:rsid w:val="00EB61B6"/>
    <w:rsid w:val="00EC77F4"/>
    <w:rsid w:val="00EC7B20"/>
    <w:rsid w:val="00ED36ED"/>
    <w:rsid w:val="00ED76F2"/>
    <w:rsid w:val="00EE181F"/>
    <w:rsid w:val="00EF3C54"/>
    <w:rsid w:val="00EF717A"/>
    <w:rsid w:val="00EF71BA"/>
    <w:rsid w:val="00F0477C"/>
    <w:rsid w:val="00F10CE5"/>
    <w:rsid w:val="00F14EC6"/>
    <w:rsid w:val="00F150E9"/>
    <w:rsid w:val="00F15DC2"/>
    <w:rsid w:val="00F32BCF"/>
    <w:rsid w:val="00F37F79"/>
    <w:rsid w:val="00F46DEF"/>
    <w:rsid w:val="00F527BF"/>
    <w:rsid w:val="00F53C13"/>
    <w:rsid w:val="00F55A6B"/>
    <w:rsid w:val="00F60F68"/>
    <w:rsid w:val="00F70578"/>
    <w:rsid w:val="00F82D22"/>
    <w:rsid w:val="00F86835"/>
    <w:rsid w:val="00F926DD"/>
    <w:rsid w:val="00F97C94"/>
    <w:rsid w:val="00FA5F97"/>
    <w:rsid w:val="00FB0C08"/>
    <w:rsid w:val="00FD2DF6"/>
    <w:rsid w:val="00FF0E28"/>
    <w:rsid w:val="00FF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470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CIRI</dc:creator>
  <cp:lastModifiedBy>Kateřina Ryšavá</cp:lastModifiedBy>
  <cp:revision>2</cp:revision>
  <dcterms:created xsi:type="dcterms:W3CDTF">2026-03-11T08:11:00Z</dcterms:created>
  <dcterms:modified xsi:type="dcterms:W3CDTF">2026-03-11T08:11:00Z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