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12ED6F05" w:rsidR="005B0404" w:rsidRPr="00CF7393" w:rsidRDefault="00CF7393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393">
              <w:rPr>
                <w:rFonts w:ascii="Arial" w:hAnsi="Arial" w:cs="Arial"/>
                <w:b/>
                <w:bCs/>
              </w:rPr>
              <w:t>Podlahový mycí stroj a podlahový mycí stroj s posedem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1B159958" w:rsidR="00424014" w:rsidRPr="00CF739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393">
              <w:rPr>
                <w:rFonts w:ascii="Arial" w:hAnsi="Arial" w:cs="Arial"/>
                <w:sz w:val="20"/>
                <w:szCs w:val="20"/>
              </w:rPr>
              <w:t xml:space="preserve">Nabídková cena za </w:t>
            </w:r>
            <w:r w:rsidR="00B13B56" w:rsidRPr="00CF7393">
              <w:rPr>
                <w:rFonts w:ascii="Arial" w:hAnsi="Arial" w:cs="Arial"/>
                <w:sz w:val="20"/>
                <w:szCs w:val="20"/>
              </w:rPr>
              <w:t xml:space="preserve">dodávku, instalaci a uvedení do provozu </w:t>
            </w:r>
            <w:r w:rsidR="00CF7393" w:rsidRPr="00CF7393">
              <w:rPr>
                <w:rFonts w:ascii="Arial" w:hAnsi="Arial" w:cs="Arial"/>
                <w:sz w:val="20"/>
                <w:szCs w:val="20"/>
              </w:rPr>
              <w:t xml:space="preserve">1 ks </w:t>
            </w:r>
            <w:r w:rsidR="00CF7393" w:rsidRPr="00CF7393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F7393" w:rsidRPr="00CF7393">
              <w:rPr>
                <w:rFonts w:ascii="Arial" w:hAnsi="Arial" w:cs="Arial"/>
                <w:bCs/>
                <w:sz w:val="20"/>
                <w:szCs w:val="20"/>
              </w:rPr>
              <w:t>odlahový mycí stroj a</w:t>
            </w:r>
            <w:r w:rsidR="00CF73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CF7393" w:rsidRPr="00CF7393">
              <w:rPr>
                <w:rFonts w:ascii="Arial" w:hAnsi="Arial" w:cs="Arial"/>
                <w:bCs/>
                <w:sz w:val="20"/>
                <w:szCs w:val="20"/>
              </w:rPr>
              <w:t xml:space="preserve">1 ks </w:t>
            </w:r>
            <w:r w:rsidR="00CF7393" w:rsidRPr="00CF7393">
              <w:rPr>
                <w:rFonts w:ascii="Arial" w:hAnsi="Arial" w:cs="Arial"/>
                <w:bCs/>
                <w:sz w:val="20"/>
                <w:szCs w:val="20"/>
              </w:rPr>
              <w:t>podlahový mycí stroj s posedem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D3A15"/>
    <w:rsid w:val="006F5A81"/>
    <w:rsid w:val="006F7A5C"/>
    <w:rsid w:val="007034BF"/>
    <w:rsid w:val="007132F6"/>
    <w:rsid w:val="00715E88"/>
    <w:rsid w:val="0073618B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CE0E3B"/>
    <w:rsid w:val="00CF7393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3CA5B-CC8A-48A8-9F74-AE6106941BA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66e70fa-7670-43a6-99e2-cc25946fa8e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6F88B6-9B5F-46DA-BACA-0EF45355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1369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4</cp:revision>
  <cp:lastPrinted>2017-12-19T10:11:00Z</cp:lastPrinted>
  <dcterms:created xsi:type="dcterms:W3CDTF">2026-01-28T08:49:00Z</dcterms:created>
  <dcterms:modified xsi:type="dcterms:W3CDTF">2026-02-23T09:20:00Z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