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1C3D1275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014470" w:rsidRPr="00014470">
        <w:rPr>
          <w:rFonts w:ascii="Arial" w:hAnsi="Arial" w:cs="Arial"/>
          <w:b/>
          <w:sz w:val="20"/>
        </w:rPr>
        <w:t>Ochrana práv, podpora při rozhodování a právním jednání</w:t>
      </w:r>
      <w:r w:rsidR="00014470" w:rsidRPr="00014470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1F40" w14:textId="77777777" w:rsidR="007338FE" w:rsidRDefault="007338FE" w:rsidP="002002D1">
      <w:pPr>
        <w:spacing w:after="0" w:line="240" w:lineRule="auto"/>
      </w:pPr>
      <w:r>
        <w:separator/>
      </w:r>
    </w:p>
  </w:endnote>
  <w:endnote w:type="continuationSeparator" w:id="0">
    <w:p w14:paraId="5540619E" w14:textId="77777777" w:rsidR="007338FE" w:rsidRDefault="007338F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A76D" w14:textId="77777777" w:rsidR="007338FE" w:rsidRDefault="007338FE" w:rsidP="002002D1">
      <w:pPr>
        <w:spacing w:after="0" w:line="240" w:lineRule="auto"/>
      </w:pPr>
      <w:r>
        <w:separator/>
      </w:r>
    </w:p>
  </w:footnote>
  <w:footnote w:type="continuationSeparator" w:id="0">
    <w:p w14:paraId="19607423" w14:textId="77777777" w:rsidR="007338FE" w:rsidRDefault="007338FE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47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38FE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03BAB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2026-02-04T09:28:00Z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