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048CCF3B" w:rsidR="00942C51" w:rsidRDefault="0069641D" w:rsidP="00BB0990">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z</w:t>
      </w:r>
      <w:r w:rsidR="00BB0990" w:rsidRPr="00BB0990">
        <w:rPr>
          <w:rFonts w:ascii="Arial" w:eastAsia="Times New Roman" w:hAnsi="Arial" w:cs="Arial"/>
          <w:sz w:val="20"/>
          <w:szCs w:val="20"/>
          <w:lang w:eastAsia="cs-CZ"/>
        </w:rPr>
        <w:t>ástupce</w:t>
      </w:r>
      <w:r w:rsidR="00BB0990" w:rsidRPr="00BB0990">
        <w:rPr>
          <w:rFonts w:ascii="Arial" w:eastAsia="Times New Roman" w:hAnsi="Arial" w:cs="Arial"/>
          <w:sz w:val="20"/>
          <w:szCs w:val="20"/>
          <w:lang w:eastAsia="cs-CZ"/>
        </w:rPr>
        <w:tab/>
      </w:r>
      <w:r w:rsidR="006A187E" w:rsidRPr="006A187E">
        <w:rPr>
          <w:rFonts w:ascii="Arial" w:eastAsia="Times New Roman" w:hAnsi="Arial" w:cs="Arial"/>
          <w:sz w:val="20"/>
          <w:szCs w:val="20"/>
          <w:lang w:eastAsia="cs-CZ"/>
        </w:rPr>
        <w:t>Ing. Zdeněk Štorek</w:t>
      </w:r>
      <w:r w:rsidR="00BB0990"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00BB0990" w:rsidRPr="00BB0990">
        <w:rPr>
          <w:rFonts w:ascii="Arial" w:eastAsia="Times New Roman" w:hAnsi="Arial" w:cs="Arial"/>
          <w:sz w:val="20"/>
          <w:szCs w:val="20"/>
          <w:lang w:eastAsia="cs-CZ"/>
        </w:rPr>
        <w:t xml:space="preserve"> odboru životního prostředí a zemědělství</w:t>
      </w:r>
    </w:p>
    <w:p w14:paraId="3A1C33E1" w14:textId="77777777" w:rsidR="00033F57" w:rsidRDefault="00033F57" w:rsidP="00033F57">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66FF00AD" w14:textId="77777777" w:rsidR="00033F57" w:rsidRDefault="00033F57" w:rsidP="00033F57">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7AB8ABAF"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033F57" w:rsidRPr="00033F57">
        <w:rPr>
          <w:rFonts w:ascii="Arial" w:hAnsi="Arial" w:cs="Arial"/>
          <w:b/>
          <w:bCs/>
          <w:sz w:val="20"/>
          <w:szCs w:val="20"/>
        </w:rPr>
        <w:t>Kosení, likvidace akátových výmladků v lokalitě PP Na Plachtě 3</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216F0E0C" w:rsidR="000478F6" w:rsidRPr="0069641D" w:rsidRDefault="000478F6" w:rsidP="000469E9">
      <w:pPr>
        <w:pStyle w:val="Odstavec"/>
        <w:numPr>
          <w:ilvl w:val="2"/>
          <w:numId w:val="4"/>
        </w:numPr>
        <w:spacing w:after="120" w:line="276" w:lineRule="auto"/>
        <w:rPr>
          <w:rFonts w:ascii="Arial" w:hAnsi="Arial" w:cs="Arial"/>
          <w:noProof w:val="0"/>
          <w:color w:val="auto"/>
          <w:sz w:val="20"/>
          <w:lang w:val="cs-CZ"/>
        </w:rPr>
      </w:pPr>
      <w:r w:rsidRPr="0069641D">
        <w:rPr>
          <w:rFonts w:ascii="Arial" w:hAnsi="Arial" w:cs="Arial"/>
          <w:noProof w:val="0"/>
          <w:color w:val="auto"/>
          <w:sz w:val="20"/>
          <w:lang w:val="cs-CZ"/>
        </w:rPr>
        <w:t>ve věcech technických</w:t>
      </w:r>
      <w:r w:rsidR="004B6C0B" w:rsidRPr="0069641D">
        <w:rPr>
          <w:rFonts w:ascii="Arial" w:hAnsi="Arial" w:cs="Arial"/>
          <w:noProof w:val="0"/>
          <w:color w:val="auto"/>
          <w:sz w:val="20"/>
          <w:lang w:val="cs-CZ"/>
        </w:rPr>
        <w:t>:</w:t>
      </w:r>
      <w:r w:rsidRPr="0069641D">
        <w:rPr>
          <w:rFonts w:ascii="Arial" w:hAnsi="Arial" w:cs="Arial"/>
          <w:noProof w:val="0"/>
          <w:color w:val="auto"/>
          <w:sz w:val="20"/>
          <w:lang w:val="cs-CZ"/>
        </w:rPr>
        <w:tab/>
      </w:r>
      <w:r w:rsidRPr="0069641D">
        <w:rPr>
          <w:rFonts w:ascii="Arial" w:hAnsi="Arial" w:cs="Arial"/>
          <w:noProof w:val="0"/>
          <w:color w:val="auto"/>
          <w:sz w:val="20"/>
          <w:lang w:val="cs-CZ"/>
        </w:rPr>
        <w:tab/>
      </w:r>
      <w:r w:rsidR="00033F57">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57956120"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6A187E" w:rsidRPr="006A187E">
        <w:rPr>
          <w:rFonts w:ascii="Arial" w:hAnsi="Arial" w:cs="Arial"/>
          <w:sz w:val="20"/>
          <w:szCs w:val="20"/>
        </w:rPr>
        <w:t xml:space="preserve"> </w:t>
      </w:r>
      <w:r w:rsidR="00033F57" w:rsidRPr="00033F57">
        <w:rPr>
          <w:rFonts w:ascii="Arial" w:hAnsi="Arial" w:cs="Arial"/>
          <w:sz w:val="20"/>
          <w:szCs w:val="20"/>
        </w:rPr>
        <w:t xml:space="preserve">kosení travních porostů, ruční narušování půdního povrchu a odstranění náletových dřevin na pozemcích v k. </w:t>
      </w:r>
      <w:proofErr w:type="spellStart"/>
      <w:r w:rsidR="00033F57" w:rsidRPr="00033F57">
        <w:rPr>
          <w:rFonts w:ascii="Arial" w:hAnsi="Arial" w:cs="Arial"/>
          <w:sz w:val="20"/>
          <w:szCs w:val="20"/>
        </w:rPr>
        <w:t>ú.</w:t>
      </w:r>
      <w:proofErr w:type="spellEnd"/>
      <w:r w:rsidR="00033F57" w:rsidRPr="00033F57">
        <w:rPr>
          <w:rFonts w:ascii="Arial" w:hAnsi="Arial" w:cs="Arial"/>
          <w:sz w:val="20"/>
          <w:szCs w:val="20"/>
        </w:rPr>
        <w:t xml:space="preserve"> Nový Hradec Králové.</w:t>
      </w:r>
      <w:r w:rsidR="00033F57">
        <w:rPr>
          <w:rFonts w:ascii="Arial" w:hAnsi="Arial" w:cs="Arial"/>
          <w:sz w:val="20"/>
          <w:szCs w:val="20"/>
        </w:rPr>
        <w:t xml:space="preserve"> </w:t>
      </w:r>
      <w:r w:rsidR="00155038" w:rsidRPr="0069641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faktura splňovat veškeré náležitosti daňového dokladu, jak je uvedeno výše, nebo bude mít jiné </w:t>
      </w:r>
      <w:r w:rsidRPr="00355FC3">
        <w:rPr>
          <w:rFonts w:ascii="Arial" w:hAnsi="Arial" w:cs="Arial"/>
          <w:noProof w:val="0"/>
          <w:color w:val="auto"/>
          <w:sz w:val="20"/>
        </w:rPr>
        <w:lastRenderedPageBreak/>
        <w:t>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2B5A1755"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88225E">
        <w:rPr>
          <w:rFonts w:ascii="Arial" w:hAnsi="Arial" w:cs="Arial"/>
          <w:sz w:val="20"/>
        </w:rPr>
        <w:t xml:space="preserve">provede dílo </w:t>
      </w:r>
      <w:r w:rsidR="005331B1" w:rsidRPr="0088225E">
        <w:rPr>
          <w:rFonts w:ascii="Arial" w:hAnsi="Arial" w:cs="Arial"/>
          <w:sz w:val="20"/>
        </w:rPr>
        <w:t xml:space="preserve">dle této smlouvy </w:t>
      </w:r>
      <w:r w:rsidR="000469E9" w:rsidRPr="0088225E">
        <w:rPr>
          <w:rFonts w:ascii="Arial" w:hAnsi="Arial" w:cs="Arial"/>
          <w:sz w:val="20"/>
        </w:rPr>
        <w:t>v termínech dle specifikace</w:t>
      </w:r>
      <w:r w:rsidR="00440B1B" w:rsidRPr="0088225E">
        <w:rPr>
          <w:rFonts w:ascii="Arial" w:hAnsi="Arial" w:cs="Arial"/>
          <w:sz w:val="20"/>
        </w:rPr>
        <w:t xml:space="preserve"> uvedené v příloze č. 1 této smlouvy</w:t>
      </w:r>
      <w:r w:rsidR="000469E9" w:rsidRPr="0088225E">
        <w:rPr>
          <w:rFonts w:ascii="Arial" w:hAnsi="Arial" w:cs="Arial"/>
          <w:sz w:val="20"/>
        </w:rPr>
        <w:t xml:space="preserve">, </w:t>
      </w:r>
      <w:r w:rsidR="005B0B74" w:rsidRPr="0088225E">
        <w:rPr>
          <w:rFonts w:ascii="Arial" w:hAnsi="Arial" w:cs="Arial"/>
          <w:sz w:val="20"/>
        </w:rPr>
        <w:t xml:space="preserve">a to od </w:t>
      </w:r>
      <w:r w:rsidR="00033F57" w:rsidRPr="00033F57">
        <w:rPr>
          <w:rFonts w:ascii="Arial" w:hAnsi="Arial" w:cs="Arial"/>
          <w:sz w:val="20"/>
        </w:rPr>
        <w:t>15.03.2026 do 16.10.2026.</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7D82CC43"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033F57" w:rsidRPr="00033F57">
        <w:rPr>
          <w:rFonts w:ascii="Arial" w:eastAsia="MS Gothic" w:hAnsi="Arial" w:cs="Arial"/>
          <w:bCs/>
          <w:color w:val="auto"/>
          <w:kern w:val="1"/>
          <w:sz w:val="20"/>
          <w:lang w:val="cs-CZ"/>
        </w:rPr>
        <w:t>Nový Hradec Králové</w:t>
      </w:r>
      <w:r w:rsidR="00033F57">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584ECA70" w:rsidR="00316962" w:rsidRDefault="0088225E" w:rsidP="00316962">
      <w:pPr>
        <w:spacing w:after="0"/>
        <w:rPr>
          <w:rFonts w:ascii="Arial" w:hAnsi="Arial" w:cs="Arial"/>
          <w:sz w:val="20"/>
          <w:szCs w:val="20"/>
        </w:rPr>
      </w:pPr>
      <w:r w:rsidRPr="0088225E">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33F57"/>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22950"/>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41D"/>
    <w:rsid w:val="00696C59"/>
    <w:rsid w:val="006A187E"/>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225E"/>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C2BAA"/>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034E"/>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 w:val="00FE6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5</Pages>
  <Words>1940</Words>
  <Characters>11451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39</cp:revision>
  <cp:lastPrinted>2019-02-19T11:09:00Z</cp:lastPrinted>
  <dcterms:created xsi:type="dcterms:W3CDTF">2021-02-25T07:05:00Z</dcterms:created>
  <dcterms:modified xsi:type="dcterms:W3CDTF">2026-01-13T22:15:00Z</dcterms:modified>
</cp:coreProperties>
</file>