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3A4F7F99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Pr="00CE291F">
        <w:rPr>
          <w:rFonts w:ascii="Times New Roman" w:hAnsi="Times New Roman"/>
          <w:b/>
          <w:sz w:val="24"/>
          <w:szCs w:val="24"/>
        </w:rPr>
        <w:t>„</w:t>
      </w:r>
      <w:r w:rsidR="00CE291F" w:rsidRPr="00CE291F">
        <w:rPr>
          <w:rFonts w:ascii="Times New Roman" w:hAnsi="Times New Roman"/>
          <w:b/>
          <w:bCs/>
          <w:sz w:val="24"/>
          <w:szCs w:val="24"/>
        </w:rPr>
        <w:t>Most ev. č. 325-012 a ev. č. 28447-1 Horní Brusnice</w:t>
      </w:r>
      <w:r w:rsidRPr="00CE291F">
        <w:rPr>
          <w:rFonts w:ascii="Times New Roman" w:hAnsi="Times New Roman"/>
          <w:b/>
          <w:bCs/>
          <w:sz w:val="24"/>
          <w:szCs w:val="24"/>
        </w:rPr>
        <w:t>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Pr="00C50ACE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65B37B17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CE291F" w:rsidRPr="00CE291F">
        <w:rPr>
          <w:rFonts w:ascii="Times New Roman" w:hAnsi="Times New Roman"/>
          <w:b/>
          <w:sz w:val="24"/>
          <w:szCs w:val="24"/>
        </w:rPr>
        <w:t>„</w:t>
      </w:r>
      <w:r w:rsidR="00CE291F" w:rsidRPr="00CE291F">
        <w:rPr>
          <w:rFonts w:ascii="Times New Roman" w:hAnsi="Times New Roman"/>
          <w:b/>
          <w:bCs/>
          <w:sz w:val="24"/>
          <w:szCs w:val="24"/>
        </w:rPr>
        <w:t>Most ev. č. 325-012 a ev. č. 28447-1 Horní Brusnice“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846632625">
    <w:abstractNumId w:val="0"/>
  </w:num>
  <w:num w:numId="2" w16cid:durableId="1203640063">
    <w:abstractNumId w:val="1"/>
  </w:num>
  <w:num w:numId="3" w16cid:durableId="133567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E291F"/>
    <w:rsid w:val="00CF3CBB"/>
    <w:rsid w:val="00CF5309"/>
    <w:rsid w:val="00CF7838"/>
    <w:rsid w:val="00D5269B"/>
    <w:rsid w:val="00D70FA7"/>
    <w:rsid w:val="00D83669"/>
    <w:rsid w:val="00D8437F"/>
    <w:rsid w:val="00D87EAB"/>
    <w:rsid w:val="00DA5675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5</cp:revision>
  <cp:lastPrinted>2016-07-22T05:08:00Z</cp:lastPrinted>
  <dcterms:created xsi:type="dcterms:W3CDTF">2025-08-28T12:00:00Z</dcterms:created>
  <dcterms:modified xsi:type="dcterms:W3CDTF">2025-12-12T07:11:00Z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