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B19" w:rsidRDefault="000645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D2B19" w:rsidRDefault="000645B0">
      <w:pPr>
        <w:framePr w:w="1157" w:wrap="auto" w:hAnchor="text" w:x="9573" w:y="6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Příloha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</w:p>
    <w:p w:rsidR="00AD2B19" w:rsidRDefault="000645B0">
      <w:pPr>
        <w:framePr w:w="2920" w:wrap="auto" w:hAnchor="text" w:x="4863" w:y="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ČESTNÉ</w:t>
      </w:r>
      <w:r>
        <w:rPr>
          <w:rFonts w:ascii="Arial"/>
          <w:b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PROHLÁŠENÍ</w:t>
      </w:r>
    </w:p>
    <w:p w:rsidR="00AD2B19" w:rsidRDefault="000645B0">
      <w:pPr>
        <w:framePr w:w="3370" w:wrap="auto" w:hAnchor="text" w:x="4635" w:y="25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prokázání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kvalifikačních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kritérií</w:t>
      </w:r>
    </w:p>
    <w:p w:rsidR="00AD2B19" w:rsidRDefault="000645B0">
      <w:pPr>
        <w:framePr w:w="2015" w:wrap="auto" w:hAnchor="text" w:x="5315" w:y="3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z</w:t>
      </w:r>
      <w:r>
        <w:rPr>
          <w:rFonts w:ascii="Arial" w:hAnsi="Arial" w:cs="Arial"/>
          <w:b/>
          <w:color w:val="000000"/>
          <w:spacing w:val="-1"/>
          <w:sz w:val="20"/>
        </w:rPr>
        <w:t>ájemce</w:t>
      </w:r>
      <w:r>
        <w:rPr>
          <w:rFonts w:ascii="Arial"/>
          <w:b/>
          <w:color w:val="000000"/>
          <w:sz w:val="20"/>
        </w:rPr>
        <w:t xml:space="preserve"> 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zakázku</w:t>
      </w:r>
    </w:p>
    <w:p w:rsidR="00AD2B19" w:rsidRDefault="000645B0">
      <w:pPr>
        <w:framePr w:w="762" w:wrap="auto" w:hAnchor="text" w:x="1918" w:y="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Název</w:t>
      </w:r>
    </w:p>
    <w:p w:rsidR="00AD2B19" w:rsidRDefault="000645B0">
      <w:pPr>
        <w:framePr w:w="2090" w:wrap="auto" w:hAnchor="text" w:x="5276" w:y="3665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Praní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prádla</w:t>
      </w:r>
    </w:p>
    <w:p w:rsidR="00AD2B19" w:rsidRDefault="000645B0">
      <w:pPr>
        <w:framePr w:w="3739" w:wrap="auto" w:hAnchor="text" w:x="1416" w:y="45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Čestně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prohlašuji/prohlašujeme,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že:</w:t>
      </w:r>
    </w:p>
    <w:p w:rsidR="00AD2B19" w:rsidRDefault="000645B0">
      <w:pPr>
        <w:framePr w:w="8951" w:wrap="auto" w:hAnchor="text" w:x="1776" w:y="4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jsem/jsme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nebyl/a/i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odsouzen/i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spáchaný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prospěch</w:t>
      </w:r>
    </w:p>
    <w:p w:rsidR="00AD2B19" w:rsidRDefault="000645B0">
      <w:pPr>
        <w:framePr w:w="8951" w:wrap="auto" w:hAnchor="text" w:x="1776" w:y="4813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organizované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skupiny,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organizované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zločinecké</w:t>
      </w:r>
    </w:p>
    <w:p w:rsidR="00AD2B19" w:rsidRDefault="000645B0">
      <w:pPr>
        <w:framePr w:w="8951" w:wrap="auto" w:hAnchor="text" w:x="1776" w:y="4813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skupině,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legalizace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výnosů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trestné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podílnictví,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úplatku,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podplacení,</w:t>
      </w:r>
    </w:p>
    <w:p w:rsidR="00AD2B19" w:rsidRDefault="000645B0">
      <w:pPr>
        <w:framePr w:w="8951" w:wrap="auto" w:hAnchor="text" w:x="1776" w:y="4813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nepřímého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úplatkářství,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úvěrového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kdy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jde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</w:t>
      </w:r>
    </w:p>
    <w:p w:rsidR="00AD2B19" w:rsidRDefault="000645B0">
      <w:pPr>
        <w:framePr w:w="8951" w:wrap="auto" w:hAnchor="text" w:x="1776" w:y="4813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přípravu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pokus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účastenství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trestném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činu,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k</w:t>
      </w:r>
    </w:p>
    <w:p w:rsidR="00AD2B19" w:rsidRDefault="000645B0">
      <w:pPr>
        <w:framePr w:w="8951" w:wrap="auto" w:hAnchor="text" w:x="1776" w:y="4813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odsouzení</w:t>
      </w:r>
      <w:r>
        <w:rPr>
          <w:rFonts w:ascii="Arial"/>
          <w:color w:val="000000"/>
        </w:rPr>
        <w:t xml:space="preserve"> 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AD2B19" w:rsidRDefault="000645B0">
      <w:pPr>
        <w:framePr w:w="8954" w:wrap="auto" w:hAnchor="text" w:x="1776" w:y="68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jsem/jsme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nebyl/a/i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odsouzen/i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1"/>
        </w:rPr>
        <w:t>trestný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čin,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jehož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skutková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podstata</w:t>
      </w:r>
    </w:p>
    <w:p w:rsidR="00AD2B19" w:rsidRDefault="000645B0">
      <w:pPr>
        <w:framePr w:w="8954" w:wrap="auto" w:hAnchor="text" w:x="1776" w:y="6848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souvisí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mým/naším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předpisů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nebo</w:t>
      </w:r>
    </w:p>
    <w:p w:rsidR="00AD2B19" w:rsidRDefault="000645B0">
      <w:pPr>
        <w:framePr w:w="8954" w:wrap="auto" w:hAnchor="text" w:x="1776" w:y="6848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odsouzení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AD2B19" w:rsidRDefault="000645B0">
      <w:pPr>
        <w:framePr w:w="8956" w:wrap="auto" w:hAnchor="text" w:x="1776" w:y="80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jsem/jsme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posledních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letech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nenaplnil/i/a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skutkovou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podstatu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1"/>
        </w:rPr>
        <w:t>nekalé</w:t>
      </w:r>
    </w:p>
    <w:p w:rsidR="00AD2B19" w:rsidRDefault="000645B0">
      <w:pPr>
        <w:framePr w:w="6427" w:wrap="auto" w:hAnchor="text" w:x="2136" w:y="83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soutěže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podplácení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zvláštního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právního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předpisu;</w:t>
      </w:r>
    </w:p>
    <w:p w:rsidR="00AD2B19" w:rsidRDefault="000645B0">
      <w:pPr>
        <w:framePr w:w="8954" w:wrap="auto" w:hAnchor="text" w:x="1776" w:y="88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mému/našemu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neprobíhá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posledních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letech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neproběhlo</w:t>
      </w:r>
    </w:p>
    <w:p w:rsidR="00AD2B19" w:rsidRDefault="000645B0">
      <w:pPr>
        <w:framePr w:w="8954" w:wrap="auto" w:hAnchor="text" w:x="1776" w:y="8886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insolvenční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němž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bylo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vydáno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úpadku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insolvenční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návrh</w:t>
      </w:r>
    </w:p>
    <w:p w:rsidR="00AD2B19" w:rsidRDefault="000645B0">
      <w:pPr>
        <w:framePr w:w="8954" w:wrap="auto" w:hAnchor="text" w:x="1776" w:y="8886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nebyl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zamítnut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proto,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majetek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nepostačuje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insolvenčního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řízení,</w:t>
      </w:r>
    </w:p>
    <w:p w:rsidR="00AD2B19" w:rsidRDefault="000645B0">
      <w:pPr>
        <w:framePr w:w="8954" w:wrap="auto" w:hAnchor="text" w:x="1776" w:y="8886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nebyl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konkurs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zrušen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proto,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majetek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zcela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nepostačující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zavedena</w:t>
      </w:r>
    </w:p>
    <w:p w:rsidR="00AD2B19" w:rsidRDefault="000645B0">
      <w:pPr>
        <w:framePr w:w="8954" w:wrap="auto" w:hAnchor="text" w:x="1776" w:y="8886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nucená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správa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předpisů.</w:t>
      </w:r>
    </w:p>
    <w:p w:rsidR="00AD2B19" w:rsidRDefault="000645B0">
      <w:pPr>
        <w:framePr w:w="9279" w:wrap="auto" w:hAnchor="text" w:x="1416" w:y="10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Čestně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prohlašuji/prohlašujeme,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společnost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…………………………………………………..</w:t>
      </w:r>
      <w:r>
        <w:rPr>
          <w:rFonts w:ascii="Arial"/>
          <w:color w:val="000000"/>
        </w:rPr>
        <w:t>:</w:t>
      </w:r>
    </w:p>
    <w:p w:rsidR="00AD2B19" w:rsidRDefault="000645B0">
      <w:pPr>
        <w:framePr w:w="9279" w:wrap="auto" w:hAnchor="text" w:x="1416" w:y="10794"/>
        <w:widowControl w:val="0"/>
        <w:autoSpaceDE w:val="0"/>
        <w:autoSpaceDN w:val="0"/>
        <w:spacing w:before="263" w:after="0" w:line="247" w:lineRule="exact"/>
        <w:ind w:left="4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nen</w:t>
      </w:r>
      <w:r>
        <w:rPr>
          <w:rFonts w:ascii="Arial" w:hAnsi="Arial" w:cs="Arial"/>
          <w:color w:val="000000"/>
        </w:rPr>
        <w:t>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likvidaci,</w:t>
      </w:r>
    </w:p>
    <w:p w:rsidR="00AD2B19" w:rsidRDefault="000645B0">
      <w:pPr>
        <w:framePr w:w="8896" w:wrap="auto" w:hAnchor="text" w:x="1836" w:y="12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evidenci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daní</w:t>
      </w:r>
      <w:r>
        <w:rPr>
          <w:rFonts w:ascii="Arial"/>
          <w:color w:val="000000"/>
        </w:rPr>
        <w:t xml:space="preserve"> zachyceny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daňové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nedoplatky,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jak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České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republice, </w:t>
      </w:r>
      <w:r>
        <w:rPr>
          <w:rFonts w:ascii="Arial"/>
          <w:color w:val="000000"/>
          <w:spacing w:val="1"/>
        </w:rPr>
        <w:t>tak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</w:p>
    <w:p w:rsidR="00AD2B19" w:rsidRDefault="000645B0">
      <w:pPr>
        <w:framePr w:w="5129" w:wrap="auto" w:hAnchor="text" w:x="2196" w:y="123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zemi </w:t>
      </w:r>
      <w:r>
        <w:rPr>
          <w:rFonts w:ascii="Arial" w:hAnsi="Arial" w:cs="Arial"/>
          <w:color w:val="000000"/>
        </w:rPr>
        <w:t>sídla,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bydliště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dodavatele,</w:t>
      </w:r>
    </w:p>
    <w:p w:rsidR="00AD2B19" w:rsidRDefault="000645B0">
      <w:pPr>
        <w:framePr w:w="8892" w:wrap="auto" w:hAnchor="text" w:x="1836" w:y="130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nedoplatek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zdravotní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pojištění,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jak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</w:p>
    <w:p w:rsidR="00AD2B19" w:rsidRDefault="000645B0">
      <w:pPr>
        <w:framePr w:w="7356" w:wrap="auto" w:hAnchor="text" w:x="2196" w:y="13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České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republice, </w:t>
      </w:r>
      <w:r>
        <w:rPr>
          <w:rFonts w:ascii="Arial"/>
          <w:color w:val="000000"/>
          <w:spacing w:val="1"/>
        </w:rPr>
        <w:t>tak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zemi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sídla,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bydliště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dodavatele,</w:t>
      </w:r>
    </w:p>
    <w:p w:rsidR="00AD2B19" w:rsidRDefault="000645B0">
      <w:pPr>
        <w:framePr w:w="8892" w:wrap="auto" w:hAnchor="text" w:x="1836" w:y="141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nedoplatek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penále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sociální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zabezpečení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</w:p>
    <w:p w:rsidR="00AD2B19" w:rsidRDefault="000645B0">
      <w:pPr>
        <w:framePr w:w="8892" w:wrap="auto" w:hAnchor="text" w:x="1836" w:y="14114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státní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politiku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zaměstnanosti,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jak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České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republice,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tak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zemi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sídla,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místa</w:t>
      </w:r>
    </w:p>
    <w:p w:rsidR="00AD2B19" w:rsidRDefault="000645B0">
      <w:pPr>
        <w:framePr w:w="8892" w:wrap="auto" w:hAnchor="text" w:x="1836" w:y="14114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bydliště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dodavatele,</w:t>
      </w:r>
    </w:p>
    <w:p w:rsidR="00AD2B19" w:rsidRDefault="00800E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6104255" cy="1737360"/>
            <wp:effectExtent l="0" t="0" r="0" b="0"/>
            <wp:wrapNone/>
            <wp:docPr id="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B0">
        <w:rPr>
          <w:rFonts w:ascii="Arial"/>
          <w:color w:val="FF0000"/>
          <w:sz w:val="2"/>
        </w:rPr>
        <w:br w:type="page"/>
      </w:r>
    </w:p>
    <w:p w:rsidR="00AD2B19" w:rsidRDefault="000645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D2B19" w:rsidRDefault="000645B0">
      <w:pPr>
        <w:framePr w:w="7193" w:wrap="auto" w:hAnchor="text" w:x="1836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vedena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rejstříku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osob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zákazem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veřejných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zakázek,</w:t>
      </w:r>
    </w:p>
    <w:p w:rsidR="00AD2B19" w:rsidRDefault="000645B0">
      <w:pPr>
        <w:framePr w:w="8893" w:wrap="auto" w:hAnchor="text" w:x="1836" w:y="21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posledních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letech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uložena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pokuta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umožnění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výkonu</w:t>
      </w:r>
    </w:p>
    <w:p w:rsidR="00AD2B19" w:rsidRDefault="000645B0">
      <w:pPr>
        <w:framePr w:w="5279" w:wrap="auto" w:hAnchor="text" w:x="2196" w:y="24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nelegální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práce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zvláštního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právního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předpisu.</w:t>
      </w:r>
    </w:p>
    <w:p w:rsidR="00AD2B19" w:rsidRDefault="000645B0">
      <w:pPr>
        <w:framePr w:w="3315" w:wrap="auto" w:hAnchor="text" w:x="4664" w:y="3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Osoba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oprávněná</w:t>
      </w:r>
      <w:r>
        <w:rPr>
          <w:rFonts w:ascii="Times New Roman"/>
          <w:b/>
          <w:color w:val="000000"/>
          <w:sz w:val="20"/>
        </w:rPr>
        <w:t xml:space="preserve"> za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zájemce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jednat</w:t>
      </w:r>
    </w:p>
    <w:p w:rsidR="00AD2B19" w:rsidRDefault="000645B0">
      <w:pPr>
        <w:framePr w:w="2304" w:wrap="auto" w:hAnchor="text" w:x="1589" w:y="42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Podpis </w:t>
      </w:r>
      <w:r>
        <w:rPr>
          <w:rFonts w:ascii="Times New Roman" w:hAnsi="Times New Roman" w:cs="Times New Roman"/>
          <w:b/>
          <w:color w:val="000000"/>
          <w:sz w:val="20"/>
        </w:rPr>
        <w:t>oprávněné</w:t>
      </w:r>
      <w:r>
        <w:rPr>
          <w:rFonts w:ascii="Times New Roman"/>
          <w:b/>
          <w:color w:val="000000"/>
          <w:sz w:val="20"/>
        </w:rPr>
        <w:t xml:space="preserve"> osoby</w:t>
      </w:r>
    </w:p>
    <w:p w:rsidR="00AD2B19" w:rsidRDefault="000645B0">
      <w:pPr>
        <w:framePr w:w="795" w:wrap="auto" w:hAnchor="text" w:x="10264" w:y="42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razítko</w:t>
      </w:r>
    </w:p>
    <w:p w:rsidR="00AD2B19" w:rsidRDefault="000645B0">
      <w:pPr>
        <w:framePr w:w="290" w:wrap="auto" w:hAnchor="text" w:x="5555" w:y="4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AD2B19" w:rsidRDefault="000645B0">
      <w:pPr>
        <w:framePr w:w="2042" w:wrap="auto" w:hAnchor="text" w:x="5605" w:y="4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</w:t>
      </w:r>
    </w:p>
    <w:p w:rsidR="00AD2B19" w:rsidRDefault="000645B0">
      <w:pPr>
        <w:framePr w:w="2139" w:wrap="auto" w:hAnchor="text" w:x="1589" w:y="51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Titul, </w:t>
      </w:r>
      <w:r>
        <w:rPr>
          <w:rFonts w:ascii="Times New Roman" w:hAnsi="Times New Roman" w:cs="Times New Roman"/>
          <w:b/>
          <w:color w:val="000000"/>
          <w:sz w:val="20"/>
        </w:rPr>
        <w:t>jméno,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příjmení</w:t>
      </w:r>
    </w:p>
    <w:p w:rsidR="00AD2B19" w:rsidRDefault="000645B0">
      <w:pPr>
        <w:framePr w:w="2139" w:wrap="auto" w:hAnchor="text" w:x="1589" w:y="5123"/>
        <w:widowControl w:val="0"/>
        <w:autoSpaceDE w:val="0"/>
        <w:autoSpaceDN w:val="0"/>
        <w:spacing w:before="25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Funkce</w:t>
      </w:r>
    </w:p>
    <w:p w:rsidR="00AD2B19" w:rsidRDefault="000645B0">
      <w:pPr>
        <w:framePr w:w="828" w:wrap="auto" w:hAnchor="text" w:x="1589" w:y="60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Datum</w:t>
      </w:r>
    </w:p>
    <w:p w:rsidR="00AD2B19" w:rsidRDefault="00800E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2443480</wp:posOffset>
            </wp:positionV>
            <wp:extent cx="6104255" cy="1748155"/>
            <wp:effectExtent l="0" t="0" r="0" b="4445"/>
            <wp:wrapNone/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B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1038F5-DBF7-4B41-A3FC-F4EA6F26768B}"/>
    <w:embedBold r:id="rId2" w:fontKey="{7A8E8C22-818B-4435-B324-313D8A7C1F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6F5D4D-040B-4ABB-A52D-F274B55AA13A}"/>
    <w:embedBold r:id="rId4" w:fontKey="{026E9409-16C7-4AD7-BB90-C67C696FE0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05529E6-DC3B-4E93-A9DF-09BB94431D27}"/>
    <w:embedBold r:id="rId6" w:fontKey="{0F04200E-F340-4284-BBEA-F60DC7277C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5013F1D-BB18-4CFF-88AC-9827751813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45B0"/>
    <w:rsid w:val="005A3812"/>
    <w:rsid w:val="00800EAD"/>
    <w:rsid w:val="00AD2B1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76A7C-34F1-4867-8DF6-35CFD3B9D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331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 Jarý</cp:lastModifiedBy>
  <cp:revision>2</cp:revision>
  <dcterms:created xsi:type="dcterms:W3CDTF">2024-07-15T09:24:00Z</dcterms:created>
  <dcterms:modified xsi:type="dcterms:W3CDTF">2024-07-15T09:24:00Z</dcterms:modified>
</cp:coreProperties>
</file>