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2ADBE4DB" w:rsidR="003E2615" w:rsidRPr="00BE1229" w:rsidRDefault="003E2615" w:rsidP="003E2615">
      <w:pPr>
        <w:spacing w:before="240"/>
        <w:rPr>
          <w:b/>
          <w:bCs/>
        </w:rPr>
      </w:pPr>
      <w:r w:rsidRPr="00BE1229">
        <w:rPr>
          <w:b/>
          <w:bCs/>
        </w:rPr>
        <w:t xml:space="preserve">(1)    </w:t>
      </w:r>
      <w:r w:rsidR="00754D4A" w:rsidRPr="00754D4A">
        <w:rPr>
          <w:b/>
          <w:bCs/>
        </w:rPr>
        <w:t>Obec Stará Paka</w:t>
      </w:r>
    </w:p>
    <w:p w14:paraId="25E564BC" w14:textId="77777777" w:rsidR="00754D4A" w:rsidRDefault="00754D4A" w:rsidP="003E2615">
      <w:pPr>
        <w:ind w:left="540"/>
      </w:pPr>
      <w:r w:rsidRPr="00754D4A">
        <w:t xml:space="preserve">Revoluční 180, 507 91 Stará Paka </w:t>
      </w:r>
    </w:p>
    <w:p w14:paraId="4F5F71C0" w14:textId="2FB82715" w:rsidR="003E2615" w:rsidRDefault="003E2615" w:rsidP="003E2615">
      <w:pPr>
        <w:ind w:left="540"/>
      </w:pPr>
      <w:r>
        <w:t xml:space="preserve">IČO: </w:t>
      </w:r>
      <w:r w:rsidR="00754D4A" w:rsidRPr="00754D4A">
        <w:t>00272132</w:t>
      </w:r>
    </w:p>
    <w:p w14:paraId="1B9BB116" w14:textId="0B07AC24" w:rsidR="003E2615" w:rsidRDefault="003E2615" w:rsidP="003E2615">
      <w:pPr>
        <w:ind w:left="540"/>
      </w:pPr>
      <w:r>
        <w:t>DIČ</w:t>
      </w:r>
      <w:r w:rsidR="00C9221F">
        <w:t>: CZ</w:t>
      </w:r>
      <w:r w:rsidR="00754D4A" w:rsidRPr="00754D4A">
        <w:t>00272132</w:t>
      </w:r>
    </w:p>
    <w:p w14:paraId="5E2D4470" w14:textId="31BFCFDD" w:rsidR="00F57BDE" w:rsidRDefault="003E2615" w:rsidP="00F33236">
      <w:pPr>
        <w:ind w:left="540"/>
      </w:pPr>
      <w:r>
        <w:t xml:space="preserve">zastoupený </w:t>
      </w:r>
      <w:r w:rsidR="00754D4A">
        <w:t xml:space="preserve">Janem </w:t>
      </w:r>
      <w:proofErr w:type="spellStart"/>
      <w:r w:rsidR="00754D4A">
        <w:t>Herberem</w:t>
      </w:r>
      <w:proofErr w:type="spellEnd"/>
      <w:r w:rsidR="00C9221F" w:rsidRPr="00C9221F">
        <w:t>, starostou</w:t>
      </w:r>
    </w:p>
    <w:p w14:paraId="60EF711D" w14:textId="653D4678" w:rsidR="00F33236" w:rsidRPr="0032088D" w:rsidRDefault="00F33236" w:rsidP="00F33236">
      <w:pPr>
        <w:ind w:left="540"/>
      </w:pPr>
      <w:r w:rsidRPr="0032088D">
        <w:t xml:space="preserve">bankovní spojení: </w:t>
      </w:r>
      <w:r w:rsidR="001B50CC" w:rsidRPr="001B50CC">
        <w:t>Česká spořitelna, a.s.</w:t>
      </w:r>
    </w:p>
    <w:p w14:paraId="5CD35AAF" w14:textId="5CE39B17" w:rsidR="00F33236" w:rsidRDefault="00F33236" w:rsidP="00F33236">
      <w:pPr>
        <w:ind w:left="540"/>
      </w:pPr>
      <w:r w:rsidRPr="0032088D">
        <w:t xml:space="preserve">č. účtu: </w:t>
      </w:r>
      <w:r w:rsidR="001B50CC" w:rsidRPr="001B50CC">
        <w:t>1160437329/0800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7C96A443"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Pr="0032088D">
        <w:rPr>
          <w:b/>
          <w:bCs/>
        </w:rPr>
        <w:t>„</w:t>
      </w:r>
      <w:r w:rsidR="00754D4A" w:rsidRPr="00754D4A">
        <w:rPr>
          <w:b/>
        </w:rPr>
        <w:t>II/284 Stará Paka – Nová Paka v km 16,519 – 19,043</w:t>
      </w:r>
      <w:r w:rsidRPr="0032088D">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116CDB33"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32088D">
        <w:t xml:space="preserve">práce </w:t>
      </w:r>
      <w:r w:rsidRPr="0032088D">
        <w:rPr>
          <w:b/>
          <w:bCs/>
        </w:rPr>
        <w:t>„</w:t>
      </w:r>
      <w:r w:rsidR="00754D4A" w:rsidRPr="00754D4A">
        <w:rPr>
          <w:b/>
        </w:rPr>
        <w:t xml:space="preserve">II/284 Stará Paka </w:t>
      </w:r>
      <w:r w:rsidR="00754D4A">
        <w:rPr>
          <w:b/>
        </w:rPr>
        <w:br/>
      </w:r>
      <w:r w:rsidR="00754D4A" w:rsidRPr="00754D4A">
        <w:rPr>
          <w:b/>
        </w:rPr>
        <w:t>– Nová Paka v km 16,519 – 19,043</w:t>
      </w:r>
      <w:r w:rsidR="0032088D" w:rsidRPr="0032088D">
        <w:rPr>
          <w:b/>
        </w:rPr>
        <w:t xml:space="preserve">“ </w:t>
      </w:r>
      <w:r w:rsidRPr="0032088D">
        <w:rPr>
          <w:bCs/>
        </w:rPr>
        <w:t>a</w:t>
      </w:r>
      <w:r w:rsidRPr="0032088D">
        <w:t xml:space="preserve"> ve Smluvních</w:t>
      </w:r>
      <w:r w:rsidRPr="0059400E">
        <w:t xml:space="preserve"> podmínkách na zhotovení Díla. </w:t>
      </w:r>
    </w:p>
    <w:p w14:paraId="364A7AC8" w14:textId="77777777" w:rsidR="003E2615" w:rsidRPr="004E1DF4" w:rsidRDefault="003E2615" w:rsidP="009B7256">
      <w:pPr>
        <w:pStyle w:val="Zkladntext"/>
        <w:spacing w:before="12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34C5040B" w:rsidR="003E2615" w:rsidRPr="0032088D"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w:t>
      </w:r>
      <w:r w:rsidRPr="0032088D">
        <w:t xml:space="preserve">: </w:t>
      </w:r>
      <w:r w:rsidRPr="0032088D">
        <w:rPr>
          <w:bCs/>
        </w:rPr>
        <w:t>„</w:t>
      </w:r>
      <w:r w:rsidR="00754D4A" w:rsidRPr="00754D4A">
        <w:t>II/284 Stará Paka – Nová Paka v km 16,519 – 19,043</w:t>
      </w:r>
      <w:r w:rsidRPr="0032088D">
        <w:rPr>
          <w:bCs/>
        </w:rPr>
        <w:t>“</w:t>
      </w:r>
      <w:r w:rsidRPr="0032088D">
        <w:t xml:space="preserve"> ze dne ………</w:t>
      </w:r>
      <w:r w:rsidRPr="0032088D">
        <w:rPr>
          <w:vertAlign w:val="superscript"/>
        </w:rPr>
        <w:t>2)</w:t>
      </w:r>
      <w:r w:rsidRPr="0032088D">
        <w:t>, zn. TOÚ/</w:t>
      </w:r>
      <w:r w:rsidR="0032088D" w:rsidRPr="0032088D">
        <w:t>0</w:t>
      </w:r>
      <w:r w:rsidR="00C9221F">
        <w:t>2</w:t>
      </w:r>
      <w:r w:rsidR="00754D4A">
        <w:t>8</w:t>
      </w:r>
      <w:r w:rsidRPr="0032088D">
        <w:t>-</w:t>
      </w:r>
      <w:r w:rsidR="00E26BF6" w:rsidRPr="0032088D">
        <w:t>2</w:t>
      </w:r>
      <w:r w:rsidR="0032088D" w:rsidRPr="0032088D">
        <w:t>6</w:t>
      </w:r>
      <w:r w:rsidRPr="0032088D">
        <w:t>/</w:t>
      </w:r>
      <w:proofErr w:type="spellStart"/>
      <w:r w:rsidRPr="0032088D">
        <w:t>Ko</w:t>
      </w:r>
      <w:proofErr w:type="spellEnd"/>
      <w:r w:rsidRPr="0032088D">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5FA0F1B8" w:rsidR="004D3983" w:rsidRDefault="004D3983" w:rsidP="004A6468">
      <w:pPr>
        <w:pStyle w:val="Zkladntext"/>
        <w:ind w:left="1418"/>
      </w:pPr>
      <w:r w:rsidRPr="00604D04">
        <w:t>Oznámení rozhodnutí zadavatele o výběru dodavatele v zadávacím řízení podle § 56 zákona č. 134/2016 Sb., o zadávání veřejných zakázek, ve znění pozdějších předpisů, na </w:t>
      </w:r>
      <w:r w:rsidRPr="0032088D">
        <w:t xml:space="preserve">stavební práce: </w:t>
      </w:r>
      <w:r w:rsidRPr="0032088D">
        <w:rPr>
          <w:bCs/>
        </w:rPr>
        <w:t>„</w:t>
      </w:r>
      <w:r w:rsidR="00754D4A" w:rsidRPr="00754D4A">
        <w:t>II/284 Stará Paka – Nová Paka v km 16,519 – 19,043</w:t>
      </w:r>
      <w:r w:rsidRPr="0032088D">
        <w:rPr>
          <w:bCs/>
        </w:rPr>
        <w:t>“</w:t>
      </w:r>
      <w:r w:rsidRPr="0032088D">
        <w:t xml:space="preserve"> ze dne ………</w:t>
      </w:r>
      <w:r w:rsidRPr="0032088D">
        <w:rPr>
          <w:vertAlign w:val="superscript"/>
        </w:rPr>
        <w:t>2)</w:t>
      </w:r>
      <w:r w:rsidRPr="0032088D">
        <w:t>, zn. TOÚ/</w:t>
      </w:r>
      <w:r w:rsidR="0032088D" w:rsidRPr="0032088D">
        <w:t>0</w:t>
      </w:r>
      <w:r w:rsidR="00C9221F">
        <w:t>2</w:t>
      </w:r>
      <w:r w:rsidR="00754D4A">
        <w:t>8</w:t>
      </w:r>
      <w:r w:rsidRPr="0032088D">
        <w:t>-2</w:t>
      </w:r>
      <w:r w:rsidR="0032088D" w:rsidRPr="0032088D">
        <w:t>6</w:t>
      </w:r>
      <w:r w:rsidRPr="0032088D">
        <w:t>/</w:t>
      </w:r>
      <w:proofErr w:type="spellStart"/>
      <w:r w:rsidRPr="0032088D">
        <w:t>Ko</w:t>
      </w:r>
      <w:proofErr w:type="spellEnd"/>
      <w:r w:rsidRPr="0032088D">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C31CA6" w:rsidRPr="0032088D">
        <w:t>TOÚ/</w:t>
      </w:r>
      <w:r w:rsidR="0032088D" w:rsidRPr="0032088D">
        <w:t>0</w:t>
      </w:r>
      <w:r w:rsidR="00C9221F">
        <w:t>2</w:t>
      </w:r>
      <w:r w:rsidR="00754D4A">
        <w:t>8</w:t>
      </w:r>
      <w:r w:rsidR="00C31CA6" w:rsidRPr="0032088D">
        <w:t>-2</w:t>
      </w:r>
      <w:r w:rsidR="0032088D" w:rsidRPr="0032088D">
        <w:t>6</w:t>
      </w:r>
      <w:r w:rsidR="00C31CA6" w:rsidRPr="0032088D">
        <w:t>/</w:t>
      </w:r>
      <w:proofErr w:type="spellStart"/>
      <w:r w:rsidR="00C31CA6" w:rsidRPr="0032088D">
        <w:t>Ko</w:t>
      </w:r>
      <w:proofErr w:type="spellEnd"/>
      <w:r w:rsidR="00F75617" w:rsidRPr="0032088D">
        <w:t>)</w:t>
      </w:r>
      <w:r w:rsidR="00C31CA6" w:rsidRPr="0032088D">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7479BA9B" w:rsidR="003E2615" w:rsidRDefault="003E2615" w:rsidP="009B7256">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9B7256">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28FFE2B2" w:rsidR="003E2615" w:rsidRPr="0059400E" w:rsidRDefault="003E2615" w:rsidP="009B7256">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9B7256">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586F1081" w:rsidR="003E2615" w:rsidRPr="0032088D" w:rsidRDefault="003E2615" w:rsidP="00D238D2">
      <w:pPr>
        <w:pStyle w:val="Zkladntext"/>
        <w:numPr>
          <w:ilvl w:val="0"/>
          <w:numId w:val="1"/>
        </w:numPr>
        <w:tabs>
          <w:tab w:val="clear" w:pos="795"/>
        </w:tabs>
        <w:ind w:left="1418" w:hanging="851"/>
      </w:pPr>
      <w:r w:rsidRPr="0032088D">
        <w:t>Nepoužije se;</w:t>
      </w:r>
    </w:p>
    <w:p w14:paraId="00DEFD1F" w14:textId="7F3723A3" w:rsidR="003E2615" w:rsidRPr="0059400E" w:rsidRDefault="003E2615" w:rsidP="009B7256">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9B7256">
      <w:pPr>
        <w:pStyle w:val="Zkladntext"/>
        <w:numPr>
          <w:ilvl w:val="0"/>
          <w:numId w:val="1"/>
        </w:numPr>
        <w:tabs>
          <w:tab w:val="clear" w:pos="795"/>
        </w:tabs>
        <w:spacing w:before="120"/>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58D5AAD" w14:textId="5832AA4B" w:rsidR="00F57BDE" w:rsidRPr="00F57BDE" w:rsidRDefault="00F57BDE" w:rsidP="00F57BDE">
      <w:pPr>
        <w:pStyle w:val="Zkladntextodsazen"/>
        <w:numPr>
          <w:ilvl w:val="0"/>
          <w:numId w:val="2"/>
        </w:numPr>
        <w:tabs>
          <w:tab w:val="clear" w:pos="720"/>
          <w:tab w:val="num" w:pos="540"/>
        </w:tabs>
        <w:spacing w:before="240"/>
        <w:ind w:left="540" w:hanging="540"/>
        <w:jc w:val="both"/>
      </w:pPr>
      <w:r w:rsidRPr="00F57BDE">
        <w:t>Realizace Díla je závislá na realizaci díla „</w:t>
      </w:r>
      <w:r w:rsidR="00754D4A" w:rsidRPr="00754D4A">
        <w:t>II/284 Stará Paka – Nová Paka v km 16,519 – 19,043</w:t>
      </w:r>
      <w:r w:rsidRPr="00F57BDE">
        <w:t>“, jejímž objednatelem je Královéhradecký kraj. Smluvní strany se proto dohodly na odkládací podmínce, podle které nabývá tato Smlouva účinnosti dnem, kdy je Královéhradeckým krajem doručena Zhotoviteli Výzva k provedení díla „</w:t>
      </w:r>
      <w:r w:rsidR="00754D4A" w:rsidRPr="00754D4A">
        <w:t>II/284 Stará Paka – Nová Paka v km 16,519 – 19,043</w:t>
      </w:r>
      <w:r w:rsidRPr="00F57BDE">
        <w:t xml:space="preserve">“. Toto doručení Zhotoviteli bude provedeno ve lhůtě maximálně jednoho roku od nabytí platnosti této Smlouvy. Marným uplynutím této lhůty tato Smlouva zaniká, aniž by k tomu bylo třeba dalšího úkonu. </w:t>
      </w:r>
    </w:p>
    <w:p w14:paraId="4ADC8A38" w14:textId="77777777" w:rsidR="00F57BDE" w:rsidRPr="00F57BDE" w:rsidRDefault="00F57BDE" w:rsidP="00F57BDE">
      <w:pPr>
        <w:spacing w:before="240"/>
        <w:ind w:left="540"/>
        <w:jc w:val="both"/>
      </w:pPr>
      <w:r w:rsidRPr="00F57BDE">
        <w:t>Uveřejnění Smlouvy v Registru smluv ve smyslu zákona č. 340/2015 Sb., o registru smluv, ve znění pozdějších předpisů, není tímto ujednáním dotčeno a bude provedeno v zákonem stanovené lhůtě.</w:t>
      </w:r>
    </w:p>
    <w:p w14:paraId="37A96117" w14:textId="09AF6B6D" w:rsidR="003E2615" w:rsidRPr="002F35A7" w:rsidRDefault="003E2615" w:rsidP="00F57BDE">
      <w:pPr>
        <w:pStyle w:val="Zkladntextodsazen"/>
        <w:numPr>
          <w:ilvl w:val="0"/>
          <w:numId w:val="2"/>
        </w:numPr>
        <w:tabs>
          <w:tab w:val="clear" w:pos="720"/>
          <w:tab w:val="num" w:pos="540"/>
        </w:tabs>
        <w:spacing w:before="240"/>
        <w:ind w:left="540" w:hanging="540"/>
        <w:jc w:val="both"/>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62EAEBF7" w:rsidR="003E2615" w:rsidRDefault="003E2615" w:rsidP="00BD1AE7">
      <w:pPr>
        <w:pStyle w:val="Odstavecseseznamem"/>
        <w:numPr>
          <w:ilvl w:val="0"/>
          <w:numId w:val="2"/>
        </w:numPr>
        <w:tabs>
          <w:tab w:val="clear" w:pos="720"/>
        </w:tabs>
        <w:spacing w:before="240"/>
        <w:ind w:left="567" w:hanging="567"/>
        <w:jc w:val="both"/>
      </w:pPr>
      <w:r>
        <w:rPr>
          <w:iCs/>
        </w:rPr>
        <w:t xml:space="preserve">Smlouva byla schválena </w:t>
      </w:r>
      <w:r w:rsidR="00754D4A">
        <w:rPr>
          <w:iCs/>
        </w:rPr>
        <w:t>Zastupitelstvem obce Stará Paka</w:t>
      </w:r>
      <w:r>
        <w:rPr>
          <w:iCs/>
        </w:rPr>
        <w:t xml:space="preserve"> dne </w:t>
      </w:r>
      <w:r w:rsidR="00C9221F">
        <w:rPr>
          <w:iCs/>
        </w:rPr>
        <w:t>………</w:t>
      </w:r>
      <w:r w:rsidR="00F700B4">
        <w:rPr>
          <w:vertAlign w:val="superscript"/>
        </w:rPr>
        <w:t>2)</w:t>
      </w:r>
      <w:r>
        <w:rPr>
          <w:iCs/>
        </w:rPr>
        <w:t xml:space="preserve">, číslo usnesení </w:t>
      </w:r>
      <w:r w:rsidR="00C9221F">
        <w:rPr>
          <w:iCs/>
        </w:rPr>
        <w:t>………</w:t>
      </w:r>
      <w:r w:rsidR="00F700B4">
        <w:rPr>
          <w:vertAlign w:val="superscript"/>
        </w:rPr>
        <w:t>2)</w:t>
      </w:r>
    </w:p>
    <w:p w14:paraId="500989EA" w14:textId="39FF4C74" w:rsidR="003E2615" w:rsidRDefault="003E2615" w:rsidP="009B7256">
      <w:pPr>
        <w:spacing w:before="360"/>
      </w:pPr>
      <w:r>
        <w:t>V</w:t>
      </w:r>
      <w:r w:rsidR="008B3036">
        <w:t xml:space="preserve">e </w:t>
      </w:r>
      <w:r w:rsidR="00754D4A">
        <w:t>Staré Pace</w:t>
      </w:r>
      <w:r w:rsidR="006A31D5">
        <w:t xml:space="preserve"> dne</w:t>
      </w:r>
      <w:r w:rsidR="00544678">
        <w:tab/>
      </w:r>
      <w:r w:rsidR="00544678">
        <w:tab/>
      </w:r>
      <w:r w:rsidR="00544678">
        <w:tab/>
      </w:r>
      <w:r>
        <w:tab/>
      </w:r>
      <w:r w:rsidR="00754D4A">
        <w:tab/>
      </w:r>
      <w:r w:rsidR="00754D4A">
        <w:tab/>
      </w:r>
      <w:r>
        <w:t xml:space="preserve">V ……… </w:t>
      </w:r>
      <w:r w:rsidR="006A31D5">
        <w:t>dne</w:t>
      </w:r>
    </w:p>
    <w:p w14:paraId="18FCB312" w14:textId="77777777" w:rsidR="003E2615" w:rsidRDefault="003E2615" w:rsidP="009B7256">
      <w:pPr>
        <w:spacing w:before="72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111BE6C7" w:rsidR="003E2615" w:rsidRDefault="00754D4A" w:rsidP="00937746">
      <w:r>
        <w:t xml:space="preserve">Jan </w:t>
      </w:r>
      <w:proofErr w:type="spellStart"/>
      <w:r>
        <w:t>Herber</w:t>
      </w:r>
      <w:proofErr w:type="spellEnd"/>
      <w:r w:rsidR="009B7256">
        <w:t xml:space="preserve">, </w:t>
      </w:r>
      <w:r w:rsidR="008B3036">
        <w:t>starosta</w:t>
      </w:r>
      <w:r w:rsidR="002C3EDC">
        <w:t xml:space="preserve">     </w:t>
      </w:r>
      <w:r w:rsidR="003E2615">
        <w:t xml:space="preserve">                                         </w:t>
      </w:r>
      <w:r w:rsidR="006A31D5">
        <w:t xml:space="preserve">   </w:t>
      </w:r>
      <w:r w:rsidR="003E2615">
        <w:t xml:space="preserve">      </w:t>
      </w:r>
      <w:r w:rsidR="008B3036">
        <w:t xml:space="preserve">     </w:t>
      </w:r>
      <w:r w:rsidR="003E2615">
        <w:t>………………………</w:t>
      </w:r>
      <w:r w:rsidR="003E2615">
        <w:rPr>
          <w:vertAlign w:val="superscript"/>
        </w:rPr>
        <w:t>1)</w:t>
      </w:r>
    </w:p>
    <w:p w14:paraId="247D77B5" w14:textId="44933DF1" w:rsidR="009B7256" w:rsidRDefault="003E2615" w:rsidP="009B7256">
      <w:r>
        <w:t xml:space="preserve">             </w:t>
      </w:r>
    </w:p>
    <w:p w14:paraId="0E045ACE" w14:textId="36638F4E" w:rsidR="00CB24D8" w:rsidRPr="009B7256" w:rsidRDefault="003E2615" w:rsidP="009B7256">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9B7256"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27FD8A67" w:rsidR="00B03C8C" w:rsidRPr="00763C12" w:rsidRDefault="00B03C8C" w:rsidP="00B03C8C">
    <w:pPr>
      <w:pStyle w:val="Zhlav"/>
      <w:rPr>
        <w:sz w:val="22"/>
      </w:rPr>
    </w:pPr>
    <w:r w:rsidRPr="0032088D">
      <w:rPr>
        <w:sz w:val="22"/>
      </w:rPr>
      <w:t xml:space="preserve">Číslo stavby: </w:t>
    </w:r>
    <w:r w:rsidR="003048A7">
      <w:rPr>
        <w:sz w:val="22"/>
      </w:rPr>
      <w:t>…………………</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84983091">
    <w:abstractNumId w:val="4"/>
  </w:num>
  <w:num w:numId="2" w16cid:durableId="218127028">
    <w:abstractNumId w:val="1"/>
  </w:num>
  <w:num w:numId="3" w16cid:durableId="644941478">
    <w:abstractNumId w:val="5"/>
  </w:num>
  <w:num w:numId="4" w16cid:durableId="661734788">
    <w:abstractNumId w:val="3"/>
  </w:num>
  <w:num w:numId="5" w16cid:durableId="469056022">
    <w:abstractNumId w:val="2"/>
  </w:num>
  <w:num w:numId="6" w16cid:durableId="1402675342">
    <w:abstractNumId w:val="0"/>
  </w:num>
  <w:num w:numId="7" w16cid:durableId="900482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43AD8"/>
    <w:rsid w:val="00051B91"/>
    <w:rsid w:val="00056692"/>
    <w:rsid w:val="000918DE"/>
    <w:rsid w:val="000B1178"/>
    <w:rsid w:val="000B6B56"/>
    <w:rsid w:val="000E771A"/>
    <w:rsid w:val="0012050F"/>
    <w:rsid w:val="00147709"/>
    <w:rsid w:val="001745ED"/>
    <w:rsid w:val="001A2FBF"/>
    <w:rsid w:val="001B50CC"/>
    <w:rsid w:val="001E00BC"/>
    <w:rsid w:val="001E3571"/>
    <w:rsid w:val="001F6488"/>
    <w:rsid w:val="002113EC"/>
    <w:rsid w:val="002969A0"/>
    <w:rsid w:val="002976CE"/>
    <w:rsid w:val="002C3EDC"/>
    <w:rsid w:val="002D5224"/>
    <w:rsid w:val="002F2623"/>
    <w:rsid w:val="002F35A7"/>
    <w:rsid w:val="002F39EC"/>
    <w:rsid w:val="00302B56"/>
    <w:rsid w:val="003048A7"/>
    <w:rsid w:val="0032088D"/>
    <w:rsid w:val="0032480E"/>
    <w:rsid w:val="00357C10"/>
    <w:rsid w:val="00395ACE"/>
    <w:rsid w:val="003B2662"/>
    <w:rsid w:val="003C28DA"/>
    <w:rsid w:val="003E2615"/>
    <w:rsid w:val="004074F5"/>
    <w:rsid w:val="004357A0"/>
    <w:rsid w:val="0044309A"/>
    <w:rsid w:val="004458AE"/>
    <w:rsid w:val="00461468"/>
    <w:rsid w:val="004709B0"/>
    <w:rsid w:val="004902D9"/>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23387"/>
    <w:rsid w:val="0069671E"/>
    <w:rsid w:val="006A31D5"/>
    <w:rsid w:val="006C3DFE"/>
    <w:rsid w:val="006C4DEC"/>
    <w:rsid w:val="006F23F3"/>
    <w:rsid w:val="007155CF"/>
    <w:rsid w:val="00754D4A"/>
    <w:rsid w:val="00762FDD"/>
    <w:rsid w:val="007824C1"/>
    <w:rsid w:val="007D6EED"/>
    <w:rsid w:val="00870F7F"/>
    <w:rsid w:val="00887842"/>
    <w:rsid w:val="008A1F26"/>
    <w:rsid w:val="008A5A92"/>
    <w:rsid w:val="008B1059"/>
    <w:rsid w:val="008B3036"/>
    <w:rsid w:val="008C7E75"/>
    <w:rsid w:val="00937746"/>
    <w:rsid w:val="009767A8"/>
    <w:rsid w:val="00985B8E"/>
    <w:rsid w:val="009B7256"/>
    <w:rsid w:val="009D07F9"/>
    <w:rsid w:val="00A02B38"/>
    <w:rsid w:val="00A13F12"/>
    <w:rsid w:val="00A33504"/>
    <w:rsid w:val="00A8055C"/>
    <w:rsid w:val="00B02E35"/>
    <w:rsid w:val="00B03C8C"/>
    <w:rsid w:val="00B27022"/>
    <w:rsid w:val="00B5518E"/>
    <w:rsid w:val="00B57410"/>
    <w:rsid w:val="00B9198F"/>
    <w:rsid w:val="00BB0B3B"/>
    <w:rsid w:val="00BC7AD0"/>
    <w:rsid w:val="00BD1AE7"/>
    <w:rsid w:val="00BD259A"/>
    <w:rsid w:val="00BE1229"/>
    <w:rsid w:val="00C23E62"/>
    <w:rsid w:val="00C31CA6"/>
    <w:rsid w:val="00C51B09"/>
    <w:rsid w:val="00C762C7"/>
    <w:rsid w:val="00C81FCB"/>
    <w:rsid w:val="00C9221F"/>
    <w:rsid w:val="00CB24D8"/>
    <w:rsid w:val="00D238D2"/>
    <w:rsid w:val="00D3349D"/>
    <w:rsid w:val="00D42AA0"/>
    <w:rsid w:val="00D70447"/>
    <w:rsid w:val="00D73C05"/>
    <w:rsid w:val="00D92011"/>
    <w:rsid w:val="00D94064"/>
    <w:rsid w:val="00DC349D"/>
    <w:rsid w:val="00DC6096"/>
    <w:rsid w:val="00DC78E6"/>
    <w:rsid w:val="00DD2FC4"/>
    <w:rsid w:val="00DD43E3"/>
    <w:rsid w:val="00DE642C"/>
    <w:rsid w:val="00E217F4"/>
    <w:rsid w:val="00E26BF6"/>
    <w:rsid w:val="00E54860"/>
    <w:rsid w:val="00E60DB9"/>
    <w:rsid w:val="00E62BD8"/>
    <w:rsid w:val="00E91AED"/>
    <w:rsid w:val="00EE6053"/>
    <w:rsid w:val="00F177A4"/>
    <w:rsid w:val="00F276EC"/>
    <w:rsid w:val="00F33236"/>
    <w:rsid w:val="00F4742B"/>
    <w:rsid w:val="00F51CFC"/>
    <w:rsid w:val="00F57BDE"/>
    <w:rsid w:val="00F700B4"/>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1452</Words>
  <Characters>8571</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10003</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9</cp:revision>
  <cp:lastPrinted>2019-11-28T13:34:00Z</cp:lastPrinted>
  <dcterms:created xsi:type="dcterms:W3CDTF">2025-10-30T08:03:00Z</dcterms:created>
  <dcterms:modified xsi:type="dcterms:W3CDTF">2025-11-13T13:29:00Z</dcterms:modified>
</cp:coreProperties>
</file>