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Default="00065AE8">
      <w:pPr>
        <w:spacing w:after="120" w:line="240" w:lineRule="auto"/>
        <w:jc w:val="center"/>
        <w:rPr>
          <w:rFonts w:ascii="Arial" w:eastAsia="Arial" w:hAnsi="Arial" w:cs="Arial"/>
          <w:b/>
          <w:color w:val="000000"/>
          <w:sz w:val="28"/>
        </w:rPr>
      </w:pPr>
      <w:r>
        <w:rPr>
          <w:rFonts w:ascii="Arial" w:eastAsia="Arial" w:hAnsi="Arial" w:cs="Arial"/>
          <w:b/>
          <w:color w:val="000000"/>
          <w:sz w:val="28"/>
        </w:rPr>
        <w:t>SMLOUVA O DÍLO</w:t>
      </w:r>
    </w:p>
    <w:p w14:paraId="2106AEAA" w14:textId="77777777" w:rsidR="00337995" w:rsidRDefault="00065AE8">
      <w:pPr>
        <w:spacing w:after="120" w:line="240" w:lineRule="auto"/>
        <w:jc w:val="center"/>
        <w:rPr>
          <w:rFonts w:ascii="Arial" w:eastAsia="Arial" w:hAnsi="Arial" w:cs="Arial"/>
          <w:color w:val="000000"/>
          <w:sz w:val="20"/>
        </w:rPr>
      </w:pPr>
      <w:r>
        <w:rPr>
          <w:rFonts w:ascii="Arial" w:eastAsia="Arial" w:hAnsi="Arial" w:cs="Arial"/>
          <w:color w:val="000000"/>
          <w:sz w:val="20"/>
        </w:rPr>
        <w:t>(dále jen „smlouva“)</w:t>
      </w:r>
    </w:p>
    <w:p w14:paraId="18676137" w14:textId="77777777" w:rsidR="00337995" w:rsidRDefault="00065AE8">
      <w:pPr>
        <w:spacing w:after="240" w:line="240" w:lineRule="auto"/>
        <w:jc w:val="center"/>
        <w:rPr>
          <w:rFonts w:ascii="Arial" w:eastAsia="Arial" w:hAnsi="Arial" w:cs="Arial"/>
          <w:color w:val="000000"/>
          <w:sz w:val="20"/>
        </w:rPr>
      </w:pPr>
      <w:r>
        <w:rPr>
          <w:rFonts w:ascii="Arial" w:eastAsia="Arial" w:hAnsi="Arial" w:cs="Arial"/>
          <w:color w:val="000000"/>
          <w:sz w:val="20"/>
        </w:rPr>
        <w:t>uzavřená v souladu s § 2586 a násl. zákona č. 89/2012 Sb., občanský zákoník, ve znění pozdějších předpisů (dále jen „občanský zákoník“)</w:t>
      </w:r>
    </w:p>
    <w:p w14:paraId="679B97EF" w14:textId="77777777" w:rsidR="00337995" w:rsidRDefault="00065AE8">
      <w:pPr>
        <w:spacing w:after="240" w:line="240" w:lineRule="auto"/>
        <w:jc w:val="center"/>
        <w:rPr>
          <w:rFonts w:ascii="Arial" w:eastAsia="Arial" w:hAnsi="Arial" w:cs="Arial"/>
          <w:b/>
          <w:color w:val="000000"/>
          <w:sz w:val="20"/>
        </w:rPr>
      </w:pPr>
      <w:r>
        <w:rPr>
          <w:rFonts w:ascii="Arial" w:eastAsia="Arial" w:hAnsi="Arial" w:cs="Arial"/>
          <w:b/>
          <w:color w:val="000000"/>
          <w:sz w:val="20"/>
        </w:rPr>
        <w:t>Smluvní strany</w:t>
      </w:r>
    </w:p>
    <w:p w14:paraId="5720964C" w14:textId="77777777" w:rsidR="00337995" w:rsidRDefault="00065AE8">
      <w:pPr>
        <w:spacing w:after="120" w:line="240" w:lineRule="auto"/>
        <w:ind w:left="2126" w:hanging="2126"/>
        <w:jc w:val="both"/>
        <w:rPr>
          <w:rFonts w:ascii="Arial" w:eastAsia="Arial" w:hAnsi="Arial" w:cs="Arial"/>
          <w:b/>
          <w:sz w:val="20"/>
        </w:rPr>
      </w:pPr>
      <w:r>
        <w:rPr>
          <w:rFonts w:ascii="Arial" w:eastAsia="Arial" w:hAnsi="Arial" w:cs="Arial"/>
          <w:b/>
          <w:sz w:val="20"/>
        </w:rPr>
        <w:t>Objednatel</w:t>
      </w:r>
      <w:r>
        <w:rPr>
          <w:rFonts w:ascii="Arial" w:eastAsia="Arial" w:hAnsi="Arial" w:cs="Arial"/>
          <w:b/>
          <w:sz w:val="20"/>
        </w:rPr>
        <w:tab/>
        <w:t>Oblastní nemocnice Náchod a.s.</w:t>
      </w:r>
    </w:p>
    <w:p w14:paraId="1832BFB9"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Purkyňova 446, 547 01 Náchod</w:t>
      </w:r>
    </w:p>
    <w:p w14:paraId="6DF1D51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t>26000202</w:t>
      </w:r>
    </w:p>
    <w:p w14:paraId="718834E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t>CZ260000202</w:t>
      </w:r>
    </w:p>
    <w:p w14:paraId="1163988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 xml:space="preserve">zástupce </w:t>
      </w:r>
      <w:r>
        <w:rPr>
          <w:rFonts w:ascii="Arial" w:eastAsia="Arial" w:hAnsi="Arial" w:cs="Arial"/>
          <w:sz w:val="20"/>
        </w:rPr>
        <w:tab/>
      </w:r>
      <w:r>
        <w:rPr>
          <w:rFonts w:ascii="Arial" w:eastAsia="Arial" w:hAnsi="Arial" w:cs="Arial"/>
          <w:sz w:val="20"/>
        </w:rPr>
        <w:tab/>
        <w:t>RNDr. Bc. Jan Mach, předseda správní rady</w:t>
      </w:r>
    </w:p>
    <w:p w14:paraId="34E0506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t>Komerční banka a.s.</w:t>
      </w:r>
    </w:p>
    <w:p w14:paraId="1C7A8BC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 účtu:</w:t>
      </w:r>
      <w:r>
        <w:rPr>
          <w:rFonts w:ascii="Arial" w:eastAsia="Arial" w:hAnsi="Arial" w:cs="Arial"/>
          <w:sz w:val="20"/>
        </w:rPr>
        <w:tab/>
      </w:r>
      <w:r>
        <w:rPr>
          <w:rFonts w:ascii="Arial" w:eastAsia="Arial" w:hAnsi="Arial" w:cs="Arial"/>
          <w:sz w:val="20"/>
        </w:rPr>
        <w:tab/>
      </w:r>
      <w:r>
        <w:rPr>
          <w:rFonts w:ascii="Arial" w:eastAsia="Arial" w:hAnsi="Arial" w:cs="Arial"/>
          <w:sz w:val="20"/>
        </w:rPr>
        <w:tab/>
        <w:t>78-8883900227/0100</w:t>
      </w:r>
    </w:p>
    <w:p w14:paraId="074BB1CE" w14:textId="45E6F087" w:rsidR="00446228" w:rsidRDefault="00446228">
      <w:pPr>
        <w:spacing w:after="40" w:line="240" w:lineRule="auto"/>
        <w:jc w:val="both"/>
        <w:rPr>
          <w:rFonts w:ascii="Arial" w:eastAsia="Arial" w:hAnsi="Arial" w:cs="Arial"/>
          <w:sz w:val="20"/>
        </w:rPr>
      </w:pPr>
      <w:r>
        <w:rPr>
          <w:rFonts w:ascii="Arial" w:eastAsia="Arial" w:hAnsi="Arial" w:cs="Arial"/>
          <w:sz w:val="20"/>
        </w:rPr>
        <w:t>ID datové schránky:</w:t>
      </w:r>
      <w:r>
        <w:rPr>
          <w:rFonts w:ascii="Arial" w:eastAsia="Arial" w:hAnsi="Arial" w:cs="Arial"/>
          <w:sz w:val="20"/>
        </w:rPr>
        <w:tab/>
        <w:t>dn9ff92</w:t>
      </w:r>
    </w:p>
    <w:p w14:paraId="24519994" w14:textId="77777777" w:rsidR="00337995" w:rsidRDefault="00065AE8">
      <w:pPr>
        <w:spacing w:before="240" w:after="240" w:line="240" w:lineRule="auto"/>
        <w:ind w:left="2126" w:hanging="2126"/>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„objednatel“</w:t>
      </w:r>
      <w:r>
        <w:rPr>
          <w:rFonts w:ascii="Arial" w:eastAsia="Arial" w:hAnsi="Arial" w:cs="Arial"/>
          <w:sz w:val="20"/>
        </w:rPr>
        <w:t xml:space="preserve"> nebo „ONN a.s.“ a</w:t>
      </w:r>
    </w:p>
    <w:p w14:paraId="697D8A65" w14:textId="77777777" w:rsidR="00337995" w:rsidRDefault="00337995">
      <w:pPr>
        <w:spacing w:after="60" w:line="240" w:lineRule="auto"/>
        <w:ind w:left="2126" w:hanging="2126"/>
        <w:jc w:val="both"/>
        <w:rPr>
          <w:rFonts w:ascii="Arial" w:eastAsia="Arial" w:hAnsi="Arial" w:cs="Arial"/>
          <w:b/>
          <w:sz w:val="20"/>
        </w:rPr>
      </w:pPr>
    </w:p>
    <w:p w14:paraId="10333769" w14:textId="77777777" w:rsidR="00337995" w:rsidRDefault="00065AE8">
      <w:pPr>
        <w:spacing w:after="60" w:line="240" w:lineRule="auto"/>
        <w:ind w:left="2126" w:hanging="2126"/>
        <w:jc w:val="both"/>
        <w:rPr>
          <w:rFonts w:ascii="Arial" w:eastAsia="Arial" w:hAnsi="Arial" w:cs="Arial"/>
          <w:sz w:val="20"/>
        </w:rPr>
      </w:pPr>
      <w:r>
        <w:rPr>
          <w:rFonts w:ascii="Arial" w:eastAsia="Arial" w:hAnsi="Arial" w:cs="Arial"/>
          <w:b/>
          <w:sz w:val="20"/>
        </w:rPr>
        <w:t>Zhotovitel</w:t>
      </w:r>
      <w:r>
        <w:rPr>
          <w:rFonts w:ascii="Arial" w:eastAsia="Arial" w:hAnsi="Arial" w:cs="Arial"/>
          <w:sz w:val="20"/>
        </w:rPr>
        <w:tab/>
      </w:r>
      <w:r>
        <w:rPr>
          <w:rFonts w:ascii="Arial" w:eastAsia="Arial" w:hAnsi="Arial" w:cs="Arial"/>
          <w:b/>
          <w:sz w:val="20"/>
          <w:shd w:val="clear" w:color="auto" w:fill="FFFF00"/>
        </w:rPr>
        <w:t>[doplní dodavatel]</w:t>
      </w:r>
    </w:p>
    <w:p w14:paraId="17E16E25" w14:textId="77777777" w:rsidR="00337995" w:rsidRDefault="00065AE8">
      <w:pPr>
        <w:spacing w:after="120" w:line="240" w:lineRule="auto"/>
        <w:jc w:val="both"/>
        <w:rPr>
          <w:rFonts w:ascii="Arial" w:eastAsia="Arial" w:hAnsi="Arial" w:cs="Arial"/>
          <w:sz w:val="18"/>
        </w:rPr>
      </w:pPr>
      <w:r>
        <w:rPr>
          <w:rFonts w:ascii="Arial" w:eastAsia="Arial" w:hAnsi="Arial" w:cs="Arial"/>
          <w:sz w:val="18"/>
        </w:rPr>
        <w:t xml:space="preserve">společnost zapsaná v obchodním rejstříku vedeném </w:t>
      </w:r>
      <w:r>
        <w:rPr>
          <w:rFonts w:ascii="Arial" w:eastAsia="Arial" w:hAnsi="Arial" w:cs="Arial"/>
          <w:sz w:val="18"/>
          <w:shd w:val="clear" w:color="auto" w:fill="FFFF00"/>
        </w:rPr>
        <w:t>[doplní dodavatel]</w:t>
      </w:r>
      <w:r>
        <w:rPr>
          <w:rFonts w:ascii="Arial" w:eastAsia="Arial" w:hAnsi="Arial" w:cs="Arial"/>
          <w:sz w:val="18"/>
        </w:rPr>
        <w:t xml:space="preserve"> pod spisovou značkou </w:t>
      </w:r>
      <w:r>
        <w:rPr>
          <w:rFonts w:ascii="Arial" w:eastAsia="Arial" w:hAnsi="Arial" w:cs="Arial"/>
          <w:sz w:val="18"/>
          <w:shd w:val="clear" w:color="auto" w:fill="FFFF00"/>
        </w:rPr>
        <w:t>[doplní dodavatel]</w:t>
      </w:r>
    </w:p>
    <w:p w14:paraId="3E4B415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6817179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58F0423C"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1429DDDA" w14:textId="77777777" w:rsidR="00337995" w:rsidRDefault="00065AE8">
      <w:pPr>
        <w:spacing w:after="40" w:line="240" w:lineRule="auto"/>
        <w:jc w:val="both"/>
        <w:rPr>
          <w:rFonts w:ascii="Arial" w:eastAsia="Arial" w:hAnsi="Arial" w:cs="Arial"/>
          <w:sz w:val="20"/>
        </w:rPr>
      </w:pPr>
      <w:r>
        <w:rPr>
          <w:rFonts w:ascii="Arial" w:eastAsia="Arial" w:hAnsi="Arial" w:cs="Arial"/>
          <w:sz w:val="20"/>
        </w:rPr>
        <w:t>zastoupený</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2530B6C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r>
      <w:r>
        <w:rPr>
          <w:rFonts w:ascii="Arial" w:eastAsia="Arial" w:hAnsi="Arial" w:cs="Arial"/>
          <w:sz w:val="20"/>
          <w:shd w:val="clear" w:color="auto" w:fill="FFFF00"/>
        </w:rPr>
        <w:t>[doplní dodavatel]</w:t>
      </w:r>
    </w:p>
    <w:p w14:paraId="58E1E908"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číslo účtu</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6DB5BCD5" w14:textId="77777777" w:rsidR="00337995" w:rsidRDefault="00065AE8">
      <w:pPr>
        <w:spacing w:before="240" w:after="240" w:line="240" w:lineRule="auto"/>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 xml:space="preserve">„zhotovitel“ </w:t>
      </w:r>
      <w:r>
        <w:rPr>
          <w:rFonts w:ascii="Arial" w:eastAsia="Arial" w:hAnsi="Arial" w:cs="Arial"/>
          <w:sz w:val="20"/>
        </w:rPr>
        <w:t>nebo</w:t>
      </w:r>
      <w:r>
        <w:rPr>
          <w:rFonts w:ascii="Arial" w:eastAsia="Arial" w:hAnsi="Arial" w:cs="Arial"/>
          <w:i/>
          <w:sz w:val="20"/>
        </w:rPr>
        <w:t xml:space="preserve"> „dodavatel“</w:t>
      </w:r>
      <w:r>
        <w:rPr>
          <w:rFonts w:ascii="Arial" w:eastAsia="Arial" w:hAnsi="Arial" w:cs="Arial"/>
          <w:sz w:val="20"/>
        </w:rPr>
        <w:t xml:space="preserve"> </w:t>
      </w:r>
    </w:p>
    <w:p w14:paraId="701A2AEA" w14:textId="72C0C1BA" w:rsidR="00337995" w:rsidRDefault="00065AE8">
      <w:pPr>
        <w:spacing w:before="120" w:after="240" w:line="240" w:lineRule="auto"/>
        <w:jc w:val="both"/>
        <w:rPr>
          <w:rFonts w:ascii="Arial" w:eastAsia="Arial" w:hAnsi="Arial" w:cs="Arial"/>
          <w:i/>
          <w:sz w:val="20"/>
        </w:rPr>
      </w:pPr>
      <w:r>
        <w:rPr>
          <w:rFonts w:ascii="Arial" w:eastAsia="Arial" w:hAnsi="Arial" w:cs="Arial"/>
          <w:sz w:val="20"/>
        </w:rPr>
        <w:t xml:space="preserve">objednatel a zhotovitel společně také jako </w:t>
      </w:r>
      <w:r>
        <w:rPr>
          <w:rFonts w:ascii="Arial" w:eastAsia="Arial" w:hAnsi="Arial" w:cs="Arial"/>
          <w:i/>
          <w:sz w:val="20"/>
        </w:rPr>
        <w:t>„smluvní strany“</w:t>
      </w:r>
      <w:r w:rsidR="009F422F">
        <w:rPr>
          <w:rFonts w:ascii="Arial" w:eastAsia="Arial" w:hAnsi="Arial" w:cs="Arial"/>
          <w:i/>
          <w:sz w:val="20"/>
        </w:rPr>
        <w:t>.</w:t>
      </w:r>
    </w:p>
    <w:p w14:paraId="4A280A28" w14:textId="6C9E922F" w:rsidR="00337995" w:rsidRDefault="00065AE8" w:rsidP="00E415EF">
      <w:pPr>
        <w:spacing w:after="0" w:line="240" w:lineRule="auto"/>
        <w:jc w:val="center"/>
        <w:rPr>
          <w:rFonts w:ascii="Arial" w:eastAsia="Arial" w:hAnsi="Arial" w:cs="Arial"/>
          <w:b/>
          <w:sz w:val="20"/>
        </w:rPr>
      </w:pPr>
      <w:r>
        <w:rPr>
          <w:rFonts w:ascii="Arial" w:eastAsia="Arial" w:hAnsi="Arial" w:cs="Arial"/>
          <w:b/>
          <w:sz w:val="20"/>
        </w:rPr>
        <w:t xml:space="preserve">Preambule </w:t>
      </w:r>
    </w:p>
    <w:p w14:paraId="1A5AF7FC" w14:textId="77777777" w:rsidR="00E415EF" w:rsidRDefault="00E415EF" w:rsidP="00D52B9F">
      <w:pPr>
        <w:spacing w:after="0" w:line="240" w:lineRule="auto"/>
        <w:jc w:val="both"/>
        <w:rPr>
          <w:rFonts w:ascii="Arial" w:eastAsia="Arial" w:hAnsi="Arial" w:cs="Arial"/>
          <w:b/>
          <w:color w:val="000000"/>
          <w:sz w:val="20"/>
        </w:rPr>
      </w:pPr>
    </w:p>
    <w:p w14:paraId="7D1A7AE4" w14:textId="356A7650" w:rsidR="00337995" w:rsidRDefault="00065AE8" w:rsidP="00D52B9F">
      <w:pPr>
        <w:pStyle w:val="Nadpis1"/>
        <w:numPr>
          <w:ilvl w:val="0"/>
          <w:numId w:val="0"/>
        </w:numPr>
        <w:spacing w:before="0" w:after="0"/>
        <w:jc w:val="both"/>
        <w:rPr>
          <w:rFonts w:eastAsia="Arial" w:cs="Arial"/>
          <w:b w:val="0"/>
          <w:sz w:val="20"/>
        </w:rPr>
      </w:pPr>
      <w:r w:rsidRPr="00EA43D0">
        <w:rPr>
          <w:rFonts w:eastAsia="Arial" w:cs="Arial"/>
          <w:b w:val="0"/>
          <w:bCs/>
          <w:color w:val="000000"/>
          <w:sz w:val="20"/>
        </w:rPr>
        <w:t>Tato smlouva je uzavírána smluvními stranami na základě výsledku veřejné zakázky malého</w:t>
      </w:r>
      <w:r w:rsidR="00D52B9F" w:rsidRPr="00EA43D0">
        <w:rPr>
          <w:rFonts w:eastAsia="Arial" w:cs="Arial"/>
          <w:b w:val="0"/>
          <w:bCs/>
          <w:color w:val="000000"/>
          <w:sz w:val="20"/>
        </w:rPr>
        <w:t xml:space="preserve"> </w:t>
      </w:r>
      <w:r w:rsidRPr="00EA43D0">
        <w:rPr>
          <w:rFonts w:eastAsia="Arial" w:cs="Arial"/>
          <w:b w:val="0"/>
          <w:bCs/>
          <w:color w:val="000000"/>
          <w:sz w:val="20"/>
        </w:rPr>
        <w:t>rozsahu s</w:t>
      </w:r>
      <w:r w:rsidR="00D52B9F" w:rsidRPr="00EA43D0">
        <w:rPr>
          <w:rFonts w:eastAsia="Arial" w:cs="Arial"/>
          <w:b w:val="0"/>
          <w:bCs/>
          <w:color w:val="000000"/>
          <w:sz w:val="20"/>
        </w:rPr>
        <w:t xml:space="preserve"> </w:t>
      </w:r>
      <w:r w:rsidRPr="00EA43D0">
        <w:rPr>
          <w:rFonts w:eastAsia="Arial" w:cs="Arial"/>
          <w:b w:val="0"/>
          <w:bCs/>
          <w:color w:val="000000"/>
          <w:sz w:val="20"/>
        </w:rPr>
        <w:t>názvem</w:t>
      </w:r>
      <w:r w:rsidRPr="00EA43D0">
        <w:rPr>
          <w:rFonts w:eastAsia="Arial" w:cs="Arial"/>
          <w:color w:val="000000"/>
          <w:sz w:val="20"/>
        </w:rPr>
        <w:t xml:space="preserve"> </w:t>
      </w:r>
      <w:r w:rsidR="00E415EF" w:rsidRPr="00EA43D0">
        <w:rPr>
          <w:sz w:val="20"/>
        </w:rPr>
        <w:t>„</w:t>
      </w:r>
      <w:r w:rsidR="00495896" w:rsidRPr="00EA43D0">
        <w:rPr>
          <w:rFonts w:eastAsiaTheme="majorEastAsia" w:cstheme="majorBidi"/>
          <w:sz w:val="20"/>
        </w:rPr>
        <w:t>Instalace obtoku na hlavním přívodu vody do pavilonů J a K v ONN a. s</w:t>
      </w:r>
      <w:r w:rsidR="00495896" w:rsidRPr="00EA43D0">
        <w:rPr>
          <w:rFonts w:eastAsia="Arial" w:cs="Arial"/>
          <w:b w:val="0"/>
          <w:bCs/>
          <w:color w:val="000000"/>
          <w:sz w:val="20"/>
        </w:rPr>
        <w:t>.</w:t>
      </w:r>
      <w:r w:rsidR="00D5426D" w:rsidRPr="00D5426D">
        <w:rPr>
          <w:rFonts w:eastAsia="Arial" w:cs="Arial"/>
          <w:color w:val="000000"/>
          <w:sz w:val="20"/>
        </w:rPr>
        <w:t xml:space="preserve"> II</w:t>
      </w:r>
      <w:r w:rsidR="00D5426D">
        <w:rPr>
          <w:rFonts w:eastAsia="Arial" w:cs="Arial"/>
          <w:b w:val="0"/>
          <w:bCs/>
          <w:color w:val="000000"/>
          <w:sz w:val="20"/>
        </w:rPr>
        <w:t>.</w:t>
      </w:r>
      <w:r w:rsidR="00495896" w:rsidRPr="00EA43D0">
        <w:rPr>
          <w:rFonts w:eastAsia="Arial" w:cs="Arial"/>
          <w:b w:val="0"/>
          <w:bCs/>
          <w:color w:val="000000"/>
          <w:sz w:val="20"/>
        </w:rPr>
        <w:t xml:space="preserve">“ </w:t>
      </w:r>
      <w:r w:rsidRPr="00EA43D0">
        <w:rPr>
          <w:rFonts w:eastAsia="Arial" w:cs="Arial"/>
          <w:b w:val="0"/>
          <w:bCs/>
          <w:color w:val="000000"/>
          <w:sz w:val="20"/>
        </w:rPr>
        <w:t>(dále též jen „veřejná zakázka“).</w:t>
      </w:r>
    </w:p>
    <w:p w14:paraId="7BE97F46" w14:textId="77777777" w:rsidR="00337995" w:rsidRDefault="00065AE8" w:rsidP="00340E45">
      <w:pPr>
        <w:tabs>
          <w:tab w:val="left" w:pos="5400"/>
        </w:tabs>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w:t>
      </w:r>
    </w:p>
    <w:p w14:paraId="47C4A9C6" w14:textId="77777777" w:rsidR="00337995" w:rsidRDefault="00065AE8" w:rsidP="00B60704">
      <w:pPr>
        <w:keepNext/>
        <w:spacing w:after="120" w:line="240" w:lineRule="auto"/>
        <w:jc w:val="center"/>
        <w:rPr>
          <w:rFonts w:ascii="Arial" w:eastAsia="Arial" w:hAnsi="Arial" w:cs="Arial"/>
          <w:b/>
          <w:color w:val="000000"/>
          <w:sz w:val="20"/>
        </w:rPr>
      </w:pPr>
      <w:r>
        <w:rPr>
          <w:rFonts w:ascii="Arial" w:eastAsia="Arial" w:hAnsi="Arial" w:cs="Arial"/>
          <w:b/>
          <w:color w:val="000000"/>
          <w:sz w:val="20"/>
        </w:rPr>
        <w:t>Zmocněné osoby</w:t>
      </w:r>
    </w:p>
    <w:p w14:paraId="174462CD" w14:textId="77777777" w:rsidR="00B60704" w:rsidRPr="007E740D" w:rsidRDefault="00B60704" w:rsidP="00BC18D8">
      <w:pPr>
        <w:pStyle w:val="Zkladntext"/>
        <w:numPr>
          <w:ilvl w:val="0"/>
          <w:numId w:val="6"/>
        </w:numPr>
        <w:spacing w:before="120"/>
        <w:ind w:left="357" w:hanging="357"/>
        <w:jc w:val="both"/>
        <w:rPr>
          <w:rFonts w:ascii="Arial" w:hAnsi="Arial" w:cs="Arial"/>
          <w:color w:val="000000"/>
        </w:rPr>
      </w:pPr>
      <w:r w:rsidRPr="007E740D">
        <w:rPr>
          <w:rFonts w:ascii="Arial" w:hAnsi="Arial" w:cs="Arial"/>
          <w:color w:val="000000"/>
        </w:rPr>
        <w:t>Objednatel zmocňuje následující osoby k jednání:</w:t>
      </w:r>
    </w:p>
    <w:p w14:paraId="358F04E6" w14:textId="77777777" w:rsidR="00B60704" w:rsidRPr="007E740D" w:rsidRDefault="00B60704" w:rsidP="00BC18D8">
      <w:pPr>
        <w:pStyle w:val="Zkladntext"/>
        <w:numPr>
          <w:ilvl w:val="0"/>
          <w:numId w:val="7"/>
        </w:numPr>
        <w:spacing w:before="120"/>
        <w:ind w:left="714" w:hanging="357"/>
        <w:jc w:val="both"/>
        <w:rPr>
          <w:rFonts w:ascii="Arial" w:hAnsi="Arial" w:cs="Arial"/>
          <w:color w:val="0000FF"/>
          <w:u w:val="single"/>
        </w:rPr>
      </w:pPr>
      <w:r w:rsidRPr="007E740D">
        <w:rPr>
          <w:rFonts w:ascii="Arial" w:hAnsi="Arial" w:cs="Arial"/>
          <w:color w:val="000000"/>
        </w:rPr>
        <w:t>zástupce objednatele ve věcech technických a plnění:</w:t>
      </w:r>
    </w:p>
    <w:p w14:paraId="355855C5" w14:textId="6325B3D3" w:rsidR="0015113E" w:rsidRDefault="0015113E" w:rsidP="0015113E">
      <w:pPr>
        <w:pStyle w:val="Zkladntext"/>
        <w:spacing w:before="120"/>
        <w:ind w:left="717"/>
        <w:rPr>
          <w:rFonts w:ascii="Arial" w:hAnsi="Arial" w:cs="Arial"/>
          <w:color w:val="000000"/>
        </w:rPr>
      </w:pPr>
      <w:r w:rsidRPr="00EA43D0">
        <w:rPr>
          <w:rFonts w:ascii="Arial" w:hAnsi="Arial" w:cs="Arial"/>
          <w:color w:val="000000"/>
        </w:rPr>
        <w:t>Ing. Patrik Werner</w:t>
      </w:r>
      <w:r w:rsidR="00B60704" w:rsidRPr="00EA43D0">
        <w:rPr>
          <w:rFonts w:ascii="Arial" w:hAnsi="Arial" w:cs="Arial"/>
          <w:color w:val="000000"/>
        </w:rPr>
        <w:t xml:space="preserve">, tel: </w:t>
      </w:r>
      <w:r w:rsidRPr="00EA43D0">
        <w:rPr>
          <w:rFonts w:ascii="Arial" w:hAnsi="Arial" w:cs="Arial"/>
          <w:color w:val="000000"/>
        </w:rPr>
        <w:t>+420 775 676 997</w:t>
      </w:r>
      <w:r w:rsidR="00B60704" w:rsidRPr="00EA43D0">
        <w:rPr>
          <w:rFonts w:ascii="Arial" w:hAnsi="Arial" w:cs="Arial"/>
          <w:color w:val="000000"/>
        </w:rPr>
        <w:t xml:space="preserve">, email: </w:t>
      </w:r>
      <w:hyperlink r:id="rId8" w:history="1">
        <w:r w:rsidRPr="00EA43D0">
          <w:rPr>
            <w:rStyle w:val="Hypertextovodkaz"/>
            <w:rFonts w:ascii="Arial" w:hAnsi="Arial" w:cs="Arial"/>
          </w:rPr>
          <w:t>werner.patrik@nemocnicenachod.cz</w:t>
        </w:r>
      </w:hyperlink>
    </w:p>
    <w:p w14:paraId="21F7D533" w14:textId="6BC31061" w:rsidR="00B60704" w:rsidRPr="007E740D" w:rsidRDefault="00B60704" w:rsidP="0015113E">
      <w:pPr>
        <w:pStyle w:val="Zkladntext"/>
        <w:spacing w:before="120"/>
        <w:ind w:left="717"/>
        <w:rPr>
          <w:rFonts w:ascii="Arial" w:hAnsi="Arial" w:cs="Arial"/>
        </w:rPr>
      </w:pPr>
      <w:r w:rsidRPr="007E740D">
        <w:rPr>
          <w:rFonts w:ascii="Arial" w:hAnsi="Arial" w:cs="Arial"/>
        </w:rPr>
        <w:t xml:space="preserve">zástupce objednatele ve věcech provozních: </w:t>
      </w:r>
      <w:bookmarkStart w:id="0" w:name="_Hlk75780502"/>
      <w:r w:rsidRPr="007E740D">
        <w:rPr>
          <w:rFonts w:ascii="Arial" w:hAnsi="Arial" w:cs="Arial"/>
        </w:rPr>
        <w:t>[</w:t>
      </w:r>
      <w:r w:rsidRPr="007E740D">
        <w:rPr>
          <w:rFonts w:ascii="Arial" w:hAnsi="Arial" w:cs="Arial"/>
          <w:highlight w:val="cyan"/>
        </w:rPr>
        <w:t>bude doplněno objednatelem před podpisem smlouvy</w:t>
      </w:r>
      <w:r w:rsidRPr="007E740D">
        <w:rPr>
          <w:rFonts w:ascii="Arial" w:hAnsi="Arial" w:cs="Arial"/>
        </w:rPr>
        <w:t>]</w:t>
      </w:r>
    </w:p>
    <w:bookmarkEnd w:id="0"/>
    <w:p w14:paraId="3BBACE82" w14:textId="77777777" w:rsidR="00B60704" w:rsidRPr="007E740D" w:rsidRDefault="00B60704" w:rsidP="00BC18D8">
      <w:pPr>
        <w:pStyle w:val="Zkladntext"/>
        <w:numPr>
          <w:ilvl w:val="0"/>
          <w:numId w:val="6"/>
        </w:numPr>
        <w:spacing w:before="120"/>
        <w:ind w:left="357" w:hanging="357"/>
        <w:jc w:val="both"/>
        <w:rPr>
          <w:rFonts w:ascii="Arial" w:hAnsi="Arial" w:cs="Arial"/>
          <w:color w:val="000000"/>
        </w:rPr>
      </w:pPr>
      <w:r w:rsidRPr="007E740D">
        <w:rPr>
          <w:rFonts w:ascii="Arial" w:hAnsi="Arial" w:cs="Arial"/>
          <w:color w:val="000000"/>
        </w:rPr>
        <w:t>Zhotovitel zmocňuje následující osoby k jednání:</w:t>
      </w:r>
    </w:p>
    <w:p w14:paraId="089127EC" w14:textId="77777777" w:rsidR="00B60704" w:rsidRPr="007E740D" w:rsidRDefault="00B60704" w:rsidP="00BC18D8">
      <w:pPr>
        <w:pStyle w:val="Zkladntext"/>
        <w:numPr>
          <w:ilvl w:val="0"/>
          <w:numId w:val="5"/>
        </w:numPr>
        <w:spacing w:before="120"/>
        <w:ind w:left="714" w:hanging="357"/>
        <w:jc w:val="both"/>
        <w:rPr>
          <w:rFonts w:ascii="Arial" w:hAnsi="Arial" w:cs="Arial"/>
          <w:color w:val="000000"/>
        </w:rPr>
      </w:pPr>
      <w:r w:rsidRPr="007E740D">
        <w:rPr>
          <w:rFonts w:ascii="Arial" w:hAnsi="Arial" w:cs="Arial"/>
        </w:rPr>
        <w:t xml:space="preserve">zástupce zhotovitele </w:t>
      </w:r>
      <w:r w:rsidRPr="007E740D">
        <w:rPr>
          <w:rFonts w:ascii="Arial" w:hAnsi="Arial" w:cs="Arial"/>
          <w:color w:val="000000"/>
        </w:rPr>
        <w:t xml:space="preserve">ve věcech smluvních: </w:t>
      </w:r>
      <w:r w:rsidRPr="007E740D">
        <w:rPr>
          <w:rFonts w:ascii="Arial" w:hAnsi="Arial" w:cs="Arial"/>
          <w:color w:val="000000"/>
          <w:highlight w:val="yellow"/>
          <w:lang w:val="en-US"/>
        </w:rPr>
        <w:t>[</w:t>
      </w:r>
      <w:proofErr w:type="spellStart"/>
      <w:r w:rsidRPr="007E740D">
        <w:rPr>
          <w:rFonts w:ascii="Arial" w:hAnsi="Arial" w:cs="Arial"/>
          <w:color w:val="000000"/>
          <w:highlight w:val="yellow"/>
          <w:lang w:val="en-US"/>
        </w:rPr>
        <w:t>dopln</w:t>
      </w:r>
      <w:proofErr w:type="spellEnd"/>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43B54248" w14:textId="77777777" w:rsidR="00B60704" w:rsidRPr="007E740D" w:rsidRDefault="00B60704" w:rsidP="00BC18D8">
      <w:pPr>
        <w:pStyle w:val="Zkladntext"/>
        <w:numPr>
          <w:ilvl w:val="0"/>
          <w:numId w:val="5"/>
        </w:numPr>
        <w:spacing w:before="120"/>
        <w:ind w:left="714" w:hanging="357"/>
        <w:jc w:val="both"/>
        <w:rPr>
          <w:rFonts w:ascii="Arial" w:hAnsi="Arial" w:cs="Arial"/>
          <w:color w:val="000000"/>
        </w:rPr>
      </w:pPr>
      <w:r w:rsidRPr="007E740D">
        <w:rPr>
          <w:rFonts w:ascii="Arial" w:hAnsi="Arial" w:cs="Arial"/>
        </w:rPr>
        <w:t>zástupce zhotovitele ve věcech technických</w:t>
      </w:r>
      <w:r w:rsidRPr="007E740D">
        <w:rPr>
          <w:rFonts w:ascii="Arial" w:hAnsi="Arial" w:cs="Arial"/>
          <w:color w:val="000000"/>
          <w:lang w:val="en-US"/>
        </w:rPr>
        <w:t>:</w:t>
      </w:r>
      <w:r w:rsidRPr="007E740D">
        <w:rPr>
          <w:rFonts w:ascii="Arial" w:hAnsi="Arial" w:cs="Arial"/>
          <w:color w:val="000000"/>
          <w:highlight w:val="yellow"/>
          <w:lang w:val="en-US"/>
        </w:rPr>
        <w:t xml:space="preserve"> [</w:t>
      </w:r>
      <w:proofErr w:type="spellStart"/>
      <w:r w:rsidRPr="007E740D">
        <w:rPr>
          <w:rFonts w:ascii="Arial" w:hAnsi="Arial" w:cs="Arial"/>
          <w:color w:val="000000"/>
          <w:highlight w:val="yellow"/>
          <w:lang w:val="en-US"/>
        </w:rPr>
        <w:t>dopln</w:t>
      </w:r>
      <w:proofErr w:type="spellEnd"/>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55E3AAA4" w14:textId="4E25BC55" w:rsidR="00337995" w:rsidRDefault="00065AE8" w:rsidP="00BC18D8">
      <w:pPr>
        <w:numPr>
          <w:ilvl w:val="0"/>
          <w:numId w:val="6"/>
        </w:numPr>
        <w:spacing w:before="120" w:after="120" w:line="240" w:lineRule="auto"/>
        <w:jc w:val="both"/>
        <w:rPr>
          <w:rFonts w:ascii="Arial" w:eastAsia="Arial" w:hAnsi="Arial" w:cs="Arial"/>
          <w:sz w:val="20"/>
        </w:rPr>
      </w:pPr>
      <w:r>
        <w:rPr>
          <w:rFonts w:ascii="Arial" w:eastAsia="Arial" w:hAnsi="Arial" w:cs="Arial"/>
          <w:sz w:val="20"/>
        </w:rPr>
        <w:t xml:space="preserve">Zmocněné osoby smluvních stran mohou být změněny písemným oznámením doručeným druhé smluvní straně. Smluvní strana bude informovat druhou smluvní stranu o takové změně bezodkladně.  </w:t>
      </w:r>
    </w:p>
    <w:p w14:paraId="55F7A7AA"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lastRenderedPageBreak/>
        <w:t>Článek 2</w:t>
      </w:r>
    </w:p>
    <w:p w14:paraId="18E819F3" w14:textId="77777777" w:rsidR="00337995" w:rsidRDefault="00065AE8">
      <w:pPr>
        <w:keepNext/>
        <w:spacing w:after="120" w:line="240" w:lineRule="auto"/>
        <w:jc w:val="center"/>
        <w:rPr>
          <w:rFonts w:ascii="Arial" w:eastAsia="Arial" w:hAnsi="Arial" w:cs="Arial"/>
          <w:color w:val="000000"/>
          <w:sz w:val="20"/>
        </w:rPr>
      </w:pPr>
      <w:r>
        <w:rPr>
          <w:rFonts w:ascii="Arial" w:eastAsia="Arial" w:hAnsi="Arial" w:cs="Arial"/>
          <w:b/>
          <w:color w:val="000000"/>
          <w:sz w:val="20"/>
        </w:rPr>
        <w:t>Podklady pro uzavření smlouvy</w:t>
      </w:r>
    </w:p>
    <w:p w14:paraId="1B384184" w14:textId="718398C8" w:rsidR="00337995" w:rsidRDefault="00065AE8" w:rsidP="00BC18D8">
      <w:pPr>
        <w:numPr>
          <w:ilvl w:val="0"/>
          <w:numId w:val="1"/>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Základním podkladem pro uzavření této smlouvy je nabídka zhotovitele podaná dne [</w:t>
      </w:r>
      <w:r>
        <w:rPr>
          <w:rFonts w:ascii="Arial" w:eastAsia="Arial" w:hAnsi="Arial" w:cs="Arial"/>
          <w:color w:val="000000"/>
          <w:sz w:val="20"/>
          <w:shd w:val="clear" w:color="auto" w:fill="00FFFF"/>
        </w:rPr>
        <w:t>bude doplněno objednatelem před podpisem smlouvy</w:t>
      </w:r>
      <w:r>
        <w:rPr>
          <w:rFonts w:ascii="Arial" w:eastAsia="Arial" w:hAnsi="Arial" w:cs="Arial"/>
          <w:color w:val="000000"/>
          <w:sz w:val="20"/>
        </w:rPr>
        <w:t>] v rámci zadávacího řízení uvedené veřejné zakázky.</w:t>
      </w:r>
    </w:p>
    <w:p w14:paraId="58362E4F" w14:textId="77777777" w:rsidR="00337995" w:rsidRDefault="00065AE8" w:rsidP="00BC18D8">
      <w:pPr>
        <w:numPr>
          <w:ilvl w:val="0"/>
          <w:numId w:val="1"/>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Předmět plnění je mimo jiné vymezen následující dokumentací, která tvoří přílohy této smlouvy:</w:t>
      </w:r>
    </w:p>
    <w:p w14:paraId="319B5FDF" w14:textId="71A47ED3" w:rsidR="00337995" w:rsidRPr="00EA43D0" w:rsidRDefault="006C37A3" w:rsidP="00BC18D8">
      <w:pPr>
        <w:numPr>
          <w:ilvl w:val="0"/>
          <w:numId w:val="8"/>
        </w:numPr>
        <w:spacing w:before="120" w:after="0" w:line="240" w:lineRule="auto"/>
        <w:rPr>
          <w:rFonts w:ascii="Arial" w:eastAsia="Arial" w:hAnsi="Arial" w:cs="Arial"/>
          <w:color w:val="000000"/>
          <w:sz w:val="20"/>
        </w:rPr>
      </w:pPr>
      <w:r w:rsidRPr="00EA43D0">
        <w:rPr>
          <w:rFonts w:ascii="Arial" w:eastAsia="Arial" w:hAnsi="Arial" w:cs="Arial"/>
          <w:color w:val="000000"/>
          <w:sz w:val="20"/>
        </w:rPr>
        <w:t>Z</w:t>
      </w:r>
      <w:r w:rsidR="00C03521" w:rsidRPr="00EA43D0">
        <w:rPr>
          <w:rFonts w:ascii="Arial" w:eastAsia="Arial" w:hAnsi="Arial" w:cs="Arial"/>
          <w:color w:val="000000"/>
          <w:sz w:val="20"/>
        </w:rPr>
        <w:t>akreslení rozsahu úprav v pavilonech J a K</w:t>
      </w:r>
    </w:p>
    <w:p w14:paraId="30B9B951" w14:textId="1DFB76D5" w:rsidR="00337995" w:rsidRPr="00EA43D0" w:rsidRDefault="00065AE8" w:rsidP="00BC18D8">
      <w:pPr>
        <w:numPr>
          <w:ilvl w:val="0"/>
          <w:numId w:val="8"/>
        </w:numPr>
        <w:spacing w:before="120" w:after="0" w:line="240" w:lineRule="auto"/>
        <w:rPr>
          <w:rFonts w:ascii="Arial" w:eastAsia="Arial" w:hAnsi="Arial" w:cs="Arial"/>
          <w:color w:val="000000"/>
          <w:sz w:val="20"/>
        </w:rPr>
      </w:pPr>
      <w:r w:rsidRPr="00EA43D0">
        <w:rPr>
          <w:rFonts w:ascii="Arial" w:eastAsia="Arial" w:hAnsi="Arial" w:cs="Arial"/>
          <w:color w:val="000000"/>
          <w:sz w:val="20"/>
        </w:rPr>
        <w:t>Harmonogram</w:t>
      </w:r>
      <w:r w:rsidR="00BE7A7A" w:rsidRPr="00EA43D0">
        <w:rPr>
          <w:rFonts w:ascii="Arial" w:eastAsia="Arial" w:hAnsi="Arial" w:cs="Arial"/>
          <w:color w:val="000000"/>
          <w:sz w:val="20"/>
        </w:rPr>
        <w:t xml:space="preserve"> plnění </w:t>
      </w:r>
      <w:r w:rsidR="006C37A3" w:rsidRPr="00EA43D0">
        <w:rPr>
          <w:rFonts w:ascii="Arial" w:eastAsia="Arial" w:hAnsi="Arial" w:cs="Arial"/>
          <w:color w:val="000000"/>
          <w:sz w:val="20"/>
        </w:rPr>
        <w:t>prací</w:t>
      </w:r>
    </w:p>
    <w:p w14:paraId="0C882A41" w14:textId="79A996D6" w:rsidR="00337995" w:rsidRDefault="00065AE8" w:rsidP="00BC18D8">
      <w:pPr>
        <w:numPr>
          <w:ilvl w:val="0"/>
          <w:numId w:val="1"/>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77777777" w:rsidR="00337995" w:rsidRDefault="00065AE8" w:rsidP="00BC18D8">
      <w:pPr>
        <w:numPr>
          <w:ilvl w:val="0"/>
          <w:numId w:val="1"/>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dále prohlašuje, že realizaci předmětu smlouvy provede v souladu se zadávací dokumentací veřejné zakázky včetně všech jejích vysvětlení či změn a doplnění provedených zadavatelem.</w:t>
      </w:r>
    </w:p>
    <w:p w14:paraId="79C5F816" w14:textId="5B4DB6AF" w:rsidR="00337995" w:rsidRDefault="00065AE8" w:rsidP="00BC18D8">
      <w:pPr>
        <w:numPr>
          <w:ilvl w:val="0"/>
          <w:numId w:val="1"/>
        </w:numPr>
        <w:spacing w:after="120" w:line="240" w:lineRule="auto"/>
        <w:ind w:left="357" w:hanging="357"/>
        <w:rPr>
          <w:rFonts w:ascii="Arial" w:eastAsia="Arial" w:hAnsi="Arial" w:cs="Arial"/>
          <w:color w:val="000000"/>
          <w:sz w:val="20"/>
        </w:rPr>
      </w:pPr>
      <w:r>
        <w:rPr>
          <w:rFonts w:ascii="Arial" w:eastAsia="Arial" w:hAnsi="Arial" w:cs="Arial"/>
          <w:color w:val="000000"/>
          <w:sz w:val="20"/>
        </w:rPr>
        <w:t>Zhotovitel dále prohlašuje, že před podpisem této smlouvy zhotovitel jednal s odbornou péčí.</w:t>
      </w:r>
    </w:p>
    <w:p w14:paraId="3ACB5DFA" w14:textId="77777777" w:rsidR="00337995" w:rsidRDefault="00065AE8" w:rsidP="00BC18D8">
      <w:pPr>
        <w:numPr>
          <w:ilvl w:val="0"/>
          <w:numId w:val="1"/>
        </w:numPr>
        <w:spacing w:after="120" w:line="240" w:lineRule="auto"/>
        <w:ind w:left="360" w:hanging="360"/>
        <w:jc w:val="both"/>
        <w:rPr>
          <w:rFonts w:ascii="Arial" w:eastAsia="Arial" w:hAnsi="Arial" w:cs="Arial"/>
          <w:color w:val="000000"/>
          <w:sz w:val="20"/>
        </w:rPr>
      </w:pPr>
      <w:r>
        <w:rPr>
          <w:rFonts w:ascii="Arial" w:eastAsia="Arial" w:hAnsi="Arial" w:cs="Arial"/>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Default="00065AE8" w:rsidP="00BC18D8">
      <w:pPr>
        <w:numPr>
          <w:ilvl w:val="0"/>
          <w:numId w:val="1"/>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Default="00065AE8" w:rsidP="00BC18D8">
      <w:pPr>
        <w:numPr>
          <w:ilvl w:val="0"/>
          <w:numId w:val="1"/>
        </w:numPr>
        <w:spacing w:after="120" w:line="240" w:lineRule="auto"/>
        <w:ind w:left="357" w:hanging="357"/>
        <w:jc w:val="both"/>
        <w:rPr>
          <w:rFonts w:ascii="Arial" w:eastAsia="Arial" w:hAnsi="Arial" w:cs="Arial"/>
          <w:color w:val="000000"/>
          <w:sz w:val="20"/>
        </w:rPr>
      </w:pPr>
      <w:bookmarkStart w:id="1" w:name="_Hlk129675124"/>
      <w:r>
        <w:rPr>
          <w:rFonts w:ascii="Arial" w:eastAsia="Arial" w:hAnsi="Arial" w:cs="Arial"/>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bookmarkEnd w:id="1"/>
      <w:r>
        <w:rPr>
          <w:rFonts w:ascii="Arial" w:eastAsia="Arial" w:hAnsi="Arial" w:cs="Arial"/>
          <w:color w:val="000000"/>
          <w:sz w:val="20"/>
        </w:rPr>
        <w:t>.</w:t>
      </w:r>
    </w:p>
    <w:p w14:paraId="3DE53FBF"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3</w:t>
      </w:r>
    </w:p>
    <w:p w14:paraId="1ECB65E5" w14:textId="77777777" w:rsidR="00337995" w:rsidRPr="00AA2C62" w:rsidRDefault="00065AE8" w:rsidP="00AA2C62">
      <w:pPr>
        <w:spacing w:after="120" w:line="240" w:lineRule="auto"/>
        <w:ind w:left="357"/>
        <w:jc w:val="center"/>
        <w:rPr>
          <w:rFonts w:ascii="Arial" w:eastAsia="Arial" w:hAnsi="Arial" w:cs="Arial"/>
          <w:b/>
          <w:bCs/>
          <w:color w:val="000000"/>
          <w:sz w:val="20"/>
        </w:rPr>
      </w:pPr>
      <w:r w:rsidRPr="00AA2C62">
        <w:rPr>
          <w:rFonts w:ascii="Arial" w:eastAsia="Arial" w:hAnsi="Arial" w:cs="Arial"/>
          <w:b/>
          <w:bCs/>
          <w:color w:val="000000"/>
          <w:sz w:val="20"/>
        </w:rPr>
        <w:t>Předmět smlouvy</w:t>
      </w:r>
    </w:p>
    <w:p w14:paraId="68F30E59"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1.    </w:t>
      </w:r>
      <w:r w:rsidR="00065AE8">
        <w:rPr>
          <w:rFonts w:ascii="Arial" w:eastAsia="Arial" w:hAnsi="Arial" w:cs="Arial"/>
          <w:color w:val="000000"/>
          <w:sz w:val="20"/>
        </w:rPr>
        <w:t xml:space="preserve">Předmětem smlouvy je závazek zhotovitele provést pro objednatele dílo uvedené v článku 4 této smlouvy </w:t>
      </w:r>
      <w:r>
        <w:rPr>
          <w:rFonts w:ascii="Arial" w:eastAsia="Arial" w:hAnsi="Arial" w:cs="Arial"/>
          <w:color w:val="000000"/>
          <w:sz w:val="20"/>
        </w:rPr>
        <w:t xml:space="preserve">  </w:t>
      </w:r>
    </w:p>
    <w:p w14:paraId="252A3764" w14:textId="70FD40C1" w:rsidR="00AA2C62" w:rsidRDefault="00065AE8" w:rsidP="00CC5EF5">
      <w:pPr>
        <w:spacing w:after="0" w:line="240" w:lineRule="auto"/>
        <w:ind w:left="336"/>
        <w:jc w:val="both"/>
        <w:rPr>
          <w:rFonts w:ascii="Arial" w:eastAsia="Arial" w:hAnsi="Arial" w:cs="Arial"/>
          <w:color w:val="000000"/>
          <w:sz w:val="20"/>
        </w:rPr>
      </w:pPr>
      <w:r>
        <w:rPr>
          <w:rFonts w:ascii="Arial" w:eastAsia="Arial" w:hAnsi="Arial" w:cs="Arial"/>
          <w:color w:val="000000"/>
          <w:sz w:val="20"/>
        </w:rPr>
        <w:t xml:space="preserve">řádně, v dohodnutém termínu a v kvalitě níže specifikované, tj. zejména bez vad a nedodělků, včetně </w:t>
      </w:r>
      <w:r w:rsidR="00AA2C62">
        <w:rPr>
          <w:rFonts w:ascii="Arial" w:eastAsia="Arial" w:hAnsi="Arial" w:cs="Arial"/>
          <w:color w:val="000000"/>
          <w:sz w:val="20"/>
        </w:rPr>
        <w:t xml:space="preserve">      </w:t>
      </w:r>
      <w:r>
        <w:rPr>
          <w:rFonts w:ascii="Arial" w:eastAsia="Arial" w:hAnsi="Arial" w:cs="Arial"/>
          <w:color w:val="000000"/>
          <w:sz w:val="20"/>
        </w:rPr>
        <w:t xml:space="preserve">všech objednatelem požadovaných změn díla a jeho součástí. Objednatel se zavazuje při provádění díla </w:t>
      </w:r>
    </w:p>
    <w:p w14:paraId="0C06FFD7"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 xml:space="preserve">řádně spolupůsobit a zhotoviteli řádně provedené dílo, včetně objednatelem objednaných změn zaplatit, </w:t>
      </w:r>
    </w:p>
    <w:p w14:paraId="7C10BE0E" w14:textId="0E43A8F5" w:rsidR="00337995"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a to za podmínek a v termínech touto smlouvou sjednaných.</w:t>
      </w:r>
    </w:p>
    <w:p w14:paraId="2958244F" w14:textId="77777777" w:rsidR="00337995" w:rsidRDefault="00065AE8">
      <w:pPr>
        <w:keepNext/>
        <w:spacing w:before="360" w:after="0" w:line="240" w:lineRule="auto"/>
        <w:jc w:val="center"/>
        <w:rPr>
          <w:rFonts w:ascii="Arial" w:eastAsia="Arial" w:hAnsi="Arial" w:cs="Arial"/>
          <w:b/>
          <w:sz w:val="20"/>
        </w:rPr>
      </w:pPr>
      <w:r>
        <w:rPr>
          <w:rFonts w:ascii="Arial" w:eastAsia="Arial" w:hAnsi="Arial" w:cs="Arial"/>
          <w:b/>
          <w:sz w:val="20"/>
        </w:rPr>
        <w:t>Článek 4</w:t>
      </w:r>
    </w:p>
    <w:p w14:paraId="3575C30A" w14:textId="77777777" w:rsidR="00337995" w:rsidRPr="00453A7B" w:rsidRDefault="00065AE8" w:rsidP="00CC126B">
      <w:pPr>
        <w:keepNext/>
        <w:spacing w:after="120" w:line="240" w:lineRule="auto"/>
        <w:jc w:val="center"/>
        <w:rPr>
          <w:rFonts w:ascii="Arial" w:eastAsia="Arial" w:hAnsi="Arial" w:cs="Arial"/>
          <w:b/>
          <w:sz w:val="20"/>
        </w:rPr>
      </w:pPr>
      <w:r w:rsidRPr="00453A7B">
        <w:rPr>
          <w:rFonts w:ascii="Arial" w:eastAsia="Arial" w:hAnsi="Arial" w:cs="Arial"/>
          <w:b/>
          <w:sz w:val="20"/>
        </w:rPr>
        <w:t xml:space="preserve">Předmět díla </w:t>
      </w:r>
    </w:p>
    <w:p w14:paraId="72A639E4" w14:textId="1A30A5CD" w:rsidR="00C0183D" w:rsidRPr="00AE5F03" w:rsidRDefault="002F5CD0" w:rsidP="00AE5F03">
      <w:pPr>
        <w:spacing w:after="0" w:line="240" w:lineRule="auto"/>
        <w:ind w:left="426" w:hanging="426"/>
        <w:jc w:val="both"/>
        <w:rPr>
          <w:rFonts w:ascii="Arial" w:eastAsia="Arial" w:hAnsi="Arial" w:cs="Arial"/>
          <w:color w:val="000000"/>
          <w:sz w:val="20"/>
        </w:rPr>
      </w:pPr>
      <w:bookmarkStart w:id="2" w:name="_Toc512934563"/>
      <w:bookmarkStart w:id="3" w:name="_Toc512934662"/>
      <w:bookmarkStart w:id="4" w:name="_Toc512934962"/>
      <w:bookmarkStart w:id="5" w:name="_Toc512935152"/>
      <w:bookmarkStart w:id="6" w:name="_Toc512935292"/>
      <w:bookmarkStart w:id="7" w:name="_Toc80587781"/>
      <w:bookmarkStart w:id="8" w:name="_Toc265849109"/>
      <w:r w:rsidRPr="00EA43D0">
        <w:rPr>
          <w:rFonts w:ascii="Arial" w:eastAsia="Arial" w:hAnsi="Arial" w:cs="Arial"/>
          <w:color w:val="000000"/>
          <w:sz w:val="20"/>
        </w:rPr>
        <w:t>1.</w:t>
      </w:r>
      <w:r w:rsidR="00AE5F03" w:rsidRPr="00EA43D0">
        <w:rPr>
          <w:rFonts w:ascii="Arial" w:eastAsia="Arial" w:hAnsi="Arial" w:cs="Arial"/>
          <w:color w:val="000000"/>
          <w:sz w:val="20"/>
        </w:rPr>
        <w:t xml:space="preserve"> </w:t>
      </w:r>
      <w:r w:rsidRPr="00EA43D0">
        <w:rPr>
          <w:rFonts w:ascii="Arial" w:eastAsia="Arial" w:hAnsi="Arial" w:cs="Arial"/>
          <w:color w:val="000000"/>
          <w:sz w:val="20"/>
        </w:rPr>
        <w:t xml:space="preserve"> Předmětem veřejné zakázky je řádné zhotovení díla „</w:t>
      </w:r>
      <w:r w:rsidR="00495896" w:rsidRPr="00EA43D0">
        <w:rPr>
          <w:rFonts w:ascii="Arial" w:eastAsia="Arial" w:hAnsi="Arial" w:cs="Arial"/>
          <w:color w:val="000000"/>
          <w:sz w:val="20"/>
        </w:rPr>
        <w:t>Instalace obtoku na hlavním přívodu vody do pavilonů J a K v ONN a. s</w:t>
      </w:r>
      <w:r w:rsidR="00410206" w:rsidRPr="00EA43D0">
        <w:rPr>
          <w:rFonts w:ascii="Arial" w:eastAsia="Arial" w:hAnsi="Arial" w:cs="Arial"/>
          <w:color w:val="000000"/>
          <w:sz w:val="20"/>
        </w:rPr>
        <w:t>.</w:t>
      </w:r>
      <w:r w:rsidR="00D5426D">
        <w:rPr>
          <w:rFonts w:ascii="Arial" w:eastAsia="Arial" w:hAnsi="Arial" w:cs="Arial"/>
          <w:color w:val="000000"/>
          <w:sz w:val="20"/>
        </w:rPr>
        <w:t xml:space="preserve"> II.</w:t>
      </w:r>
      <w:r w:rsidRPr="00EA43D0">
        <w:rPr>
          <w:rFonts w:ascii="Arial" w:eastAsia="Arial" w:hAnsi="Arial" w:cs="Arial"/>
          <w:color w:val="000000"/>
          <w:sz w:val="20"/>
        </w:rPr>
        <w:t>“</w:t>
      </w:r>
      <w:r w:rsidR="00B63AAF" w:rsidRPr="00EA43D0">
        <w:rPr>
          <w:rFonts w:ascii="Arial" w:eastAsia="Arial" w:hAnsi="Arial" w:cs="Arial"/>
          <w:color w:val="000000"/>
          <w:sz w:val="20"/>
        </w:rPr>
        <w:t xml:space="preserve"> v rozsahu nezbytném pro realizaci díla/stavby</w:t>
      </w:r>
      <w:r w:rsidR="00C0183D" w:rsidRPr="00EA43D0">
        <w:rPr>
          <w:rFonts w:ascii="Arial" w:eastAsia="Arial" w:hAnsi="Arial" w:cs="Arial"/>
          <w:color w:val="000000"/>
          <w:sz w:val="20"/>
        </w:rPr>
        <w:t>.</w:t>
      </w:r>
      <w:r w:rsidR="00AE5F03" w:rsidRPr="00EA43D0">
        <w:rPr>
          <w:rFonts w:ascii="Arial" w:eastAsia="Arial" w:hAnsi="Arial" w:cs="Arial"/>
          <w:color w:val="000000"/>
          <w:sz w:val="20"/>
        </w:rPr>
        <w:t xml:space="preserve"> Jedná se o zhotovení</w:t>
      </w:r>
      <w:r w:rsidR="00AE5F03" w:rsidRPr="00AE5F03">
        <w:rPr>
          <w:rFonts w:ascii="Arial" w:eastAsia="Arial" w:hAnsi="Arial" w:cs="Arial"/>
          <w:color w:val="000000"/>
          <w:sz w:val="20"/>
        </w:rPr>
        <w:t xml:space="preserve"> bypassů na hlavních přívodech pitné vody do pavilonů J a K Oblastní nemocnice Náchod a. s., které bud</w:t>
      </w:r>
      <w:r w:rsidR="00DB0F82">
        <w:rPr>
          <w:rFonts w:ascii="Arial" w:eastAsia="Arial" w:hAnsi="Arial" w:cs="Arial"/>
          <w:color w:val="000000"/>
          <w:sz w:val="20"/>
        </w:rPr>
        <w:t>ou</w:t>
      </w:r>
      <w:r w:rsidR="00AE5F03" w:rsidRPr="00AE5F03">
        <w:rPr>
          <w:rFonts w:ascii="Arial" w:eastAsia="Arial" w:hAnsi="Arial" w:cs="Arial"/>
          <w:color w:val="000000"/>
          <w:sz w:val="20"/>
        </w:rPr>
        <w:t xml:space="preserve"> plně funkční, technicky totožné a představovat identickou náhradu stávajícího řešení, včetně všech nezbytných součástí (zejména šoupat, filtrů, uzávěrů a dalších armatur).</w:t>
      </w:r>
    </w:p>
    <w:p w14:paraId="316512AF" w14:textId="0C2BE648" w:rsidR="002F5CD0" w:rsidRPr="00CF5FCD" w:rsidRDefault="00C0183D" w:rsidP="00407429">
      <w:pPr>
        <w:pStyle w:val="Zkladntext"/>
        <w:numPr>
          <w:ilvl w:val="0"/>
          <w:numId w:val="18"/>
        </w:numPr>
        <w:spacing w:before="37"/>
        <w:ind w:left="284" w:right="111" w:hanging="284"/>
        <w:jc w:val="both"/>
        <w:rPr>
          <w:rFonts w:ascii="Arial" w:hAnsi="Arial" w:cs="Arial"/>
          <w:u w:val="single"/>
        </w:rPr>
      </w:pPr>
      <w:r w:rsidRPr="00CF5FCD">
        <w:rPr>
          <w:rFonts w:ascii="Arial" w:hAnsi="Arial" w:cs="Arial"/>
          <w:u w:val="single"/>
        </w:rPr>
        <w:t>P</w:t>
      </w:r>
      <w:r w:rsidR="00B63AAF" w:rsidRPr="00CF5FCD">
        <w:rPr>
          <w:rFonts w:ascii="Arial" w:hAnsi="Arial" w:cs="Arial"/>
          <w:u w:val="single"/>
        </w:rPr>
        <w:t>opis prací:</w:t>
      </w:r>
    </w:p>
    <w:p w14:paraId="69AF57BE" w14:textId="77777777" w:rsidR="00495896" w:rsidRPr="00EA43D0" w:rsidRDefault="00495896" w:rsidP="00407429">
      <w:pPr>
        <w:pStyle w:val="Normlnweb"/>
        <w:numPr>
          <w:ilvl w:val="0"/>
          <w:numId w:val="24"/>
        </w:numPr>
        <w:shd w:val="clear" w:color="auto" w:fill="FFFFFF"/>
        <w:spacing w:before="0" w:beforeAutospacing="0"/>
        <w:rPr>
          <w:color w:val="000000"/>
          <w:sz w:val="20"/>
        </w:rPr>
      </w:pPr>
      <w:r w:rsidRPr="00EA43D0">
        <w:rPr>
          <w:color w:val="000000"/>
          <w:sz w:val="20"/>
        </w:rPr>
        <w:t>dodávka a montáž přírubových tvarovek (T-kusy, kolena, trouby, křížové kusy dle DN 80 a DN 100),</w:t>
      </w:r>
    </w:p>
    <w:p w14:paraId="06C608EA" w14:textId="77777777" w:rsidR="00495896" w:rsidRPr="00EA43D0" w:rsidRDefault="00495896" w:rsidP="00407429">
      <w:pPr>
        <w:pStyle w:val="Normlnweb"/>
        <w:numPr>
          <w:ilvl w:val="0"/>
          <w:numId w:val="24"/>
        </w:numPr>
        <w:shd w:val="clear" w:color="auto" w:fill="FFFFFF"/>
        <w:rPr>
          <w:color w:val="000000"/>
          <w:sz w:val="20"/>
        </w:rPr>
      </w:pPr>
      <w:r w:rsidRPr="00EA43D0">
        <w:rPr>
          <w:color w:val="000000"/>
          <w:sz w:val="20"/>
        </w:rPr>
        <w:t>osazení nových přírubových armatur (šoupata, filtry, ruční kola),</w:t>
      </w:r>
    </w:p>
    <w:p w14:paraId="7650BA44" w14:textId="77777777" w:rsidR="00495896" w:rsidRPr="00EA43D0" w:rsidRDefault="00495896" w:rsidP="00407429">
      <w:pPr>
        <w:pStyle w:val="Normlnweb"/>
        <w:numPr>
          <w:ilvl w:val="0"/>
          <w:numId w:val="24"/>
        </w:numPr>
        <w:shd w:val="clear" w:color="auto" w:fill="FFFFFF"/>
        <w:rPr>
          <w:color w:val="000000"/>
          <w:sz w:val="20"/>
        </w:rPr>
      </w:pPr>
      <w:r w:rsidRPr="00EA43D0">
        <w:rPr>
          <w:color w:val="000000"/>
          <w:sz w:val="20"/>
        </w:rPr>
        <w:t>dodávka a instalace kotevního a podpěrného systému (nerezové kotvy, konzole, objímky),</w:t>
      </w:r>
    </w:p>
    <w:p w14:paraId="1206CAED" w14:textId="77777777" w:rsidR="00495896" w:rsidRPr="00EA43D0" w:rsidRDefault="00495896" w:rsidP="00407429">
      <w:pPr>
        <w:pStyle w:val="Normlnweb"/>
        <w:numPr>
          <w:ilvl w:val="0"/>
          <w:numId w:val="24"/>
        </w:numPr>
        <w:shd w:val="clear" w:color="auto" w:fill="FFFFFF"/>
        <w:rPr>
          <w:color w:val="000000"/>
          <w:sz w:val="20"/>
        </w:rPr>
      </w:pPr>
      <w:r w:rsidRPr="00EA43D0">
        <w:rPr>
          <w:color w:val="000000"/>
          <w:sz w:val="20"/>
        </w:rPr>
        <w:t>osazení renovačních filtračních sad JPF DN80 a DN100,</w:t>
      </w:r>
    </w:p>
    <w:p w14:paraId="29A3A244" w14:textId="77777777" w:rsidR="00495896" w:rsidRPr="00EA43D0" w:rsidRDefault="00495896" w:rsidP="00407429">
      <w:pPr>
        <w:pStyle w:val="Normlnweb"/>
        <w:numPr>
          <w:ilvl w:val="0"/>
          <w:numId w:val="24"/>
        </w:numPr>
        <w:shd w:val="clear" w:color="auto" w:fill="FFFFFF"/>
        <w:rPr>
          <w:color w:val="000000"/>
          <w:sz w:val="20"/>
        </w:rPr>
      </w:pPr>
      <w:r w:rsidRPr="00EA43D0">
        <w:rPr>
          <w:color w:val="000000"/>
          <w:sz w:val="20"/>
        </w:rPr>
        <w:t>provedení potrubní izolace kaučukovou izolací v potřebném rozsahu,</w:t>
      </w:r>
    </w:p>
    <w:p w14:paraId="0594DF14" w14:textId="77777777" w:rsidR="00495896" w:rsidRPr="00EA43D0" w:rsidRDefault="00495896" w:rsidP="00407429">
      <w:pPr>
        <w:pStyle w:val="Normlnweb"/>
        <w:numPr>
          <w:ilvl w:val="0"/>
          <w:numId w:val="24"/>
        </w:numPr>
        <w:shd w:val="clear" w:color="auto" w:fill="FFFFFF"/>
        <w:rPr>
          <w:color w:val="000000"/>
          <w:sz w:val="20"/>
        </w:rPr>
      </w:pPr>
      <w:r w:rsidRPr="00EA43D0">
        <w:rPr>
          <w:color w:val="000000"/>
          <w:sz w:val="20"/>
        </w:rPr>
        <w:t>kompletní montážní práce včetně tlakové zkoušky, uvedení do původního stavu a odzkoušení funkčnosti,</w:t>
      </w:r>
    </w:p>
    <w:p w14:paraId="3B3EA39C" w14:textId="77777777" w:rsidR="00495896" w:rsidRPr="00EA43D0" w:rsidRDefault="00495896" w:rsidP="00407429">
      <w:pPr>
        <w:pStyle w:val="Normlnweb"/>
        <w:numPr>
          <w:ilvl w:val="0"/>
          <w:numId w:val="24"/>
        </w:numPr>
        <w:shd w:val="clear" w:color="auto" w:fill="FFFFFF"/>
        <w:rPr>
          <w:color w:val="000000"/>
          <w:sz w:val="20"/>
        </w:rPr>
      </w:pPr>
      <w:r w:rsidRPr="00EA43D0">
        <w:rPr>
          <w:color w:val="000000"/>
          <w:sz w:val="20"/>
        </w:rPr>
        <w:t>zajištění dopravy, manipulace a potřebného montážního materiálu.</w:t>
      </w:r>
    </w:p>
    <w:p w14:paraId="2AFB52B1" w14:textId="43175DC0" w:rsidR="00B63AAF" w:rsidRPr="00EA43D0" w:rsidRDefault="00B63AAF" w:rsidP="00407429">
      <w:pPr>
        <w:pStyle w:val="Nadpis1"/>
        <w:numPr>
          <w:ilvl w:val="0"/>
          <w:numId w:val="19"/>
        </w:numPr>
        <w:ind w:left="709" w:hanging="720"/>
        <w:jc w:val="both"/>
        <w:rPr>
          <w:rFonts w:cs="Arial"/>
          <w:b w:val="0"/>
          <w:bCs/>
          <w:sz w:val="20"/>
          <w:u w:val="single"/>
        </w:rPr>
      </w:pPr>
      <w:r w:rsidRPr="00EA43D0">
        <w:rPr>
          <w:rFonts w:cs="Arial"/>
          <w:b w:val="0"/>
          <w:sz w:val="20"/>
          <w:u w:val="single"/>
        </w:rPr>
        <w:lastRenderedPageBreak/>
        <w:t>Požadavky na plnění díl</w:t>
      </w:r>
      <w:r w:rsidR="00EA43D0">
        <w:rPr>
          <w:rFonts w:cs="Arial"/>
          <w:b w:val="0"/>
          <w:sz w:val="20"/>
          <w:u w:val="single"/>
        </w:rPr>
        <w:t>a</w:t>
      </w:r>
      <w:r w:rsidRPr="00EA43D0">
        <w:rPr>
          <w:rFonts w:cs="Arial"/>
          <w:b w:val="0"/>
          <w:sz w:val="20"/>
          <w:u w:val="single"/>
        </w:rPr>
        <w:t>:</w:t>
      </w:r>
    </w:p>
    <w:p w14:paraId="69DB93DB" w14:textId="53BE2463" w:rsidR="00314AAE" w:rsidRPr="00EA43D0" w:rsidRDefault="00314AAE" w:rsidP="00407429">
      <w:pPr>
        <w:numPr>
          <w:ilvl w:val="0"/>
          <w:numId w:val="20"/>
        </w:numPr>
        <w:spacing w:line="276" w:lineRule="auto"/>
        <w:ind w:left="426" w:hanging="426"/>
        <w:jc w:val="both"/>
        <w:rPr>
          <w:rFonts w:ascii="Arial" w:hAnsi="Arial" w:cs="Arial"/>
          <w:sz w:val="20"/>
          <w:szCs w:val="20"/>
        </w:rPr>
      </w:pPr>
      <w:r w:rsidRPr="00EA43D0">
        <w:rPr>
          <w:rFonts w:ascii="Arial" w:hAnsi="Arial" w:cs="Arial"/>
          <w:sz w:val="20"/>
          <w:szCs w:val="20"/>
        </w:rPr>
        <w:t>Dílo</w:t>
      </w:r>
      <w:r w:rsidRPr="00EA43D0">
        <w:rPr>
          <w:rFonts w:ascii="Arial" w:hAnsi="Arial" w:cs="Arial"/>
          <w:bCs/>
          <w:sz w:val="20"/>
          <w:szCs w:val="20"/>
        </w:rPr>
        <w:t xml:space="preserve"> bude prováděno v souladu s bezpečnostními, ekologickými, požárními, hygienickými předpisy, normami ČSN a veškerými platnými předpisy a zákony ČR.</w:t>
      </w:r>
    </w:p>
    <w:p w14:paraId="2A754889" w14:textId="2C3CD44D" w:rsidR="00314AAE" w:rsidRPr="00EA43D0" w:rsidRDefault="00314AAE" w:rsidP="00407429">
      <w:pPr>
        <w:numPr>
          <w:ilvl w:val="0"/>
          <w:numId w:val="20"/>
        </w:numPr>
        <w:spacing w:line="276" w:lineRule="auto"/>
        <w:ind w:left="426" w:hanging="426"/>
        <w:jc w:val="both"/>
        <w:rPr>
          <w:rFonts w:ascii="Arial" w:hAnsi="Arial" w:cs="Arial"/>
          <w:sz w:val="20"/>
          <w:szCs w:val="20"/>
        </w:rPr>
      </w:pPr>
      <w:r w:rsidRPr="00EA43D0">
        <w:rPr>
          <w:rFonts w:ascii="Arial" w:hAnsi="Arial" w:cs="Arial"/>
          <w:sz w:val="20"/>
          <w:szCs w:val="20"/>
        </w:rPr>
        <w:t>Při předání díla bude předáno prohlášení o shodě na všechny výrobky, které byly použity na realizaci této zakázky, veškeré protokoly a zkoušky, které byly v průběhu stavby provedeny, návody na použití všech technologií, které vyžadují údržbu a servis.</w:t>
      </w:r>
    </w:p>
    <w:p w14:paraId="06A01923" w14:textId="6392801A" w:rsidR="00B63AAF" w:rsidRPr="00EA43D0" w:rsidRDefault="00B63AAF" w:rsidP="00407429">
      <w:pPr>
        <w:numPr>
          <w:ilvl w:val="0"/>
          <w:numId w:val="20"/>
        </w:numPr>
        <w:spacing w:line="276" w:lineRule="auto"/>
        <w:ind w:left="426" w:hanging="426"/>
        <w:jc w:val="both"/>
        <w:rPr>
          <w:rFonts w:ascii="Arial" w:hAnsi="Arial" w:cs="Arial"/>
          <w:sz w:val="20"/>
          <w:szCs w:val="20"/>
        </w:rPr>
      </w:pPr>
      <w:r w:rsidRPr="00EA43D0">
        <w:rPr>
          <w:rFonts w:ascii="Arial" w:hAnsi="Arial" w:cs="Arial"/>
          <w:sz w:val="20"/>
          <w:szCs w:val="20"/>
        </w:rPr>
        <w:t>V průběhu prací musí být dodržován zákon č. 309/2006 Sb. o požadavcích na bezpečnost a ochranu zdraví při prác</w:t>
      </w:r>
      <w:r w:rsidR="00F13129" w:rsidRPr="00EA43D0">
        <w:rPr>
          <w:rFonts w:ascii="Arial" w:hAnsi="Arial" w:cs="Arial"/>
          <w:sz w:val="20"/>
          <w:szCs w:val="20"/>
        </w:rPr>
        <w:t>i</w:t>
      </w:r>
      <w:r w:rsidRPr="00EA43D0">
        <w:rPr>
          <w:rFonts w:ascii="Arial" w:hAnsi="Arial" w:cs="Arial"/>
          <w:sz w:val="20"/>
          <w:szCs w:val="20"/>
        </w:rPr>
        <w:t>.</w:t>
      </w:r>
    </w:p>
    <w:p w14:paraId="251E51F6" w14:textId="6E27808E" w:rsidR="00B63AAF" w:rsidRPr="00EA43D0" w:rsidRDefault="00B63AAF" w:rsidP="00407429">
      <w:pPr>
        <w:numPr>
          <w:ilvl w:val="0"/>
          <w:numId w:val="20"/>
        </w:numPr>
        <w:spacing w:line="276" w:lineRule="auto"/>
        <w:ind w:left="426" w:hanging="426"/>
        <w:jc w:val="both"/>
        <w:rPr>
          <w:rFonts w:ascii="Arial" w:hAnsi="Arial" w:cs="Arial"/>
          <w:sz w:val="20"/>
          <w:szCs w:val="20"/>
        </w:rPr>
      </w:pPr>
      <w:r w:rsidRPr="00EA43D0">
        <w:rPr>
          <w:rFonts w:ascii="Arial" w:hAnsi="Arial" w:cs="Arial"/>
          <w:sz w:val="20"/>
          <w:szCs w:val="20"/>
        </w:rPr>
        <w:t xml:space="preserve">Zhotovitel zajistí odborné vedení realizace </w:t>
      </w:r>
      <w:r w:rsidR="00FE1096" w:rsidRPr="00EA43D0">
        <w:rPr>
          <w:rFonts w:ascii="Arial" w:hAnsi="Arial" w:cs="Arial"/>
          <w:sz w:val="20"/>
          <w:szCs w:val="20"/>
        </w:rPr>
        <w:t>díla</w:t>
      </w:r>
      <w:r w:rsidRPr="00EA43D0">
        <w:rPr>
          <w:rFonts w:ascii="Arial" w:hAnsi="Arial" w:cs="Arial"/>
          <w:sz w:val="20"/>
          <w:szCs w:val="20"/>
        </w:rPr>
        <w:t xml:space="preserve"> a všechny práce budou prováděny pouze osobami odborně způsobilými a řádně poučenými. </w:t>
      </w:r>
    </w:p>
    <w:p w14:paraId="173B1047" w14:textId="77777777" w:rsidR="00B63AAF" w:rsidRPr="00EA43D0" w:rsidRDefault="00B63AAF" w:rsidP="00407429">
      <w:pPr>
        <w:pStyle w:val="Zkladntext"/>
        <w:numPr>
          <w:ilvl w:val="0"/>
          <w:numId w:val="20"/>
        </w:numPr>
        <w:spacing w:before="71" w:line="276" w:lineRule="auto"/>
        <w:ind w:left="426" w:hanging="426"/>
        <w:jc w:val="both"/>
        <w:rPr>
          <w:rFonts w:ascii="Arial" w:hAnsi="Arial" w:cs="Arial"/>
        </w:rPr>
      </w:pPr>
      <w:r w:rsidRPr="00EA43D0">
        <w:rPr>
          <w:rFonts w:ascii="Arial" w:hAnsi="Arial" w:cs="Arial"/>
        </w:rPr>
        <w:t>Dílo zahrnuje provedení, dodání a zajištění všech činností, prací, služeb, věcí a dodávek, nutných k realizaci díla, a to zejména:</w:t>
      </w:r>
    </w:p>
    <w:p w14:paraId="4FEC3953" w14:textId="09161FA4" w:rsidR="00B63AAF" w:rsidRPr="00EA43D0" w:rsidRDefault="00B63AAF" w:rsidP="00BC18D8">
      <w:pPr>
        <w:numPr>
          <w:ilvl w:val="0"/>
          <w:numId w:val="14"/>
        </w:numPr>
        <w:spacing w:after="120" w:line="276" w:lineRule="auto"/>
        <w:ind w:left="714" w:hanging="357"/>
        <w:jc w:val="both"/>
        <w:rPr>
          <w:rFonts w:ascii="Arial" w:hAnsi="Arial" w:cs="Arial"/>
          <w:sz w:val="20"/>
          <w:szCs w:val="20"/>
        </w:rPr>
      </w:pPr>
      <w:r w:rsidRPr="00EA43D0">
        <w:rPr>
          <w:rFonts w:ascii="Arial" w:hAnsi="Arial" w:cs="Arial"/>
          <w:sz w:val="20"/>
          <w:szCs w:val="20"/>
        </w:rPr>
        <w:t xml:space="preserve">zajištění zařízení </w:t>
      </w:r>
      <w:r w:rsidR="00B7241B" w:rsidRPr="00EA43D0">
        <w:rPr>
          <w:rFonts w:ascii="Arial" w:eastAsia="Arial" w:hAnsi="Arial" w:cs="Arial"/>
          <w:color w:val="000000"/>
          <w:sz w:val="20"/>
        </w:rPr>
        <w:t>pracoviště</w:t>
      </w:r>
      <w:r w:rsidRPr="00EA43D0">
        <w:rPr>
          <w:rFonts w:ascii="Arial" w:hAnsi="Arial" w:cs="Arial"/>
          <w:sz w:val="20"/>
          <w:szCs w:val="20"/>
        </w:rPr>
        <w:t xml:space="preserve">, včetně provozu tohoto </w:t>
      </w:r>
      <w:r w:rsidR="00B7241B" w:rsidRPr="00EA43D0">
        <w:rPr>
          <w:rFonts w:ascii="Arial" w:eastAsia="Arial" w:hAnsi="Arial" w:cs="Arial"/>
          <w:color w:val="000000"/>
          <w:sz w:val="20"/>
        </w:rPr>
        <w:t>pracoviště</w:t>
      </w:r>
      <w:r w:rsidRPr="00EA43D0">
        <w:rPr>
          <w:rFonts w:ascii="Arial" w:hAnsi="Arial" w:cs="Arial"/>
          <w:sz w:val="20"/>
          <w:szCs w:val="20"/>
        </w:rPr>
        <w:t xml:space="preserve">, podle potřeby zhotovitele pro řádné provedení díla včetně likvidace zařízení </w:t>
      </w:r>
      <w:r w:rsidR="00B7241B" w:rsidRPr="00EA43D0">
        <w:rPr>
          <w:rFonts w:ascii="Arial" w:eastAsia="Arial" w:hAnsi="Arial" w:cs="Arial"/>
          <w:color w:val="000000"/>
          <w:sz w:val="20"/>
        </w:rPr>
        <w:t>pracoviště</w:t>
      </w:r>
      <w:r w:rsidRPr="00EA43D0">
        <w:rPr>
          <w:rFonts w:ascii="Arial" w:hAnsi="Arial" w:cs="Arial"/>
          <w:sz w:val="20"/>
          <w:szCs w:val="20"/>
        </w:rPr>
        <w:t>;</w:t>
      </w:r>
    </w:p>
    <w:p w14:paraId="34601492" w14:textId="145C03B7" w:rsidR="00B63AAF" w:rsidRPr="00EA43D0" w:rsidRDefault="00B63AAF" w:rsidP="00BC18D8">
      <w:pPr>
        <w:numPr>
          <w:ilvl w:val="0"/>
          <w:numId w:val="14"/>
        </w:numPr>
        <w:spacing w:after="120" w:line="276" w:lineRule="auto"/>
        <w:ind w:left="714" w:hanging="357"/>
        <w:jc w:val="both"/>
        <w:rPr>
          <w:rFonts w:ascii="Arial" w:hAnsi="Arial" w:cs="Arial"/>
          <w:sz w:val="20"/>
          <w:szCs w:val="20"/>
        </w:rPr>
      </w:pPr>
      <w:r w:rsidRPr="00EA43D0">
        <w:rPr>
          <w:rFonts w:ascii="Arial" w:hAnsi="Arial" w:cs="Arial"/>
          <w:sz w:val="20"/>
          <w:szCs w:val="20"/>
        </w:rPr>
        <w:t xml:space="preserve">ekologická likvidace odpadů vznikajících </w:t>
      </w:r>
      <w:r w:rsidRPr="005911AA">
        <w:rPr>
          <w:rFonts w:ascii="Arial" w:hAnsi="Arial" w:cs="Arial"/>
          <w:sz w:val="20"/>
          <w:szCs w:val="20"/>
        </w:rPr>
        <w:t>při provádění díla a doložení dokladů o této likvidaci, včetně úhrady poplatků za toto uložení, likvidaci a dopravu;</w:t>
      </w:r>
      <w:r w:rsidR="005911AA" w:rsidRPr="005911AA">
        <w:rPr>
          <w:rFonts w:ascii="Arial" w:hAnsi="Arial" w:cs="Arial"/>
          <w:sz w:val="20"/>
          <w:szCs w:val="20"/>
        </w:rPr>
        <w:t xml:space="preserve"> podle zákona č. 541/2020 Sb., o odpadech, v platném znění</w:t>
      </w:r>
      <w:r w:rsidR="005911AA" w:rsidRPr="00EA43D0">
        <w:rPr>
          <w:rFonts w:ascii="Arial" w:hAnsi="Arial" w:cs="Arial"/>
          <w:sz w:val="20"/>
          <w:szCs w:val="20"/>
        </w:rPr>
        <w:t>;</w:t>
      </w:r>
    </w:p>
    <w:p w14:paraId="650202B3" w14:textId="67C62B33" w:rsidR="00B63AAF" w:rsidRPr="00EA43D0" w:rsidRDefault="00B63AAF" w:rsidP="00BC18D8">
      <w:pPr>
        <w:numPr>
          <w:ilvl w:val="0"/>
          <w:numId w:val="14"/>
        </w:numPr>
        <w:spacing w:after="120" w:line="276" w:lineRule="auto"/>
        <w:ind w:left="714" w:hanging="357"/>
        <w:jc w:val="both"/>
        <w:rPr>
          <w:rFonts w:ascii="Arial" w:hAnsi="Arial" w:cs="Arial"/>
          <w:sz w:val="20"/>
          <w:szCs w:val="20"/>
        </w:rPr>
      </w:pPr>
      <w:r w:rsidRPr="00EA43D0">
        <w:rPr>
          <w:rFonts w:ascii="Arial" w:hAnsi="Arial" w:cs="Arial"/>
          <w:sz w:val="20"/>
          <w:szCs w:val="20"/>
        </w:rPr>
        <w:t>uvedení objektů či zařízení dotčených prováděním díla do původního stavu, úklid prostor dotčených při provádění díla a současně s dokončením díla;</w:t>
      </w:r>
    </w:p>
    <w:p w14:paraId="1B2CD336" w14:textId="4DAAF9EC" w:rsidR="00B63AAF" w:rsidRPr="00EA43D0" w:rsidRDefault="00B63AAF" w:rsidP="00407429">
      <w:pPr>
        <w:numPr>
          <w:ilvl w:val="0"/>
          <w:numId w:val="20"/>
        </w:numPr>
        <w:spacing w:line="276" w:lineRule="auto"/>
        <w:ind w:left="426" w:hanging="426"/>
        <w:jc w:val="both"/>
        <w:rPr>
          <w:rFonts w:ascii="Arial" w:hAnsi="Arial" w:cs="Arial"/>
          <w:sz w:val="20"/>
          <w:szCs w:val="20"/>
        </w:rPr>
      </w:pPr>
      <w:r w:rsidRPr="005911AA">
        <w:rPr>
          <w:rFonts w:ascii="Arial" w:hAnsi="Arial" w:cs="Arial"/>
          <w:sz w:val="20"/>
          <w:szCs w:val="20"/>
        </w:rPr>
        <w:t>Při realizaci díla budou použity pouze výrobky a materiály</w:t>
      </w:r>
      <w:r w:rsidR="00456973" w:rsidRPr="005911AA">
        <w:rPr>
          <w:rFonts w:ascii="Arial" w:hAnsi="Arial" w:cs="Arial"/>
          <w:sz w:val="20"/>
          <w:szCs w:val="20"/>
        </w:rPr>
        <w:t xml:space="preserve"> (nové, nikoliv použité či repasované</w:t>
      </w:r>
      <w:r w:rsidR="005911AA">
        <w:rPr>
          <w:rFonts w:ascii="Arial" w:hAnsi="Arial" w:cs="Arial"/>
          <w:sz w:val="20"/>
          <w:szCs w:val="20"/>
        </w:rPr>
        <w:t>).</w:t>
      </w:r>
      <w:r w:rsidR="00456973" w:rsidRPr="00EA43D0">
        <w:t xml:space="preserve"> </w:t>
      </w:r>
    </w:p>
    <w:p w14:paraId="7A5C5FC0" w14:textId="1EC8ED7A" w:rsidR="00456973" w:rsidRPr="00EA43D0" w:rsidRDefault="00456973" w:rsidP="00407429">
      <w:pPr>
        <w:pStyle w:val="Zkladntext"/>
        <w:numPr>
          <w:ilvl w:val="0"/>
          <w:numId w:val="20"/>
        </w:numPr>
        <w:spacing w:line="276" w:lineRule="auto"/>
        <w:ind w:left="426" w:hanging="426"/>
        <w:jc w:val="both"/>
        <w:rPr>
          <w:rFonts w:ascii="Arial" w:hAnsi="Arial" w:cs="Arial"/>
        </w:rPr>
      </w:pPr>
      <w:r w:rsidRPr="00EA43D0">
        <w:rPr>
          <w:rFonts w:ascii="Arial" w:hAnsi="Arial" w:cs="Arial"/>
        </w:rPr>
        <w:t>Zhotovitel poskytne záruky na celé dílo v délce 24 měsíců a zároveň v této době poskytne i bezplatný servis a odstranění vad.</w:t>
      </w:r>
    </w:p>
    <w:p w14:paraId="64230418" w14:textId="532B9A64" w:rsidR="00B63AAF" w:rsidRPr="00EA43D0" w:rsidRDefault="00B63AAF" w:rsidP="00407429">
      <w:pPr>
        <w:numPr>
          <w:ilvl w:val="0"/>
          <w:numId w:val="20"/>
        </w:numPr>
        <w:spacing w:line="276" w:lineRule="auto"/>
        <w:ind w:left="426" w:hanging="426"/>
        <w:jc w:val="both"/>
        <w:rPr>
          <w:rFonts w:ascii="Arial" w:hAnsi="Arial" w:cs="Arial"/>
          <w:sz w:val="20"/>
          <w:szCs w:val="20"/>
        </w:rPr>
      </w:pPr>
      <w:r w:rsidRPr="00EA43D0">
        <w:rPr>
          <w:rFonts w:ascii="Arial" w:hAnsi="Arial" w:cs="Arial"/>
          <w:sz w:val="20"/>
          <w:szCs w:val="20"/>
        </w:rPr>
        <w:t>Všechny povrchy, konstrukce, plochy apod., poškozené v důsledku provádění prací, budou po provedení díla uvedeny do původního stavu, v případě zničení nebo nenávratného poškození budou vybraným dodavatelem na jeho náklad nahrazeny novými.</w:t>
      </w:r>
    </w:p>
    <w:p w14:paraId="4155A28D" w14:textId="77777777" w:rsidR="000357C1" w:rsidRPr="005911AA" w:rsidRDefault="00B63AAF" w:rsidP="00407429">
      <w:pPr>
        <w:numPr>
          <w:ilvl w:val="0"/>
          <w:numId w:val="20"/>
        </w:numPr>
        <w:spacing w:line="276" w:lineRule="auto"/>
        <w:ind w:left="426" w:hanging="426"/>
        <w:jc w:val="both"/>
        <w:rPr>
          <w:rFonts w:ascii="Arial" w:hAnsi="Arial" w:cs="Arial"/>
          <w:sz w:val="20"/>
          <w:szCs w:val="20"/>
        </w:rPr>
      </w:pPr>
      <w:r w:rsidRPr="005911AA">
        <w:rPr>
          <w:rFonts w:ascii="Arial" w:hAnsi="Arial" w:cs="Arial"/>
          <w:sz w:val="20"/>
          <w:szCs w:val="20"/>
        </w:rPr>
        <w:t>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0F7BB0DC" w14:textId="77777777" w:rsidR="00B02160" w:rsidRPr="005911AA" w:rsidRDefault="00B02160" w:rsidP="00407429">
      <w:pPr>
        <w:pStyle w:val="Zkladntext"/>
        <w:numPr>
          <w:ilvl w:val="0"/>
          <w:numId w:val="20"/>
        </w:numPr>
        <w:spacing w:before="71" w:line="276" w:lineRule="auto"/>
        <w:ind w:left="426" w:hanging="567"/>
        <w:jc w:val="both"/>
        <w:rPr>
          <w:rFonts w:ascii="Arial" w:eastAsiaTheme="minorEastAsia" w:hAnsi="Arial" w:cs="Arial"/>
        </w:rPr>
      </w:pPr>
      <w:r w:rsidRPr="005911AA">
        <w:rPr>
          <w:rFonts w:ascii="Arial" w:eastAsiaTheme="minorEastAsia" w:hAnsi="Arial" w:cs="Arial"/>
        </w:rPr>
        <w:t>Veškeré práce mohou být prováděny kdykoliv během dne, například přípravné a montážní činnosti (sestavování armatur apod.) již od ranních hodin. Samotná odstávka pitné vody a vlastní připojení však musí proběhnout v nočních hodinách, tj. v čase od cca 22:00 do 5:00, a to ideálně o víkendu (pátek až neděle) z důvodu minimalizace omezení provozu.</w:t>
      </w:r>
    </w:p>
    <w:p w14:paraId="17410DB0" w14:textId="77777777" w:rsidR="00B63AAF" w:rsidRPr="005911AA" w:rsidRDefault="00B63AAF" w:rsidP="00407429">
      <w:pPr>
        <w:pStyle w:val="Nadpis1"/>
        <w:numPr>
          <w:ilvl w:val="0"/>
          <w:numId w:val="36"/>
        </w:numPr>
        <w:ind w:left="426" w:hanging="568"/>
        <w:rPr>
          <w:b w:val="0"/>
          <w:bCs/>
          <w:sz w:val="20"/>
        </w:rPr>
      </w:pPr>
      <w:r w:rsidRPr="005911AA">
        <w:rPr>
          <w:b w:val="0"/>
          <w:bCs/>
          <w:sz w:val="20"/>
        </w:rPr>
        <w:t xml:space="preserve">Předmět veřejné zakázky dále tvoří mimo jiné provedení následujících souvisejících činností, prací a dodávek, které je zhotovitel povinen do své cenové nabídky zahrnout: </w:t>
      </w:r>
    </w:p>
    <w:p w14:paraId="35B6E032" w14:textId="5459410B"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 xml:space="preserve">vybudování zařízení </w:t>
      </w:r>
      <w:r w:rsidR="00B7241B" w:rsidRPr="005911AA">
        <w:rPr>
          <w:rFonts w:ascii="Arial" w:eastAsia="Arial" w:hAnsi="Arial" w:cs="Arial"/>
          <w:color w:val="000000"/>
          <w:sz w:val="20"/>
        </w:rPr>
        <w:t>pracoviště</w:t>
      </w:r>
      <w:r w:rsidRPr="005911AA">
        <w:rPr>
          <w:rFonts w:ascii="Arial" w:hAnsi="Arial" w:cs="Arial"/>
          <w:sz w:val="20"/>
          <w:szCs w:val="20"/>
        </w:rPr>
        <w:t>;</w:t>
      </w:r>
    </w:p>
    <w:p w14:paraId="43C3AE0A" w14:textId="7F21388E"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provádění a řízení prací;</w:t>
      </w:r>
    </w:p>
    <w:p w14:paraId="44F8813C" w14:textId="77777777"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obstarání zařízení a materiálu, dopravy, dodávek, proclení, zdanění, skladování, pojištění;</w:t>
      </w:r>
    </w:p>
    <w:p w14:paraId="59360A70" w14:textId="77777777"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vzorkování materiálů a výrobků před zabudováním do díla předkládané na výzvu zadavatele v dostatečném předstihu k posouzení a ke schválení;</w:t>
      </w:r>
    </w:p>
    <w:p w14:paraId="422DFBCD" w14:textId="77777777"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zaškolení pracovníků uživatele;</w:t>
      </w:r>
    </w:p>
    <w:p w14:paraId="1E77F1F2" w14:textId="2E695E6D"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poskytnutí záruk na celé dílo</w:t>
      </w:r>
      <w:r w:rsidR="00495896" w:rsidRPr="005911AA">
        <w:rPr>
          <w:rFonts w:ascii="Arial" w:hAnsi="Arial" w:cs="Arial"/>
          <w:sz w:val="20"/>
          <w:szCs w:val="20"/>
        </w:rPr>
        <w:t xml:space="preserve"> 24 měsíců</w:t>
      </w:r>
      <w:r w:rsidRPr="005911AA">
        <w:rPr>
          <w:rFonts w:ascii="Arial" w:hAnsi="Arial" w:cs="Arial"/>
          <w:sz w:val="20"/>
          <w:szCs w:val="20"/>
        </w:rPr>
        <w:t>;</w:t>
      </w:r>
    </w:p>
    <w:p w14:paraId="7A898A15" w14:textId="77777777"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servis a odstraňování vad v záruční době.</w:t>
      </w:r>
    </w:p>
    <w:p w14:paraId="2FEF40D3" w14:textId="2EF86423" w:rsidR="008C793E" w:rsidRPr="005911AA" w:rsidRDefault="008C793E" w:rsidP="00407429">
      <w:pPr>
        <w:pStyle w:val="Odstavecseseznamem"/>
        <w:numPr>
          <w:ilvl w:val="0"/>
          <w:numId w:val="37"/>
        </w:numPr>
        <w:spacing w:before="120"/>
        <w:ind w:left="426" w:hanging="568"/>
        <w:jc w:val="both"/>
        <w:rPr>
          <w:rFonts w:ascii="Arial" w:hAnsi="Arial" w:cs="Arial"/>
          <w:color w:val="000000"/>
          <w:sz w:val="20"/>
          <w:szCs w:val="20"/>
        </w:rPr>
      </w:pPr>
      <w:r w:rsidRPr="005911AA">
        <w:rPr>
          <w:rFonts w:ascii="Arial" w:hAnsi="Arial" w:cs="Arial"/>
          <w:color w:val="000000"/>
          <w:sz w:val="20"/>
          <w:szCs w:val="20"/>
        </w:rPr>
        <w:t>Dodavatel se zavazuje k udržování pořádku v místě plnění. Dodavatel se dále zavazuje dodržovat úplný zákaz kouření v místě provádění díla a v celém objektu, vyjma míst k tomu účelu určených. Dodržování tohoto zákazu se zavazuje u svých pracovníků kontrolovat.</w:t>
      </w:r>
    </w:p>
    <w:p w14:paraId="0896BCEA" w14:textId="171E7E65" w:rsidR="008C793E" w:rsidRPr="005911AA" w:rsidRDefault="008C793E" w:rsidP="00407429">
      <w:pPr>
        <w:pStyle w:val="Zkladntext"/>
        <w:numPr>
          <w:ilvl w:val="0"/>
          <w:numId w:val="37"/>
        </w:numPr>
        <w:spacing w:before="120" w:after="0"/>
        <w:ind w:left="426" w:hanging="568"/>
        <w:jc w:val="both"/>
        <w:rPr>
          <w:rFonts w:ascii="Arial" w:hAnsi="Arial" w:cs="Arial"/>
          <w:color w:val="000000"/>
        </w:rPr>
      </w:pPr>
      <w:r w:rsidRPr="005911AA">
        <w:rPr>
          <w:rFonts w:ascii="Arial" w:hAnsi="Arial" w:cs="Arial"/>
          <w:color w:val="000000"/>
        </w:rPr>
        <w:t xml:space="preserve">Předmět díla vymezený v </w:t>
      </w:r>
      <w:r w:rsidR="000A03F2" w:rsidRPr="005911AA">
        <w:rPr>
          <w:rFonts w:ascii="Arial" w:hAnsi="Arial" w:cs="Arial"/>
          <w:color w:val="000000"/>
        </w:rPr>
        <w:t>tomto</w:t>
      </w:r>
      <w:r w:rsidRPr="005911AA">
        <w:rPr>
          <w:rFonts w:ascii="Arial" w:hAnsi="Arial" w:cs="Arial"/>
          <w:color w:val="000000"/>
        </w:rPr>
        <w:t xml:space="preserve"> článku dále tvoří zejména:</w:t>
      </w:r>
    </w:p>
    <w:p w14:paraId="19DA23D1" w14:textId="0A264C1D"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 xml:space="preserve">vybudování a odstranění zařízení </w:t>
      </w:r>
      <w:r w:rsidR="00B7241B" w:rsidRPr="005911AA">
        <w:rPr>
          <w:rFonts w:ascii="Arial" w:eastAsia="Arial" w:hAnsi="Arial" w:cs="Arial"/>
          <w:color w:val="000000"/>
        </w:rPr>
        <w:t>pracoviště</w:t>
      </w:r>
      <w:r w:rsidRPr="005911AA">
        <w:rPr>
          <w:rFonts w:ascii="Arial" w:hAnsi="Arial" w:cs="Arial"/>
          <w:color w:val="000000"/>
        </w:rPr>
        <w:t xml:space="preserve"> včetně zřízení rozvodů, spotřeby a provoz přípojek médií a energií během provádění stavby; </w:t>
      </w:r>
    </w:p>
    <w:p w14:paraId="609CD55A" w14:textId="7A42AD41"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provádění a řízení prací;</w:t>
      </w:r>
    </w:p>
    <w:p w14:paraId="7BB1C205" w14:textId="77777777"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obstarání zařízení a materiálu, dopravy, dodávek, proclení, zdanění, skladování, pojištění;</w:t>
      </w:r>
    </w:p>
    <w:p w14:paraId="78951C08" w14:textId="356D76C9" w:rsidR="008C793E" w:rsidRPr="005911AA" w:rsidRDefault="008C793E" w:rsidP="00407429">
      <w:pPr>
        <w:pStyle w:val="Zkladntext"/>
        <w:numPr>
          <w:ilvl w:val="3"/>
          <w:numId w:val="16"/>
        </w:numPr>
        <w:tabs>
          <w:tab w:val="clear" w:pos="283"/>
          <w:tab w:val="num" w:pos="720"/>
        </w:tabs>
        <w:autoSpaceDE w:val="0"/>
        <w:autoSpaceDN w:val="0"/>
        <w:adjustRightInd w:val="0"/>
        <w:spacing w:before="60" w:after="0"/>
        <w:ind w:left="851" w:hanging="357"/>
        <w:jc w:val="both"/>
        <w:rPr>
          <w:rFonts w:ascii="Arial" w:hAnsi="Arial" w:cs="Arial"/>
        </w:rPr>
      </w:pPr>
      <w:r w:rsidRPr="005911AA">
        <w:rPr>
          <w:rFonts w:ascii="Arial" w:hAnsi="Arial" w:cs="Arial"/>
        </w:rPr>
        <w:t>provádění denního úklidu pracoviště;</w:t>
      </w:r>
    </w:p>
    <w:p w14:paraId="30A77110" w14:textId="77777777"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vzorkování materiálů a výrobků před zabudováním do díla předkládané na výzvu zadavatele v dostatečném předstihu k posouzení a ke schválení;</w:t>
      </w:r>
    </w:p>
    <w:p w14:paraId="23C0C5C8" w14:textId="77777777"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zaškolení pracovníků uživatele;</w:t>
      </w:r>
    </w:p>
    <w:p w14:paraId="2E984B02" w14:textId="77777777"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poskytnutí záruk na celé dílo;</w:t>
      </w:r>
    </w:p>
    <w:p w14:paraId="23824BCB" w14:textId="3DD1FA62"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odstraňování vad v záruční době</w:t>
      </w:r>
      <w:r w:rsidR="00A21272">
        <w:rPr>
          <w:rFonts w:ascii="Arial" w:hAnsi="Arial" w:cs="Arial"/>
          <w:color w:val="000000"/>
        </w:rPr>
        <w:t>, tj. 24 měsíců</w:t>
      </w:r>
      <w:r w:rsidRPr="005911AA">
        <w:rPr>
          <w:rFonts w:ascii="Arial" w:hAnsi="Arial" w:cs="Arial"/>
          <w:color w:val="000000"/>
        </w:rPr>
        <w:t>;</w:t>
      </w:r>
    </w:p>
    <w:p w14:paraId="58A269D6" w14:textId="1BE08C37" w:rsidR="008C793E" w:rsidRPr="005911AA" w:rsidRDefault="008C793E" w:rsidP="00407429">
      <w:pPr>
        <w:pStyle w:val="Zkladntext"/>
        <w:numPr>
          <w:ilvl w:val="3"/>
          <w:numId w:val="16"/>
        </w:numPr>
        <w:tabs>
          <w:tab w:val="clear" w:pos="283"/>
          <w:tab w:val="num" w:pos="494"/>
        </w:tabs>
        <w:spacing w:before="60" w:after="0"/>
        <w:ind w:left="709" w:hanging="215"/>
        <w:jc w:val="both"/>
        <w:rPr>
          <w:rFonts w:ascii="Arial" w:hAnsi="Arial" w:cs="Arial"/>
          <w:color w:val="000000"/>
        </w:rPr>
      </w:pPr>
      <w:r w:rsidRPr="005911AA">
        <w:rPr>
          <w:rFonts w:ascii="Arial" w:hAnsi="Arial" w:cs="Arial"/>
          <w:color w:val="000000"/>
        </w:rPr>
        <w:t>zkušební provoz – provedení všech předepsaných a funkčních zkoušek, včetně vystavění dokladů a jejich provedení</w:t>
      </w:r>
      <w:r w:rsidR="00A21272">
        <w:rPr>
          <w:rFonts w:ascii="Arial" w:hAnsi="Arial" w:cs="Arial"/>
          <w:color w:val="000000"/>
        </w:rPr>
        <w:t>.</w:t>
      </w:r>
    </w:p>
    <w:p w14:paraId="0FCE9081" w14:textId="77777777" w:rsidR="008C793E" w:rsidRPr="00495896" w:rsidRDefault="008C793E" w:rsidP="008C793E">
      <w:pPr>
        <w:pStyle w:val="Zkladntext"/>
        <w:spacing w:before="60" w:after="0"/>
        <w:jc w:val="both"/>
        <w:rPr>
          <w:rFonts w:ascii="Arial" w:hAnsi="Arial" w:cs="Arial"/>
          <w:color w:val="000000"/>
          <w:highlight w:val="green"/>
        </w:rPr>
      </w:pPr>
    </w:p>
    <w:p w14:paraId="028A6E26" w14:textId="77777777" w:rsidR="008C793E" w:rsidRPr="00055BD4" w:rsidRDefault="008C793E" w:rsidP="00407429">
      <w:pPr>
        <w:pStyle w:val="Zkladntext"/>
        <w:numPr>
          <w:ilvl w:val="0"/>
          <w:numId w:val="22"/>
        </w:numPr>
        <w:ind w:left="426" w:hanging="426"/>
        <w:jc w:val="both"/>
        <w:rPr>
          <w:rFonts w:ascii="Arial" w:hAnsi="Arial" w:cs="Arial"/>
          <w:color w:val="000000"/>
          <w:u w:val="single"/>
        </w:rPr>
      </w:pPr>
      <w:r w:rsidRPr="00055BD4">
        <w:rPr>
          <w:rFonts w:ascii="Arial" w:hAnsi="Arial" w:cs="Arial"/>
          <w:color w:val="000000"/>
          <w:u w:val="single"/>
        </w:rPr>
        <w:t>Technická kritéria pro dodávku:</w:t>
      </w:r>
    </w:p>
    <w:p w14:paraId="13B04DA6" w14:textId="77777777" w:rsidR="008C793E" w:rsidRPr="00055BD4" w:rsidRDefault="008C793E" w:rsidP="00407429">
      <w:pPr>
        <w:pStyle w:val="Zkladntext"/>
        <w:numPr>
          <w:ilvl w:val="3"/>
          <w:numId w:val="16"/>
        </w:numPr>
        <w:tabs>
          <w:tab w:val="clear" w:pos="283"/>
        </w:tabs>
        <w:spacing w:before="60" w:after="0"/>
        <w:ind w:left="851" w:hanging="357"/>
        <w:jc w:val="both"/>
        <w:rPr>
          <w:rFonts w:ascii="Arial" w:hAnsi="Arial" w:cs="Arial"/>
          <w:color w:val="000000"/>
        </w:rPr>
      </w:pPr>
      <w:r w:rsidRPr="00055BD4">
        <w:rPr>
          <w:rFonts w:ascii="Arial" w:hAnsi="Arial" w:cs="Arial"/>
          <w:color w:val="000000"/>
        </w:rPr>
        <w:t xml:space="preserve">zhotovitel musí splnit standardy provedení podle obecně závazných norem, které se k předmětu díla vztahují, </w:t>
      </w:r>
    </w:p>
    <w:p w14:paraId="6D9F825E" w14:textId="77777777" w:rsidR="008C793E" w:rsidRPr="00055BD4" w:rsidRDefault="008C793E" w:rsidP="00407429">
      <w:pPr>
        <w:pStyle w:val="Zkladntext"/>
        <w:numPr>
          <w:ilvl w:val="3"/>
          <w:numId w:val="16"/>
        </w:numPr>
        <w:tabs>
          <w:tab w:val="clear" w:pos="283"/>
        </w:tabs>
        <w:spacing w:before="60" w:after="0"/>
        <w:ind w:left="851" w:hanging="357"/>
        <w:jc w:val="both"/>
        <w:rPr>
          <w:rFonts w:ascii="Arial" w:hAnsi="Arial" w:cs="Arial"/>
          <w:color w:val="000000"/>
        </w:rPr>
      </w:pPr>
      <w:r w:rsidRPr="00055BD4">
        <w:rPr>
          <w:rFonts w:ascii="Arial" w:hAnsi="Arial" w:cs="Arial"/>
          <w:color w:val="000000"/>
        </w:rPr>
        <w:t xml:space="preserve">napojení na stávající inženýrské sítě musí splňovat kritéria správců sítí (zhotovitel zajistí jejich převzetí), </w:t>
      </w:r>
    </w:p>
    <w:p w14:paraId="7D266B7E" w14:textId="77777777" w:rsidR="008C793E" w:rsidRPr="00055BD4" w:rsidRDefault="008C793E" w:rsidP="00407429">
      <w:pPr>
        <w:pStyle w:val="Zkladntext"/>
        <w:numPr>
          <w:ilvl w:val="1"/>
          <w:numId w:val="21"/>
        </w:numPr>
        <w:spacing w:before="120" w:after="0"/>
        <w:ind w:left="426" w:hanging="426"/>
        <w:jc w:val="both"/>
        <w:rPr>
          <w:rFonts w:ascii="Arial" w:hAnsi="Arial" w:cs="Arial"/>
          <w:color w:val="000000"/>
        </w:rPr>
      </w:pPr>
      <w:r w:rsidRPr="00055BD4">
        <w:rPr>
          <w:rFonts w:ascii="Arial" w:hAnsi="Arial" w:cs="Arial"/>
          <w:color w:val="000000"/>
        </w:rPr>
        <w:t>Předmět díla bude proveden v nejlepší kvalitě a v souladu s příslušnými normami a předpisy platnými a účinnými v době provádění díla.</w:t>
      </w:r>
    </w:p>
    <w:p w14:paraId="45F6C7B8" w14:textId="77777777" w:rsidR="008C793E" w:rsidRPr="00055BD4" w:rsidRDefault="008C793E" w:rsidP="00407429">
      <w:pPr>
        <w:pStyle w:val="Zkladntext"/>
        <w:numPr>
          <w:ilvl w:val="1"/>
          <w:numId w:val="23"/>
        </w:numPr>
        <w:spacing w:before="120" w:after="0"/>
        <w:ind w:left="426" w:hanging="426"/>
        <w:jc w:val="both"/>
        <w:rPr>
          <w:rFonts w:ascii="Arial" w:hAnsi="Arial" w:cs="Arial"/>
          <w:color w:val="000000"/>
        </w:rPr>
      </w:pPr>
      <w:r w:rsidRPr="00055BD4">
        <w:rPr>
          <w:rFonts w:ascii="Arial" w:hAnsi="Arial" w:cs="Arial"/>
          <w:color w:val="000000"/>
        </w:rPr>
        <w:t xml:space="preserve">Součástí díla jsou všechny nezbytné práce a činnosti pro komplexní dokončení díla v celém rozsahu zadání, který je dále upřesněn projektem, který zhotovitel vypracuje, včetně soupisu prací, dodávek a služeb včetně výkazů výměr, určenými standardy a obecně technickými požadavky na výstavbu. </w:t>
      </w:r>
    </w:p>
    <w:p w14:paraId="57EAEC9F" w14:textId="7A8656FA" w:rsidR="008C793E" w:rsidRPr="00055BD4" w:rsidRDefault="00A4772F" w:rsidP="00407429">
      <w:pPr>
        <w:pStyle w:val="Zkladntext"/>
        <w:numPr>
          <w:ilvl w:val="1"/>
          <w:numId w:val="38"/>
        </w:numPr>
        <w:spacing w:before="120" w:after="0"/>
        <w:ind w:left="426" w:hanging="426"/>
        <w:jc w:val="both"/>
        <w:rPr>
          <w:rFonts w:ascii="Arial" w:hAnsi="Arial" w:cs="Arial"/>
          <w:color w:val="000000"/>
        </w:rPr>
      </w:pPr>
      <w:r w:rsidRPr="00055BD4">
        <w:rPr>
          <w:rFonts w:ascii="Arial" w:hAnsi="Arial" w:cs="Arial"/>
          <w:color w:val="000000"/>
        </w:rPr>
        <w:t>P</w:t>
      </w:r>
      <w:r w:rsidR="008C793E" w:rsidRPr="00055BD4">
        <w:rPr>
          <w:rFonts w:ascii="Arial" w:hAnsi="Arial" w:cs="Arial"/>
          <w:color w:val="000000"/>
        </w:rPr>
        <w:t>ráce budou zhotovitelem zabezpečeny v celém rozsahu zadávací dokumentace a v souladu s příslušnými platnými ČSN souvisejícími s plněním předmětu zakázky.</w:t>
      </w:r>
    </w:p>
    <w:bookmarkEnd w:id="2"/>
    <w:bookmarkEnd w:id="3"/>
    <w:bookmarkEnd w:id="4"/>
    <w:bookmarkEnd w:id="5"/>
    <w:bookmarkEnd w:id="6"/>
    <w:bookmarkEnd w:id="7"/>
    <w:bookmarkEnd w:id="8"/>
    <w:p w14:paraId="5B83CA66" w14:textId="77777777" w:rsidR="00337995" w:rsidRPr="00CF5FCD" w:rsidRDefault="00065AE8">
      <w:pPr>
        <w:spacing w:before="360" w:after="0" w:line="240" w:lineRule="auto"/>
        <w:jc w:val="center"/>
        <w:rPr>
          <w:rFonts w:ascii="Arial" w:eastAsia="Arial" w:hAnsi="Arial" w:cs="Arial"/>
          <w:b/>
          <w:sz w:val="20"/>
          <w:u w:val="single"/>
        </w:rPr>
      </w:pPr>
      <w:r w:rsidRPr="00CF5FCD">
        <w:rPr>
          <w:rFonts w:ascii="Arial" w:eastAsia="Arial" w:hAnsi="Arial" w:cs="Arial"/>
          <w:b/>
          <w:color w:val="000000"/>
          <w:sz w:val="20"/>
        </w:rPr>
        <w:t>Článek 5</w:t>
      </w:r>
    </w:p>
    <w:p w14:paraId="69F89B38" w14:textId="77777777" w:rsidR="00337995" w:rsidRPr="00CF5FCD" w:rsidRDefault="00065AE8">
      <w:pPr>
        <w:spacing w:after="120" w:line="240" w:lineRule="auto"/>
        <w:jc w:val="center"/>
        <w:rPr>
          <w:rFonts w:ascii="Arial" w:eastAsia="Arial" w:hAnsi="Arial" w:cs="Arial"/>
          <w:b/>
          <w:sz w:val="20"/>
        </w:rPr>
      </w:pPr>
      <w:r w:rsidRPr="00CF5FCD">
        <w:rPr>
          <w:rFonts w:ascii="Arial" w:eastAsia="Arial" w:hAnsi="Arial" w:cs="Arial"/>
          <w:b/>
          <w:sz w:val="20"/>
        </w:rPr>
        <w:t>Termíny plnění</w:t>
      </w:r>
    </w:p>
    <w:p w14:paraId="0430AA2D" w14:textId="77777777" w:rsidR="00712CE3" w:rsidRPr="00055BD4" w:rsidRDefault="00712CE3" w:rsidP="00407429">
      <w:pPr>
        <w:pStyle w:val="Odstavec"/>
        <w:numPr>
          <w:ilvl w:val="0"/>
          <w:numId w:val="17"/>
        </w:numPr>
        <w:tabs>
          <w:tab w:val="clear" w:pos="360"/>
        </w:tabs>
        <w:spacing w:after="120"/>
        <w:ind w:left="567" w:hanging="567"/>
        <w:rPr>
          <w:rFonts w:ascii="Arial" w:hAnsi="Arial" w:cs="Arial"/>
          <w:noProof w:val="0"/>
          <w:color w:val="auto"/>
          <w:sz w:val="20"/>
        </w:rPr>
      </w:pPr>
      <w:r w:rsidRPr="00055BD4">
        <w:rPr>
          <w:rFonts w:ascii="Arial" w:hAnsi="Arial" w:cs="Arial"/>
          <w:noProof w:val="0"/>
          <w:color w:val="auto"/>
          <w:sz w:val="20"/>
        </w:rPr>
        <w:t>Zhotovitel zahájí plnění díla dle této smlouvy na základě výzvy objednatele</w:t>
      </w:r>
      <w:r w:rsidRPr="00055BD4">
        <w:rPr>
          <w:rFonts w:ascii="Arial" w:hAnsi="Arial" w:cs="Arial"/>
          <w:noProof w:val="0"/>
          <w:color w:val="auto"/>
          <w:sz w:val="20"/>
          <w:lang w:val="cs-CZ"/>
        </w:rPr>
        <w:t>, pokud smlouva nestanoví jinak</w:t>
      </w:r>
      <w:r w:rsidRPr="00055BD4">
        <w:rPr>
          <w:rFonts w:ascii="Arial" w:hAnsi="Arial" w:cs="Arial"/>
          <w:noProof w:val="0"/>
          <w:color w:val="auto"/>
          <w:sz w:val="20"/>
        </w:rPr>
        <w:t xml:space="preserve">. Výzva ve smyslu tohoto ustanovení může být učiněna osobou oprávněnou jednat za objednatele ve věcech </w:t>
      </w:r>
      <w:r w:rsidRPr="00055BD4">
        <w:rPr>
          <w:rFonts w:ascii="Arial" w:hAnsi="Arial" w:cs="Arial"/>
          <w:noProof w:val="0"/>
          <w:color w:val="auto"/>
          <w:sz w:val="20"/>
          <w:lang w:val="cs-CZ"/>
        </w:rPr>
        <w:t>technických a věcech plnění</w:t>
      </w:r>
      <w:r w:rsidRPr="00055BD4">
        <w:rPr>
          <w:rFonts w:ascii="Arial" w:hAnsi="Arial" w:cs="Arial"/>
          <w:noProof w:val="0"/>
          <w:color w:val="auto"/>
          <w:sz w:val="20"/>
        </w:rPr>
        <w:t xml:space="preserve"> a musí být učiněna písemnou formou. Za písemnou formu se považuje i e-mail.</w:t>
      </w:r>
    </w:p>
    <w:p w14:paraId="42FA7B25" w14:textId="77777777" w:rsidR="00712CE3" w:rsidRPr="00055BD4" w:rsidRDefault="00712CE3" w:rsidP="00407429">
      <w:pPr>
        <w:widowControl w:val="0"/>
        <w:numPr>
          <w:ilvl w:val="0"/>
          <w:numId w:val="17"/>
        </w:numPr>
        <w:tabs>
          <w:tab w:val="clear" w:pos="360"/>
        </w:tabs>
        <w:autoSpaceDE w:val="0"/>
        <w:autoSpaceDN w:val="0"/>
        <w:spacing w:after="0" w:line="276" w:lineRule="auto"/>
        <w:ind w:left="567" w:hanging="567"/>
        <w:jc w:val="both"/>
        <w:rPr>
          <w:rFonts w:ascii="Arial" w:hAnsi="Arial" w:cs="Arial"/>
          <w:b/>
          <w:bCs/>
          <w:sz w:val="20"/>
          <w:szCs w:val="20"/>
          <w:u w:val="single"/>
        </w:rPr>
      </w:pPr>
      <w:r w:rsidRPr="00055BD4">
        <w:rPr>
          <w:rFonts w:ascii="Arial" w:hAnsi="Arial" w:cs="Arial"/>
          <w:b/>
          <w:bCs/>
          <w:sz w:val="20"/>
          <w:szCs w:val="20"/>
          <w:u w:val="single"/>
        </w:rPr>
        <w:t>Termíny plnění díla jsou stanoveny následovně:</w:t>
      </w:r>
    </w:p>
    <w:p w14:paraId="36F56C0D" w14:textId="77777777" w:rsidR="00FF280A" w:rsidRDefault="00FF280A" w:rsidP="00C170A1">
      <w:pPr>
        <w:spacing w:before="120" w:after="0" w:line="240" w:lineRule="auto"/>
        <w:ind w:left="567"/>
        <w:jc w:val="both"/>
        <w:rPr>
          <w:rFonts w:ascii="Arial" w:hAnsi="Arial" w:cs="Arial"/>
          <w:sz w:val="20"/>
          <w:szCs w:val="20"/>
        </w:rPr>
      </w:pPr>
      <w:r w:rsidRPr="00055BD4">
        <w:rPr>
          <w:rFonts w:ascii="Arial" w:hAnsi="Arial" w:cs="Arial"/>
          <w:sz w:val="20"/>
          <w:szCs w:val="20"/>
        </w:rPr>
        <w:t xml:space="preserve">Plnění bude zahájeno </w:t>
      </w:r>
      <w:r w:rsidRPr="00055BD4">
        <w:rPr>
          <w:rFonts w:ascii="Arial" w:hAnsi="Arial" w:cs="Arial"/>
          <w:b/>
          <w:bCs/>
          <w:sz w:val="20"/>
          <w:szCs w:val="20"/>
        </w:rPr>
        <w:t>na základě písemné výzvy objednatele</w:t>
      </w:r>
      <w:r w:rsidRPr="00055BD4">
        <w:rPr>
          <w:rFonts w:ascii="Arial" w:hAnsi="Arial" w:cs="Arial"/>
          <w:sz w:val="20"/>
          <w:szCs w:val="20"/>
        </w:rPr>
        <w:t xml:space="preserve">. </w:t>
      </w:r>
    </w:p>
    <w:p w14:paraId="3899392F" w14:textId="77777777" w:rsidR="00C170A1" w:rsidRPr="00055BD4" w:rsidRDefault="00C170A1" w:rsidP="00C170A1">
      <w:pPr>
        <w:spacing w:before="120" w:after="0" w:line="240" w:lineRule="auto"/>
        <w:ind w:left="567"/>
        <w:jc w:val="both"/>
        <w:rPr>
          <w:rFonts w:ascii="Arial" w:hAnsi="Arial" w:cs="Arial"/>
          <w:sz w:val="20"/>
          <w:szCs w:val="20"/>
        </w:rPr>
      </w:pPr>
    </w:p>
    <w:p w14:paraId="0E212383" w14:textId="77777777" w:rsidR="00FF280A" w:rsidRPr="00055BD4" w:rsidRDefault="00FF280A" w:rsidP="00C170A1">
      <w:pPr>
        <w:spacing w:after="0" w:line="240" w:lineRule="auto"/>
        <w:ind w:firstLine="709"/>
        <w:jc w:val="both"/>
        <w:rPr>
          <w:rFonts w:ascii="Arial" w:hAnsi="Arial" w:cs="Arial"/>
          <w:sz w:val="20"/>
          <w:szCs w:val="20"/>
        </w:rPr>
      </w:pPr>
      <w:r w:rsidRPr="00055BD4">
        <w:rPr>
          <w:rFonts w:ascii="Arial" w:hAnsi="Arial" w:cs="Arial"/>
          <w:b/>
          <w:bCs/>
          <w:sz w:val="20"/>
          <w:szCs w:val="20"/>
        </w:rPr>
        <w:t>Celková lhůta pro provádění díla je 6 týdnů</w:t>
      </w:r>
      <w:r w:rsidRPr="00055BD4">
        <w:rPr>
          <w:rFonts w:ascii="Arial" w:hAnsi="Arial" w:cs="Arial"/>
          <w:sz w:val="20"/>
          <w:szCs w:val="20"/>
        </w:rPr>
        <w:t>, z toho:</w:t>
      </w:r>
    </w:p>
    <w:p w14:paraId="285C1715" w14:textId="6DEDBF05" w:rsidR="00FF280A" w:rsidRPr="00055BD4" w:rsidRDefault="00FF280A" w:rsidP="00407429">
      <w:pPr>
        <w:numPr>
          <w:ilvl w:val="0"/>
          <w:numId w:val="35"/>
        </w:numPr>
        <w:tabs>
          <w:tab w:val="left" w:leader="underscore" w:pos="1418"/>
        </w:tabs>
        <w:spacing w:before="120" w:after="0" w:line="240" w:lineRule="auto"/>
        <w:ind w:firstLine="556"/>
        <w:jc w:val="both"/>
        <w:rPr>
          <w:rFonts w:ascii="Arial" w:hAnsi="Arial" w:cs="Arial"/>
          <w:sz w:val="20"/>
          <w:szCs w:val="20"/>
        </w:rPr>
      </w:pPr>
      <w:r w:rsidRPr="00055BD4">
        <w:rPr>
          <w:rFonts w:ascii="Arial" w:hAnsi="Arial" w:cs="Arial"/>
          <w:sz w:val="20"/>
          <w:szCs w:val="20"/>
        </w:rPr>
        <w:t xml:space="preserve">maximálně </w:t>
      </w:r>
      <w:r w:rsidRPr="00055BD4">
        <w:rPr>
          <w:rFonts w:ascii="Arial" w:hAnsi="Arial" w:cs="Arial"/>
          <w:b/>
          <w:bCs/>
          <w:sz w:val="20"/>
          <w:szCs w:val="20"/>
        </w:rPr>
        <w:t>5 týdnů</w:t>
      </w:r>
      <w:r w:rsidRPr="00055BD4">
        <w:rPr>
          <w:rFonts w:ascii="Arial" w:hAnsi="Arial" w:cs="Arial"/>
          <w:sz w:val="20"/>
          <w:szCs w:val="20"/>
        </w:rPr>
        <w:t xml:space="preserve"> je určeno pro zajištění materiálu a přípravné práce,</w:t>
      </w:r>
    </w:p>
    <w:p w14:paraId="6FEE5534" w14:textId="412A242C" w:rsidR="00FF280A" w:rsidRPr="00055BD4" w:rsidRDefault="00C170A1" w:rsidP="00407429">
      <w:pPr>
        <w:numPr>
          <w:ilvl w:val="0"/>
          <w:numId w:val="35"/>
        </w:numPr>
        <w:tabs>
          <w:tab w:val="left" w:leader="underscore" w:pos="1134"/>
        </w:tabs>
        <w:spacing w:before="120" w:after="0" w:line="240" w:lineRule="auto"/>
        <w:ind w:firstLine="556"/>
        <w:jc w:val="both"/>
        <w:rPr>
          <w:rFonts w:ascii="Arial" w:hAnsi="Arial" w:cs="Arial"/>
          <w:sz w:val="20"/>
          <w:szCs w:val="20"/>
        </w:rPr>
      </w:pPr>
      <w:r>
        <w:rPr>
          <w:rFonts w:ascii="Arial" w:hAnsi="Arial" w:cs="Arial"/>
          <w:sz w:val="20"/>
          <w:szCs w:val="20"/>
        </w:rPr>
        <w:t xml:space="preserve"> </w:t>
      </w:r>
      <w:r w:rsidR="00FF280A" w:rsidRPr="00055BD4">
        <w:rPr>
          <w:rFonts w:ascii="Arial" w:hAnsi="Arial" w:cs="Arial"/>
          <w:sz w:val="20"/>
          <w:szCs w:val="20"/>
        </w:rPr>
        <w:t xml:space="preserve">vlastní </w:t>
      </w:r>
      <w:r w:rsidR="00FF280A" w:rsidRPr="00055BD4">
        <w:rPr>
          <w:rFonts w:ascii="Arial" w:hAnsi="Arial" w:cs="Arial"/>
          <w:b/>
          <w:bCs/>
          <w:sz w:val="20"/>
          <w:szCs w:val="20"/>
        </w:rPr>
        <w:t>realizace bude probíhat max 1 týden</w:t>
      </w:r>
      <w:r w:rsidR="00FF280A" w:rsidRPr="00055BD4">
        <w:rPr>
          <w:rFonts w:ascii="Arial" w:hAnsi="Arial" w:cs="Arial"/>
          <w:sz w:val="20"/>
          <w:szCs w:val="20"/>
        </w:rPr>
        <w:t xml:space="preserve"> </w:t>
      </w:r>
    </w:p>
    <w:p w14:paraId="2547905F" w14:textId="77777777" w:rsidR="00FF280A" w:rsidRPr="00055BD4" w:rsidRDefault="00FF280A" w:rsidP="00055BD4">
      <w:pPr>
        <w:spacing w:before="120" w:after="0" w:line="240" w:lineRule="auto"/>
        <w:jc w:val="both"/>
        <w:rPr>
          <w:szCs w:val="20"/>
        </w:rPr>
      </w:pPr>
    </w:p>
    <w:p w14:paraId="457A5651" w14:textId="54C60D83" w:rsidR="00FF280A" w:rsidRPr="00055BD4" w:rsidRDefault="00FF280A" w:rsidP="00C170A1">
      <w:pPr>
        <w:spacing w:after="0" w:line="240" w:lineRule="auto"/>
        <w:ind w:left="567"/>
        <w:jc w:val="both"/>
        <w:rPr>
          <w:rFonts w:ascii="Arial" w:hAnsi="Arial" w:cs="Arial"/>
          <w:b/>
          <w:bCs/>
          <w:sz w:val="20"/>
          <w:szCs w:val="20"/>
        </w:rPr>
      </w:pPr>
      <w:r w:rsidRPr="00055BD4">
        <w:rPr>
          <w:rFonts w:ascii="Arial" w:hAnsi="Arial" w:cs="Arial"/>
          <w:sz w:val="20"/>
          <w:szCs w:val="20"/>
        </w:rPr>
        <w:t xml:space="preserve">Předání dokončeného </w:t>
      </w:r>
      <w:proofErr w:type="gramStart"/>
      <w:r w:rsidRPr="00055BD4">
        <w:rPr>
          <w:rFonts w:ascii="Arial" w:hAnsi="Arial" w:cs="Arial"/>
          <w:sz w:val="20"/>
          <w:szCs w:val="20"/>
        </w:rPr>
        <w:t xml:space="preserve">díla - </w:t>
      </w:r>
      <w:r w:rsidRPr="00055BD4">
        <w:rPr>
          <w:rFonts w:ascii="Arial" w:hAnsi="Arial" w:cs="Arial"/>
          <w:b/>
          <w:bCs/>
          <w:sz w:val="20"/>
          <w:szCs w:val="20"/>
        </w:rPr>
        <w:t>do</w:t>
      </w:r>
      <w:proofErr w:type="gramEnd"/>
      <w:r w:rsidRPr="00055BD4">
        <w:rPr>
          <w:rFonts w:ascii="Arial" w:hAnsi="Arial" w:cs="Arial"/>
          <w:b/>
          <w:bCs/>
          <w:sz w:val="20"/>
          <w:szCs w:val="20"/>
        </w:rPr>
        <w:t xml:space="preserve"> 6 týdnů od výzvy objednatele.</w:t>
      </w:r>
    </w:p>
    <w:p w14:paraId="6A58B3F0" w14:textId="77777777" w:rsidR="00712CE3" w:rsidRPr="00495896" w:rsidRDefault="00712CE3" w:rsidP="00712CE3">
      <w:pPr>
        <w:pStyle w:val="Odstavecseseznamem"/>
        <w:spacing w:line="276" w:lineRule="auto"/>
        <w:ind w:hanging="360"/>
        <w:rPr>
          <w:rFonts w:ascii="Arial" w:hAnsi="Arial" w:cs="Arial"/>
          <w:b/>
          <w:bCs/>
          <w:sz w:val="20"/>
          <w:szCs w:val="20"/>
          <w:highlight w:val="green"/>
        </w:rPr>
      </w:pPr>
    </w:p>
    <w:p w14:paraId="44506E11" w14:textId="64DA9829" w:rsidR="00712CE3" w:rsidRPr="00DB0F82" w:rsidRDefault="00DB0F82" w:rsidP="00407429">
      <w:pPr>
        <w:widowControl w:val="0"/>
        <w:numPr>
          <w:ilvl w:val="0"/>
          <w:numId w:val="17"/>
        </w:numPr>
        <w:tabs>
          <w:tab w:val="clear" w:pos="360"/>
          <w:tab w:val="num" w:pos="851"/>
        </w:tabs>
        <w:autoSpaceDE w:val="0"/>
        <w:autoSpaceDN w:val="0"/>
        <w:spacing w:after="0" w:line="276" w:lineRule="auto"/>
        <w:ind w:left="567" w:hanging="567"/>
        <w:jc w:val="both"/>
        <w:rPr>
          <w:rFonts w:ascii="Arial" w:hAnsi="Arial" w:cs="Arial"/>
          <w:b/>
          <w:bCs/>
          <w:sz w:val="20"/>
          <w:szCs w:val="20"/>
        </w:rPr>
      </w:pPr>
      <w:r w:rsidRPr="00DB0F82">
        <w:rPr>
          <w:rFonts w:ascii="Arial" w:hAnsi="Arial" w:cs="Arial"/>
          <w:sz w:val="20"/>
          <w:szCs w:val="20"/>
        </w:rPr>
        <w:t xml:space="preserve">Zhotovitel v rámci své nabídky předložil harmonogram plnění prací, který bude </w:t>
      </w:r>
      <w:r w:rsidR="00B95103" w:rsidRPr="00DB0F82">
        <w:rPr>
          <w:rFonts w:ascii="Arial" w:hAnsi="Arial" w:cs="Arial"/>
          <w:sz w:val="20"/>
          <w:szCs w:val="20"/>
        </w:rPr>
        <w:t>tvořit přílohu č. 4 této smlouvy.</w:t>
      </w:r>
    </w:p>
    <w:p w14:paraId="5C9B647B" w14:textId="0814B8B8" w:rsidR="00712CE3" w:rsidRPr="00926376" w:rsidRDefault="00712CE3" w:rsidP="00407429">
      <w:pPr>
        <w:widowControl w:val="0"/>
        <w:numPr>
          <w:ilvl w:val="0"/>
          <w:numId w:val="17"/>
        </w:numPr>
        <w:tabs>
          <w:tab w:val="clear" w:pos="360"/>
        </w:tabs>
        <w:autoSpaceDE w:val="0"/>
        <w:autoSpaceDN w:val="0"/>
        <w:spacing w:after="120" w:line="276" w:lineRule="auto"/>
        <w:ind w:left="567" w:hanging="567"/>
        <w:jc w:val="both"/>
        <w:rPr>
          <w:rFonts w:ascii="Arial" w:hAnsi="Arial" w:cs="Arial"/>
          <w:sz w:val="20"/>
          <w:szCs w:val="20"/>
        </w:rPr>
      </w:pPr>
      <w:r w:rsidRPr="00926376">
        <w:rPr>
          <w:rFonts w:ascii="Arial" w:hAnsi="Arial" w:cs="Arial"/>
          <w:b/>
          <w:bCs/>
          <w:sz w:val="20"/>
          <w:szCs w:val="20"/>
          <w:u w:val="single"/>
        </w:rPr>
        <w:t>Místo plnění:</w:t>
      </w:r>
      <w:r w:rsidRPr="00926376">
        <w:rPr>
          <w:rFonts w:ascii="Arial" w:hAnsi="Arial" w:cs="Arial"/>
          <w:sz w:val="20"/>
          <w:szCs w:val="20"/>
        </w:rPr>
        <w:t xml:space="preserve"> </w:t>
      </w:r>
      <w:r w:rsidRPr="00926376">
        <w:rPr>
          <w:rFonts w:ascii="Arial" w:hAnsi="Arial" w:cs="Arial"/>
          <w:color w:val="FFFFFF" w:themeColor="background1"/>
          <w:sz w:val="20"/>
          <w:szCs w:val="20"/>
        </w:rPr>
        <w:tab/>
      </w:r>
      <w:r w:rsidRPr="00926376">
        <w:rPr>
          <w:rFonts w:ascii="Arial" w:hAnsi="Arial" w:cs="Arial"/>
          <w:sz w:val="20"/>
          <w:szCs w:val="20"/>
        </w:rPr>
        <w:t xml:space="preserve">Oblastní nemocnice Náchod a.s., </w:t>
      </w:r>
      <w:r w:rsidR="00DC0A3A" w:rsidRPr="00926376">
        <w:rPr>
          <w:rFonts w:ascii="Arial" w:hAnsi="Arial" w:cs="Arial"/>
          <w:sz w:val="20"/>
          <w:szCs w:val="20"/>
        </w:rPr>
        <w:t>pavilony J a K</w:t>
      </w:r>
      <w:r w:rsidRPr="00926376">
        <w:rPr>
          <w:rFonts w:ascii="Arial" w:hAnsi="Arial" w:cs="Arial"/>
          <w:sz w:val="20"/>
          <w:szCs w:val="20"/>
        </w:rPr>
        <w:t>, Purkyňova 446, 547 01 Náchod.</w:t>
      </w:r>
    </w:p>
    <w:p w14:paraId="26CF7DA9" w14:textId="5B022243" w:rsidR="00712CE3" w:rsidRPr="00CF5FCD" w:rsidRDefault="00712CE3" w:rsidP="00407429">
      <w:pPr>
        <w:widowControl w:val="0"/>
        <w:numPr>
          <w:ilvl w:val="0"/>
          <w:numId w:val="17"/>
        </w:numPr>
        <w:tabs>
          <w:tab w:val="clear" w:pos="360"/>
          <w:tab w:val="left" w:pos="5245"/>
          <w:tab w:val="left" w:pos="6663"/>
        </w:tabs>
        <w:autoSpaceDE w:val="0"/>
        <w:autoSpaceDN w:val="0"/>
        <w:spacing w:after="0" w:line="240" w:lineRule="auto"/>
        <w:ind w:left="567" w:hanging="567"/>
        <w:jc w:val="both"/>
        <w:rPr>
          <w:rFonts w:ascii="Arial" w:hAnsi="Arial" w:cs="Arial"/>
          <w:sz w:val="20"/>
          <w:szCs w:val="20"/>
        </w:rPr>
      </w:pPr>
      <w:r w:rsidRPr="00CF5FCD">
        <w:rPr>
          <w:rFonts w:ascii="Arial" w:hAnsi="Arial" w:cs="Arial"/>
          <w:sz w:val="20"/>
          <w:szCs w:val="20"/>
        </w:rPr>
        <w:t>Objednatel má právo písemně oznámit zhotoviteli pozastavení prací</w:t>
      </w:r>
      <w:r w:rsidR="00CF5FCD">
        <w:rPr>
          <w:rFonts w:ascii="Arial" w:hAnsi="Arial" w:cs="Arial"/>
          <w:sz w:val="20"/>
          <w:szCs w:val="20"/>
        </w:rPr>
        <w:t>.</w:t>
      </w:r>
      <w:r w:rsidRPr="00CF5FCD">
        <w:rPr>
          <w:rFonts w:ascii="Arial" w:hAnsi="Arial" w:cs="Arial"/>
          <w:sz w:val="20"/>
          <w:szCs w:val="20"/>
        </w:rPr>
        <w:t xml:space="preserve"> Zhotovitel je povinen na změnu termínu prací přistoupit. Termíny plnění dle odst. 2 </w:t>
      </w:r>
      <w:r w:rsidR="00B95103" w:rsidRPr="00CF5FCD">
        <w:rPr>
          <w:rFonts w:ascii="Arial" w:hAnsi="Arial" w:cs="Arial"/>
          <w:sz w:val="20"/>
          <w:szCs w:val="20"/>
        </w:rPr>
        <w:t xml:space="preserve">a 3 tohoto článku </w:t>
      </w:r>
      <w:r w:rsidRPr="00CF5FCD">
        <w:rPr>
          <w:rFonts w:ascii="Arial" w:hAnsi="Arial" w:cs="Arial"/>
          <w:sz w:val="20"/>
          <w:szCs w:val="20"/>
        </w:rPr>
        <w:t>se v takovém případě stavějí a počínají běžet dnem doručení žádosti objednatele o opětovné zahájení prací.</w:t>
      </w:r>
    </w:p>
    <w:p w14:paraId="0CCC9CA2" w14:textId="77777777" w:rsidR="00337995" w:rsidRDefault="00065AE8">
      <w:pPr>
        <w:spacing w:before="360" w:after="0" w:line="240" w:lineRule="auto"/>
        <w:jc w:val="center"/>
        <w:rPr>
          <w:rFonts w:ascii="Arial" w:eastAsia="Arial" w:hAnsi="Arial" w:cs="Arial"/>
          <w:b/>
          <w:sz w:val="20"/>
          <w:u w:val="single"/>
        </w:rPr>
      </w:pPr>
      <w:r>
        <w:rPr>
          <w:rFonts w:ascii="Arial" w:eastAsia="Arial" w:hAnsi="Arial" w:cs="Arial"/>
          <w:b/>
          <w:color w:val="000000"/>
          <w:sz w:val="20"/>
        </w:rPr>
        <w:t>Článek 6</w:t>
      </w:r>
    </w:p>
    <w:p w14:paraId="20A1A488" w14:textId="77777777" w:rsidR="00337995" w:rsidRDefault="00065AE8">
      <w:pPr>
        <w:spacing w:after="120" w:line="240" w:lineRule="auto"/>
        <w:jc w:val="center"/>
        <w:rPr>
          <w:rFonts w:ascii="Arial" w:eastAsia="Arial" w:hAnsi="Arial" w:cs="Arial"/>
          <w:b/>
          <w:sz w:val="20"/>
        </w:rPr>
      </w:pPr>
      <w:r>
        <w:rPr>
          <w:rFonts w:ascii="Arial" w:eastAsia="Arial" w:hAnsi="Arial" w:cs="Arial"/>
          <w:b/>
          <w:sz w:val="20"/>
        </w:rPr>
        <w:t>Cena díla</w:t>
      </w:r>
    </w:p>
    <w:p w14:paraId="7431B94A" w14:textId="03BE5A43" w:rsidR="00337995" w:rsidRDefault="00065AE8" w:rsidP="00BC18D8">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Cena za celé provedené a předané dílo bez DPH je stanovena jako cena pevná, tj. zahrnuje veškeré náklady zhotovitele související s provedením díla, zejména náklady na materiály, pracovní síly, stroje, </w:t>
      </w:r>
      <w:r w:rsidRPr="00926376">
        <w:rPr>
          <w:rFonts w:ascii="Arial" w:eastAsia="Arial" w:hAnsi="Arial" w:cs="Arial"/>
          <w:color w:val="000000"/>
          <w:sz w:val="20"/>
        </w:rPr>
        <w:t xml:space="preserve">dopravu, zařízení </w:t>
      </w:r>
      <w:r w:rsidR="00B7241B" w:rsidRPr="00926376">
        <w:rPr>
          <w:rFonts w:ascii="Arial" w:eastAsia="Arial" w:hAnsi="Arial" w:cs="Arial"/>
          <w:color w:val="000000"/>
          <w:sz w:val="20"/>
        </w:rPr>
        <w:t>pracoviště</w:t>
      </w:r>
      <w:r w:rsidRPr="00926376">
        <w:rPr>
          <w:rFonts w:ascii="Arial" w:eastAsia="Arial" w:hAnsi="Arial" w:cs="Arial"/>
          <w:color w:val="000000"/>
          <w:sz w:val="20"/>
        </w:rPr>
        <w:t>, řízení a administrativu, režii zhotovitele a zisk, poplatky a veškeré další</w:t>
      </w:r>
      <w:r>
        <w:rPr>
          <w:rFonts w:ascii="Arial" w:eastAsia="Arial" w:hAnsi="Arial" w:cs="Arial"/>
          <w:color w:val="000000"/>
          <w:sz w:val="20"/>
        </w:rPr>
        <w:t xml:space="preserve"> náklady zhotovitele v souvislosti s realizací díla a může být měněna pouze způsobem uvedeným v této smlouvě. </w:t>
      </w:r>
    </w:p>
    <w:p w14:paraId="329E3B74" w14:textId="77777777" w:rsidR="00337995" w:rsidRDefault="00065AE8" w:rsidP="00BC18D8">
      <w:pPr>
        <w:numPr>
          <w:ilvl w:val="0"/>
          <w:numId w:val="2"/>
        </w:numPr>
        <w:spacing w:before="120" w:after="0" w:line="240" w:lineRule="auto"/>
        <w:ind w:left="357" w:hanging="357"/>
        <w:jc w:val="both"/>
        <w:rPr>
          <w:rFonts w:ascii="Arial" w:eastAsia="Arial" w:hAnsi="Arial" w:cs="Arial"/>
          <w:color w:val="000000"/>
          <w:sz w:val="20"/>
        </w:rPr>
      </w:pPr>
      <w:r w:rsidRPr="006F7446">
        <w:rPr>
          <w:rFonts w:ascii="Arial" w:eastAsia="Arial" w:hAnsi="Arial" w:cs="Arial"/>
          <w:color w:val="000000"/>
          <w:sz w:val="20"/>
        </w:rPr>
        <w:t>Cena za provedení díla dle článku 4 této smlouvy, v podrobném členění uvedeném v Krycím listu</w:t>
      </w:r>
      <w:r>
        <w:rPr>
          <w:rFonts w:ascii="Arial" w:eastAsia="Arial" w:hAnsi="Arial" w:cs="Arial"/>
          <w:color w:val="000000"/>
          <w:sz w:val="20"/>
        </w:rPr>
        <w:t xml:space="preserve"> nabídky, činí:</w:t>
      </w:r>
    </w:p>
    <w:p w14:paraId="7B5B9672" w14:textId="77777777" w:rsidR="00337995" w:rsidRDefault="00065AE8">
      <w:pPr>
        <w:spacing w:after="0" w:line="240" w:lineRule="auto"/>
        <w:ind w:left="1440"/>
        <w:jc w:val="both"/>
        <w:rPr>
          <w:rFonts w:ascii="Arial" w:eastAsia="Arial" w:hAnsi="Arial" w:cs="Arial"/>
          <w:b/>
          <w:color w:val="000000"/>
          <w:sz w:val="24"/>
        </w:rPr>
      </w:pPr>
      <w:r>
        <w:rPr>
          <w:rFonts w:ascii="Arial" w:eastAsia="Arial" w:hAnsi="Arial" w:cs="Arial"/>
          <w:b/>
          <w:color w:val="000000"/>
          <w:sz w:val="24"/>
        </w:rPr>
        <w:t xml:space="preserve">celkem </w:t>
      </w:r>
      <w:r>
        <w:rPr>
          <w:rFonts w:ascii="Arial" w:eastAsia="Arial" w:hAnsi="Arial" w:cs="Arial"/>
          <w:b/>
          <w:sz w:val="24"/>
          <w:shd w:val="clear" w:color="auto" w:fill="FFFF00"/>
        </w:rPr>
        <w:t>[doplní dodavatel]</w:t>
      </w:r>
      <w:r>
        <w:rPr>
          <w:rFonts w:ascii="Arial" w:eastAsia="Arial" w:hAnsi="Arial" w:cs="Arial"/>
          <w:b/>
          <w:sz w:val="24"/>
        </w:rPr>
        <w:t xml:space="preserve"> </w:t>
      </w:r>
      <w:r>
        <w:rPr>
          <w:rFonts w:ascii="Arial" w:eastAsia="Arial" w:hAnsi="Arial" w:cs="Arial"/>
          <w:b/>
          <w:color w:val="000000"/>
          <w:sz w:val="24"/>
        </w:rPr>
        <w:t xml:space="preserve">Kč bez DPH </w:t>
      </w:r>
      <w:r>
        <w:rPr>
          <w:rFonts w:ascii="Arial" w:eastAsia="Arial" w:hAnsi="Arial" w:cs="Arial"/>
          <w:color w:val="000000"/>
          <w:sz w:val="20"/>
        </w:rPr>
        <w:t xml:space="preserve">(slovy: </w:t>
      </w:r>
      <w:r>
        <w:rPr>
          <w:rFonts w:ascii="Arial" w:eastAsia="Arial" w:hAnsi="Arial" w:cs="Arial"/>
          <w:sz w:val="20"/>
          <w:shd w:val="clear" w:color="auto" w:fill="FFFF00"/>
        </w:rPr>
        <w:t>[doplní dodavatel]</w:t>
      </w:r>
      <w:r>
        <w:rPr>
          <w:rFonts w:ascii="Arial" w:eastAsia="Arial" w:hAnsi="Arial" w:cs="Arial"/>
          <w:color w:val="000000"/>
          <w:sz w:val="20"/>
        </w:rPr>
        <w:t xml:space="preserve"> korun českých bez DPH)</w:t>
      </w:r>
    </w:p>
    <w:p w14:paraId="03A7944B" w14:textId="57A256BE" w:rsidR="00337995" w:rsidRDefault="00065AE8" w:rsidP="00BC18D8">
      <w:pPr>
        <w:numPr>
          <w:ilvl w:val="0"/>
          <w:numId w:val="2"/>
        </w:numPr>
        <w:spacing w:before="120" w:after="120" w:line="240" w:lineRule="auto"/>
        <w:ind w:left="357" w:hanging="357"/>
        <w:jc w:val="both"/>
        <w:rPr>
          <w:rFonts w:ascii="Arial" w:eastAsia="Arial" w:hAnsi="Arial" w:cs="Arial"/>
          <w:color w:val="000000"/>
          <w:sz w:val="20"/>
          <w:u w:val="single"/>
        </w:rPr>
      </w:pPr>
      <w:r>
        <w:rPr>
          <w:rFonts w:ascii="Arial" w:eastAsia="Arial" w:hAnsi="Arial" w:cs="Arial"/>
          <w:color w:val="000000"/>
          <w:sz w:val="20"/>
        </w:rPr>
        <w:t xml:space="preserve">Daň z přidané hodnoty bude účtována podle platných předpisů v době zdanitelného plnění. </w:t>
      </w:r>
      <w:r>
        <w:rPr>
          <w:rFonts w:ascii="Arial" w:eastAsia="Arial" w:hAnsi="Arial" w:cs="Arial"/>
          <w:color w:val="000000"/>
          <w:sz w:val="20"/>
          <w:u w:val="single"/>
        </w:rPr>
        <w:t>Vzhledem ke skutečnosti, že se jedná v tomto případě o tzv. přenesenou daňovou povinnost („PDP“), bude daň odváděna přímo objednatelem.</w:t>
      </w:r>
    </w:p>
    <w:p w14:paraId="4EF0C4E8" w14:textId="77777777" w:rsidR="00337995" w:rsidRDefault="00065AE8" w:rsidP="00BC18D8">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7</w:t>
      </w:r>
    </w:p>
    <w:p w14:paraId="04AF5F84"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sz w:val="20"/>
        </w:rPr>
        <w:t xml:space="preserve">Způsob úhrady ceny a platební podmínky </w:t>
      </w:r>
    </w:p>
    <w:p w14:paraId="56EFF703" w14:textId="77777777" w:rsidR="00337995" w:rsidRPr="00453A7B" w:rsidRDefault="00065AE8" w:rsidP="00BC18D8">
      <w:pPr>
        <w:numPr>
          <w:ilvl w:val="0"/>
          <w:numId w:val="3"/>
        </w:numPr>
        <w:tabs>
          <w:tab w:val="left" w:pos="360"/>
        </w:tabs>
        <w:spacing w:before="120" w:after="120" w:line="240" w:lineRule="auto"/>
        <w:ind w:left="357" w:hanging="357"/>
        <w:jc w:val="both"/>
        <w:rPr>
          <w:rFonts w:ascii="Arial" w:eastAsia="Arial" w:hAnsi="Arial" w:cs="Arial"/>
          <w:sz w:val="20"/>
        </w:rPr>
      </w:pPr>
      <w:r w:rsidRPr="00453A7B">
        <w:rPr>
          <w:rFonts w:ascii="Arial" w:eastAsia="Arial" w:hAnsi="Arial" w:cs="Arial"/>
          <w:sz w:val="20"/>
        </w:rPr>
        <w:t>Objednatel nebude poskytovat na dílo zhotoviteli zálohy ani závdavek.</w:t>
      </w:r>
    </w:p>
    <w:p w14:paraId="4EE4006F" w14:textId="77777777" w:rsidR="00337995" w:rsidRPr="00453A7B" w:rsidRDefault="00065AE8" w:rsidP="00BC18D8">
      <w:pPr>
        <w:numPr>
          <w:ilvl w:val="0"/>
          <w:numId w:val="3"/>
        </w:numPr>
        <w:tabs>
          <w:tab w:val="left" w:pos="360"/>
        </w:tabs>
        <w:spacing w:before="120" w:after="120" w:line="240" w:lineRule="auto"/>
        <w:ind w:left="360" w:hanging="360"/>
        <w:jc w:val="both"/>
        <w:rPr>
          <w:rFonts w:ascii="Arial" w:eastAsia="Arial" w:hAnsi="Arial" w:cs="Arial"/>
          <w:sz w:val="20"/>
        </w:rPr>
      </w:pPr>
      <w:r w:rsidRPr="00453A7B">
        <w:rPr>
          <w:rFonts w:ascii="Arial" w:eastAsia="Arial" w:hAnsi="Arial" w:cs="Arial"/>
          <w:sz w:val="20"/>
        </w:rPr>
        <w:t>Cenu díla uhradí objednatel na základě faktur zhotovitele vystavených následujícím způsobem:</w:t>
      </w:r>
    </w:p>
    <w:p w14:paraId="5916FEFD" w14:textId="56138B78" w:rsidR="00337995" w:rsidRPr="00A158A2" w:rsidRDefault="00065AE8" w:rsidP="00A158A2">
      <w:pPr>
        <w:numPr>
          <w:ilvl w:val="0"/>
          <w:numId w:val="9"/>
        </w:numPr>
        <w:spacing w:before="120" w:after="0" w:line="240" w:lineRule="auto"/>
        <w:jc w:val="both"/>
        <w:rPr>
          <w:rFonts w:ascii="Arial" w:eastAsia="Arial" w:hAnsi="Arial" w:cs="Arial"/>
          <w:sz w:val="20"/>
        </w:rPr>
      </w:pPr>
      <w:r w:rsidRPr="00453A7B">
        <w:rPr>
          <w:rFonts w:ascii="Arial" w:eastAsia="Arial" w:hAnsi="Arial" w:cs="Arial"/>
          <w:sz w:val="20"/>
        </w:rPr>
        <w:t>Provedené práce na vlastní stavbě budou zhotovitelem objednateli účtovány daňovým</w:t>
      </w:r>
      <w:r w:rsidR="00C434DD">
        <w:rPr>
          <w:rFonts w:ascii="Arial" w:eastAsia="Arial" w:hAnsi="Arial" w:cs="Arial"/>
          <w:sz w:val="20"/>
        </w:rPr>
        <w:t xml:space="preserve"> </w:t>
      </w:r>
      <w:r w:rsidRPr="00453A7B">
        <w:rPr>
          <w:rFonts w:ascii="Arial" w:eastAsia="Arial" w:hAnsi="Arial" w:cs="Arial"/>
          <w:sz w:val="20"/>
        </w:rPr>
        <w:t>doklad</w:t>
      </w:r>
      <w:r w:rsidR="00C434DD">
        <w:rPr>
          <w:rFonts w:ascii="Arial" w:eastAsia="Arial" w:hAnsi="Arial" w:cs="Arial"/>
          <w:sz w:val="20"/>
        </w:rPr>
        <w:t>em</w:t>
      </w:r>
      <w:r w:rsidRPr="00453A7B">
        <w:rPr>
          <w:rFonts w:ascii="Arial" w:eastAsia="Arial" w:hAnsi="Arial" w:cs="Arial"/>
          <w:sz w:val="20"/>
        </w:rPr>
        <w:t xml:space="preserve"> (dále jen „</w:t>
      </w:r>
      <w:r w:rsidR="00C434DD">
        <w:rPr>
          <w:rFonts w:ascii="Arial" w:eastAsia="Arial" w:hAnsi="Arial" w:cs="Arial"/>
          <w:sz w:val="20"/>
        </w:rPr>
        <w:t>f</w:t>
      </w:r>
      <w:r w:rsidRPr="00453A7B">
        <w:rPr>
          <w:rFonts w:ascii="Arial" w:eastAsia="Arial" w:hAnsi="Arial" w:cs="Arial"/>
          <w:sz w:val="20"/>
        </w:rPr>
        <w:t>aktur</w:t>
      </w:r>
      <w:r w:rsidR="00C434DD">
        <w:rPr>
          <w:rFonts w:ascii="Arial" w:eastAsia="Arial" w:hAnsi="Arial" w:cs="Arial"/>
          <w:sz w:val="20"/>
        </w:rPr>
        <w:t>a</w:t>
      </w:r>
      <w:r w:rsidRPr="00453A7B">
        <w:rPr>
          <w:rFonts w:ascii="Arial" w:eastAsia="Arial" w:hAnsi="Arial" w:cs="Arial"/>
          <w:sz w:val="20"/>
        </w:rPr>
        <w:t xml:space="preserve">“). Podkladem pro vystavení </w:t>
      </w:r>
      <w:r w:rsidR="00C434DD">
        <w:rPr>
          <w:rFonts w:ascii="Arial" w:eastAsia="Arial" w:hAnsi="Arial" w:cs="Arial"/>
          <w:sz w:val="20"/>
        </w:rPr>
        <w:t>faktury</w:t>
      </w:r>
      <w:r w:rsidRPr="00453A7B">
        <w:rPr>
          <w:rFonts w:ascii="Arial" w:eastAsia="Arial" w:hAnsi="Arial" w:cs="Arial"/>
          <w:sz w:val="20"/>
        </w:rPr>
        <w:t xml:space="preserve"> je soupis provedených prací, a to nejpozději do 10 dnů ode dne podpisu soupisu provedených prací.</w:t>
      </w:r>
      <w:r w:rsidR="00A158A2">
        <w:rPr>
          <w:rFonts w:ascii="Arial" w:eastAsia="Arial" w:hAnsi="Arial" w:cs="Arial"/>
          <w:sz w:val="20"/>
        </w:rPr>
        <w:t xml:space="preserve"> </w:t>
      </w:r>
      <w:r w:rsidRPr="00A158A2">
        <w:rPr>
          <w:rFonts w:ascii="Arial" w:eastAsia="Arial" w:hAnsi="Arial" w:cs="Arial"/>
          <w:sz w:val="20"/>
        </w:rPr>
        <w:t xml:space="preserve">Dnem uskutečnění </w:t>
      </w:r>
      <w:r w:rsidRPr="00A158A2">
        <w:rPr>
          <w:rFonts w:ascii="Arial" w:eastAsia="Arial" w:hAnsi="Arial" w:cs="Arial"/>
          <w:b/>
          <w:sz w:val="20"/>
        </w:rPr>
        <w:t>celkového zdanitelného plnění</w:t>
      </w:r>
      <w:r w:rsidRPr="00A158A2">
        <w:rPr>
          <w:rFonts w:ascii="Arial" w:eastAsia="Arial" w:hAnsi="Arial" w:cs="Arial"/>
          <w:sz w:val="20"/>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w:t>
      </w:r>
    </w:p>
    <w:p w14:paraId="62410361" w14:textId="730A4A31" w:rsidR="00337995" w:rsidRPr="00453A7B" w:rsidRDefault="00065AE8">
      <w:pPr>
        <w:spacing w:before="120" w:after="0" w:line="240" w:lineRule="auto"/>
        <w:ind w:left="357" w:hanging="357"/>
        <w:jc w:val="both"/>
        <w:rPr>
          <w:rFonts w:ascii="Arial" w:eastAsia="Arial" w:hAnsi="Arial" w:cs="Arial"/>
          <w:b/>
          <w:sz w:val="20"/>
        </w:rPr>
      </w:pPr>
      <w:r w:rsidRPr="00453A7B">
        <w:rPr>
          <w:rFonts w:ascii="Arial" w:eastAsia="Arial" w:hAnsi="Arial" w:cs="Arial"/>
          <w:b/>
          <w:sz w:val="20"/>
        </w:rPr>
        <w:t xml:space="preserve">       Veškeré cenové údaje budou uvedeny v Kč a platb</w:t>
      </w:r>
      <w:r w:rsidR="00F94076">
        <w:rPr>
          <w:rFonts w:ascii="Arial" w:eastAsia="Arial" w:hAnsi="Arial" w:cs="Arial"/>
          <w:b/>
          <w:sz w:val="20"/>
        </w:rPr>
        <w:t>a</w:t>
      </w:r>
      <w:r w:rsidRPr="00453A7B">
        <w:rPr>
          <w:rFonts w:ascii="Arial" w:eastAsia="Arial" w:hAnsi="Arial" w:cs="Arial"/>
          <w:b/>
          <w:sz w:val="20"/>
        </w:rPr>
        <w:t xml:space="preserve"> bud</w:t>
      </w:r>
      <w:r w:rsidR="00F94076">
        <w:rPr>
          <w:rFonts w:ascii="Arial" w:eastAsia="Arial" w:hAnsi="Arial" w:cs="Arial"/>
          <w:b/>
          <w:sz w:val="20"/>
        </w:rPr>
        <w:t>e</w:t>
      </w:r>
      <w:r w:rsidRPr="00453A7B">
        <w:rPr>
          <w:rFonts w:ascii="Arial" w:eastAsia="Arial" w:hAnsi="Arial" w:cs="Arial"/>
          <w:b/>
          <w:sz w:val="20"/>
        </w:rPr>
        <w:t xml:space="preserve"> probíhat výhradně v Kč (CZK).</w:t>
      </w:r>
    </w:p>
    <w:p w14:paraId="732B8769" w14:textId="3A8C1B7F" w:rsidR="00337995" w:rsidRPr="00453A7B" w:rsidRDefault="00065AE8" w:rsidP="00BC18D8">
      <w:pPr>
        <w:numPr>
          <w:ilvl w:val="0"/>
          <w:numId w:val="3"/>
        </w:numPr>
        <w:tabs>
          <w:tab w:val="left" w:pos="360"/>
        </w:tabs>
        <w:spacing w:before="120" w:after="0" w:line="240" w:lineRule="auto"/>
        <w:ind w:left="360" w:hanging="360"/>
        <w:jc w:val="both"/>
        <w:rPr>
          <w:rFonts w:ascii="Arial" w:eastAsia="Arial" w:hAnsi="Arial" w:cs="Arial"/>
          <w:sz w:val="18"/>
        </w:rPr>
      </w:pPr>
      <w:r w:rsidRPr="00453A7B">
        <w:rPr>
          <w:rFonts w:ascii="Arial" w:eastAsia="Arial" w:hAnsi="Arial" w:cs="Arial"/>
          <w:sz w:val="20"/>
        </w:rPr>
        <w:t xml:space="preserve">Úhrada ceny </w:t>
      </w:r>
      <w:r w:rsidR="00F94076">
        <w:rPr>
          <w:rFonts w:ascii="Arial" w:eastAsia="Arial" w:hAnsi="Arial" w:cs="Arial"/>
          <w:sz w:val="20"/>
        </w:rPr>
        <w:t>díla</w:t>
      </w:r>
      <w:r w:rsidRPr="00453A7B">
        <w:rPr>
          <w:rFonts w:ascii="Arial" w:eastAsia="Arial" w:hAnsi="Arial" w:cs="Arial"/>
          <w:sz w:val="20"/>
        </w:rPr>
        <w:t xml:space="preserve"> bude prov</w:t>
      </w:r>
      <w:r w:rsidR="00F94076">
        <w:rPr>
          <w:rFonts w:ascii="Arial" w:eastAsia="Arial" w:hAnsi="Arial" w:cs="Arial"/>
          <w:sz w:val="20"/>
        </w:rPr>
        <w:t>e</w:t>
      </w:r>
      <w:r w:rsidRPr="00453A7B">
        <w:rPr>
          <w:rFonts w:ascii="Arial" w:eastAsia="Arial" w:hAnsi="Arial" w:cs="Arial"/>
          <w:sz w:val="20"/>
        </w:rPr>
        <w:t>d</w:t>
      </w:r>
      <w:r w:rsidR="00F94076">
        <w:rPr>
          <w:rFonts w:ascii="Arial" w:eastAsia="Arial" w:hAnsi="Arial" w:cs="Arial"/>
          <w:sz w:val="20"/>
        </w:rPr>
        <w:t>e</w:t>
      </w:r>
      <w:r w:rsidRPr="00453A7B">
        <w:rPr>
          <w:rFonts w:ascii="Arial" w:eastAsia="Arial" w:hAnsi="Arial" w:cs="Arial"/>
          <w:sz w:val="20"/>
        </w:rPr>
        <w:t>na po uplynutí 1 kalendářního měsíce na základě daňov</w:t>
      </w:r>
      <w:r w:rsidR="00F94076">
        <w:rPr>
          <w:rFonts w:ascii="Arial" w:eastAsia="Arial" w:hAnsi="Arial" w:cs="Arial"/>
          <w:sz w:val="20"/>
        </w:rPr>
        <w:t>ého</w:t>
      </w:r>
      <w:r w:rsidRPr="00453A7B">
        <w:rPr>
          <w:rFonts w:ascii="Arial" w:eastAsia="Arial" w:hAnsi="Arial" w:cs="Arial"/>
          <w:sz w:val="20"/>
        </w:rPr>
        <w:t xml:space="preserve"> doklad</w:t>
      </w:r>
      <w:r w:rsidR="00F94076">
        <w:rPr>
          <w:rFonts w:ascii="Arial" w:eastAsia="Arial" w:hAnsi="Arial" w:cs="Arial"/>
          <w:sz w:val="20"/>
        </w:rPr>
        <w:t>u</w:t>
      </w:r>
      <w:r w:rsidRPr="00453A7B">
        <w:rPr>
          <w:rFonts w:ascii="Arial" w:eastAsia="Arial" w:hAnsi="Arial" w:cs="Arial"/>
          <w:sz w:val="20"/>
        </w:rPr>
        <w:t xml:space="preserve"> –faktury. Přílohou </w:t>
      </w:r>
      <w:r w:rsidR="00F94076">
        <w:rPr>
          <w:rFonts w:ascii="Arial" w:eastAsia="Arial" w:hAnsi="Arial" w:cs="Arial"/>
          <w:sz w:val="20"/>
        </w:rPr>
        <w:t>f</w:t>
      </w:r>
      <w:r w:rsidRPr="00453A7B">
        <w:rPr>
          <w:rFonts w:ascii="Arial" w:eastAsia="Arial" w:hAnsi="Arial" w:cs="Arial"/>
          <w:sz w:val="20"/>
        </w:rPr>
        <w:t>aktur</w:t>
      </w:r>
      <w:r w:rsidR="00F94076">
        <w:rPr>
          <w:rFonts w:ascii="Arial" w:eastAsia="Arial" w:hAnsi="Arial" w:cs="Arial"/>
          <w:sz w:val="20"/>
        </w:rPr>
        <w:t>y</w:t>
      </w:r>
      <w:r w:rsidRPr="00453A7B">
        <w:rPr>
          <w:rFonts w:ascii="Arial" w:eastAsia="Arial" w:hAnsi="Arial" w:cs="Arial"/>
          <w:sz w:val="20"/>
        </w:rPr>
        <w:t xml:space="preserve"> bude odsouhlasený originál soupisu provedených prací za dané období. Návrh </w:t>
      </w:r>
      <w:r w:rsidRPr="00926376">
        <w:rPr>
          <w:rFonts w:ascii="Arial" w:eastAsia="Arial" w:hAnsi="Arial" w:cs="Arial"/>
          <w:sz w:val="20"/>
        </w:rPr>
        <w:t xml:space="preserve">soupisu provedených prací odevzdá zhotovitel ke kontrole </w:t>
      </w:r>
      <w:r w:rsidR="00F94076" w:rsidRPr="00926376">
        <w:rPr>
          <w:rFonts w:ascii="Arial" w:eastAsia="Arial" w:hAnsi="Arial" w:cs="Arial"/>
          <w:sz w:val="20"/>
        </w:rPr>
        <w:t xml:space="preserve">po splnění díla. </w:t>
      </w:r>
      <w:r w:rsidRPr="00926376">
        <w:rPr>
          <w:rFonts w:ascii="Arial" w:eastAsia="Arial" w:hAnsi="Arial" w:cs="Arial"/>
          <w:sz w:val="20"/>
        </w:rPr>
        <w:t>V případě jeho</w:t>
      </w:r>
      <w:r w:rsidRPr="00453A7B">
        <w:rPr>
          <w:rFonts w:ascii="Arial" w:eastAsia="Arial" w:hAnsi="Arial" w:cs="Arial"/>
          <w:sz w:val="20"/>
        </w:rPr>
        <w:t xml:space="preserve"> neodsouhlasení vrátí </w:t>
      </w:r>
      <w:r w:rsidR="005B57EE">
        <w:rPr>
          <w:rFonts w:ascii="Arial" w:eastAsia="Arial" w:hAnsi="Arial" w:cs="Arial"/>
          <w:sz w:val="20"/>
        </w:rPr>
        <w:t>objednatel</w:t>
      </w:r>
      <w:r w:rsidRPr="00453A7B">
        <w:rPr>
          <w:rFonts w:ascii="Arial" w:eastAsia="Arial" w:hAnsi="Arial" w:cs="Arial"/>
          <w:sz w:val="20"/>
        </w:rPr>
        <w:t xml:space="preserve"> s uvedením důvodu nejpozději do 30 pracovních dnů předložený návrh zhotoviteli zpět nebo k přepracování. Důvodem pro neodsouhlasení soupisu provedených prací je např. skutečnost, že práce nebyly provedeny řádně. </w:t>
      </w:r>
    </w:p>
    <w:p w14:paraId="67F6CBEA"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18"/>
        </w:rPr>
      </w:pPr>
      <w:r>
        <w:rPr>
          <w:rFonts w:ascii="Arial" w:eastAsia="Arial" w:hAnsi="Arial" w:cs="Arial"/>
          <w:sz w:val="20"/>
        </w:rPr>
        <w:t>Splatnost oprávněně a v souladu se smlouvou vyfakturovaných částek bude 30 kalendářních dnů ode dne doručení faktury – daňového dokladu na emailovou adresu objednatele:</w:t>
      </w:r>
    </w:p>
    <w:p w14:paraId="01F9CB1E" w14:textId="77777777" w:rsidR="00337995" w:rsidRPr="005250D1" w:rsidRDefault="00065AE8" w:rsidP="00FD7DCB">
      <w:pPr>
        <w:spacing w:after="0" w:line="240" w:lineRule="auto"/>
        <w:ind w:firstLine="360"/>
        <w:jc w:val="both"/>
        <w:rPr>
          <w:rFonts w:ascii="Arial" w:eastAsia="Arial" w:hAnsi="Arial" w:cs="Arial"/>
          <w:sz w:val="20"/>
          <w:szCs w:val="20"/>
        </w:rPr>
      </w:pPr>
      <w:r w:rsidRPr="005250D1">
        <w:rPr>
          <w:rFonts w:ascii="Arial" w:eastAsia="Calibri" w:hAnsi="Arial" w:cs="Arial"/>
          <w:color w:val="0000FF"/>
          <w:sz w:val="20"/>
          <w:szCs w:val="20"/>
          <w:u w:val="single"/>
        </w:rPr>
        <w:t>fakturace@nemocnicenachod.cz</w:t>
      </w:r>
    </w:p>
    <w:p w14:paraId="66F20215" w14:textId="7202C356" w:rsidR="00337995" w:rsidRDefault="00F94076"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Faktura</w:t>
      </w:r>
      <w:r w:rsidR="00065AE8">
        <w:rPr>
          <w:rFonts w:ascii="Arial" w:eastAsia="Arial" w:hAnsi="Arial" w:cs="Arial"/>
          <w:sz w:val="20"/>
        </w:rPr>
        <w:t xml:space="preserve"> bud</w:t>
      </w:r>
      <w:r>
        <w:rPr>
          <w:rFonts w:ascii="Arial" w:eastAsia="Arial" w:hAnsi="Arial" w:cs="Arial"/>
          <w:sz w:val="20"/>
        </w:rPr>
        <w:t>e</w:t>
      </w:r>
      <w:r w:rsidR="00065AE8">
        <w:rPr>
          <w:rFonts w:ascii="Arial" w:eastAsia="Arial" w:hAnsi="Arial" w:cs="Arial"/>
          <w:sz w:val="20"/>
        </w:rPr>
        <w:t xml:space="preserve"> hrazen</w:t>
      </w:r>
      <w:r>
        <w:rPr>
          <w:rFonts w:ascii="Arial" w:eastAsia="Arial" w:hAnsi="Arial" w:cs="Arial"/>
          <w:sz w:val="20"/>
        </w:rPr>
        <w:t>a</w:t>
      </w:r>
      <w:r w:rsidR="00065AE8">
        <w:rPr>
          <w:rFonts w:ascii="Arial" w:eastAsia="Arial" w:hAnsi="Arial" w:cs="Arial"/>
          <w:sz w:val="20"/>
        </w:rPr>
        <w:t xml:space="preserve"> v plné výši a tímto způsobem bude uhrazena cena díla až do výše 100 % z celkové sjednané ceny.  </w:t>
      </w:r>
    </w:p>
    <w:p w14:paraId="6D46C4B5" w14:textId="539C18B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Zhotovitel je oprávněn vystavit faktur</w:t>
      </w:r>
      <w:r w:rsidR="00F94076">
        <w:rPr>
          <w:rFonts w:ascii="Arial" w:eastAsia="Arial" w:hAnsi="Arial" w:cs="Arial"/>
          <w:sz w:val="20"/>
        </w:rPr>
        <w:t>u</w:t>
      </w:r>
      <w:r>
        <w:rPr>
          <w:rFonts w:ascii="Arial" w:eastAsia="Arial" w:hAnsi="Arial" w:cs="Arial"/>
          <w:sz w:val="20"/>
        </w:rPr>
        <w:t xml:space="preserve"> pouze do výše 100 % ze sjednané ceny. </w:t>
      </w:r>
    </w:p>
    <w:p w14:paraId="4EF545DE"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sz w:val="20"/>
        </w:rPr>
        <w:t>Daňové doklady budou opatřené názvem díla a budou adresovány na objednatele a budou mít náležitosti podle příslušných předpisů (zákon č. 235/2004 Sb., o dani z přidané hodnoty, ve znění pozdějších předpisů). Nebude-li mít faktura příslušné náležitosti, je objednavatel oprávněn doklad vrátit, aniž by běžela lhůta splatnosti.</w:t>
      </w:r>
    </w:p>
    <w:p w14:paraId="32864811"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Při předání části díla bude sepsán protokol o předání a převzetí, který bude podepsán zástupci obou smluvních stran, umožňuje-li to charakter plnění zhotovitele.</w:t>
      </w:r>
    </w:p>
    <w:p w14:paraId="648775A9"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Faktury budou mít náležitosti daňového dokladu v souladu s právními předpisy a jejich splatnost bude stanovena na </w:t>
      </w:r>
      <w:r>
        <w:rPr>
          <w:rFonts w:ascii="Arial" w:eastAsia="Arial" w:hAnsi="Arial" w:cs="Arial"/>
          <w:b/>
          <w:sz w:val="20"/>
        </w:rPr>
        <w:t>30 dnů</w:t>
      </w:r>
      <w:r>
        <w:rPr>
          <w:rFonts w:ascii="Arial" w:eastAsia="Arial" w:hAnsi="Arial" w:cs="Arial"/>
          <w:sz w:val="20"/>
        </w:rPr>
        <w:t xml:space="preserve"> od doručení objednateli. Faktury dále musí obsahovat název zakázky.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3BB9CB28"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color w:val="000000"/>
          <w:sz w:val="20"/>
        </w:rPr>
        <w:t>Zhotovitel je povinen uchovávat veškeré doklady související s realizací díla a jeho financováním (způsobem dle zákona 563/1991 Sb., o účetnictví v platném znění) po dobu nejméně 10 -ti let ode dne poslední platby za provedené práce a zároveň umožnit osobám oprávněným ke kontrole projektu, z něhož je zakázka hrazena, provést kontrolu těchto dokladů.</w:t>
      </w:r>
    </w:p>
    <w:p w14:paraId="61B3938C"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Plátce je povinen ve lhůtě pro vystavení daňového dokladu vynaložit úsilí, které po něm lze rozumně požadovat, k tomu, aby se tento daňový doklad dostal do dispozice příjemce plnění.</w:t>
      </w:r>
    </w:p>
    <w:p w14:paraId="41304FC8" w14:textId="77777777" w:rsidR="00337995" w:rsidRPr="00A158A2" w:rsidRDefault="00065AE8">
      <w:pPr>
        <w:spacing w:before="360" w:after="0" w:line="240" w:lineRule="auto"/>
        <w:jc w:val="center"/>
        <w:rPr>
          <w:rFonts w:ascii="Arial" w:eastAsia="Arial" w:hAnsi="Arial" w:cs="Arial"/>
          <w:b/>
          <w:color w:val="000000"/>
          <w:sz w:val="20"/>
        </w:rPr>
      </w:pPr>
      <w:r w:rsidRPr="00A158A2">
        <w:rPr>
          <w:rFonts w:ascii="Arial" w:eastAsia="Arial" w:hAnsi="Arial" w:cs="Arial"/>
          <w:b/>
          <w:color w:val="000000"/>
          <w:sz w:val="20"/>
        </w:rPr>
        <w:t>Článek 8.</w:t>
      </w:r>
    </w:p>
    <w:p w14:paraId="3A988B4A" w14:textId="3ED1A08F" w:rsidR="00027BDA" w:rsidRPr="00A158A2" w:rsidRDefault="00027BDA" w:rsidP="00027BDA">
      <w:pPr>
        <w:autoSpaceDE w:val="0"/>
        <w:autoSpaceDN w:val="0"/>
        <w:adjustRightInd w:val="0"/>
        <w:spacing w:after="120" w:line="240" w:lineRule="auto"/>
        <w:ind w:left="426" w:hanging="426"/>
        <w:jc w:val="center"/>
        <w:rPr>
          <w:rFonts w:ascii="Arial" w:hAnsi="Arial" w:cs="Arial"/>
          <w:b/>
          <w:bCs/>
          <w:color w:val="000000"/>
          <w:sz w:val="20"/>
          <w:szCs w:val="20"/>
        </w:rPr>
      </w:pPr>
      <w:r w:rsidRPr="00A158A2">
        <w:rPr>
          <w:rFonts w:ascii="Arial" w:hAnsi="Arial" w:cs="Arial"/>
          <w:b/>
          <w:bCs/>
          <w:color w:val="000000"/>
          <w:sz w:val="20"/>
          <w:szCs w:val="20"/>
        </w:rPr>
        <w:t xml:space="preserve">Práva a povinnosti </w:t>
      </w:r>
      <w:r w:rsidR="00CA7C3C" w:rsidRPr="00A158A2">
        <w:rPr>
          <w:rFonts w:ascii="Arial" w:hAnsi="Arial" w:cs="Arial"/>
          <w:b/>
          <w:bCs/>
          <w:color w:val="000000"/>
          <w:sz w:val="20"/>
          <w:szCs w:val="20"/>
        </w:rPr>
        <w:t>zhotovi</w:t>
      </w:r>
      <w:r w:rsidRPr="00A158A2">
        <w:rPr>
          <w:rFonts w:ascii="Arial" w:hAnsi="Arial" w:cs="Arial"/>
          <w:b/>
          <w:bCs/>
          <w:color w:val="000000"/>
          <w:sz w:val="20"/>
          <w:szCs w:val="20"/>
        </w:rPr>
        <w:t>tele</w:t>
      </w:r>
    </w:p>
    <w:p w14:paraId="09247439" w14:textId="4E8F122A" w:rsidR="00027BDA" w:rsidRPr="00A158A2" w:rsidRDefault="00181F80" w:rsidP="00407429">
      <w:pPr>
        <w:pStyle w:val="Default"/>
        <w:numPr>
          <w:ilvl w:val="0"/>
          <w:numId w:val="25"/>
        </w:numPr>
        <w:spacing w:after="120"/>
        <w:ind w:left="426" w:hanging="426"/>
        <w:jc w:val="both"/>
        <w:rPr>
          <w:rFonts w:ascii="Arial" w:hAnsi="Arial" w:cs="Arial"/>
          <w:sz w:val="20"/>
          <w:szCs w:val="22"/>
        </w:rPr>
      </w:pPr>
      <w:r w:rsidRPr="00A158A2">
        <w:rPr>
          <w:rFonts w:ascii="Arial" w:hAnsi="Arial" w:cs="Arial"/>
          <w:sz w:val="20"/>
          <w:szCs w:val="22"/>
        </w:rPr>
        <w:t>Zhotovi</w:t>
      </w:r>
      <w:r w:rsidR="00027BDA" w:rsidRPr="00A158A2">
        <w:rPr>
          <w:rFonts w:ascii="Arial" w:hAnsi="Arial" w:cs="Arial"/>
          <w:sz w:val="20"/>
          <w:szCs w:val="22"/>
        </w:rPr>
        <w:t xml:space="preserve">tel se při </w:t>
      </w:r>
      <w:r w:rsidRPr="00A158A2">
        <w:rPr>
          <w:rFonts w:ascii="Arial" w:hAnsi="Arial" w:cs="Arial"/>
          <w:sz w:val="20"/>
          <w:szCs w:val="22"/>
        </w:rPr>
        <w:t>zhotovení díla</w:t>
      </w:r>
      <w:r w:rsidR="00027BDA" w:rsidRPr="00A158A2">
        <w:rPr>
          <w:rFonts w:ascii="Arial" w:hAnsi="Arial" w:cs="Arial"/>
          <w:sz w:val="20"/>
          <w:szCs w:val="22"/>
        </w:rPr>
        <w:t xml:space="preserve"> dle této smlouvy zavazuje dodržovat předpisy bezpečnosti a ochrany zdraví při práci, požární, hygienické a ostatní právní předpisy, či jiné normy, jakož i podmínky související s bezpečnostní ostrahou objednatele v areálu sídla objednatele. </w:t>
      </w:r>
    </w:p>
    <w:p w14:paraId="568B561E" w14:textId="4A2932DF" w:rsidR="00027BDA" w:rsidRPr="00A158A2" w:rsidRDefault="00181F80" w:rsidP="00407429">
      <w:pPr>
        <w:pStyle w:val="Default"/>
        <w:numPr>
          <w:ilvl w:val="0"/>
          <w:numId w:val="25"/>
        </w:numPr>
        <w:spacing w:after="120"/>
        <w:ind w:left="426" w:hanging="426"/>
        <w:jc w:val="both"/>
        <w:rPr>
          <w:rFonts w:ascii="Arial" w:hAnsi="Arial" w:cs="Arial"/>
          <w:sz w:val="20"/>
          <w:szCs w:val="22"/>
        </w:rPr>
      </w:pPr>
      <w:r w:rsidRPr="00A158A2">
        <w:rPr>
          <w:rFonts w:ascii="Arial" w:hAnsi="Arial" w:cs="Arial"/>
          <w:sz w:val="20"/>
          <w:szCs w:val="22"/>
        </w:rPr>
        <w:t>Zhotovitel</w:t>
      </w:r>
      <w:r w:rsidR="00027BDA" w:rsidRPr="00A158A2">
        <w:rPr>
          <w:rFonts w:ascii="Arial" w:hAnsi="Arial" w:cs="Arial"/>
          <w:sz w:val="20"/>
          <w:szCs w:val="22"/>
        </w:rPr>
        <w:t xml:space="preserve"> je povinen postupovat při plnění této smlouvy řádně, poctivě a s odbornou péčí. </w:t>
      </w:r>
    </w:p>
    <w:p w14:paraId="3A73AB91" w14:textId="1F6880D9" w:rsidR="00027BDA" w:rsidRPr="00027BDA" w:rsidRDefault="00181F80" w:rsidP="00407429">
      <w:pPr>
        <w:pStyle w:val="Default"/>
        <w:numPr>
          <w:ilvl w:val="0"/>
          <w:numId w:val="25"/>
        </w:numPr>
        <w:spacing w:after="120"/>
        <w:ind w:left="426" w:hanging="426"/>
        <w:jc w:val="both"/>
        <w:rPr>
          <w:rFonts w:ascii="Arial" w:hAnsi="Arial" w:cs="Arial"/>
          <w:sz w:val="20"/>
          <w:szCs w:val="22"/>
        </w:rPr>
      </w:pPr>
      <w:r>
        <w:rPr>
          <w:rFonts w:ascii="Arial" w:hAnsi="Arial" w:cs="Arial"/>
          <w:sz w:val="20"/>
          <w:szCs w:val="22"/>
        </w:rPr>
        <w:t>Zhotovit</w:t>
      </w:r>
      <w:r w:rsidR="00027BDA" w:rsidRPr="00027BDA">
        <w:rPr>
          <w:rFonts w:ascii="Arial" w:hAnsi="Arial" w:cs="Arial"/>
          <w:sz w:val="20"/>
          <w:szCs w:val="22"/>
        </w:rPr>
        <w:t xml:space="preserve">el odpovídá za odborné provedení </w:t>
      </w:r>
      <w:r>
        <w:rPr>
          <w:rFonts w:ascii="Arial" w:hAnsi="Arial" w:cs="Arial"/>
          <w:sz w:val="20"/>
          <w:szCs w:val="22"/>
        </w:rPr>
        <w:t>díla</w:t>
      </w:r>
      <w:r w:rsidR="00027BDA" w:rsidRPr="00027BDA">
        <w:rPr>
          <w:rFonts w:ascii="Arial" w:hAnsi="Arial" w:cs="Arial"/>
          <w:sz w:val="20"/>
          <w:szCs w:val="22"/>
        </w:rPr>
        <w:t xml:space="preserve">. </w:t>
      </w:r>
    </w:p>
    <w:p w14:paraId="0289BE62" w14:textId="58921CFB" w:rsidR="00027BDA" w:rsidRPr="00027BDA" w:rsidRDefault="00181F80" w:rsidP="00407429">
      <w:pPr>
        <w:pStyle w:val="Default"/>
        <w:numPr>
          <w:ilvl w:val="1"/>
          <w:numId w:val="25"/>
        </w:numPr>
        <w:tabs>
          <w:tab w:val="left" w:pos="709"/>
        </w:tabs>
        <w:spacing w:after="120"/>
        <w:ind w:left="709" w:hanging="425"/>
        <w:jc w:val="both"/>
        <w:rPr>
          <w:rFonts w:ascii="Arial" w:hAnsi="Arial" w:cs="Arial"/>
          <w:sz w:val="20"/>
          <w:szCs w:val="22"/>
        </w:rPr>
      </w:pPr>
      <w:r>
        <w:rPr>
          <w:rFonts w:ascii="Arial" w:hAnsi="Arial" w:cs="Arial"/>
          <w:sz w:val="20"/>
          <w:szCs w:val="22"/>
        </w:rPr>
        <w:t>Zhotovi</w:t>
      </w:r>
      <w:r w:rsidR="00027BDA" w:rsidRPr="00027BDA">
        <w:rPr>
          <w:rFonts w:ascii="Arial" w:hAnsi="Arial" w:cs="Arial"/>
          <w:sz w:val="20"/>
          <w:szCs w:val="22"/>
        </w:rPr>
        <w:t xml:space="preserve">tel je povinen počínat si při plnění této smlouvy tak, aby provoz objednatele byl dotčen a omezen pouze v co nejmenší možné míře. </w:t>
      </w:r>
    </w:p>
    <w:p w14:paraId="79596DDF" w14:textId="33C6A487" w:rsidR="00027BDA" w:rsidRPr="00027BDA" w:rsidRDefault="00181F80" w:rsidP="00407429">
      <w:pPr>
        <w:pStyle w:val="Default"/>
        <w:numPr>
          <w:ilvl w:val="1"/>
          <w:numId w:val="25"/>
        </w:numPr>
        <w:tabs>
          <w:tab w:val="left" w:pos="709"/>
        </w:tabs>
        <w:spacing w:after="120"/>
        <w:ind w:left="709" w:hanging="425"/>
        <w:jc w:val="both"/>
        <w:rPr>
          <w:rFonts w:ascii="Arial" w:hAnsi="Arial" w:cs="Arial"/>
          <w:sz w:val="20"/>
          <w:szCs w:val="22"/>
        </w:rPr>
      </w:pPr>
      <w:r>
        <w:rPr>
          <w:rFonts w:ascii="Arial" w:hAnsi="Arial" w:cs="Arial"/>
          <w:sz w:val="20"/>
          <w:szCs w:val="22"/>
        </w:rPr>
        <w:t>Zhotovitel</w:t>
      </w:r>
      <w:r w:rsidR="00027BDA" w:rsidRPr="00027BDA">
        <w:rPr>
          <w:rFonts w:ascii="Arial" w:hAnsi="Arial" w:cs="Arial"/>
          <w:sz w:val="20"/>
          <w:szCs w:val="22"/>
        </w:rPr>
        <w:t xml:space="preserve"> je povinen předcházet škodám, ke kterým by mohlo dojít při plnění této smlouvy, a učinit veškerá potřebná opatření, aby nedošlo ke vzniku škod. </w:t>
      </w:r>
    </w:p>
    <w:p w14:paraId="76D8EDA9" w14:textId="4BE31193" w:rsidR="00027BDA" w:rsidRPr="00027BDA" w:rsidRDefault="00181F80" w:rsidP="00407429">
      <w:pPr>
        <w:pStyle w:val="Default"/>
        <w:numPr>
          <w:ilvl w:val="1"/>
          <w:numId w:val="25"/>
        </w:numPr>
        <w:tabs>
          <w:tab w:val="left" w:pos="709"/>
        </w:tabs>
        <w:spacing w:after="120"/>
        <w:ind w:left="709" w:hanging="425"/>
        <w:jc w:val="both"/>
        <w:rPr>
          <w:rFonts w:ascii="Arial" w:hAnsi="Arial" w:cs="Arial"/>
          <w:sz w:val="20"/>
          <w:szCs w:val="22"/>
        </w:rPr>
      </w:pPr>
      <w:r>
        <w:rPr>
          <w:rFonts w:ascii="Arial" w:hAnsi="Arial" w:cs="Arial"/>
          <w:sz w:val="20"/>
          <w:szCs w:val="22"/>
        </w:rPr>
        <w:t>Zhotovitel</w:t>
      </w:r>
      <w:r w:rsidR="00027BDA" w:rsidRPr="00027BDA">
        <w:rPr>
          <w:rFonts w:ascii="Arial" w:hAnsi="Arial" w:cs="Arial"/>
          <w:sz w:val="20"/>
          <w:szCs w:val="22"/>
        </w:rPr>
        <w:t xml:space="preserve"> je povinen při plnění této smlouvy dodat objednateli díly nové, nepoužité, nerepasované a bez vad. Veškeré náhradní díly musí být originální. </w:t>
      </w:r>
    </w:p>
    <w:p w14:paraId="7B2261A7" w14:textId="56A73D93" w:rsidR="00027BDA" w:rsidRPr="00027BDA" w:rsidRDefault="00181F80" w:rsidP="00407429">
      <w:pPr>
        <w:pStyle w:val="Default"/>
        <w:numPr>
          <w:ilvl w:val="1"/>
          <w:numId w:val="25"/>
        </w:numPr>
        <w:tabs>
          <w:tab w:val="left" w:pos="709"/>
        </w:tabs>
        <w:spacing w:after="120"/>
        <w:ind w:left="709" w:hanging="425"/>
        <w:jc w:val="both"/>
        <w:rPr>
          <w:rFonts w:ascii="Arial" w:hAnsi="Arial" w:cs="Arial"/>
          <w:sz w:val="20"/>
          <w:szCs w:val="22"/>
        </w:rPr>
      </w:pPr>
      <w:r>
        <w:rPr>
          <w:rFonts w:ascii="Arial" w:hAnsi="Arial" w:cs="Arial"/>
          <w:sz w:val="20"/>
          <w:szCs w:val="22"/>
        </w:rPr>
        <w:t>Zhotovitel</w:t>
      </w:r>
      <w:r w:rsidRPr="00027BDA">
        <w:rPr>
          <w:rFonts w:ascii="Arial" w:hAnsi="Arial" w:cs="Arial"/>
          <w:sz w:val="20"/>
          <w:szCs w:val="22"/>
        </w:rPr>
        <w:t xml:space="preserve"> </w:t>
      </w:r>
      <w:r w:rsidR="00027BDA" w:rsidRPr="00027BDA">
        <w:rPr>
          <w:rFonts w:ascii="Arial" w:hAnsi="Arial" w:cs="Arial"/>
          <w:sz w:val="20"/>
          <w:szCs w:val="22"/>
        </w:rPr>
        <w:t xml:space="preserve">se zavazuje, že je řádně pojištěn pro případ vzniku škody způsobené svojí provozní činností, tj. pro případ škody způsobené při provádění </w:t>
      </w:r>
      <w:r>
        <w:rPr>
          <w:rFonts w:ascii="Arial" w:hAnsi="Arial" w:cs="Arial"/>
          <w:sz w:val="20"/>
          <w:szCs w:val="22"/>
        </w:rPr>
        <w:t>díla</w:t>
      </w:r>
      <w:r w:rsidR="00027BDA" w:rsidRPr="00027BDA">
        <w:rPr>
          <w:rFonts w:ascii="Arial" w:hAnsi="Arial" w:cs="Arial"/>
          <w:sz w:val="20"/>
          <w:szCs w:val="22"/>
        </w:rPr>
        <w:t xml:space="preserve">, včetně škody způsobené </w:t>
      </w:r>
      <w:r w:rsidR="00CA7C3C">
        <w:rPr>
          <w:rFonts w:ascii="Arial" w:hAnsi="Arial" w:cs="Arial"/>
          <w:sz w:val="20"/>
          <w:szCs w:val="20"/>
        </w:rPr>
        <w:t>z</w:t>
      </w:r>
      <w:r w:rsidR="00CA7C3C">
        <w:rPr>
          <w:rFonts w:ascii="Arial" w:hAnsi="Arial" w:cs="Arial"/>
          <w:sz w:val="20"/>
          <w:szCs w:val="22"/>
        </w:rPr>
        <w:t>hotovi</w:t>
      </w:r>
      <w:r w:rsidR="00CA7C3C" w:rsidRPr="00027BDA">
        <w:rPr>
          <w:rFonts w:ascii="Arial" w:hAnsi="Arial" w:cs="Arial"/>
          <w:sz w:val="20"/>
          <w:szCs w:val="22"/>
        </w:rPr>
        <w:t>te</w:t>
      </w:r>
      <w:r w:rsidR="00027BDA" w:rsidRPr="00027BDA">
        <w:rPr>
          <w:rFonts w:ascii="Arial" w:hAnsi="Arial" w:cs="Arial"/>
          <w:sz w:val="20"/>
          <w:szCs w:val="22"/>
        </w:rPr>
        <w:t xml:space="preserve">lem dodanými náhradními díly. Přičemž limit pojistného plnění musí být po celou dobu trvání této smlouvy minimálně ve výši </w:t>
      </w:r>
      <w:r>
        <w:rPr>
          <w:rFonts w:ascii="Arial" w:hAnsi="Arial" w:cs="Arial"/>
          <w:sz w:val="20"/>
          <w:szCs w:val="22"/>
        </w:rPr>
        <w:t>1</w:t>
      </w:r>
      <w:r w:rsidR="00027BDA" w:rsidRPr="00027BDA">
        <w:rPr>
          <w:rFonts w:ascii="Arial" w:hAnsi="Arial" w:cs="Arial"/>
          <w:sz w:val="20"/>
          <w:szCs w:val="22"/>
        </w:rPr>
        <w:t xml:space="preserve">.000.000 Kč. Při škodách, za které odpovídá, poskytne </w:t>
      </w:r>
      <w:r>
        <w:rPr>
          <w:rFonts w:ascii="Arial" w:hAnsi="Arial" w:cs="Arial"/>
          <w:sz w:val="20"/>
          <w:szCs w:val="22"/>
        </w:rPr>
        <w:t>zhotovitel</w:t>
      </w:r>
      <w:r w:rsidRPr="00027BDA">
        <w:rPr>
          <w:rFonts w:ascii="Arial" w:hAnsi="Arial" w:cs="Arial"/>
          <w:sz w:val="20"/>
          <w:szCs w:val="22"/>
        </w:rPr>
        <w:t xml:space="preserve"> </w:t>
      </w:r>
      <w:r w:rsidR="00027BDA" w:rsidRPr="00027BDA">
        <w:rPr>
          <w:rFonts w:ascii="Arial" w:hAnsi="Arial" w:cs="Arial"/>
          <w:sz w:val="20"/>
          <w:szCs w:val="22"/>
        </w:rPr>
        <w:t xml:space="preserve">ze svého pojištění náhrady na odškodnění poškozených osob a/nebo opravu či zhotovení poškozených věcí. Jiné nároky, zvláště v souvislosti s přerušením provozu a ušlým ziskem jsou vyloučeny. Potvrzení o pojištění v rozsahu dle tohoto odstavce předkládá </w:t>
      </w:r>
      <w:r w:rsidR="00CA7C3C">
        <w:rPr>
          <w:rFonts w:ascii="Arial" w:hAnsi="Arial" w:cs="Arial"/>
          <w:sz w:val="20"/>
          <w:szCs w:val="22"/>
        </w:rPr>
        <w:t>zhotovi</w:t>
      </w:r>
      <w:r w:rsidR="00027BDA" w:rsidRPr="00027BDA">
        <w:rPr>
          <w:rFonts w:ascii="Arial" w:hAnsi="Arial" w:cs="Arial"/>
          <w:sz w:val="20"/>
          <w:szCs w:val="22"/>
        </w:rPr>
        <w:t>tel před podpisem smlouvy a po dobu jeho trvání do 5 kalendářních dní na výzvu objednatele.</w:t>
      </w:r>
    </w:p>
    <w:p w14:paraId="71094E35" w14:textId="5B68F030" w:rsidR="00027BDA" w:rsidRPr="00027BDA" w:rsidRDefault="00181F80" w:rsidP="00407429">
      <w:pPr>
        <w:pStyle w:val="Default"/>
        <w:numPr>
          <w:ilvl w:val="1"/>
          <w:numId w:val="25"/>
        </w:numPr>
        <w:tabs>
          <w:tab w:val="left" w:pos="709"/>
        </w:tabs>
        <w:spacing w:after="120"/>
        <w:ind w:left="709" w:hanging="425"/>
        <w:jc w:val="both"/>
        <w:rPr>
          <w:rFonts w:ascii="Arial" w:hAnsi="Arial" w:cs="Arial"/>
          <w:sz w:val="20"/>
          <w:szCs w:val="22"/>
        </w:rPr>
      </w:pPr>
      <w:r>
        <w:rPr>
          <w:rFonts w:ascii="Arial" w:hAnsi="Arial" w:cs="Arial"/>
          <w:sz w:val="20"/>
          <w:szCs w:val="22"/>
        </w:rPr>
        <w:t>Zhotovitel</w:t>
      </w:r>
      <w:r w:rsidRPr="00027BDA">
        <w:rPr>
          <w:rFonts w:ascii="Arial" w:hAnsi="Arial" w:cs="Arial"/>
          <w:sz w:val="20"/>
          <w:szCs w:val="22"/>
        </w:rPr>
        <w:t xml:space="preserve"> </w:t>
      </w:r>
      <w:r w:rsidR="00027BDA" w:rsidRPr="00027BDA">
        <w:rPr>
          <w:rFonts w:ascii="Arial" w:hAnsi="Arial" w:cs="Arial"/>
          <w:sz w:val="20"/>
          <w:szCs w:val="22"/>
        </w:rPr>
        <w:t xml:space="preserve">odpovídá za plnění svých poddodavatelů v plném rozsahu, </w:t>
      </w:r>
      <w:proofErr w:type="gramStart"/>
      <w:r w:rsidR="00027BDA" w:rsidRPr="00027BDA">
        <w:rPr>
          <w:rFonts w:ascii="Arial" w:hAnsi="Arial" w:cs="Arial"/>
          <w:sz w:val="20"/>
          <w:szCs w:val="22"/>
        </w:rPr>
        <w:t>jakoby</w:t>
      </w:r>
      <w:proofErr w:type="gramEnd"/>
      <w:r w:rsidR="00027BDA" w:rsidRPr="00027BDA">
        <w:rPr>
          <w:rFonts w:ascii="Arial" w:hAnsi="Arial" w:cs="Arial"/>
          <w:sz w:val="20"/>
          <w:szCs w:val="22"/>
        </w:rPr>
        <w:t xml:space="preserve"> se jednalo o jeho vlastní plnění. </w:t>
      </w:r>
    </w:p>
    <w:p w14:paraId="0D0A41EA" w14:textId="01A34D58" w:rsidR="00027BDA" w:rsidRPr="00027BDA" w:rsidRDefault="00027BDA" w:rsidP="00407429">
      <w:pPr>
        <w:pStyle w:val="Default"/>
        <w:numPr>
          <w:ilvl w:val="1"/>
          <w:numId w:val="25"/>
        </w:numPr>
        <w:tabs>
          <w:tab w:val="left" w:pos="709"/>
        </w:tabs>
        <w:spacing w:after="120"/>
        <w:ind w:left="709" w:hanging="425"/>
        <w:jc w:val="both"/>
        <w:rPr>
          <w:rFonts w:ascii="Arial" w:hAnsi="Arial" w:cs="Arial"/>
          <w:sz w:val="20"/>
          <w:szCs w:val="22"/>
        </w:rPr>
      </w:pPr>
      <w:r w:rsidRPr="00027BDA">
        <w:rPr>
          <w:rFonts w:ascii="Arial" w:hAnsi="Arial" w:cs="Arial"/>
          <w:sz w:val="20"/>
          <w:szCs w:val="22"/>
        </w:rPr>
        <w:t>Na kvalitu provedené</w:t>
      </w:r>
      <w:r w:rsidR="00181F80">
        <w:rPr>
          <w:rFonts w:ascii="Arial" w:hAnsi="Arial" w:cs="Arial"/>
          <w:sz w:val="20"/>
          <w:szCs w:val="22"/>
        </w:rPr>
        <w:t xml:space="preserve">ho díla </w:t>
      </w:r>
      <w:r w:rsidRPr="00027BDA">
        <w:rPr>
          <w:rFonts w:ascii="Arial" w:hAnsi="Arial" w:cs="Arial"/>
          <w:sz w:val="20"/>
          <w:szCs w:val="22"/>
        </w:rPr>
        <w:t xml:space="preserve">poskytuje </w:t>
      </w:r>
      <w:r w:rsidR="00181F80">
        <w:rPr>
          <w:rFonts w:ascii="Arial" w:hAnsi="Arial" w:cs="Arial"/>
          <w:sz w:val="20"/>
          <w:szCs w:val="22"/>
        </w:rPr>
        <w:t>zhotovitel</w:t>
      </w:r>
      <w:r w:rsidRPr="00027BDA">
        <w:rPr>
          <w:rFonts w:ascii="Arial" w:hAnsi="Arial" w:cs="Arial"/>
          <w:sz w:val="20"/>
          <w:szCs w:val="22"/>
        </w:rPr>
        <w:t xml:space="preserve"> při splnění záručních podmínek záruku po dobu </w:t>
      </w:r>
      <w:r w:rsidR="00181F80">
        <w:rPr>
          <w:rFonts w:ascii="Arial" w:hAnsi="Arial" w:cs="Arial"/>
          <w:sz w:val="20"/>
          <w:szCs w:val="22"/>
        </w:rPr>
        <w:t>24</w:t>
      </w:r>
      <w:r w:rsidRPr="00027BDA">
        <w:rPr>
          <w:rFonts w:ascii="Arial" w:hAnsi="Arial" w:cs="Arial"/>
          <w:sz w:val="20"/>
          <w:szCs w:val="22"/>
        </w:rPr>
        <w:t xml:space="preserve"> měsíců. Záruka se neposkytuje v případě vandalismu, zásahu třetí osoby a vyšší moci. </w:t>
      </w:r>
      <w:r w:rsidR="00181F80">
        <w:rPr>
          <w:rFonts w:ascii="Arial" w:hAnsi="Arial" w:cs="Arial"/>
          <w:sz w:val="20"/>
          <w:szCs w:val="22"/>
        </w:rPr>
        <w:t>Zhotovitel</w:t>
      </w:r>
      <w:r w:rsidRPr="00027BDA">
        <w:rPr>
          <w:rFonts w:ascii="Arial" w:hAnsi="Arial" w:cs="Arial"/>
          <w:sz w:val="20"/>
          <w:szCs w:val="22"/>
        </w:rPr>
        <w:t xml:space="preserve"> nenese odpovědnost za škody vzniklé v důsledku skrytých vad díla (montáže či materiálu) 3. osoby, které při řádném provádění sjednaných prací nemohl zjistit či odstranit. </w:t>
      </w:r>
    </w:p>
    <w:p w14:paraId="5D8F6ED2" w14:textId="72216588" w:rsidR="00027BDA" w:rsidRDefault="00027BDA" w:rsidP="00407429">
      <w:pPr>
        <w:pStyle w:val="Default"/>
        <w:numPr>
          <w:ilvl w:val="1"/>
          <w:numId w:val="25"/>
        </w:numPr>
        <w:tabs>
          <w:tab w:val="left" w:pos="709"/>
        </w:tabs>
        <w:spacing w:after="120"/>
        <w:ind w:left="709" w:hanging="425"/>
        <w:jc w:val="both"/>
        <w:rPr>
          <w:rFonts w:ascii="Arial" w:hAnsi="Arial" w:cs="Arial"/>
          <w:sz w:val="20"/>
          <w:szCs w:val="22"/>
        </w:rPr>
      </w:pPr>
      <w:r w:rsidRPr="00027BDA">
        <w:rPr>
          <w:rFonts w:ascii="Arial" w:hAnsi="Arial" w:cs="Arial"/>
          <w:sz w:val="20"/>
          <w:szCs w:val="22"/>
        </w:rPr>
        <w:t xml:space="preserve">Záruční doba počíná běžet ode dne následujícího po předání a převzetí výsledku </w:t>
      </w:r>
      <w:r w:rsidR="00181F80">
        <w:rPr>
          <w:rFonts w:ascii="Arial" w:hAnsi="Arial" w:cs="Arial"/>
          <w:sz w:val="20"/>
          <w:szCs w:val="22"/>
        </w:rPr>
        <w:t>díla zhotovi</w:t>
      </w:r>
      <w:r w:rsidRPr="00027BDA">
        <w:rPr>
          <w:rFonts w:ascii="Arial" w:hAnsi="Arial" w:cs="Arial"/>
          <w:sz w:val="20"/>
          <w:szCs w:val="22"/>
        </w:rPr>
        <w:t xml:space="preserve">tele. </w:t>
      </w:r>
    </w:p>
    <w:p w14:paraId="61030BB3" w14:textId="77777777" w:rsidR="00CA7C3C" w:rsidRDefault="00027BDA" w:rsidP="00CA7C3C">
      <w:pPr>
        <w:tabs>
          <w:tab w:val="left" w:pos="5400"/>
        </w:tabs>
        <w:spacing w:before="360" w:after="0" w:line="240" w:lineRule="auto"/>
        <w:jc w:val="center"/>
        <w:rPr>
          <w:rFonts w:ascii="Arial" w:eastAsia="Arial" w:hAnsi="Arial" w:cs="Arial"/>
          <w:b/>
          <w:color w:val="000000"/>
          <w:sz w:val="20"/>
        </w:rPr>
      </w:pPr>
      <w:r w:rsidRPr="00CA7C3C">
        <w:rPr>
          <w:rFonts w:ascii="Arial" w:eastAsia="Arial" w:hAnsi="Arial" w:cs="Arial"/>
          <w:b/>
          <w:color w:val="000000"/>
          <w:sz w:val="20"/>
        </w:rPr>
        <w:t>Článek 9</w:t>
      </w:r>
    </w:p>
    <w:p w14:paraId="5C1889E3" w14:textId="35E9AF9E" w:rsidR="00027BDA" w:rsidRDefault="00027BDA" w:rsidP="00CA7C3C">
      <w:pPr>
        <w:tabs>
          <w:tab w:val="left" w:pos="5400"/>
        </w:tabs>
        <w:spacing w:after="120" w:line="240" w:lineRule="auto"/>
        <w:jc w:val="center"/>
        <w:rPr>
          <w:rFonts w:ascii="Arial" w:eastAsia="Arial" w:hAnsi="Arial" w:cs="Arial"/>
          <w:b/>
          <w:color w:val="000000"/>
          <w:sz w:val="20"/>
        </w:rPr>
      </w:pPr>
      <w:r w:rsidRPr="00CA7C3C">
        <w:rPr>
          <w:rFonts w:ascii="Arial" w:eastAsia="Arial" w:hAnsi="Arial" w:cs="Arial"/>
          <w:b/>
          <w:color w:val="000000"/>
          <w:sz w:val="20"/>
        </w:rPr>
        <w:t>Práva a povinnosti objednatele</w:t>
      </w:r>
    </w:p>
    <w:p w14:paraId="346EBCA1" w14:textId="23A04A53" w:rsidR="00027BDA" w:rsidRPr="00027BDA" w:rsidRDefault="00027BDA" w:rsidP="00407429">
      <w:pPr>
        <w:pStyle w:val="Default"/>
        <w:numPr>
          <w:ilvl w:val="0"/>
          <w:numId w:val="26"/>
        </w:numPr>
        <w:spacing w:after="120"/>
        <w:ind w:left="426" w:hanging="426"/>
        <w:jc w:val="both"/>
        <w:rPr>
          <w:rFonts w:ascii="Arial" w:hAnsi="Arial" w:cs="Arial"/>
          <w:sz w:val="20"/>
          <w:szCs w:val="22"/>
        </w:rPr>
      </w:pPr>
      <w:r w:rsidRPr="00027BDA">
        <w:rPr>
          <w:rFonts w:ascii="Arial" w:hAnsi="Arial" w:cs="Arial"/>
          <w:sz w:val="20"/>
          <w:szCs w:val="22"/>
        </w:rPr>
        <w:t xml:space="preserve">Objednatel se zavazuje umožnit </w:t>
      </w:r>
      <w:r w:rsidR="00181F80">
        <w:rPr>
          <w:rFonts w:ascii="Arial" w:hAnsi="Arial" w:cs="Arial"/>
          <w:sz w:val="20"/>
          <w:szCs w:val="22"/>
        </w:rPr>
        <w:t>zhotovitel</w:t>
      </w:r>
      <w:r w:rsidRPr="00027BDA">
        <w:rPr>
          <w:rFonts w:ascii="Arial" w:hAnsi="Arial" w:cs="Arial"/>
          <w:sz w:val="20"/>
          <w:szCs w:val="22"/>
        </w:rPr>
        <w:t xml:space="preserve"> volný přístup k </w:t>
      </w:r>
      <w:r w:rsidR="00181F80">
        <w:rPr>
          <w:rFonts w:ascii="Arial" w:hAnsi="Arial" w:cs="Arial"/>
          <w:sz w:val="20"/>
          <w:szCs w:val="22"/>
        </w:rPr>
        <w:t>dílu</w:t>
      </w:r>
      <w:r w:rsidRPr="00027BDA">
        <w:rPr>
          <w:rFonts w:ascii="Arial" w:hAnsi="Arial" w:cs="Arial"/>
          <w:sz w:val="20"/>
          <w:szCs w:val="22"/>
        </w:rPr>
        <w:t xml:space="preserve">, nezasahovat a nenechat ani třetí osobu zasahovat do </w:t>
      </w:r>
      <w:r w:rsidR="00181F80">
        <w:rPr>
          <w:rFonts w:ascii="Arial" w:hAnsi="Arial" w:cs="Arial"/>
          <w:sz w:val="20"/>
          <w:szCs w:val="22"/>
        </w:rPr>
        <w:t xml:space="preserve">díla </w:t>
      </w:r>
      <w:r w:rsidRPr="00027BDA">
        <w:rPr>
          <w:rFonts w:ascii="Arial" w:hAnsi="Arial" w:cs="Arial"/>
          <w:sz w:val="20"/>
          <w:szCs w:val="22"/>
        </w:rPr>
        <w:t xml:space="preserve">bez předchozího pověření </w:t>
      </w:r>
      <w:r w:rsidR="00181F80">
        <w:rPr>
          <w:rFonts w:ascii="Arial" w:hAnsi="Arial" w:cs="Arial"/>
          <w:sz w:val="20"/>
          <w:szCs w:val="22"/>
        </w:rPr>
        <w:t>zhotovitele.</w:t>
      </w:r>
      <w:r w:rsidRPr="00027BDA">
        <w:rPr>
          <w:rFonts w:ascii="Arial" w:hAnsi="Arial" w:cs="Arial"/>
          <w:sz w:val="20"/>
          <w:szCs w:val="22"/>
        </w:rPr>
        <w:t xml:space="preserve"> </w:t>
      </w:r>
    </w:p>
    <w:p w14:paraId="17474D4C" w14:textId="7ED965FE" w:rsidR="00027BDA" w:rsidRPr="00027BDA" w:rsidRDefault="00027BDA" w:rsidP="00407429">
      <w:pPr>
        <w:pStyle w:val="Default"/>
        <w:numPr>
          <w:ilvl w:val="0"/>
          <w:numId w:val="26"/>
        </w:numPr>
        <w:spacing w:after="120"/>
        <w:ind w:left="426" w:hanging="426"/>
        <w:jc w:val="both"/>
        <w:rPr>
          <w:rFonts w:ascii="Arial" w:hAnsi="Arial" w:cs="Arial"/>
          <w:sz w:val="20"/>
          <w:szCs w:val="22"/>
        </w:rPr>
      </w:pPr>
      <w:r w:rsidRPr="00027BDA">
        <w:rPr>
          <w:rFonts w:ascii="Arial" w:hAnsi="Arial" w:cs="Arial"/>
          <w:sz w:val="20"/>
          <w:szCs w:val="22"/>
        </w:rPr>
        <w:t xml:space="preserve">Objednatel poskytuje </w:t>
      </w:r>
      <w:r w:rsidR="00181F80">
        <w:rPr>
          <w:rFonts w:ascii="Arial" w:hAnsi="Arial" w:cs="Arial"/>
          <w:sz w:val="20"/>
          <w:szCs w:val="22"/>
        </w:rPr>
        <w:t>zhotovitel</w:t>
      </w:r>
      <w:r w:rsidRPr="00027BDA">
        <w:rPr>
          <w:rFonts w:ascii="Arial" w:hAnsi="Arial" w:cs="Arial"/>
          <w:sz w:val="20"/>
          <w:szCs w:val="22"/>
        </w:rPr>
        <w:t xml:space="preserve">i pouze provozní součinnost, přičemž v žádném případě nesmí taková součinnost vyvolat žádné dodatečné náklady na straně objednatele. </w:t>
      </w:r>
    </w:p>
    <w:p w14:paraId="256D2A29" w14:textId="6E8E8438" w:rsidR="00027BDA" w:rsidRPr="00027BDA" w:rsidRDefault="00027BDA" w:rsidP="00407429">
      <w:pPr>
        <w:pStyle w:val="Default"/>
        <w:numPr>
          <w:ilvl w:val="0"/>
          <w:numId w:val="26"/>
        </w:numPr>
        <w:spacing w:after="120"/>
        <w:ind w:left="426" w:hanging="426"/>
        <w:jc w:val="both"/>
        <w:rPr>
          <w:rFonts w:ascii="Arial" w:hAnsi="Arial" w:cs="Arial"/>
          <w:sz w:val="20"/>
          <w:szCs w:val="22"/>
        </w:rPr>
      </w:pPr>
      <w:r w:rsidRPr="00027BDA">
        <w:rPr>
          <w:rFonts w:ascii="Arial" w:hAnsi="Arial" w:cs="Arial"/>
          <w:sz w:val="20"/>
          <w:szCs w:val="22"/>
        </w:rPr>
        <w:t xml:space="preserve">Objednatel má právo uplatnit odůvodněné námitky proti provádění </w:t>
      </w:r>
      <w:r w:rsidR="00181F80">
        <w:rPr>
          <w:rFonts w:ascii="Arial" w:hAnsi="Arial" w:cs="Arial"/>
          <w:sz w:val="20"/>
          <w:szCs w:val="22"/>
        </w:rPr>
        <w:t>díla</w:t>
      </w:r>
      <w:r w:rsidRPr="00027BDA">
        <w:rPr>
          <w:rFonts w:ascii="Arial" w:hAnsi="Arial" w:cs="Arial"/>
          <w:sz w:val="20"/>
          <w:szCs w:val="22"/>
        </w:rPr>
        <w:t xml:space="preserve"> a </w:t>
      </w:r>
      <w:r w:rsidR="00181F80">
        <w:rPr>
          <w:rFonts w:ascii="Arial" w:hAnsi="Arial" w:cs="Arial"/>
          <w:sz w:val="20"/>
          <w:szCs w:val="22"/>
        </w:rPr>
        <w:t>zhotovit</w:t>
      </w:r>
      <w:r w:rsidRPr="00027BDA">
        <w:rPr>
          <w:rFonts w:ascii="Arial" w:hAnsi="Arial" w:cs="Arial"/>
          <w:sz w:val="20"/>
          <w:szCs w:val="22"/>
        </w:rPr>
        <w:t>el</w:t>
      </w:r>
      <w:r w:rsidR="00181F80">
        <w:rPr>
          <w:rFonts w:ascii="Arial" w:hAnsi="Arial" w:cs="Arial"/>
          <w:sz w:val="20"/>
          <w:szCs w:val="22"/>
        </w:rPr>
        <w:t>e</w:t>
      </w:r>
      <w:r w:rsidRPr="00027BDA">
        <w:rPr>
          <w:rFonts w:ascii="Arial" w:hAnsi="Arial" w:cs="Arial"/>
          <w:sz w:val="20"/>
          <w:szCs w:val="22"/>
        </w:rPr>
        <w:t xml:space="preserve"> je povinen takové námitky zohlednit. </w:t>
      </w:r>
    </w:p>
    <w:p w14:paraId="67F740A8" w14:textId="5ABF19A7" w:rsidR="00027BDA" w:rsidRPr="00027BDA" w:rsidRDefault="00027BDA" w:rsidP="00407429">
      <w:pPr>
        <w:pStyle w:val="Default"/>
        <w:numPr>
          <w:ilvl w:val="0"/>
          <w:numId w:val="26"/>
        </w:numPr>
        <w:spacing w:after="120"/>
        <w:ind w:left="426" w:hanging="426"/>
        <w:jc w:val="both"/>
        <w:rPr>
          <w:rFonts w:ascii="Arial" w:hAnsi="Arial" w:cs="Arial"/>
          <w:sz w:val="20"/>
          <w:szCs w:val="22"/>
        </w:rPr>
      </w:pPr>
      <w:r w:rsidRPr="00027BDA">
        <w:rPr>
          <w:rFonts w:ascii="Arial" w:hAnsi="Arial" w:cs="Arial"/>
          <w:sz w:val="20"/>
          <w:szCs w:val="22"/>
        </w:rPr>
        <w:t>Objednatel je povinen převzít řádně proveden</w:t>
      </w:r>
      <w:r w:rsidR="00181F80">
        <w:rPr>
          <w:rFonts w:ascii="Arial" w:hAnsi="Arial" w:cs="Arial"/>
          <w:sz w:val="20"/>
          <w:szCs w:val="22"/>
        </w:rPr>
        <w:t xml:space="preserve">é dílo </w:t>
      </w:r>
      <w:r w:rsidRPr="00027BDA">
        <w:rPr>
          <w:rFonts w:ascii="Arial" w:hAnsi="Arial" w:cs="Arial"/>
          <w:sz w:val="20"/>
          <w:szCs w:val="22"/>
        </w:rPr>
        <w:t xml:space="preserve">v souladu s čl. </w:t>
      </w:r>
      <w:r w:rsidR="00181F80">
        <w:rPr>
          <w:rFonts w:ascii="Arial" w:hAnsi="Arial" w:cs="Arial"/>
          <w:sz w:val="20"/>
          <w:szCs w:val="22"/>
        </w:rPr>
        <w:t>4</w:t>
      </w:r>
      <w:r w:rsidRPr="00027BDA">
        <w:rPr>
          <w:rFonts w:ascii="Arial" w:hAnsi="Arial" w:cs="Arial"/>
          <w:sz w:val="20"/>
          <w:szCs w:val="22"/>
        </w:rPr>
        <w:t xml:space="preserve"> této smlouvy. </w:t>
      </w:r>
    </w:p>
    <w:p w14:paraId="13785E1A" w14:textId="00608051" w:rsidR="00027BDA" w:rsidRPr="00027BDA" w:rsidRDefault="00027BDA" w:rsidP="00407429">
      <w:pPr>
        <w:pStyle w:val="Default"/>
        <w:numPr>
          <w:ilvl w:val="0"/>
          <w:numId w:val="26"/>
        </w:numPr>
        <w:spacing w:after="120"/>
        <w:ind w:left="426" w:hanging="426"/>
        <w:jc w:val="both"/>
        <w:rPr>
          <w:rFonts w:ascii="Arial" w:hAnsi="Arial" w:cs="Arial"/>
          <w:sz w:val="20"/>
          <w:szCs w:val="22"/>
        </w:rPr>
      </w:pPr>
      <w:r w:rsidRPr="00027BDA">
        <w:rPr>
          <w:rFonts w:ascii="Arial" w:hAnsi="Arial" w:cs="Arial"/>
          <w:sz w:val="20"/>
          <w:szCs w:val="22"/>
        </w:rPr>
        <w:t xml:space="preserve">Objednatel je oprávněn pověřit osoby, aby dohlížely na plnění dle této smlouvy a kontrolovaly, zda </w:t>
      </w:r>
      <w:r w:rsidR="00181F80">
        <w:rPr>
          <w:rFonts w:ascii="Arial" w:hAnsi="Arial" w:cs="Arial"/>
          <w:sz w:val="20"/>
          <w:szCs w:val="22"/>
        </w:rPr>
        <w:t>zhotovite</w:t>
      </w:r>
      <w:r w:rsidRPr="00027BDA">
        <w:rPr>
          <w:rFonts w:ascii="Arial" w:hAnsi="Arial" w:cs="Arial"/>
          <w:sz w:val="20"/>
          <w:szCs w:val="22"/>
        </w:rPr>
        <w:t xml:space="preserve">l řádně a včas plní své povinnosti dle této smlouvy. Osoba pověřená ve smyslu tohoto ustanovení této smlouvy je oprávněna být přítomna v místě plnění během plnění této smlouvy </w:t>
      </w:r>
      <w:r w:rsidR="00CA7C3C">
        <w:rPr>
          <w:rFonts w:ascii="Arial" w:hAnsi="Arial" w:cs="Arial"/>
          <w:sz w:val="20"/>
          <w:szCs w:val="22"/>
        </w:rPr>
        <w:t>zhotovi</w:t>
      </w:r>
      <w:r w:rsidR="00CA7C3C" w:rsidRPr="00027BDA">
        <w:rPr>
          <w:rFonts w:ascii="Arial" w:hAnsi="Arial" w:cs="Arial"/>
          <w:sz w:val="20"/>
          <w:szCs w:val="22"/>
        </w:rPr>
        <w:t>tel</w:t>
      </w:r>
      <w:r w:rsidR="00CA7C3C">
        <w:rPr>
          <w:rFonts w:ascii="Arial" w:hAnsi="Arial" w:cs="Arial"/>
          <w:sz w:val="20"/>
          <w:szCs w:val="22"/>
        </w:rPr>
        <w:t>e</w:t>
      </w:r>
      <w:r w:rsidRPr="00027BDA">
        <w:rPr>
          <w:rFonts w:ascii="Arial" w:hAnsi="Arial" w:cs="Arial"/>
          <w:sz w:val="20"/>
          <w:szCs w:val="22"/>
        </w:rPr>
        <w:t xml:space="preserve">m. </w:t>
      </w:r>
    </w:p>
    <w:p w14:paraId="0BBEC299" w14:textId="5A8AB096" w:rsidR="00027BDA" w:rsidRPr="00027BDA" w:rsidRDefault="00027BDA" w:rsidP="00407429">
      <w:pPr>
        <w:pStyle w:val="Default"/>
        <w:numPr>
          <w:ilvl w:val="0"/>
          <w:numId w:val="26"/>
        </w:numPr>
        <w:spacing w:after="120"/>
        <w:ind w:left="426" w:hanging="426"/>
        <w:jc w:val="both"/>
        <w:rPr>
          <w:rFonts w:ascii="Arial" w:hAnsi="Arial" w:cs="Arial"/>
          <w:sz w:val="20"/>
          <w:szCs w:val="22"/>
        </w:rPr>
      </w:pPr>
      <w:r w:rsidRPr="00027BDA">
        <w:rPr>
          <w:rFonts w:ascii="Arial" w:hAnsi="Arial" w:cs="Arial"/>
          <w:sz w:val="20"/>
          <w:szCs w:val="22"/>
        </w:rPr>
        <w:t xml:space="preserve">V případě nejasností či rozporů při plnění této smlouvy je objednatel oprávněn udělovat </w:t>
      </w:r>
      <w:r w:rsidR="001D76CB">
        <w:rPr>
          <w:rFonts w:ascii="Arial" w:hAnsi="Arial" w:cs="Arial"/>
          <w:sz w:val="20"/>
          <w:szCs w:val="22"/>
        </w:rPr>
        <w:t>zhotovi</w:t>
      </w:r>
      <w:r w:rsidRPr="00027BDA">
        <w:rPr>
          <w:rFonts w:ascii="Arial" w:hAnsi="Arial" w:cs="Arial"/>
          <w:sz w:val="20"/>
          <w:szCs w:val="22"/>
        </w:rPr>
        <w:t xml:space="preserve">teli pokyny týkající se plnění této smlouvy. Přičemž tyto pokyny musejí být v souladu s účelem smlouvy. </w:t>
      </w:r>
      <w:r w:rsidR="001D76CB">
        <w:rPr>
          <w:rFonts w:ascii="Arial" w:hAnsi="Arial" w:cs="Arial"/>
          <w:sz w:val="20"/>
          <w:szCs w:val="22"/>
        </w:rPr>
        <w:t>Zhotovitel</w:t>
      </w:r>
      <w:r w:rsidRPr="00027BDA">
        <w:rPr>
          <w:rFonts w:ascii="Arial" w:hAnsi="Arial" w:cs="Arial"/>
          <w:sz w:val="20"/>
          <w:szCs w:val="22"/>
        </w:rPr>
        <w:t xml:space="preserve"> je povinen takové pokyny respektovat. </w:t>
      </w:r>
    </w:p>
    <w:p w14:paraId="24A2464B" w14:textId="71B15683" w:rsidR="00027BDA" w:rsidRDefault="00027BDA" w:rsidP="00407429">
      <w:pPr>
        <w:pStyle w:val="Default"/>
        <w:numPr>
          <w:ilvl w:val="0"/>
          <w:numId w:val="27"/>
        </w:numPr>
        <w:spacing w:after="120"/>
        <w:ind w:left="426" w:hanging="426"/>
        <w:jc w:val="both"/>
        <w:rPr>
          <w:rFonts w:ascii="Arial" w:hAnsi="Arial" w:cs="Arial"/>
          <w:sz w:val="20"/>
          <w:szCs w:val="22"/>
        </w:rPr>
      </w:pPr>
      <w:r w:rsidRPr="00027BDA">
        <w:rPr>
          <w:rFonts w:ascii="Arial" w:hAnsi="Arial" w:cs="Arial"/>
          <w:sz w:val="20"/>
          <w:szCs w:val="22"/>
        </w:rPr>
        <w:t xml:space="preserve">Objednatel má v případě vadného splnění </w:t>
      </w:r>
      <w:r w:rsidR="001D76CB">
        <w:rPr>
          <w:rFonts w:ascii="Arial" w:hAnsi="Arial" w:cs="Arial"/>
          <w:sz w:val="20"/>
          <w:szCs w:val="22"/>
        </w:rPr>
        <w:t>díla</w:t>
      </w:r>
      <w:r w:rsidRPr="00027BDA">
        <w:rPr>
          <w:rFonts w:ascii="Arial" w:hAnsi="Arial" w:cs="Arial"/>
          <w:sz w:val="20"/>
          <w:szCs w:val="22"/>
        </w:rPr>
        <w:t xml:space="preserve"> dle své volby právo na odstranění vady bez zbytečného odkladu dodáním nového náhradního dílu za vadný náhradní díl, resp. provedení nové servisní činnosti, dodáním chybějících náhradních dílů, požadovat přiměřenou slevu z ceny za </w:t>
      </w:r>
      <w:r w:rsidR="001D76CB">
        <w:rPr>
          <w:rFonts w:ascii="Arial" w:hAnsi="Arial" w:cs="Arial"/>
          <w:sz w:val="20"/>
          <w:szCs w:val="22"/>
        </w:rPr>
        <w:t>dílo</w:t>
      </w:r>
      <w:r w:rsidRPr="00027BDA">
        <w:rPr>
          <w:rFonts w:ascii="Arial" w:hAnsi="Arial" w:cs="Arial"/>
          <w:sz w:val="20"/>
          <w:szCs w:val="22"/>
        </w:rPr>
        <w:t xml:space="preserve"> nebo odstoupit od této smlouvy jako celku nebo právo na uplatnění jiného nároku vyplývajícího z obecně závazného právního předpisu. </w:t>
      </w:r>
    </w:p>
    <w:p w14:paraId="0086B6D2" w14:textId="4C32F3CB" w:rsidR="00027BDA" w:rsidRDefault="00027BDA" w:rsidP="00407429">
      <w:pPr>
        <w:pStyle w:val="Default"/>
        <w:numPr>
          <w:ilvl w:val="0"/>
          <w:numId w:val="27"/>
        </w:numPr>
        <w:spacing w:after="120"/>
        <w:ind w:left="426" w:hanging="426"/>
        <w:jc w:val="both"/>
        <w:rPr>
          <w:rFonts w:ascii="Arial" w:hAnsi="Arial" w:cs="Arial"/>
          <w:sz w:val="20"/>
          <w:szCs w:val="22"/>
        </w:rPr>
      </w:pPr>
      <w:r w:rsidRPr="00027BDA">
        <w:rPr>
          <w:rFonts w:ascii="Arial" w:hAnsi="Arial" w:cs="Arial"/>
          <w:sz w:val="20"/>
          <w:szCs w:val="22"/>
        </w:rPr>
        <w:t xml:space="preserve">Zvolí-li objednatel právo na odstranění vady, zavazuje se </w:t>
      </w:r>
      <w:r w:rsidR="001D76CB">
        <w:rPr>
          <w:rFonts w:ascii="Arial" w:hAnsi="Arial" w:cs="Arial"/>
          <w:sz w:val="20"/>
          <w:szCs w:val="22"/>
        </w:rPr>
        <w:t>zhotovitel</w:t>
      </w:r>
      <w:r w:rsidRPr="00027BDA">
        <w:rPr>
          <w:rFonts w:ascii="Arial" w:hAnsi="Arial" w:cs="Arial"/>
          <w:sz w:val="20"/>
          <w:szCs w:val="22"/>
        </w:rPr>
        <w:t xml:space="preserve"> veškeré vady odstranit do 2 pracovních dnů od jejich oznámení </w:t>
      </w:r>
      <w:r w:rsidR="001D76CB">
        <w:rPr>
          <w:rFonts w:ascii="Arial" w:hAnsi="Arial" w:cs="Arial"/>
          <w:sz w:val="20"/>
          <w:szCs w:val="22"/>
        </w:rPr>
        <w:t>zhotoviteli</w:t>
      </w:r>
      <w:r w:rsidRPr="00027BDA">
        <w:rPr>
          <w:rFonts w:ascii="Arial" w:hAnsi="Arial" w:cs="Arial"/>
          <w:sz w:val="20"/>
          <w:szCs w:val="22"/>
        </w:rPr>
        <w:t xml:space="preserve">. </w:t>
      </w:r>
    </w:p>
    <w:p w14:paraId="12998462" w14:textId="48713D3F" w:rsidR="00027BDA" w:rsidRDefault="00027BDA" w:rsidP="00407429">
      <w:pPr>
        <w:pStyle w:val="Default"/>
        <w:numPr>
          <w:ilvl w:val="0"/>
          <w:numId w:val="27"/>
        </w:numPr>
        <w:spacing w:after="120"/>
        <w:ind w:left="426" w:hanging="426"/>
        <w:jc w:val="both"/>
        <w:rPr>
          <w:rFonts w:ascii="Arial" w:hAnsi="Arial" w:cs="Arial"/>
          <w:sz w:val="20"/>
          <w:szCs w:val="22"/>
        </w:rPr>
      </w:pPr>
      <w:r w:rsidRPr="00027BDA">
        <w:rPr>
          <w:rFonts w:ascii="Arial" w:hAnsi="Arial" w:cs="Arial"/>
          <w:sz w:val="20"/>
          <w:szCs w:val="22"/>
        </w:rPr>
        <w:t xml:space="preserve">Práva z vady jsou řádně a včas uplatněna objednatelem, pokud je objednatel oznámí </w:t>
      </w:r>
      <w:r w:rsidR="001D76CB">
        <w:rPr>
          <w:rFonts w:ascii="Arial" w:hAnsi="Arial" w:cs="Arial"/>
          <w:sz w:val="20"/>
          <w:szCs w:val="22"/>
        </w:rPr>
        <w:t>zhotovitel</w:t>
      </w:r>
      <w:r w:rsidRPr="00027BDA">
        <w:rPr>
          <w:rFonts w:ascii="Arial" w:hAnsi="Arial" w:cs="Arial"/>
          <w:sz w:val="20"/>
          <w:szCs w:val="22"/>
        </w:rPr>
        <w:t xml:space="preserve">i do konce záruční doby, písemně na adresu </w:t>
      </w:r>
      <w:r w:rsidR="001D76CB">
        <w:rPr>
          <w:rFonts w:ascii="Arial" w:hAnsi="Arial" w:cs="Arial"/>
          <w:sz w:val="20"/>
          <w:szCs w:val="22"/>
        </w:rPr>
        <w:t>zhotovitel</w:t>
      </w:r>
      <w:r w:rsidRPr="00027BDA">
        <w:rPr>
          <w:rFonts w:ascii="Arial" w:hAnsi="Arial" w:cs="Arial"/>
          <w:sz w:val="20"/>
          <w:szCs w:val="22"/>
        </w:rPr>
        <w:t xml:space="preserve">e. </w:t>
      </w:r>
    </w:p>
    <w:p w14:paraId="2E285A74" w14:textId="67DFDFCC" w:rsidR="00027BDA" w:rsidRPr="00027BDA" w:rsidRDefault="00027BDA" w:rsidP="00407429">
      <w:pPr>
        <w:pStyle w:val="Default"/>
        <w:numPr>
          <w:ilvl w:val="0"/>
          <w:numId w:val="27"/>
        </w:numPr>
        <w:spacing w:after="120"/>
        <w:ind w:left="426" w:hanging="426"/>
        <w:jc w:val="both"/>
        <w:rPr>
          <w:rFonts w:ascii="Arial" w:hAnsi="Arial" w:cs="Arial"/>
          <w:sz w:val="20"/>
          <w:szCs w:val="22"/>
        </w:rPr>
      </w:pPr>
      <w:r w:rsidRPr="00027BDA">
        <w:rPr>
          <w:rFonts w:ascii="Arial" w:hAnsi="Arial" w:cs="Arial"/>
          <w:sz w:val="20"/>
          <w:szCs w:val="22"/>
        </w:rPr>
        <w:t>Nedohodnou-li se smluvní strany bez zbytečného odkladu na slevě z ceny, má objednatel právo odstoupit od této smlouvy jako celku.</w:t>
      </w:r>
    </w:p>
    <w:p w14:paraId="5D22D3E7" w14:textId="77777777" w:rsidR="00027BDA" w:rsidRPr="00027BDA" w:rsidRDefault="00027BDA" w:rsidP="00027BDA">
      <w:pPr>
        <w:pStyle w:val="Default"/>
        <w:spacing w:after="120"/>
        <w:jc w:val="both"/>
        <w:rPr>
          <w:rFonts w:ascii="Arial" w:hAnsi="Arial" w:cs="Arial"/>
          <w:sz w:val="20"/>
          <w:szCs w:val="22"/>
        </w:rPr>
      </w:pPr>
    </w:p>
    <w:p w14:paraId="1E0ED6EF" w14:textId="77777777" w:rsidR="00027BDA" w:rsidRDefault="00027BDA" w:rsidP="00CA7C3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Článek 10</w:t>
      </w:r>
    </w:p>
    <w:p w14:paraId="1C2834DD" w14:textId="6994F761" w:rsidR="00027BDA" w:rsidRDefault="00027BDA" w:rsidP="00CA7C3C">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Př</w:t>
      </w:r>
      <w:r w:rsidRPr="00027BDA">
        <w:rPr>
          <w:rFonts w:ascii="Arial" w:hAnsi="Arial" w:cs="Arial"/>
          <w:b/>
          <w:bCs/>
          <w:color w:val="000000"/>
          <w:sz w:val="20"/>
          <w:szCs w:val="20"/>
        </w:rPr>
        <w:t>edání a převzetí předmětu smlouvy</w:t>
      </w:r>
    </w:p>
    <w:p w14:paraId="2F825D36" w14:textId="497A7E53" w:rsidR="00027BDA" w:rsidRDefault="001D76CB" w:rsidP="00407429">
      <w:pPr>
        <w:pStyle w:val="Default"/>
        <w:numPr>
          <w:ilvl w:val="0"/>
          <w:numId w:val="28"/>
        </w:numPr>
        <w:spacing w:after="120"/>
        <w:ind w:left="426" w:hanging="426"/>
        <w:jc w:val="both"/>
        <w:rPr>
          <w:rFonts w:ascii="Arial" w:hAnsi="Arial" w:cs="Arial"/>
          <w:sz w:val="20"/>
          <w:szCs w:val="22"/>
        </w:rPr>
      </w:pPr>
      <w:r>
        <w:rPr>
          <w:rFonts w:ascii="Arial" w:hAnsi="Arial" w:cs="Arial"/>
          <w:sz w:val="20"/>
          <w:szCs w:val="22"/>
        </w:rPr>
        <w:t>Zhotovitel</w:t>
      </w:r>
      <w:r w:rsidRPr="00027BDA">
        <w:rPr>
          <w:rFonts w:ascii="Arial" w:hAnsi="Arial" w:cs="Arial"/>
          <w:sz w:val="20"/>
          <w:szCs w:val="22"/>
        </w:rPr>
        <w:t xml:space="preserve"> </w:t>
      </w:r>
      <w:r w:rsidR="00027BDA" w:rsidRPr="00027BDA">
        <w:rPr>
          <w:rFonts w:ascii="Arial" w:hAnsi="Arial" w:cs="Arial"/>
          <w:sz w:val="20"/>
          <w:szCs w:val="22"/>
        </w:rPr>
        <w:t xml:space="preserve">po řádném provedení </w:t>
      </w:r>
      <w:r>
        <w:rPr>
          <w:rFonts w:ascii="Arial" w:hAnsi="Arial" w:cs="Arial"/>
          <w:sz w:val="20"/>
          <w:szCs w:val="22"/>
        </w:rPr>
        <w:t>díla</w:t>
      </w:r>
      <w:r w:rsidR="00027BDA" w:rsidRPr="00027BDA">
        <w:rPr>
          <w:rFonts w:ascii="Arial" w:hAnsi="Arial" w:cs="Arial"/>
          <w:sz w:val="20"/>
          <w:szCs w:val="22"/>
        </w:rPr>
        <w:t xml:space="preserve"> je povinen předat objednateli výsledek své činnosti a vystavit o tomto předání objednateli písemné potvrzení a objednatel je povinen řádně proveden</w:t>
      </w:r>
      <w:r>
        <w:rPr>
          <w:rFonts w:ascii="Arial" w:hAnsi="Arial" w:cs="Arial"/>
          <w:sz w:val="20"/>
          <w:szCs w:val="22"/>
        </w:rPr>
        <w:t>é dílo zhotovitel</w:t>
      </w:r>
      <w:r w:rsidR="00027BDA" w:rsidRPr="00027BDA">
        <w:rPr>
          <w:rFonts w:ascii="Arial" w:hAnsi="Arial" w:cs="Arial"/>
          <w:sz w:val="20"/>
          <w:szCs w:val="22"/>
        </w:rPr>
        <w:t xml:space="preserve">e převzít. </w:t>
      </w:r>
      <w:r>
        <w:rPr>
          <w:rFonts w:ascii="Arial" w:hAnsi="Arial" w:cs="Arial"/>
          <w:sz w:val="20"/>
          <w:szCs w:val="22"/>
        </w:rPr>
        <w:t>Zhotovitel</w:t>
      </w:r>
      <w:r w:rsidR="00027BDA" w:rsidRPr="00027BDA">
        <w:rPr>
          <w:rFonts w:ascii="Arial" w:hAnsi="Arial" w:cs="Arial"/>
          <w:sz w:val="20"/>
          <w:szCs w:val="22"/>
        </w:rPr>
        <w:t xml:space="preserve"> je povinen zároveň před předáním </w:t>
      </w:r>
      <w:r>
        <w:rPr>
          <w:rFonts w:ascii="Arial" w:hAnsi="Arial" w:cs="Arial"/>
          <w:sz w:val="20"/>
          <w:szCs w:val="22"/>
        </w:rPr>
        <w:t>díla</w:t>
      </w:r>
      <w:r w:rsidR="00027BDA" w:rsidRPr="00027BDA">
        <w:rPr>
          <w:rFonts w:ascii="Arial" w:hAnsi="Arial" w:cs="Arial"/>
          <w:sz w:val="20"/>
          <w:szCs w:val="22"/>
        </w:rPr>
        <w:t xml:space="preserve"> provést přezkoušení. Provedením přezkoušení se </w:t>
      </w:r>
      <w:r>
        <w:rPr>
          <w:rFonts w:ascii="Arial" w:hAnsi="Arial" w:cs="Arial"/>
          <w:sz w:val="20"/>
          <w:szCs w:val="22"/>
        </w:rPr>
        <w:t>zhotovit</w:t>
      </w:r>
      <w:r w:rsidRPr="00027BDA">
        <w:rPr>
          <w:rFonts w:ascii="Arial" w:hAnsi="Arial" w:cs="Arial"/>
          <w:sz w:val="20"/>
          <w:szCs w:val="22"/>
        </w:rPr>
        <w:t>el</w:t>
      </w:r>
      <w:r w:rsidR="00027BDA" w:rsidRPr="00027BDA">
        <w:rPr>
          <w:rFonts w:ascii="Arial" w:hAnsi="Arial" w:cs="Arial"/>
          <w:sz w:val="20"/>
          <w:szCs w:val="22"/>
        </w:rPr>
        <w:t xml:space="preserve"> nemůže dovolávat existence zjevných vad, ledaže prokáže, že zjevná vada musela být objednateli při provedení tohoto přezkoušení známa.</w:t>
      </w:r>
    </w:p>
    <w:p w14:paraId="5FEBF2F0" w14:textId="344DF345" w:rsidR="00027BDA" w:rsidRPr="00027BDA" w:rsidRDefault="00027BDA" w:rsidP="00407429">
      <w:pPr>
        <w:pStyle w:val="Default"/>
        <w:numPr>
          <w:ilvl w:val="0"/>
          <w:numId w:val="28"/>
        </w:numPr>
        <w:spacing w:after="120"/>
        <w:ind w:left="426" w:hanging="426"/>
        <w:jc w:val="both"/>
        <w:rPr>
          <w:rFonts w:ascii="Arial" w:hAnsi="Arial" w:cs="Arial"/>
          <w:sz w:val="20"/>
          <w:szCs w:val="22"/>
        </w:rPr>
      </w:pPr>
      <w:r w:rsidRPr="00027BDA">
        <w:rPr>
          <w:rFonts w:ascii="Arial" w:hAnsi="Arial" w:cs="Arial"/>
          <w:sz w:val="20"/>
          <w:szCs w:val="22"/>
        </w:rPr>
        <w:t xml:space="preserve">Předpokladem předání převzetí výsledku </w:t>
      </w:r>
      <w:r w:rsidR="001D76CB">
        <w:rPr>
          <w:rFonts w:ascii="Arial" w:hAnsi="Arial" w:cs="Arial"/>
          <w:sz w:val="20"/>
          <w:szCs w:val="22"/>
        </w:rPr>
        <w:t xml:space="preserve">díla </w:t>
      </w:r>
      <w:r w:rsidR="00CA7C3C">
        <w:rPr>
          <w:rFonts w:ascii="Arial" w:hAnsi="Arial" w:cs="Arial"/>
          <w:sz w:val="20"/>
          <w:szCs w:val="22"/>
        </w:rPr>
        <w:t>zhotovi</w:t>
      </w:r>
      <w:r w:rsidR="00CA7C3C" w:rsidRPr="00027BDA">
        <w:rPr>
          <w:rFonts w:ascii="Arial" w:hAnsi="Arial" w:cs="Arial"/>
          <w:sz w:val="20"/>
          <w:szCs w:val="22"/>
        </w:rPr>
        <w:t>tel</w:t>
      </w:r>
      <w:r w:rsidRPr="00027BDA">
        <w:rPr>
          <w:rFonts w:ascii="Arial" w:hAnsi="Arial" w:cs="Arial"/>
          <w:sz w:val="20"/>
          <w:szCs w:val="22"/>
        </w:rPr>
        <w:t xml:space="preserve">e je prokázání, že </w:t>
      </w:r>
      <w:r w:rsidR="001D76CB">
        <w:rPr>
          <w:rFonts w:ascii="Arial" w:hAnsi="Arial" w:cs="Arial"/>
          <w:sz w:val="20"/>
          <w:szCs w:val="22"/>
        </w:rPr>
        <w:t>díl</w:t>
      </w:r>
      <w:r w:rsidRPr="00027BDA">
        <w:rPr>
          <w:rFonts w:ascii="Arial" w:hAnsi="Arial" w:cs="Arial"/>
          <w:sz w:val="20"/>
          <w:szCs w:val="22"/>
        </w:rPr>
        <w:t xml:space="preserve">o </w:t>
      </w:r>
      <w:r w:rsidR="001D76CB">
        <w:rPr>
          <w:rFonts w:ascii="Arial" w:hAnsi="Arial" w:cs="Arial"/>
          <w:sz w:val="20"/>
          <w:szCs w:val="22"/>
        </w:rPr>
        <w:t xml:space="preserve">je </w:t>
      </w:r>
      <w:r w:rsidRPr="00027BDA">
        <w:rPr>
          <w:rFonts w:ascii="Arial" w:hAnsi="Arial" w:cs="Arial"/>
          <w:sz w:val="20"/>
          <w:szCs w:val="22"/>
        </w:rPr>
        <w:t xml:space="preserve">způsobilé plnit své funkce a mají předepsané, jinak obvyklé vlastnosti. </w:t>
      </w:r>
    </w:p>
    <w:p w14:paraId="79D3D134" w14:textId="15C4E780" w:rsidR="00027BDA" w:rsidRPr="00027BDA" w:rsidRDefault="00027BDA" w:rsidP="00407429">
      <w:pPr>
        <w:pStyle w:val="Default"/>
        <w:numPr>
          <w:ilvl w:val="0"/>
          <w:numId w:val="28"/>
        </w:numPr>
        <w:spacing w:after="120"/>
        <w:ind w:left="426" w:hanging="426"/>
        <w:jc w:val="both"/>
        <w:rPr>
          <w:rFonts w:ascii="Arial" w:hAnsi="Arial" w:cs="Arial"/>
          <w:sz w:val="20"/>
          <w:szCs w:val="22"/>
        </w:rPr>
      </w:pPr>
      <w:r w:rsidRPr="00027BDA">
        <w:rPr>
          <w:rFonts w:ascii="Arial" w:hAnsi="Arial" w:cs="Arial"/>
          <w:sz w:val="20"/>
          <w:szCs w:val="22"/>
        </w:rPr>
        <w:t xml:space="preserve">Objednatel je oprávněn odmítnout převzetí výsledku </w:t>
      </w:r>
      <w:r w:rsidR="001D76CB">
        <w:rPr>
          <w:rFonts w:ascii="Arial" w:hAnsi="Arial" w:cs="Arial"/>
          <w:sz w:val="20"/>
          <w:szCs w:val="22"/>
        </w:rPr>
        <w:t>díla zhotovitele</w:t>
      </w:r>
      <w:r w:rsidRPr="00027BDA">
        <w:rPr>
          <w:rFonts w:ascii="Arial" w:hAnsi="Arial" w:cs="Arial"/>
          <w:sz w:val="20"/>
          <w:szCs w:val="22"/>
        </w:rPr>
        <w:t xml:space="preserve"> zejména v případě, že výsledek bude vykazovat jakoukoliv vadu. </w:t>
      </w:r>
    </w:p>
    <w:p w14:paraId="4E0DA6EF" w14:textId="60CA888A" w:rsidR="00027BDA" w:rsidRPr="00027BDA" w:rsidRDefault="001D76CB" w:rsidP="00407429">
      <w:pPr>
        <w:pStyle w:val="Default"/>
        <w:numPr>
          <w:ilvl w:val="0"/>
          <w:numId w:val="28"/>
        </w:numPr>
        <w:spacing w:after="120"/>
        <w:ind w:left="426" w:hanging="426"/>
        <w:jc w:val="both"/>
        <w:rPr>
          <w:rFonts w:ascii="Arial" w:hAnsi="Arial" w:cs="Arial"/>
          <w:sz w:val="20"/>
          <w:szCs w:val="22"/>
        </w:rPr>
      </w:pPr>
      <w:r>
        <w:rPr>
          <w:rFonts w:ascii="Arial" w:hAnsi="Arial" w:cs="Arial"/>
          <w:sz w:val="20"/>
          <w:szCs w:val="22"/>
        </w:rPr>
        <w:t>Zhotovite</w:t>
      </w:r>
      <w:r w:rsidRPr="00027BDA">
        <w:rPr>
          <w:rFonts w:ascii="Arial" w:hAnsi="Arial" w:cs="Arial"/>
          <w:sz w:val="20"/>
          <w:szCs w:val="22"/>
        </w:rPr>
        <w:t>l</w:t>
      </w:r>
      <w:r w:rsidR="00027BDA" w:rsidRPr="00027BDA">
        <w:rPr>
          <w:rFonts w:ascii="Arial" w:hAnsi="Arial" w:cs="Arial"/>
          <w:sz w:val="20"/>
          <w:szCs w:val="22"/>
        </w:rPr>
        <w:t xml:space="preserve"> na svůj náklad zajistí před předáním výsledku jeho </w:t>
      </w:r>
      <w:r>
        <w:rPr>
          <w:rFonts w:ascii="Arial" w:hAnsi="Arial" w:cs="Arial"/>
          <w:sz w:val="20"/>
          <w:szCs w:val="22"/>
        </w:rPr>
        <w:t>díla,</w:t>
      </w:r>
      <w:r w:rsidR="00027BDA" w:rsidRPr="00027BDA">
        <w:rPr>
          <w:rFonts w:ascii="Arial" w:hAnsi="Arial" w:cs="Arial"/>
          <w:sz w:val="20"/>
          <w:szCs w:val="22"/>
        </w:rPr>
        <w:t xml:space="preserve"> bude-li k provedení </w:t>
      </w:r>
      <w:r>
        <w:rPr>
          <w:rFonts w:ascii="Arial" w:hAnsi="Arial" w:cs="Arial"/>
          <w:sz w:val="20"/>
          <w:szCs w:val="22"/>
        </w:rPr>
        <w:t>díla</w:t>
      </w:r>
      <w:r w:rsidR="00027BDA" w:rsidRPr="00027BDA">
        <w:rPr>
          <w:rFonts w:ascii="Arial" w:hAnsi="Arial" w:cs="Arial"/>
          <w:sz w:val="20"/>
          <w:szCs w:val="22"/>
        </w:rPr>
        <w:t xml:space="preserve"> zapotřebí, souhlas orgánů veřejné moci či splnění jiné obdobné podmínky nebo provedení jiného úkonu. </w:t>
      </w:r>
    </w:p>
    <w:p w14:paraId="7CCA0027" w14:textId="2470E9D9" w:rsidR="00027BDA" w:rsidRPr="00027BDA" w:rsidRDefault="00027BDA" w:rsidP="00407429">
      <w:pPr>
        <w:pStyle w:val="Default"/>
        <w:numPr>
          <w:ilvl w:val="0"/>
          <w:numId w:val="28"/>
        </w:numPr>
        <w:ind w:left="426" w:hanging="426"/>
        <w:jc w:val="both"/>
        <w:rPr>
          <w:rFonts w:ascii="Arial" w:hAnsi="Arial" w:cs="Arial"/>
          <w:sz w:val="22"/>
        </w:rPr>
      </w:pPr>
      <w:r w:rsidRPr="00027BDA">
        <w:rPr>
          <w:rFonts w:ascii="Arial" w:hAnsi="Arial" w:cs="Arial"/>
          <w:sz w:val="20"/>
          <w:szCs w:val="22"/>
        </w:rPr>
        <w:t xml:space="preserve">K náhradním dílům, které </w:t>
      </w:r>
      <w:r w:rsidR="001D76CB">
        <w:rPr>
          <w:rFonts w:ascii="Arial" w:hAnsi="Arial" w:cs="Arial"/>
          <w:sz w:val="20"/>
          <w:szCs w:val="22"/>
        </w:rPr>
        <w:t>zhotovitel</w:t>
      </w:r>
      <w:r w:rsidRPr="00027BDA">
        <w:rPr>
          <w:rFonts w:ascii="Arial" w:hAnsi="Arial" w:cs="Arial"/>
          <w:sz w:val="20"/>
          <w:szCs w:val="22"/>
        </w:rPr>
        <w:t xml:space="preserve"> použil, přechází na objednatele vlastnické právo k okamžiku, kdy se stanou po zapracování součástí </w:t>
      </w:r>
      <w:r w:rsidR="001D76CB">
        <w:rPr>
          <w:rFonts w:ascii="Arial" w:hAnsi="Arial" w:cs="Arial"/>
          <w:sz w:val="20"/>
          <w:szCs w:val="22"/>
        </w:rPr>
        <w:t>díla</w:t>
      </w:r>
      <w:r w:rsidRPr="00027BDA">
        <w:rPr>
          <w:rFonts w:ascii="Arial" w:hAnsi="Arial" w:cs="Arial"/>
          <w:sz w:val="20"/>
          <w:szCs w:val="22"/>
        </w:rPr>
        <w:t xml:space="preserve">. </w:t>
      </w:r>
    </w:p>
    <w:p w14:paraId="6C74D67F" w14:textId="77777777" w:rsidR="00027BDA" w:rsidRPr="00027BDA" w:rsidRDefault="00027BDA" w:rsidP="00027BDA">
      <w:pPr>
        <w:autoSpaceDE w:val="0"/>
        <w:autoSpaceDN w:val="0"/>
        <w:adjustRightInd w:val="0"/>
        <w:spacing w:after="120" w:line="240" w:lineRule="auto"/>
        <w:jc w:val="both"/>
        <w:rPr>
          <w:rFonts w:ascii="Arial" w:hAnsi="Arial" w:cs="Arial"/>
          <w:b/>
          <w:bCs/>
          <w:color w:val="000000"/>
          <w:sz w:val="18"/>
          <w:szCs w:val="20"/>
        </w:rPr>
      </w:pPr>
    </w:p>
    <w:p w14:paraId="57C3B413" w14:textId="77777777" w:rsidR="00BC18D8" w:rsidRDefault="00BC18D8" w:rsidP="00CA7C3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Článek 11</w:t>
      </w:r>
    </w:p>
    <w:p w14:paraId="092D75FA" w14:textId="4F0AE606" w:rsidR="00CA7C3C" w:rsidRPr="00027BDA" w:rsidRDefault="00027BDA" w:rsidP="00CA7C3C">
      <w:pPr>
        <w:autoSpaceDE w:val="0"/>
        <w:autoSpaceDN w:val="0"/>
        <w:adjustRightInd w:val="0"/>
        <w:spacing w:after="120" w:line="240" w:lineRule="auto"/>
        <w:jc w:val="center"/>
        <w:rPr>
          <w:rFonts w:ascii="Arial" w:hAnsi="Arial" w:cs="Arial"/>
          <w:b/>
          <w:bCs/>
          <w:color w:val="000000"/>
          <w:sz w:val="20"/>
          <w:szCs w:val="20"/>
        </w:rPr>
      </w:pPr>
      <w:r w:rsidRPr="00027BDA">
        <w:rPr>
          <w:rFonts w:ascii="Arial" w:hAnsi="Arial" w:cs="Arial"/>
          <w:b/>
          <w:bCs/>
          <w:color w:val="000000"/>
          <w:sz w:val="20"/>
          <w:szCs w:val="20"/>
        </w:rPr>
        <w:t>Sankce</w:t>
      </w:r>
    </w:p>
    <w:p w14:paraId="11E88C0B" w14:textId="3AFF3E9C" w:rsidR="00027BDA" w:rsidRPr="00027BDA" w:rsidRDefault="00027BDA" w:rsidP="00407429">
      <w:pPr>
        <w:pStyle w:val="Default"/>
        <w:numPr>
          <w:ilvl w:val="0"/>
          <w:numId w:val="29"/>
        </w:numPr>
        <w:spacing w:after="120"/>
        <w:ind w:left="426" w:hanging="426"/>
        <w:jc w:val="both"/>
        <w:rPr>
          <w:rFonts w:ascii="Arial" w:hAnsi="Arial" w:cs="Arial"/>
          <w:sz w:val="20"/>
          <w:szCs w:val="22"/>
        </w:rPr>
      </w:pPr>
      <w:r w:rsidRPr="00027BDA">
        <w:rPr>
          <w:rFonts w:ascii="Arial" w:hAnsi="Arial" w:cs="Arial"/>
          <w:sz w:val="20"/>
          <w:szCs w:val="22"/>
        </w:rPr>
        <w:t xml:space="preserve">Pro případ, že </w:t>
      </w:r>
      <w:r w:rsidR="00851473">
        <w:rPr>
          <w:rFonts w:ascii="Arial" w:hAnsi="Arial" w:cs="Arial"/>
          <w:sz w:val="20"/>
          <w:szCs w:val="22"/>
        </w:rPr>
        <w:t>zhotovite</w:t>
      </w:r>
      <w:r w:rsidR="00851473" w:rsidRPr="00027BDA">
        <w:rPr>
          <w:rFonts w:ascii="Arial" w:hAnsi="Arial" w:cs="Arial"/>
          <w:sz w:val="20"/>
          <w:szCs w:val="22"/>
        </w:rPr>
        <w:t>l</w:t>
      </w:r>
      <w:r w:rsidRPr="00027BDA">
        <w:rPr>
          <w:rFonts w:ascii="Arial" w:hAnsi="Arial" w:cs="Arial"/>
          <w:sz w:val="20"/>
          <w:szCs w:val="22"/>
        </w:rPr>
        <w:t xml:space="preserve"> nedodrží termíny sjednan</w:t>
      </w:r>
      <w:r w:rsidR="00851473">
        <w:rPr>
          <w:rFonts w:ascii="Arial" w:hAnsi="Arial" w:cs="Arial"/>
          <w:sz w:val="20"/>
          <w:szCs w:val="22"/>
        </w:rPr>
        <w:t>é</w:t>
      </w:r>
      <w:r w:rsidRPr="00027BDA">
        <w:rPr>
          <w:rFonts w:ascii="Arial" w:hAnsi="Arial" w:cs="Arial"/>
          <w:sz w:val="20"/>
          <w:szCs w:val="22"/>
        </w:rPr>
        <w:t xml:space="preserve"> </w:t>
      </w:r>
      <w:r w:rsidR="00851473">
        <w:rPr>
          <w:rFonts w:ascii="Arial" w:hAnsi="Arial" w:cs="Arial"/>
          <w:sz w:val="20"/>
          <w:szCs w:val="22"/>
        </w:rPr>
        <w:t>dle čl. 5 této smlouvy</w:t>
      </w:r>
      <w:r w:rsidRPr="00027BDA">
        <w:rPr>
          <w:rFonts w:ascii="Arial" w:hAnsi="Arial" w:cs="Arial"/>
          <w:sz w:val="20"/>
          <w:szCs w:val="22"/>
        </w:rPr>
        <w:t xml:space="preserve">, je povinen objednavateli uhradit smluvní pokutu, která činí 1.000 Kč (tisíc korun českých) za každý den prodlení a každé jednotlivé porušení.  </w:t>
      </w:r>
    </w:p>
    <w:p w14:paraId="21512F54" w14:textId="4B44D5CF" w:rsidR="00027BDA" w:rsidRPr="00027BDA" w:rsidRDefault="00027BDA" w:rsidP="00407429">
      <w:pPr>
        <w:pStyle w:val="Default"/>
        <w:numPr>
          <w:ilvl w:val="0"/>
          <w:numId w:val="29"/>
        </w:numPr>
        <w:spacing w:after="120"/>
        <w:ind w:left="426" w:hanging="426"/>
        <w:jc w:val="both"/>
        <w:rPr>
          <w:rFonts w:ascii="Arial" w:hAnsi="Arial" w:cs="Arial"/>
          <w:sz w:val="20"/>
          <w:szCs w:val="22"/>
        </w:rPr>
      </w:pPr>
      <w:r w:rsidRPr="00027BDA">
        <w:rPr>
          <w:rFonts w:ascii="Arial" w:hAnsi="Arial" w:cs="Arial"/>
          <w:sz w:val="20"/>
          <w:szCs w:val="22"/>
        </w:rPr>
        <w:t xml:space="preserve">Zaplacením smluvní pokuty </w:t>
      </w:r>
      <w:r w:rsidR="00851473">
        <w:rPr>
          <w:rFonts w:ascii="Arial" w:hAnsi="Arial" w:cs="Arial"/>
          <w:sz w:val="20"/>
          <w:szCs w:val="22"/>
        </w:rPr>
        <w:t>zhotovite</w:t>
      </w:r>
      <w:r w:rsidR="00851473" w:rsidRPr="00027BDA">
        <w:rPr>
          <w:rFonts w:ascii="Arial" w:hAnsi="Arial" w:cs="Arial"/>
          <w:sz w:val="20"/>
          <w:szCs w:val="22"/>
        </w:rPr>
        <w:t>l</w:t>
      </w:r>
      <w:r w:rsidRPr="00027BDA">
        <w:rPr>
          <w:rFonts w:ascii="Arial" w:hAnsi="Arial" w:cs="Arial"/>
          <w:sz w:val="20"/>
          <w:szCs w:val="22"/>
        </w:rPr>
        <w:t xml:space="preserve">em není dotčeno právo objednatele na náhradu škody ani její výše. </w:t>
      </w:r>
    </w:p>
    <w:p w14:paraId="42917F3C" w14:textId="0D6A8836" w:rsidR="00027BDA" w:rsidRPr="00027BDA" w:rsidRDefault="00027BDA" w:rsidP="00407429">
      <w:pPr>
        <w:pStyle w:val="Default"/>
        <w:numPr>
          <w:ilvl w:val="0"/>
          <w:numId w:val="29"/>
        </w:numPr>
        <w:spacing w:after="120"/>
        <w:ind w:left="426" w:hanging="426"/>
        <w:jc w:val="both"/>
        <w:rPr>
          <w:rFonts w:ascii="Arial" w:hAnsi="Arial" w:cs="Arial"/>
          <w:sz w:val="20"/>
          <w:szCs w:val="22"/>
        </w:rPr>
      </w:pPr>
      <w:r w:rsidRPr="00027BDA">
        <w:rPr>
          <w:rFonts w:ascii="Arial" w:hAnsi="Arial" w:cs="Arial"/>
          <w:sz w:val="20"/>
          <w:szCs w:val="22"/>
        </w:rPr>
        <w:t xml:space="preserve">Smluvní pokuta je splatná nejpozději do sedmi dnů poté, co </w:t>
      </w:r>
      <w:r w:rsidR="00851473">
        <w:rPr>
          <w:rFonts w:ascii="Arial" w:hAnsi="Arial" w:cs="Arial"/>
          <w:sz w:val="20"/>
          <w:szCs w:val="22"/>
        </w:rPr>
        <w:t>zhotovite</w:t>
      </w:r>
      <w:r w:rsidR="00851473" w:rsidRPr="00027BDA">
        <w:rPr>
          <w:rFonts w:ascii="Arial" w:hAnsi="Arial" w:cs="Arial"/>
          <w:sz w:val="20"/>
          <w:szCs w:val="22"/>
        </w:rPr>
        <w:t xml:space="preserve">l </w:t>
      </w:r>
      <w:r w:rsidRPr="00027BDA">
        <w:rPr>
          <w:rFonts w:ascii="Arial" w:hAnsi="Arial" w:cs="Arial"/>
          <w:sz w:val="20"/>
          <w:szCs w:val="22"/>
        </w:rPr>
        <w:t xml:space="preserve">poruší smluvní povinnost, jejíž splnění je zajištěno smluvní pokutou. Bez ohledu na ujednání předchozí věty je smluvní pokuta vždy splatná nejpozději do sedmi dnů poté, co objednatel požádá </w:t>
      </w:r>
      <w:r w:rsidR="00851473">
        <w:rPr>
          <w:rFonts w:ascii="Arial" w:hAnsi="Arial" w:cs="Arial"/>
          <w:sz w:val="20"/>
          <w:szCs w:val="22"/>
        </w:rPr>
        <w:t>zhotovite</w:t>
      </w:r>
      <w:r w:rsidR="00851473" w:rsidRPr="00027BDA">
        <w:rPr>
          <w:rFonts w:ascii="Arial" w:hAnsi="Arial" w:cs="Arial"/>
          <w:sz w:val="20"/>
          <w:szCs w:val="22"/>
        </w:rPr>
        <w:t>l</w:t>
      </w:r>
      <w:r w:rsidRPr="00027BDA">
        <w:rPr>
          <w:rFonts w:ascii="Arial" w:hAnsi="Arial" w:cs="Arial"/>
          <w:sz w:val="20"/>
          <w:szCs w:val="22"/>
        </w:rPr>
        <w:t xml:space="preserve">e o zaplacení smluvní pokuty. Smluvní pokuta může být uhrazena formou zápočtu vůči pohledávce </w:t>
      </w:r>
      <w:r w:rsidR="00851473">
        <w:rPr>
          <w:rFonts w:ascii="Arial" w:hAnsi="Arial" w:cs="Arial"/>
          <w:sz w:val="20"/>
          <w:szCs w:val="22"/>
        </w:rPr>
        <w:t>zhotovite</w:t>
      </w:r>
      <w:r w:rsidR="00851473" w:rsidRPr="00027BDA">
        <w:rPr>
          <w:rFonts w:ascii="Arial" w:hAnsi="Arial" w:cs="Arial"/>
          <w:sz w:val="20"/>
          <w:szCs w:val="22"/>
        </w:rPr>
        <w:t>l</w:t>
      </w:r>
      <w:r w:rsidRPr="00027BDA">
        <w:rPr>
          <w:rFonts w:ascii="Arial" w:hAnsi="Arial" w:cs="Arial"/>
          <w:sz w:val="20"/>
          <w:szCs w:val="22"/>
        </w:rPr>
        <w:t xml:space="preserve">e za objednatelem. </w:t>
      </w:r>
    </w:p>
    <w:p w14:paraId="62CAF2D7" w14:textId="729106CE" w:rsidR="00027BDA" w:rsidRDefault="00027BDA" w:rsidP="00407429">
      <w:pPr>
        <w:pStyle w:val="Default"/>
        <w:numPr>
          <w:ilvl w:val="0"/>
          <w:numId w:val="29"/>
        </w:numPr>
        <w:ind w:left="426" w:hanging="426"/>
        <w:jc w:val="both"/>
        <w:rPr>
          <w:rFonts w:ascii="Arial" w:hAnsi="Arial" w:cs="Arial"/>
          <w:sz w:val="20"/>
          <w:szCs w:val="20"/>
        </w:rPr>
      </w:pPr>
      <w:r w:rsidRPr="00027BDA">
        <w:rPr>
          <w:rFonts w:ascii="Arial" w:hAnsi="Arial" w:cs="Arial"/>
          <w:sz w:val="20"/>
          <w:szCs w:val="22"/>
        </w:rPr>
        <w:t>Pro případ prodlení s peněžitým plněním se sjednává smluvní úrok z prodlení namísto zákonného ve výši 0,05 % z dlužné částky za každý započatý den prodlení.</w:t>
      </w:r>
      <w:r w:rsidRPr="00027BDA">
        <w:rPr>
          <w:rFonts w:ascii="Arial" w:hAnsi="Arial" w:cs="Arial"/>
          <w:sz w:val="20"/>
          <w:szCs w:val="20"/>
        </w:rPr>
        <w:t xml:space="preserve"> </w:t>
      </w:r>
    </w:p>
    <w:p w14:paraId="4AC6956A" w14:textId="77777777" w:rsidR="00C170A1" w:rsidRDefault="00C170A1" w:rsidP="00C170A1">
      <w:pPr>
        <w:pStyle w:val="Default"/>
        <w:jc w:val="both"/>
        <w:rPr>
          <w:rFonts w:ascii="Arial" w:hAnsi="Arial" w:cs="Arial"/>
          <w:sz w:val="20"/>
          <w:szCs w:val="20"/>
        </w:rPr>
      </w:pPr>
    </w:p>
    <w:p w14:paraId="360AE93F" w14:textId="77777777" w:rsidR="00C170A1" w:rsidRPr="00027BDA" w:rsidRDefault="00C170A1" w:rsidP="00C170A1">
      <w:pPr>
        <w:pStyle w:val="Default"/>
        <w:jc w:val="both"/>
        <w:rPr>
          <w:rFonts w:ascii="Arial" w:hAnsi="Arial" w:cs="Arial"/>
          <w:sz w:val="20"/>
          <w:szCs w:val="20"/>
        </w:rPr>
      </w:pPr>
    </w:p>
    <w:p w14:paraId="34581B81" w14:textId="79E5E716" w:rsidR="00337995" w:rsidRPr="00BC18D8" w:rsidRDefault="00065AE8" w:rsidP="00BC18D8">
      <w:pPr>
        <w:spacing w:before="240" w:after="0" w:line="240" w:lineRule="auto"/>
        <w:ind w:left="426"/>
        <w:jc w:val="center"/>
        <w:rPr>
          <w:rFonts w:ascii="Arial" w:eastAsia="Arial" w:hAnsi="Arial" w:cs="Arial"/>
          <w:b/>
          <w:color w:val="000000"/>
          <w:sz w:val="20"/>
        </w:rPr>
      </w:pPr>
      <w:r w:rsidRPr="00BC18D8">
        <w:rPr>
          <w:rFonts w:ascii="Arial" w:eastAsia="Arial" w:hAnsi="Arial" w:cs="Arial"/>
          <w:b/>
          <w:color w:val="000000"/>
          <w:sz w:val="20"/>
        </w:rPr>
        <w:t>Článek 1</w:t>
      </w:r>
      <w:r w:rsidR="00BC18D8" w:rsidRPr="00BC18D8">
        <w:rPr>
          <w:rFonts w:ascii="Arial" w:eastAsia="Arial" w:hAnsi="Arial" w:cs="Arial"/>
          <w:b/>
          <w:color w:val="000000"/>
          <w:sz w:val="20"/>
        </w:rPr>
        <w:t>2</w:t>
      </w:r>
    </w:p>
    <w:p w14:paraId="63E639E0" w14:textId="77777777" w:rsidR="00027BDA" w:rsidRPr="00BC18D8" w:rsidRDefault="00027BDA" w:rsidP="00BC18D8">
      <w:pPr>
        <w:autoSpaceDE w:val="0"/>
        <w:autoSpaceDN w:val="0"/>
        <w:adjustRightInd w:val="0"/>
        <w:spacing w:after="120" w:line="240" w:lineRule="auto"/>
        <w:ind w:left="426"/>
        <w:jc w:val="center"/>
        <w:rPr>
          <w:rFonts w:ascii="Arial" w:hAnsi="Arial" w:cs="Arial"/>
          <w:b/>
          <w:bCs/>
          <w:color w:val="000000"/>
          <w:sz w:val="20"/>
          <w:szCs w:val="20"/>
        </w:rPr>
      </w:pPr>
      <w:r w:rsidRPr="00BC18D8">
        <w:rPr>
          <w:rFonts w:ascii="Arial" w:hAnsi="Arial" w:cs="Arial"/>
          <w:b/>
          <w:bCs/>
          <w:color w:val="000000"/>
          <w:sz w:val="20"/>
          <w:szCs w:val="20"/>
        </w:rPr>
        <w:t>Ochrana informací</w:t>
      </w:r>
    </w:p>
    <w:p w14:paraId="12474262" w14:textId="13A5AFCF" w:rsidR="00027BDA" w:rsidRPr="00BC18D8" w:rsidRDefault="00027BDA" w:rsidP="00407429">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Smluvní strany se zavazují dodržovat mlčenlivost o všech skutečnostech, o kterých se dozvěděly v souvislosti s touto smlouvou, pokud není stanoveno jinak. Povinnost mlčenlivosti se nevztahuje na ty skutečnosti, které jsou nebo se stanou obecně známými, aniž by se tak stalo v důsledku porušení této smlouvy. Smluvní strany jsou zejména též povinny zachovávat výrobní a obchodní tajemství druhé smluvní strany jakož i mlčenlivost o veškerých skutečnostech, které by mohly negativně ovlivnit konkurenceschopnost druhé smluvní strany. </w:t>
      </w:r>
    </w:p>
    <w:p w14:paraId="52CA74AE" w14:textId="565664DA" w:rsidR="00027BDA" w:rsidRPr="00BC18D8" w:rsidRDefault="00027BDA" w:rsidP="00407429">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Smluvní strana, která získala skutečnost chráněnou dle tohoto článku smlouvy od druhé smluvní strany, se zavazuje zajistit, aby tuto skutečnost uchoval v tajnosti a nezneužil ji žádný z jejich pracovníků, orgánů nebo členů jejich orgánů bez ohledu na jeho zařazení, který se dostane nebo by se mohl dostat do styku s touto skutečností. </w:t>
      </w:r>
    </w:p>
    <w:p w14:paraId="3BEB1133" w14:textId="4B67D211" w:rsidR="00027BDA" w:rsidRPr="00BC18D8" w:rsidRDefault="00027BDA" w:rsidP="00407429">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Omezení stanovená v tomto článku se nevztahují na poskytování informací spolupracujícím osobám nebo konzultantů obou smluvních stran v potřebném rozsahu, pokud tyto spolupracující osoby a/nebo konzultanti budou zavázáni k ochraně informací nejméně ve stejném rozsahu jako smluvní strany. </w:t>
      </w:r>
    </w:p>
    <w:p w14:paraId="43FFB123" w14:textId="68F2ABF7" w:rsidR="00027BDA" w:rsidRPr="00BC18D8" w:rsidRDefault="00027BDA" w:rsidP="00407429">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Smluvní strany jsou však oprávněny podávat potřebná vysvětlení a údaje příslušným oprávněným státním a veřejným úřadům a institucím v České republice a/nebo oprávněným veřejným úřadům a institucím Evropské unie, pokud jsou k tomu povinny podle příslušných obecně závazných právních předpisů. </w:t>
      </w:r>
    </w:p>
    <w:p w14:paraId="433B5CDD" w14:textId="40BC221C" w:rsidR="00027BDA" w:rsidRPr="00BC18D8" w:rsidRDefault="00027BDA" w:rsidP="00407429">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 </w:t>
      </w:r>
    </w:p>
    <w:p w14:paraId="57665942" w14:textId="0C755DEC" w:rsidR="00027BDA" w:rsidRPr="00BC18D8" w:rsidRDefault="00027BDA" w:rsidP="00407429">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Smluvní strany se zavazují dodržovat povinnosti uvedené v tomto článku smlouvy po celou dobu trvání smlouvy i po úplném splnění závazků podle této smlouvy. </w:t>
      </w:r>
    </w:p>
    <w:p w14:paraId="0C7B240D" w14:textId="2E01A69E" w:rsidR="00027BDA" w:rsidRPr="00BC18D8" w:rsidRDefault="00CA7C3C" w:rsidP="00407429">
      <w:pPr>
        <w:pStyle w:val="Default"/>
        <w:numPr>
          <w:ilvl w:val="0"/>
          <w:numId w:val="30"/>
        </w:numPr>
        <w:spacing w:after="120"/>
        <w:ind w:left="426" w:hanging="426"/>
        <w:jc w:val="both"/>
        <w:rPr>
          <w:rFonts w:ascii="Arial" w:hAnsi="Arial" w:cs="Arial"/>
          <w:sz w:val="20"/>
          <w:szCs w:val="20"/>
        </w:rPr>
      </w:pPr>
      <w:r>
        <w:rPr>
          <w:rFonts w:ascii="Arial" w:hAnsi="Arial" w:cs="Arial"/>
          <w:sz w:val="20"/>
          <w:szCs w:val="20"/>
        </w:rPr>
        <w:t>Z</w:t>
      </w:r>
      <w:r>
        <w:rPr>
          <w:rFonts w:ascii="Arial" w:hAnsi="Arial" w:cs="Arial"/>
          <w:sz w:val="20"/>
          <w:szCs w:val="22"/>
        </w:rPr>
        <w:t>hotovi</w:t>
      </w:r>
      <w:r w:rsidRPr="00027BDA">
        <w:rPr>
          <w:rFonts w:ascii="Arial" w:hAnsi="Arial" w:cs="Arial"/>
          <w:sz w:val="20"/>
          <w:szCs w:val="22"/>
        </w:rPr>
        <w:t>tel</w:t>
      </w:r>
      <w:r w:rsidRPr="00BC18D8">
        <w:rPr>
          <w:rFonts w:ascii="Arial" w:hAnsi="Arial" w:cs="Arial"/>
          <w:sz w:val="20"/>
          <w:szCs w:val="20"/>
        </w:rPr>
        <w:t xml:space="preserve"> </w:t>
      </w:r>
      <w:r w:rsidR="00027BDA" w:rsidRPr="00BC18D8">
        <w:rPr>
          <w:rFonts w:ascii="Arial" w:hAnsi="Arial" w:cs="Arial"/>
          <w:sz w:val="20"/>
          <w:szCs w:val="20"/>
        </w:rPr>
        <w:t xml:space="preserve">se výslovně zavazuje zachovávat mlčenlivost o všech osobních údajích a/nebo jiných údajích chráněných zvláštními právními předpisy, se kterými se případně dostane do styku při plnění této smlouvy. </w:t>
      </w:r>
      <w:r>
        <w:rPr>
          <w:rFonts w:ascii="Arial" w:hAnsi="Arial" w:cs="Arial"/>
          <w:sz w:val="20"/>
          <w:szCs w:val="20"/>
        </w:rPr>
        <w:t>Z</w:t>
      </w:r>
      <w:r>
        <w:rPr>
          <w:rFonts w:ascii="Arial" w:hAnsi="Arial" w:cs="Arial"/>
          <w:sz w:val="20"/>
          <w:szCs w:val="22"/>
        </w:rPr>
        <w:t>hotovi</w:t>
      </w:r>
      <w:r w:rsidRPr="00027BDA">
        <w:rPr>
          <w:rFonts w:ascii="Arial" w:hAnsi="Arial" w:cs="Arial"/>
          <w:sz w:val="20"/>
          <w:szCs w:val="22"/>
        </w:rPr>
        <w:t>tel</w:t>
      </w:r>
      <w:r w:rsidRPr="00BC18D8">
        <w:rPr>
          <w:rFonts w:ascii="Arial" w:hAnsi="Arial" w:cs="Arial"/>
          <w:sz w:val="20"/>
          <w:szCs w:val="20"/>
        </w:rPr>
        <w:t xml:space="preserve"> </w:t>
      </w:r>
      <w:r w:rsidR="00027BDA" w:rsidRPr="00BC18D8">
        <w:rPr>
          <w:rFonts w:ascii="Arial" w:hAnsi="Arial" w:cs="Arial"/>
          <w:sz w:val="20"/>
          <w:szCs w:val="20"/>
        </w:rPr>
        <w:t xml:space="preserve">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 </w:t>
      </w:r>
    </w:p>
    <w:p w14:paraId="6B22CFDA" w14:textId="702FE3CA" w:rsidR="00027BDA" w:rsidRPr="00BC18D8" w:rsidRDefault="00027BDA" w:rsidP="00407429">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Při nakládání s osobními údaji a/nebo jinými údaji chráněnými zvláštními právními předpisy, se kterými se případně </w:t>
      </w:r>
      <w:r w:rsidR="00CA7C3C">
        <w:rPr>
          <w:rFonts w:ascii="Arial" w:hAnsi="Arial" w:cs="Arial"/>
          <w:sz w:val="20"/>
          <w:szCs w:val="20"/>
        </w:rPr>
        <w:t>z</w:t>
      </w:r>
      <w:r w:rsidR="00CA7C3C">
        <w:rPr>
          <w:rFonts w:ascii="Arial" w:hAnsi="Arial" w:cs="Arial"/>
          <w:sz w:val="20"/>
          <w:szCs w:val="22"/>
        </w:rPr>
        <w:t>hotovi</w:t>
      </w:r>
      <w:r w:rsidR="00CA7C3C" w:rsidRPr="00027BDA">
        <w:rPr>
          <w:rFonts w:ascii="Arial" w:hAnsi="Arial" w:cs="Arial"/>
          <w:sz w:val="20"/>
          <w:szCs w:val="22"/>
        </w:rPr>
        <w:t>tel</w:t>
      </w:r>
      <w:r w:rsidR="00CA7C3C" w:rsidRPr="00BC18D8">
        <w:rPr>
          <w:rFonts w:ascii="Arial" w:hAnsi="Arial" w:cs="Arial"/>
          <w:sz w:val="20"/>
          <w:szCs w:val="20"/>
        </w:rPr>
        <w:t xml:space="preserve"> </w:t>
      </w:r>
      <w:r w:rsidRPr="00BC18D8">
        <w:rPr>
          <w:rFonts w:ascii="Arial" w:hAnsi="Arial" w:cs="Arial"/>
          <w:sz w:val="20"/>
          <w:szCs w:val="20"/>
        </w:rPr>
        <w:t xml:space="preserve">l dostane do styku při plnění této smlouvy, je vždy rozhodujícím hlediskem ochrana práv a zájmů objednatele. </w:t>
      </w:r>
    </w:p>
    <w:p w14:paraId="318CC2D3" w14:textId="77777777" w:rsidR="00027BDA" w:rsidRPr="00BC18D8" w:rsidRDefault="00027BDA" w:rsidP="00027BDA">
      <w:pPr>
        <w:pStyle w:val="Default"/>
        <w:rPr>
          <w:rFonts w:ascii="Arial" w:hAnsi="Arial" w:cs="Arial"/>
        </w:rPr>
      </w:pPr>
    </w:p>
    <w:p w14:paraId="376EBEB0" w14:textId="77777777" w:rsidR="00BC18D8" w:rsidRPr="00C170A1" w:rsidRDefault="00BC18D8" w:rsidP="00CA7C3C">
      <w:pPr>
        <w:autoSpaceDE w:val="0"/>
        <w:autoSpaceDN w:val="0"/>
        <w:adjustRightInd w:val="0"/>
        <w:spacing w:after="0" w:line="240" w:lineRule="auto"/>
        <w:jc w:val="center"/>
        <w:rPr>
          <w:rFonts w:ascii="Arial" w:hAnsi="Arial" w:cs="Arial"/>
          <w:b/>
          <w:bCs/>
          <w:color w:val="000000"/>
          <w:sz w:val="20"/>
          <w:szCs w:val="20"/>
        </w:rPr>
      </w:pPr>
      <w:r w:rsidRPr="00C170A1">
        <w:rPr>
          <w:rFonts w:ascii="Arial" w:hAnsi="Arial" w:cs="Arial"/>
          <w:b/>
          <w:bCs/>
          <w:color w:val="000000"/>
          <w:sz w:val="20"/>
          <w:szCs w:val="20"/>
        </w:rPr>
        <w:t>Článek 13</w:t>
      </w:r>
    </w:p>
    <w:p w14:paraId="1BB51405" w14:textId="1EB71195" w:rsidR="00851473" w:rsidRPr="00C170A1" w:rsidRDefault="00027BDA" w:rsidP="00851473">
      <w:pPr>
        <w:jc w:val="center"/>
        <w:rPr>
          <w:rFonts w:ascii="Arial" w:hAnsi="Arial" w:cs="Arial"/>
          <w:b/>
          <w:bCs/>
        </w:rPr>
      </w:pPr>
      <w:r w:rsidRPr="00C170A1">
        <w:rPr>
          <w:rFonts w:ascii="Arial" w:hAnsi="Arial" w:cs="Arial"/>
          <w:b/>
          <w:bCs/>
          <w:color w:val="000000"/>
          <w:sz w:val="20"/>
          <w:szCs w:val="20"/>
        </w:rPr>
        <w:t xml:space="preserve">Obchodní tajemství </w:t>
      </w:r>
      <w:r w:rsidR="00851473" w:rsidRPr="00C170A1">
        <w:rPr>
          <w:rFonts w:ascii="Arial" w:hAnsi="Arial" w:cs="Arial"/>
          <w:b/>
          <w:bCs/>
          <w:color w:val="000000"/>
          <w:sz w:val="20"/>
          <w:szCs w:val="20"/>
        </w:rPr>
        <w:t>/</w:t>
      </w:r>
      <w:r w:rsidR="00851473" w:rsidRPr="00C170A1">
        <w:rPr>
          <w:rFonts w:ascii="Arial" w:hAnsi="Arial" w:cs="Arial"/>
          <w:b/>
          <w:bCs/>
          <w:highlight w:val="yellow"/>
        </w:rPr>
        <w:t>Účastník zvolí jednu variantu/</w:t>
      </w:r>
    </w:p>
    <w:p w14:paraId="001AF066" w14:textId="71107363" w:rsidR="00027BDA" w:rsidRPr="00C170A1" w:rsidRDefault="006C37A3" w:rsidP="006C37A3">
      <w:pPr>
        <w:autoSpaceDE w:val="0"/>
        <w:autoSpaceDN w:val="0"/>
        <w:adjustRightInd w:val="0"/>
        <w:spacing w:after="120" w:line="240" w:lineRule="auto"/>
        <w:rPr>
          <w:rFonts w:ascii="Arial" w:hAnsi="Arial" w:cs="Arial"/>
          <w:b/>
          <w:bCs/>
          <w:color w:val="000000"/>
          <w:sz w:val="20"/>
          <w:szCs w:val="20"/>
        </w:rPr>
      </w:pPr>
      <w:r w:rsidRPr="00C170A1">
        <w:rPr>
          <w:rFonts w:ascii="Arial" w:hAnsi="Arial" w:cs="Arial"/>
          <w:b/>
          <w:bCs/>
          <w:color w:val="000000"/>
          <w:sz w:val="20"/>
          <w:szCs w:val="20"/>
          <w:highlight w:val="yellow"/>
        </w:rPr>
        <w:t>Varianta A</w:t>
      </w:r>
    </w:p>
    <w:p w14:paraId="24852112" w14:textId="3402DFD8" w:rsidR="00027BDA" w:rsidRDefault="00027BDA" w:rsidP="00407429">
      <w:pPr>
        <w:pStyle w:val="Default"/>
        <w:numPr>
          <w:ilvl w:val="0"/>
          <w:numId w:val="31"/>
        </w:numPr>
        <w:ind w:left="426" w:hanging="426"/>
        <w:jc w:val="both"/>
        <w:rPr>
          <w:rFonts w:ascii="Arial" w:hAnsi="Arial" w:cs="Arial"/>
          <w:sz w:val="20"/>
          <w:szCs w:val="20"/>
        </w:rPr>
      </w:pPr>
      <w:r w:rsidRPr="00851473">
        <w:rPr>
          <w:rFonts w:ascii="Arial" w:hAnsi="Arial" w:cs="Arial"/>
          <w:sz w:val="20"/>
          <w:szCs w:val="20"/>
        </w:rPr>
        <w:t xml:space="preserve">Podepsáním této dohody smluvní strany výslovně souhlasí s tím, aby byl celý text této kupní smlouvy a veškeré skutečnosti v ní uvedené zveřejněny, a to včetně výše ceny, způsobu, místa a času plnění předmětu kupní smlouvy. </w:t>
      </w:r>
    </w:p>
    <w:p w14:paraId="0D70AA3D" w14:textId="77777777" w:rsidR="00C170A1" w:rsidRDefault="00C170A1" w:rsidP="00C170A1">
      <w:pPr>
        <w:pStyle w:val="Default"/>
        <w:jc w:val="both"/>
        <w:rPr>
          <w:rFonts w:ascii="Arial" w:hAnsi="Arial" w:cs="Arial"/>
          <w:sz w:val="20"/>
          <w:szCs w:val="20"/>
        </w:rPr>
      </w:pPr>
    </w:p>
    <w:p w14:paraId="225262DE" w14:textId="3D768CAC" w:rsidR="00027BDA" w:rsidRPr="00851473" w:rsidRDefault="006C37A3" w:rsidP="006C37A3">
      <w:pPr>
        <w:autoSpaceDE w:val="0"/>
        <w:autoSpaceDN w:val="0"/>
        <w:adjustRightInd w:val="0"/>
        <w:spacing w:after="120" w:line="240" w:lineRule="auto"/>
        <w:rPr>
          <w:rFonts w:ascii="Arial" w:hAnsi="Arial" w:cs="Arial"/>
          <w:sz w:val="20"/>
          <w:szCs w:val="20"/>
        </w:rPr>
      </w:pPr>
      <w:r w:rsidRPr="006C37A3">
        <w:rPr>
          <w:rFonts w:ascii="Arial" w:hAnsi="Arial" w:cs="Arial"/>
          <w:b/>
          <w:bCs/>
          <w:color w:val="000000"/>
          <w:sz w:val="20"/>
          <w:szCs w:val="20"/>
          <w:highlight w:val="yellow"/>
        </w:rPr>
        <w:t>Varianta B</w:t>
      </w:r>
    </w:p>
    <w:p w14:paraId="4DA7B0C5" w14:textId="6D5228DF" w:rsidR="00027BDA" w:rsidRDefault="00027BDA" w:rsidP="00407429">
      <w:pPr>
        <w:pStyle w:val="Default"/>
        <w:numPr>
          <w:ilvl w:val="0"/>
          <w:numId w:val="32"/>
        </w:numPr>
        <w:ind w:left="426" w:hanging="426"/>
        <w:jc w:val="both"/>
        <w:rPr>
          <w:rFonts w:ascii="Arial" w:hAnsi="Arial" w:cs="Arial"/>
          <w:sz w:val="20"/>
          <w:szCs w:val="20"/>
        </w:rPr>
      </w:pPr>
      <w:r w:rsidRPr="00851473">
        <w:rPr>
          <w:rFonts w:ascii="Arial" w:hAnsi="Arial" w:cs="Arial"/>
          <w:sz w:val="20"/>
          <w:szCs w:val="20"/>
        </w:rPr>
        <w:t xml:space="preserve">Smluvní strany tedy prohlašují, že žádná část kupní smlouvy </w:t>
      </w:r>
      <w:r w:rsidRPr="00851473">
        <w:rPr>
          <w:rFonts w:ascii="Arial" w:hAnsi="Arial" w:cs="Arial"/>
          <w:sz w:val="20"/>
          <w:szCs w:val="20"/>
          <w:highlight w:val="yellow"/>
        </w:rPr>
        <w:t>naplňuje/ nenaplňuje (</w:t>
      </w:r>
      <w:r w:rsidRPr="00851473">
        <w:rPr>
          <w:rFonts w:ascii="Arial" w:hAnsi="Arial" w:cs="Arial"/>
          <w:b/>
          <w:bCs/>
          <w:sz w:val="20"/>
          <w:szCs w:val="20"/>
          <w:highlight w:val="yellow"/>
          <w:u w:val="single"/>
        </w:rPr>
        <w:t xml:space="preserve">pokud </w:t>
      </w:r>
      <w:proofErr w:type="gramStart"/>
      <w:r w:rsidRPr="00851473">
        <w:rPr>
          <w:rFonts w:ascii="Arial" w:hAnsi="Arial" w:cs="Arial"/>
          <w:b/>
          <w:bCs/>
          <w:sz w:val="20"/>
          <w:szCs w:val="20"/>
          <w:highlight w:val="yellow"/>
          <w:u w:val="single"/>
        </w:rPr>
        <w:t>naplňuje -</w:t>
      </w:r>
      <w:r w:rsidRPr="00851473">
        <w:rPr>
          <w:rFonts w:ascii="Arial" w:hAnsi="Arial" w:cs="Arial"/>
          <w:b/>
          <w:bCs/>
          <w:sz w:val="20"/>
          <w:szCs w:val="20"/>
          <w:u w:val="single"/>
        </w:rPr>
        <w:t xml:space="preserve"> </w:t>
      </w:r>
      <w:r w:rsidRPr="00851473">
        <w:rPr>
          <w:rFonts w:ascii="Arial" w:hAnsi="Arial" w:cs="Arial"/>
          <w:b/>
          <w:bCs/>
          <w:sz w:val="20"/>
          <w:szCs w:val="20"/>
          <w:highlight w:val="yellow"/>
          <w:u w:val="single"/>
        </w:rPr>
        <w:t>účastník</w:t>
      </w:r>
      <w:proofErr w:type="gramEnd"/>
      <w:r w:rsidRPr="00851473">
        <w:rPr>
          <w:rFonts w:ascii="Arial" w:hAnsi="Arial" w:cs="Arial"/>
          <w:b/>
          <w:bCs/>
          <w:sz w:val="20"/>
          <w:szCs w:val="20"/>
          <w:highlight w:val="yellow"/>
          <w:u w:val="single"/>
        </w:rPr>
        <w:t xml:space="preserve"> barevně označí ustanovení, která naplňují znaky obchodního tajemství</w:t>
      </w:r>
      <w:r w:rsidRPr="00851473">
        <w:rPr>
          <w:rFonts w:ascii="Arial" w:hAnsi="Arial" w:cs="Arial"/>
          <w:sz w:val="20"/>
          <w:szCs w:val="20"/>
        </w:rPr>
        <w:t>) znaky obchodního tajemství (ust. § 504 z. č. 89/2012 Sb., občanský zákoník, v platném znění) a udělují svolení k jejich užití a zveřejnění bez stanovení jakýchkoliv dalších podmínek.</w:t>
      </w:r>
    </w:p>
    <w:p w14:paraId="1232E282" w14:textId="77777777" w:rsidR="00C170A1" w:rsidRDefault="00C170A1" w:rsidP="00C170A1">
      <w:pPr>
        <w:pStyle w:val="Default"/>
        <w:jc w:val="both"/>
        <w:rPr>
          <w:rFonts w:ascii="Arial" w:hAnsi="Arial" w:cs="Arial"/>
          <w:sz w:val="20"/>
          <w:szCs w:val="20"/>
        </w:rPr>
      </w:pPr>
    </w:p>
    <w:p w14:paraId="3631EAC9" w14:textId="77777777" w:rsidR="00C170A1" w:rsidRDefault="00C170A1" w:rsidP="00C170A1">
      <w:pPr>
        <w:pStyle w:val="Default"/>
        <w:jc w:val="both"/>
        <w:rPr>
          <w:rFonts w:ascii="Arial" w:hAnsi="Arial" w:cs="Arial"/>
          <w:sz w:val="20"/>
          <w:szCs w:val="20"/>
        </w:rPr>
      </w:pPr>
    </w:p>
    <w:p w14:paraId="58335417" w14:textId="77777777" w:rsidR="00C170A1" w:rsidRPr="00851473" w:rsidRDefault="00C170A1" w:rsidP="00C170A1">
      <w:pPr>
        <w:pStyle w:val="Default"/>
        <w:jc w:val="both"/>
        <w:rPr>
          <w:rFonts w:ascii="Arial" w:hAnsi="Arial" w:cs="Arial"/>
          <w:sz w:val="20"/>
          <w:szCs w:val="20"/>
        </w:rPr>
      </w:pPr>
    </w:p>
    <w:p w14:paraId="35355267" w14:textId="77777777" w:rsidR="00027BDA" w:rsidRDefault="00027BDA" w:rsidP="00027BDA">
      <w:pPr>
        <w:pStyle w:val="Default"/>
        <w:rPr>
          <w:rFonts w:ascii="Times New Roman" w:hAnsi="Times New Roman" w:cs="Times New Roman"/>
        </w:rPr>
      </w:pPr>
    </w:p>
    <w:p w14:paraId="61A4EB22" w14:textId="77777777" w:rsidR="00BC18D8" w:rsidRDefault="00BC18D8" w:rsidP="00CA7C3C">
      <w:pPr>
        <w:autoSpaceDE w:val="0"/>
        <w:autoSpaceDN w:val="0"/>
        <w:adjustRightInd w:val="0"/>
        <w:spacing w:after="0" w:line="240" w:lineRule="auto"/>
        <w:jc w:val="center"/>
        <w:rPr>
          <w:rFonts w:ascii="Arial" w:hAnsi="Arial" w:cs="Arial"/>
          <w:b/>
          <w:bCs/>
          <w:color w:val="000000"/>
          <w:sz w:val="20"/>
          <w:szCs w:val="20"/>
        </w:rPr>
      </w:pPr>
      <w:r w:rsidRPr="00BC18D8">
        <w:rPr>
          <w:rFonts w:ascii="Arial" w:hAnsi="Arial" w:cs="Arial"/>
          <w:b/>
          <w:bCs/>
          <w:color w:val="000000"/>
          <w:sz w:val="20"/>
          <w:szCs w:val="20"/>
        </w:rPr>
        <w:t>Článek 14</w:t>
      </w:r>
    </w:p>
    <w:p w14:paraId="5207D09B" w14:textId="3295AC98" w:rsidR="00FB7B9C" w:rsidRDefault="00FB7B9C" w:rsidP="00407429">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Kybernetická bezpečnost</w:t>
      </w:r>
    </w:p>
    <w:p w14:paraId="7E70FAB3" w14:textId="77777777" w:rsidR="00407429" w:rsidRPr="00407429" w:rsidRDefault="00407429" w:rsidP="00407429">
      <w:pPr>
        <w:pStyle w:val="Nadpis1"/>
        <w:numPr>
          <w:ilvl w:val="0"/>
          <w:numId w:val="39"/>
        </w:numPr>
        <w:spacing w:before="0"/>
        <w:ind w:left="426" w:hanging="426"/>
        <w:jc w:val="both"/>
        <w:rPr>
          <w:rFonts w:cs="Arial"/>
          <w:b w:val="0"/>
          <w:bCs/>
          <w:sz w:val="20"/>
        </w:rPr>
      </w:pPr>
      <w:r w:rsidRPr="00407429">
        <w:rPr>
          <w:rFonts w:cs="Arial"/>
          <w:b w:val="0"/>
          <w:bCs/>
          <w:sz w:val="20"/>
        </w:rPr>
        <w:t>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4F4EB257" w14:textId="77777777" w:rsidR="00407429" w:rsidRPr="00407429" w:rsidRDefault="00407429" w:rsidP="00407429">
      <w:pPr>
        <w:pStyle w:val="Nadpis1"/>
        <w:numPr>
          <w:ilvl w:val="0"/>
          <w:numId w:val="39"/>
        </w:numPr>
        <w:spacing w:before="0"/>
        <w:ind w:left="426" w:hanging="426"/>
        <w:jc w:val="both"/>
        <w:rPr>
          <w:rFonts w:cs="Arial"/>
          <w:b w:val="0"/>
          <w:bCs/>
          <w:sz w:val="20"/>
        </w:rPr>
      </w:pPr>
      <w:r w:rsidRPr="00407429">
        <w:rPr>
          <w:rFonts w:cs="Arial"/>
          <w:b w:val="0"/>
          <w:bCs/>
          <w:sz w:val="20"/>
        </w:rPr>
        <w:t>Zhotovitel čestným prohlášením prohlašuje, že nepoužívá techniku schopnou předávat, a Zhotovitel (resp. výrobce) sám nepředává systémová a uživatelská data související s předmětem nabídky do Čínské lidové republiky. Současně Zhotovitel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6E50AF41" w14:textId="77777777" w:rsidR="00FB7B9C" w:rsidRPr="00FB7B9C" w:rsidRDefault="00FB7B9C" w:rsidP="00FB7B9C">
      <w:pPr>
        <w:autoSpaceDE w:val="0"/>
        <w:autoSpaceDN w:val="0"/>
        <w:adjustRightInd w:val="0"/>
        <w:spacing w:after="0" w:line="240" w:lineRule="auto"/>
        <w:jc w:val="center"/>
        <w:rPr>
          <w:rFonts w:ascii="Arial" w:hAnsi="Arial" w:cs="Arial"/>
          <w:sz w:val="20"/>
          <w:szCs w:val="20"/>
        </w:rPr>
      </w:pPr>
    </w:p>
    <w:p w14:paraId="713FF32A" w14:textId="74054B98" w:rsidR="00FB7B9C" w:rsidRPr="00FB7B9C" w:rsidRDefault="00FB7B9C" w:rsidP="00FB7B9C">
      <w:pPr>
        <w:autoSpaceDE w:val="0"/>
        <w:autoSpaceDN w:val="0"/>
        <w:adjustRightInd w:val="0"/>
        <w:spacing w:after="0" w:line="240" w:lineRule="auto"/>
        <w:jc w:val="center"/>
        <w:rPr>
          <w:rFonts w:ascii="Arial" w:hAnsi="Arial" w:cs="Arial"/>
          <w:b/>
          <w:bCs/>
          <w:color w:val="000000"/>
          <w:sz w:val="20"/>
          <w:szCs w:val="20"/>
        </w:rPr>
      </w:pPr>
      <w:r w:rsidRPr="00FB7B9C">
        <w:rPr>
          <w:rFonts w:ascii="Arial" w:hAnsi="Arial" w:cs="Arial"/>
          <w:b/>
          <w:bCs/>
          <w:sz w:val="20"/>
          <w:szCs w:val="20"/>
        </w:rPr>
        <w:t>Článek č. 15</w:t>
      </w:r>
    </w:p>
    <w:p w14:paraId="6DEEA15D" w14:textId="1DB91D47" w:rsidR="00027BDA" w:rsidRPr="00BC18D8" w:rsidRDefault="00027BDA" w:rsidP="00027BDA">
      <w:pPr>
        <w:autoSpaceDE w:val="0"/>
        <w:autoSpaceDN w:val="0"/>
        <w:adjustRightInd w:val="0"/>
        <w:spacing w:after="120" w:line="240" w:lineRule="auto"/>
        <w:jc w:val="center"/>
        <w:rPr>
          <w:rFonts w:ascii="Arial" w:hAnsi="Arial" w:cs="Arial"/>
          <w:b/>
          <w:bCs/>
          <w:color w:val="000000"/>
          <w:sz w:val="20"/>
          <w:szCs w:val="20"/>
        </w:rPr>
      </w:pPr>
      <w:r w:rsidRPr="00BC18D8">
        <w:rPr>
          <w:rFonts w:ascii="Arial" w:hAnsi="Arial" w:cs="Arial"/>
          <w:b/>
          <w:bCs/>
          <w:color w:val="000000"/>
          <w:sz w:val="20"/>
          <w:szCs w:val="20"/>
        </w:rPr>
        <w:t xml:space="preserve"> Závěrečná ustanovení</w:t>
      </w:r>
    </w:p>
    <w:p w14:paraId="76B14C8A" w14:textId="12ADAD3F" w:rsidR="00027BDA" w:rsidRPr="00BC18D8" w:rsidRDefault="00027BDA" w:rsidP="00407429">
      <w:pPr>
        <w:pStyle w:val="Nadpis1"/>
        <w:numPr>
          <w:ilvl w:val="0"/>
          <w:numId w:val="39"/>
        </w:numPr>
        <w:spacing w:before="0"/>
        <w:ind w:left="426" w:hanging="426"/>
        <w:jc w:val="both"/>
        <w:rPr>
          <w:rFonts w:cs="Arial"/>
          <w:b w:val="0"/>
          <w:bCs/>
          <w:sz w:val="20"/>
        </w:rPr>
      </w:pPr>
      <w:r w:rsidRPr="00BC18D8">
        <w:rPr>
          <w:rFonts w:cs="Arial"/>
          <w:b w:val="0"/>
          <w:bCs/>
          <w:sz w:val="20"/>
        </w:rPr>
        <w:t>Smluvní strany prohlašují, že jejich smluvní vztah založený touto smlouvou, včetně otázek v</w:t>
      </w:r>
      <w:r w:rsidRPr="00BC18D8">
        <w:rPr>
          <w:rFonts w:cs="Arial"/>
          <w:sz w:val="20"/>
        </w:rPr>
        <w:t xml:space="preserve"> </w:t>
      </w:r>
      <w:r w:rsidRPr="00BC18D8">
        <w:rPr>
          <w:rFonts w:cs="Arial"/>
          <w:b w:val="0"/>
          <w:bCs/>
          <w:sz w:val="20"/>
        </w:rPr>
        <w:t>této smlouvě výslovně neupravených, se řídí zákonem č. 89/2012 Sb. občanským zákoníkem, ve znění pozdějších předpisů.</w:t>
      </w:r>
    </w:p>
    <w:p w14:paraId="0AD24FBC" w14:textId="30A0625B" w:rsidR="00027BDA" w:rsidRPr="00BC18D8" w:rsidRDefault="00027BDA" w:rsidP="00407429">
      <w:pPr>
        <w:numPr>
          <w:ilvl w:val="0"/>
          <w:numId w:val="39"/>
        </w:numPr>
        <w:spacing w:after="120" w:line="240" w:lineRule="auto"/>
        <w:ind w:left="426" w:hanging="426"/>
        <w:jc w:val="both"/>
        <w:rPr>
          <w:rFonts w:ascii="Arial" w:hAnsi="Arial" w:cs="Arial"/>
          <w:sz w:val="20"/>
          <w:szCs w:val="20"/>
        </w:rPr>
      </w:pPr>
      <w:r w:rsidRPr="00BC18D8">
        <w:rPr>
          <w:rFonts w:ascii="Arial" w:hAnsi="Arial" w:cs="Arial"/>
          <w:bCs/>
          <w:sz w:val="20"/>
          <w:szCs w:val="20"/>
        </w:rPr>
        <w:t>Smluvní strany berou na vědomí, že tato smlouva bude v souladu s platnou právní úpravou uveřejněna v registru smluv vedeném Ministerstvem vnitra, když smluvní strany se zveřejněním této</w:t>
      </w:r>
      <w:r w:rsidRPr="00BC18D8">
        <w:rPr>
          <w:rFonts w:ascii="Arial" w:hAnsi="Arial" w:cs="Arial"/>
          <w:sz w:val="20"/>
          <w:szCs w:val="20"/>
        </w:rPr>
        <w:t xml:space="preserve"> smlouvy výslovně souhlasí. </w:t>
      </w:r>
      <w:r w:rsidR="00CA7C3C">
        <w:rPr>
          <w:rFonts w:ascii="Arial" w:hAnsi="Arial" w:cs="Arial"/>
          <w:sz w:val="20"/>
          <w:szCs w:val="20"/>
        </w:rPr>
        <w:t>Z</w:t>
      </w:r>
      <w:r w:rsidR="00CA7C3C">
        <w:rPr>
          <w:rFonts w:ascii="Arial" w:hAnsi="Arial" w:cs="Arial"/>
          <w:sz w:val="20"/>
        </w:rPr>
        <w:t>hotovi</w:t>
      </w:r>
      <w:r w:rsidR="00CA7C3C" w:rsidRPr="00027BDA">
        <w:rPr>
          <w:rFonts w:ascii="Arial" w:hAnsi="Arial" w:cs="Arial"/>
          <w:sz w:val="20"/>
        </w:rPr>
        <w:t>tel</w:t>
      </w:r>
      <w:r w:rsidRPr="00BC18D8">
        <w:rPr>
          <w:rFonts w:ascii="Arial" w:hAnsi="Arial" w:cs="Arial"/>
          <w:sz w:val="20"/>
          <w:szCs w:val="20"/>
        </w:rPr>
        <w:t xml:space="preserve"> prohlašuje, že tato smlouva neobsahuje jeho obchodní tajemství a není tak oprávněn uplatnit výjimku z povinnosti zveřejnit celé znění smlouvy. Smluvní strany se dohodly, že uveřejnění této smlouvy v registru smluv se zavazuje zajistit objednatel, a to bez zbytečného odkladu po jejím podpisu oběma smluvními stranami. </w:t>
      </w:r>
    </w:p>
    <w:p w14:paraId="41498DAE" w14:textId="3020DB24" w:rsidR="00027BDA" w:rsidRPr="00BC18D8" w:rsidRDefault="00027BDA" w:rsidP="00407429">
      <w:pPr>
        <w:pStyle w:val="Nadpis2"/>
        <w:numPr>
          <w:ilvl w:val="0"/>
          <w:numId w:val="39"/>
        </w:numPr>
        <w:spacing w:after="120"/>
        <w:ind w:left="426" w:hanging="426"/>
        <w:jc w:val="both"/>
        <w:rPr>
          <w:rFonts w:cs="Arial"/>
          <w:b/>
          <w:bCs/>
          <w:i w:val="0"/>
          <w:iCs/>
          <w:snapToGrid w:val="0"/>
          <w:sz w:val="20"/>
        </w:rPr>
      </w:pPr>
      <w:r w:rsidRPr="00BC18D8">
        <w:rPr>
          <w:rFonts w:cs="Arial"/>
          <w:i w:val="0"/>
          <w:iCs/>
          <w:snapToGrid w:val="0"/>
          <w:sz w:val="20"/>
        </w:rPr>
        <w:t>Měnit nebo doplňovat text smlouvy je možné jen formou písemných vzestupně číslovaných dodatků podepsaných zástupci obou smluvních stran za podmínek stanovených § 222 ZZVZ.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3DCD1065" w14:textId="7783C7FF" w:rsidR="00027BDA" w:rsidRPr="00BC18D8" w:rsidRDefault="00027BDA" w:rsidP="00407429">
      <w:pPr>
        <w:numPr>
          <w:ilvl w:val="0"/>
          <w:numId w:val="39"/>
        </w:numPr>
        <w:spacing w:line="240" w:lineRule="auto"/>
        <w:ind w:left="426" w:hanging="426"/>
        <w:rPr>
          <w:rFonts w:ascii="Arial" w:hAnsi="Arial" w:cs="Arial"/>
          <w:sz w:val="20"/>
          <w:szCs w:val="20"/>
        </w:rPr>
      </w:pPr>
      <w:r w:rsidRPr="00BC18D8">
        <w:rPr>
          <w:rFonts w:ascii="Arial" w:hAnsi="Arial" w:cs="Arial"/>
          <w:sz w:val="20"/>
          <w:szCs w:val="20"/>
        </w:rPr>
        <w:t xml:space="preserve">Nedílnou součástí této smlouvy jsou následující přílohy: </w:t>
      </w:r>
    </w:p>
    <w:p w14:paraId="3E353F89" w14:textId="77777777" w:rsidR="00BC18D8" w:rsidRPr="00CF5FCD" w:rsidRDefault="00BC18D8" w:rsidP="00C170A1">
      <w:pPr>
        <w:spacing w:after="0" w:line="240" w:lineRule="auto"/>
        <w:ind w:left="720" w:right="476"/>
        <w:rPr>
          <w:rFonts w:ascii="Arial" w:eastAsia="Arial" w:hAnsi="Arial" w:cs="Arial"/>
          <w:color w:val="000000"/>
          <w:sz w:val="20"/>
        </w:rPr>
      </w:pPr>
      <w:r w:rsidRPr="00CF5FCD">
        <w:rPr>
          <w:rFonts w:ascii="Arial" w:eastAsia="Arial" w:hAnsi="Arial" w:cs="Arial"/>
          <w:sz w:val="20"/>
        </w:rPr>
        <w:t xml:space="preserve">Příloha č. 1 </w:t>
      </w:r>
      <w:r w:rsidRPr="00CF5FCD">
        <w:rPr>
          <w:rFonts w:ascii="Arial" w:eastAsia="Arial" w:hAnsi="Arial" w:cs="Arial"/>
          <w:sz w:val="20"/>
        </w:rPr>
        <w:tab/>
      </w:r>
      <w:r w:rsidRPr="00CF5FCD">
        <w:rPr>
          <w:rFonts w:ascii="Arial" w:eastAsia="Arial" w:hAnsi="Arial" w:cs="Arial"/>
          <w:color w:val="000000"/>
          <w:sz w:val="20"/>
        </w:rPr>
        <w:t>Ekologický předpis</w:t>
      </w:r>
    </w:p>
    <w:p w14:paraId="1BD34BBB" w14:textId="77777777" w:rsidR="00BC18D8" w:rsidRPr="00926376" w:rsidRDefault="00BC18D8" w:rsidP="00C170A1">
      <w:pPr>
        <w:spacing w:after="0" w:line="240" w:lineRule="auto"/>
        <w:ind w:left="720" w:right="476"/>
        <w:rPr>
          <w:rFonts w:ascii="Arial" w:eastAsia="Arial" w:hAnsi="Arial" w:cs="Arial"/>
          <w:color w:val="000000"/>
          <w:sz w:val="20"/>
        </w:rPr>
      </w:pPr>
      <w:r w:rsidRPr="00926376">
        <w:rPr>
          <w:rFonts w:ascii="Arial" w:eastAsia="Arial" w:hAnsi="Arial" w:cs="Arial"/>
          <w:color w:val="000000"/>
          <w:sz w:val="20"/>
        </w:rPr>
        <w:t>Příloha č. 2</w:t>
      </w:r>
      <w:r w:rsidRPr="00926376">
        <w:rPr>
          <w:rFonts w:ascii="Arial" w:eastAsia="Arial" w:hAnsi="Arial" w:cs="Arial"/>
          <w:color w:val="000000"/>
          <w:sz w:val="20"/>
        </w:rPr>
        <w:tab/>
        <w:t xml:space="preserve">Cenová nabídka </w:t>
      </w:r>
    </w:p>
    <w:p w14:paraId="548A0D8C" w14:textId="77777777" w:rsidR="006C37A3" w:rsidRPr="00926376" w:rsidRDefault="00BC18D8" w:rsidP="00C170A1">
      <w:pPr>
        <w:spacing w:after="0" w:line="240" w:lineRule="auto"/>
        <w:ind w:left="720"/>
        <w:rPr>
          <w:rFonts w:ascii="Arial" w:eastAsia="Arial" w:hAnsi="Arial" w:cs="Arial"/>
          <w:color w:val="000000"/>
          <w:sz w:val="20"/>
        </w:rPr>
      </w:pPr>
      <w:r w:rsidRPr="00926376">
        <w:rPr>
          <w:rFonts w:ascii="Arial" w:eastAsia="Arial" w:hAnsi="Arial" w:cs="Arial"/>
          <w:color w:val="000000"/>
          <w:sz w:val="20"/>
        </w:rPr>
        <w:t>Příloha č. 3</w:t>
      </w:r>
      <w:r w:rsidRPr="00926376">
        <w:rPr>
          <w:rFonts w:ascii="Arial" w:eastAsia="Arial" w:hAnsi="Arial" w:cs="Arial"/>
          <w:color w:val="000000"/>
          <w:sz w:val="20"/>
        </w:rPr>
        <w:tab/>
      </w:r>
      <w:r w:rsidR="006C37A3" w:rsidRPr="00926376">
        <w:rPr>
          <w:rFonts w:ascii="Arial" w:eastAsia="Arial" w:hAnsi="Arial" w:cs="Arial"/>
          <w:color w:val="000000"/>
          <w:sz w:val="20"/>
        </w:rPr>
        <w:t>Zakreslení rozsahu úprav v pavilonech J a K</w:t>
      </w:r>
    </w:p>
    <w:p w14:paraId="4F9A021C" w14:textId="230E0A17" w:rsidR="00BC18D8" w:rsidRPr="00926376" w:rsidRDefault="00BC18D8" w:rsidP="00C170A1">
      <w:pPr>
        <w:spacing w:after="120" w:line="240" w:lineRule="auto"/>
        <w:ind w:right="476" w:firstLine="709"/>
        <w:rPr>
          <w:rFonts w:ascii="Arial" w:eastAsia="Arial" w:hAnsi="Arial" w:cs="Arial"/>
          <w:color w:val="000000"/>
          <w:sz w:val="20"/>
        </w:rPr>
      </w:pPr>
      <w:r w:rsidRPr="00926376">
        <w:rPr>
          <w:rFonts w:ascii="Arial" w:eastAsia="Arial" w:hAnsi="Arial" w:cs="Arial"/>
          <w:color w:val="000000"/>
          <w:sz w:val="20"/>
        </w:rPr>
        <w:t xml:space="preserve">Příloha č. 4 </w:t>
      </w:r>
      <w:r w:rsidRPr="00926376">
        <w:rPr>
          <w:rFonts w:ascii="Arial" w:eastAsia="Arial" w:hAnsi="Arial" w:cs="Arial"/>
          <w:color w:val="000000"/>
          <w:sz w:val="20"/>
        </w:rPr>
        <w:tab/>
        <w:t xml:space="preserve">Harmonogram plnění </w:t>
      </w:r>
      <w:r w:rsidR="006C37A3" w:rsidRPr="00926376">
        <w:rPr>
          <w:rFonts w:ascii="Arial" w:eastAsia="Arial" w:hAnsi="Arial" w:cs="Arial"/>
          <w:color w:val="000000"/>
          <w:sz w:val="20"/>
        </w:rPr>
        <w:t xml:space="preserve">prací </w:t>
      </w:r>
      <w:r w:rsidRPr="00926376">
        <w:rPr>
          <w:rFonts w:ascii="Arial" w:eastAsia="Arial" w:hAnsi="Arial" w:cs="Arial"/>
          <w:color w:val="000000"/>
          <w:sz w:val="20"/>
        </w:rPr>
        <w:t>/vytvoří</w:t>
      </w:r>
      <w:r w:rsidR="006C37A3" w:rsidRPr="00926376">
        <w:rPr>
          <w:rFonts w:ascii="Arial" w:eastAsia="Arial" w:hAnsi="Arial" w:cs="Arial"/>
          <w:color w:val="000000"/>
          <w:sz w:val="20"/>
        </w:rPr>
        <w:t xml:space="preserve"> účastník/</w:t>
      </w:r>
    </w:p>
    <w:p w14:paraId="10799742" w14:textId="476E8540" w:rsidR="00027BDA" w:rsidRPr="006C37A3" w:rsidRDefault="006C37A3" w:rsidP="00407429">
      <w:pPr>
        <w:numPr>
          <w:ilvl w:val="0"/>
          <w:numId w:val="33"/>
        </w:numPr>
        <w:tabs>
          <w:tab w:val="left" w:pos="0"/>
        </w:tabs>
        <w:spacing w:after="120" w:line="240" w:lineRule="auto"/>
        <w:ind w:left="426" w:hanging="426"/>
        <w:jc w:val="both"/>
        <w:rPr>
          <w:rFonts w:ascii="Arial" w:hAnsi="Arial" w:cs="Arial"/>
          <w:sz w:val="20"/>
          <w:szCs w:val="20"/>
        </w:rPr>
      </w:pPr>
      <w:r>
        <w:rPr>
          <w:rFonts w:ascii="Arial" w:hAnsi="Arial" w:cs="Arial"/>
          <w:bCs/>
          <w:sz w:val="20"/>
          <w:szCs w:val="20"/>
        </w:rPr>
        <w:t>Zhotovitel</w:t>
      </w:r>
      <w:r w:rsidR="00027BDA" w:rsidRPr="00BC18D8">
        <w:rPr>
          <w:rFonts w:ascii="Arial" w:hAnsi="Arial" w:cs="Arial"/>
          <w:bCs/>
          <w:sz w:val="20"/>
          <w:szCs w:val="20"/>
        </w:rPr>
        <w:t xml:space="preserve"> není oprávněn převést práva a povinnosti z této smlouvy na třetí osobu bez předchozího souhlasu objednatele. </w:t>
      </w:r>
      <w:r w:rsidR="00CA7C3C">
        <w:rPr>
          <w:rFonts w:ascii="Arial" w:hAnsi="Arial" w:cs="Arial"/>
          <w:sz w:val="20"/>
          <w:szCs w:val="20"/>
        </w:rPr>
        <w:t>Z</w:t>
      </w:r>
      <w:r w:rsidR="00CA7C3C">
        <w:rPr>
          <w:rFonts w:ascii="Arial" w:hAnsi="Arial" w:cs="Arial"/>
          <w:sz w:val="20"/>
        </w:rPr>
        <w:t>hotovi</w:t>
      </w:r>
      <w:r w:rsidR="00CA7C3C" w:rsidRPr="00027BDA">
        <w:rPr>
          <w:rFonts w:ascii="Arial" w:hAnsi="Arial" w:cs="Arial"/>
          <w:sz w:val="20"/>
        </w:rPr>
        <w:t>tel</w:t>
      </w:r>
      <w:r w:rsidR="00027BDA" w:rsidRPr="00BC18D8">
        <w:rPr>
          <w:rFonts w:ascii="Arial" w:hAnsi="Arial" w:cs="Arial"/>
          <w:bCs/>
          <w:sz w:val="20"/>
          <w:szCs w:val="20"/>
        </w:rPr>
        <w:t xml:space="preserve"> dále není oprávněn postoupit či zastavit jakoukoli svoji pohledávku za objednatelem. </w:t>
      </w:r>
      <w:r w:rsidR="00CA7C3C">
        <w:rPr>
          <w:rFonts w:ascii="Arial" w:hAnsi="Arial" w:cs="Arial"/>
          <w:sz w:val="20"/>
          <w:szCs w:val="20"/>
        </w:rPr>
        <w:t>Z</w:t>
      </w:r>
      <w:r w:rsidR="00CA7C3C">
        <w:rPr>
          <w:rFonts w:ascii="Arial" w:hAnsi="Arial" w:cs="Arial"/>
          <w:sz w:val="20"/>
        </w:rPr>
        <w:t>hotovi</w:t>
      </w:r>
      <w:r w:rsidR="00CA7C3C" w:rsidRPr="00027BDA">
        <w:rPr>
          <w:rFonts w:ascii="Arial" w:hAnsi="Arial" w:cs="Arial"/>
          <w:sz w:val="20"/>
        </w:rPr>
        <w:t>tel</w:t>
      </w:r>
      <w:r w:rsidR="00CA7C3C" w:rsidRPr="00BC18D8">
        <w:rPr>
          <w:rFonts w:ascii="Arial" w:hAnsi="Arial" w:cs="Arial"/>
          <w:bCs/>
          <w:sz w:val="20"/>
          <w:szCs w:val="20"/>
        </w:rPr>
        <w:t xml:space="preserve"> </w:t>
      </w:r>
      <w:r w:rsidR="00027BDA" w:rsidRPr="00BC18D8">
        <w:rPr>
          <w:rFonts w:ascii="Arial" w:hAnsi="Arial" w:cs="Arial"/>
          <w:bCs/>
          <w:sz w:val="20"/>
          <w:szCs w:val="20"/>
        </w:rPr>
        <w:t xml:space="preserve">rovněž není oprávněn započíst jakoukoli svoji </w:t>
      </w:r>
      <w:r w:rsidR="00027BDA" w:rsidRPr="006C37A3">
        <w:rPr>
          <w:rFonts w:ascii="Arial" w:hAnsi="Arial" w:cs="Arial"/>
          <w:bCs/>
          <w:sz w:val="20"/>
          <w:szCs w:val="20"/>
        </w:rPr>
        <w:t>pohledávku za objednatelem, a to ani částečně.</w:t>
      </w:r>
      <w:r w:rsidR="00027BDA" w:rsidRPr="006C37A3">
        <w:rPr>
          <w:rFonts w:ascii="Arial" w:hAnsi="Arial" w:cs="Arial"/>
          <w:sz w:val="20"/>
          <w:szCs w:val="20"/>
        </w:rPr>
        <w:t xml:space="preserve"> </w:t>
      </w:r>
    </w:p>
    <w:p w14:paraId="23AC78C0" w14:textId="607B2537" w:rsidR="00027BDA" w:rsidRPr="00BC18D8" w:rsidRDefault="006C37A3" w:rsidP="00407429">
      <w:pPr>
        <w:pStyle w:val="Nadpis2"/>
        <w:numPr>
          <w:ilvl w:val="0"/>
          <w:numId w:val="34"/>
        </w:numPr>
        <w:tabs>
          <w:tab w:val="left" w:pos="0"/>
        </w:tabs>
        <w:spacing w:after="120"/>
        <w:ind w:left="426" w:hanging="426"/>
        <w:jc w:val="both"/>
        <w:rPr>
          <w:rFonts w:cs="Arial"/>
          <w:b/>
          <w:bCs/>
          <w:i w:val="0"/>
          <w:sz w:val="20"/>
        </w:rPr>
      </w:pPr>
      <w:r w:rsidRPr="006C37A3">
        <w:rPr>
          <w:rFonts w:cs="Arial"/>
          <w:bCs/>
          <w:i w:val="0"/>
          <w:sz w:val="20"/>
        </w:rPr>
        <w:t>Zhotovitel</w:t>
      </w:r>
      <w:r w:rsidRPr="006C37A3">
        <w:rPr>
          <w:rFonts w:cs="Arial"/>
          <w:i w:val="0"/>
          <w:sz w:val="20"/>
        </w:rPr>
        <w:t xml:space="preserve"> </w:t>
      </w:r>
      <w:r w:rsidR="00027BDA" w:rsidRPr="006C37A3">
        <w:rPr>
          <w:rFonts w:cs="Arial"/>
          <w:i w:val="0"/>
          <w:sz w:val="20"/>
        </w:rPr>
        <w:t>na sebe</w:t>
      </w:r>
      <w:r w:rsidR="00027BDA" w:rsidRPr="00BC18D8">
        <w:rPr>
          <w:rFonts w:cs="Arial"/>
          <w:i w:val="0"/>
          <w:sz w:val="20"/>
        </w:rPr>
        <w:t xml:space="preserv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AA112F3" w14:textId="5CC6F90A" w:rsidR="00027BDA" w:rsidRPr="00BC18D8" w:rsidRDefault="00027BDA" w:rsidP="00407429">
      <w:pPr>
        <w:pStyle w:val="Nadpis2"/>
        <w:numPr>
          <w:ilvl w:val="0"/>
          <w:numId w:val="34"/>
        </w:numPr>
        <w:spacing w:after="120"/>
        <w:ind w:left="426" w:hanging="426"/>
        <w:jc w:val="both"/>
        <w:rPr>
          <w:rFonts w:cs="Arial"/>
          <w:b/>
          <w:bCs/>
          <w:i w:val="0"/>
          <w:sz w:val="20"/>
        </w:rPr>
      </w:pPr>
      <w:r w:rsidRPr="00BC18D8">
        <w:rPr>
          <w:rFonts w:cs="Arial"/>
          <w:i w:val="0"/>
          <w:sz w:val="20"/>
        </w:rPr>
        <w:t xml:space="preserve">Smlouva nabývá platnosti dnem podpisu oběma smluvními stranami a účinnosti okamžikem uveřejnění v registru smluv. </w:t>
      </w:r>
    </w:p>
    <w:p w14:paraId="0060CCC6" w14:textId="359C2BDD" w:rsidR="00027BDA" w:rsidRPr="00BC18D8" w:rsidRDefault="00027BDA" w:rsidP="00407429">
      <w:pPr>
        <w:pStyle w:val="Nadpis2"/>
        <w:numPr>
          <w:ilvl w:val="0"/>
          <w:numId w:val="34"/>
        </w:numPr>
        <w:spacing w:after="120"/>
        <w:ind w:left="426" w:hanging="426"/>
        <w:jc w:val="both"/>
        <w:rPr>
          <w:rFonts w:cs="Arial"/>
          <w:b/>
          <w:bCs/>
          <w:i w:val="0"/>
          <w:sz w:val="20"/>
        </w:rPr>
      </w:pPr>
      <w:r w:rsidRPr="006C37A3">
        <w:rPr>
          <w:rFonts w:cs="Arial"/>
          <w:i w:val="0"/>
          <w:sz w:val="20"/>
        </w:rPr>
        <w:t xml:space="preserve">Objednatel i </w:t>
      </w:r>
      <w:r w:rsidR="006C37A3" w:rsidRPr="006C37A3">
        <w:rPr>
          <w:rFonts w:cs="Arial"/>
          <w:i w:val="0"/>
          <w:sz w:val="20"/>
        </w:rPr>
        <w:t>zh</w:t>
      </w:r>
      <w:r w:rsidR="006C37A3" w:rsidRPr="006C37A3">
        <w:rPr>
          <w:rFonts w:cs="Arial"/>
          <w:bCs/>
          <w:i w:val="0"/>
          <w:sz w:val="20"/>
        </w:rPr>
        <w:t xml:space="preserve">otovitel </w:t>
      </w:r>
      <w:r w:rsidRPr="006C37A3">
        <w:rPr>
          <w:rFonts w:cs="Arial"/>
          <w:i w:val="0"/>
          <w:sz w:val="20"/>
        </w:rPr>
        <w:t>prohlašují, že si tuto smlouvu před jejím podpisem přečetli a že tato byla</w:t>
      </w:r>
      <w:r w:rsidRPr="00BC18D8">
        <w:rPr>
          <w:rFonts w:cs="Arial"/>
          <w:i w:val="0"/>
          <w:sz w:val="20"/>
        </w:rPr>
        <w:t xml:space="preserve"> uzavřena podle jejich pravé a svobodné vůle, určitě, vážně a srozumitelně, nikoliv v tísni ani za jinak jednostranně nevýhodných podmínek. </w:t>
      </w:r>
    </w:p>
    <w:p w14:paraId="1C9C68E7" w14:textId="1A11D629" w:rsidR="00027BDA" w:rsidRPr="00BC18D8" w:rsidRDefault="00027BDA" w:rsidP="00407429">
      <w:pPr>
        <w:numPr>
          <w:ilvl w:val="0"/>
          <w:numId w:val="34"/>
        </w:numPr>
        <w:ind w:left="426" w:hanging="426"/>
        <w:jc w:val="both"/>
        <w:rPr>
          <w:rFonts w:ascii="Arial" w:hAnsi="Arial" w:cs="Arial"/>
          <w:b/>
          <w:sz w:val="20"/>
          <w:szCs w:val="20"/>
        </w:rPr>
      </w:pPr>
      <w:r w:rsidRPr="00BC18D8">
        <w:rPr>
          <w:rFonts w:ascii="Arial" w:hAnsi="Arial" w:cs="Arial"/>
          <w:sz w:val="20"/>
          <w:szCs w:val="20"/>
        </w:rPr>
        <w:t xml:space="preserve">Smlouva je vyhotovena ve </w:t>
      </w:r>
      <w:r w:rsidRPr="00BC18D8">
        <w:rPr>
          <w:rFonts w:ascii="Arial" w:hAnsi="Arial" w:cs="Arial"/>
          <w:b/>
          <w:sz w:val="20"/>
          <w:szCs w:val="20"/>
        </w:rPr>
        <w:t>dvou stejnopisech</w:t>
      </w:r>
      <w:r w:rsidRPr="00BC18D8">
        <w:rPr>
          <w:rFonts w:ascii="Arial" w:hAnsi="Arial" w:cs="Arial"/>
          <w:sz w:val="20"/>
          <w:szCs w:val="20"/>
        </w:rPr>
        <w:t>, z nichž prodávajícímu náleží jedno vyhotovení a kupujícímu náleží dvě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164F41F8" w14:textId="77777777" w:rsidR="00337995" w:rsidRDefault="00337995">
      <w:pPr>
        <w:spacing w:after="0" w:line="240" w:lineRule="auto"/>
        <w:ind w:right="475"/>
        <w:jc w:val="both"/>
        <w:rPr>
          <w:rFonts w:ascii="Arial" w:eastAsia="Arial" w:hAnsi="Arial" w:cs="Arial"/>
          <w:color w:val="000000"/>
          <w:sz w:val="20"/>
        </w:rPr>
      </w:pPr>
    </w:p>
    <w:p w14:paraId="79A271CD" w14:textId="77777777" w:rsidR="00337995" w:rsidRDefault="00337995">
      <w:pPr>
        <w:spacing w:after="0" w:line="240" w:lineRule="auto"/>
        <w:ind w:right="475"/>
        <w:jc w:val="both"/>
        <w:rPr>
          <w:rFonts w:ascii="Arial" w:eastAsia="Arial" w:hAnsi="Arial" w:cs="Arial"/>
          <w:color w:val="000000"/>
          <w:sz w:val="20"/>
        </w:rPr>
      </w:pPr>
    </w:p>
    <w:p w14:paraId="67F4B3D7" w14:textId="77777777" w:rsidR="00337995" w:rsidRDefault="00065AE8">
      <w:pPr>
        <w:spacing w:after="0" w:line="240" w:lineRule="auto"/>
        <w:ind w:right="475"/>
        <w:jc w:val="both"/>
        <w:rPr>
          <w:rFonts w:ascii="Arial" w:eastAsia="Arial" w:hAnsi="Arial" w:cs="Arial"/>
          <w:color w:val="000000"/>
          <w:sz w:val="20"/>
        </w:rPr>
      </w:pPr>
      <w:r>
        <w:rPr>
          <w:rFonts w:ascii="Arial" w:eastAsia="Arial" w:hAnsi="Arial" w:cs="Arial"/>
          <w:b/>
          <w:color w:val="000000"/>
          <w:sz w:val="20"/>
        </w:rPr>
        <w:t>Objednatel:</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b/>
          <w:color w:val="000000"/>
          <w:sz w:val="20"/>
        </w:rPr>
        <w:t>Zhotovitel:</w:t>
      </w:r>
    </w:p>
    <w:p w14:paraId="31A42E60" w14:textId="7E926C60"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V</w:t>
      </w:r>
      <w:r w:rsidR="00BD7B62">
        <w:rPr>
          <w:rFonts w:ascii="Arial" w:eastAsia="Arial" w:hAnsi="Arial" w:cs="Arial"/>
          <w:color w:val="000000"/>
          <w:sz w:val="20"/>
        </w:rPr>
        <w:t> </w:t>
      </w:r>
      <w:r>
        <w:rPr>
          <w:rFonts w:ascii="Arial" w:eastAsia="Arial" w:hAnsi="Arial" w:cs="Arial"/>
          <w:color w:val="000000"/>
          <w:sz w:val="20"/>
        </w:rPr>
        <w:t>Náchodě</w:t>
      </w:r>
      <w:r w:rsidR="00BD7B62">
        <w:rPr>
          <w:rFonts w:ascii="Arial" w:eastAsia="Arial" w:hAnsi="Arial" w:cs="Arial"/>
          <w:color w:val="000000"/>
          <w:sz w:val="20"/>
        </w:rPr>
        <w:t>,</w:t>
      </w:r>
      <w:r>
        <w:rPr>
          <w:rFonts w:ascii="Arial" w:eastAsia="Arial" w:hAnsi="Arial" w:cs="Arial"/>
          <w:color w:val="000000"/>
          <w:sz w:val="20"/>
        </w:rPr>
        <w:t xml:space="preserve"> dne ………</w:t>
      </w:r>
      <w:proofErr w:type="gramStart"/>
      <w:r>
        <w:rPr>
          <w:rFonts w:ascii="Arial" w:eastAsia="Arial" w:hAnsi="Arial" w:cs="Arial"/>
          <w:color w:val="000000"/>
          <w:sz w:val="20"/>
        </w:rPr>
        <w:t>…….</w:t>
      </w:r>
      <w:proofErr w:type="gramEnd"/>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V </w:t>
      </w:r>
      <w:r>
        <w:rPr>
          <w:rFonts w:ascii="Arial" w:eastAsia="Arial" w:hAnsi="Arial" w:cs="Arial"/>
          <w:color w:val="000000"/>
          <w:sz w:val="20"/>
          <w:shd w:val="clear" w:color="auto" w:fill="FFFF00"/>
        </w:rPr>
        <w:t>………</w:t>
      </w:r>
      <w:proofErr w:type="gramStart"/>
      <w:r>
        <w:rPr>
          <w:rFonts w:ascii="Arial" w:eastAsia="Arial" w:hAnsi="Arial" w:cs="Arial"/>
          <w:color w:val="000000"/>
          <w:sz w:val="20"/>
          <w:shd w:val="clear" w:color="auto" w:fill="FFFF00"/>
        </w:rPr>
        <w:t>…….</w:t>
      </w:r>
      <w:proofErr w:type="gramEnd"/>
      <w:r>
        <w:rPr>
          <w:rFonts w:ascii="Arial" w:eastAsia="Arial" w:hAnsi="Arial" w:cs="Arial"/>
          <w:color w:val="000000"/>
          <w:sz w:val="20"/>
          <w:shd w:val="clear" w:color="auto" w:fill="FFFF00"/>
        </w:rPr>
        <w:t>.</w:t>
      </w:r>
      <w:r>
        <w:rPr>
          <w:rFonts w:ascii="Arial" w:eastAsia="Arial" w:hAnsi="Arial" w:cs="Arial"/>
          <w:color w:val="000000"/>
          <w:sz w:val="20"/>
        </w:rPr>
        <w:t xml:space="preserve"> dne </w:t>
      </w:r>
      <w:r>
        <w:rPr>
          <w:rFonts w:ascii="Arial" w:eastAsia="Arial" w:hAnsi="Arial" w:cs="Arial"/>
          <w:color w:val="000000"/>
          <w:sz w:val="20"/>
          <w:shd w:val="clear" w:color="auto" w:fill="FFFF00"/>
        </w:rPr>
        <w:t>…………….</w:t>
      </w:r>
    </w:p>
    <w:p w14:paraId="0293E89A" w14:textId="77777777" w:rsidR="00337995" w:rsidRDefault="00337995">
      <w:pPr>
        <w:spacing w:before="120" w:after="0" w:line="240" w:lineRule="auto"/>
        <w:ind w:right="476"/>
        <w:jc w:val="both"/>
        <w:rPr>
          <w:rFonts w:ascii="Arial" w:eastAsia="Arial" w:hAnsi="Arial" w:cs="Arial"/>
          <w:color w:val="000000"/>
          <w:sz w:val="20"/>
        </w:rPr>
      </w:pPr>
    </w:p>
    <w:p w14:paraId="7F4F199C" w14:textId="77777777" w:rsidR="00337995" w:rsidRDefault="00337995">
      <w:pPr>
        <w:spacing w:before="120" w:after="0" w:line="240" w:lineRule="auto"/>
        <w:ind w:right="476"/>
        <w:jc w:val="both"/>
        <w:rPr>
          <w:rFonts w:ascii="Arial" w:eastAsia="Arial" w:hAnsi="Arial" w:cs="Arial"/>
          <w:color w:val="000000"/>
          <w:sz w:val="20"/>
        </w:rPr>
      </w:pPr>
    </w:p>
    <w:p w14:paraId="18966253" w14:textId="77777777"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w:t>
      </w:r>
    </w:p>
    <w:p w14:paraId="5C46BCE1"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RNDr. Bc. Jan Mach</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Jméno a příjmení</w:t>
      </w:r>
    </w:p>
    <w:p w14:paraId="20C8DC75"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Předseda správní rady</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Funkce</w:t>
      </w:r>
    </w:p>
    <w:p w14:paraId="54BE2A60"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Oblastní nemocnice Náchod a.s.</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Společnost</w:t>
      </w:r>
    </w:p>
    <w:p w14:paraId="1E6C95B8" w14:textId="77777777" w:rsidR="00337995" w:rsidRDefault="00337995">
      <w:pPr>
        <w:spacing w:after="0" w:line="240" w:lineRule="auto"/>
        <w:jc w:val="center"/>
        <w:rPr>
          <w:rFonts w:ascii="Arial" w:eastAsia="Arial" w:hAnsi="Arial" w:cs="Arial"/>
          <w:color w:val="000000"/>
          <w:sz w:val="20"/>
        </w:rPr>
      </w:pPr>
    </w:p>
    <w:sectPr w:rsidR="00337995" w:rsidSect="00CE41F9">
      <w:headerReference w:type="default" r:id="rId9"/>
      <w:footerReference w:type="default" r:id="rId10"/>
      <w:pgSz w:w="11906" w:h="16838"/>
      <w:pgMar w:top="1417" w:right="991" w:bottom="1417" w:left="1417"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08A0" w14:textId="77777777" w:rsidR="00D87880" w:rsidRDefault="00D87880" w:rsidP="007765C0">
      <w:pPr>
        <w:spacing w:after="0" w:line="240" w:lineRule="auto"/>
      </w:pPr>
      <w:r>
        <w:separator/>
      </w:r>
    </w:p>
  </w:endnote>
  <w:endnote w:type="continuationSeparator" w:id="0">
    <w:p w14:paraId="76EF21BD" w14:textId="77777777" w:rsidR="00D87880" w:rsidRDefault="00D87880" w:rsidP="0077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vinion">
    <w:altName w:val="Courier New"/>
    <w:charset w:val="02"/>
    <w:family w:val="swiss"/>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79A" w14:textId="5ADCF855" w:rsidR="00CE41F9" w:rsidRPr="00CE41F9" w:rsidRDefault="00C170A1" w:rsidP="00C170A1">
    <w:pPr>
      <w:pStyle w:val="Zpat"/>
      <w:tabs>
        <w:tab w:val="center" w:pos="4749"/>
        <w:tab w:val="left" w:pos="6750"/>
      </w:tabs>
      <w:rPr>
        <w:rFonts w:ascii="Arial" w:hAnsi="Arial" w:cs="Arial"/>
        <w:sz w:val="16"/>
        <w:szCs w:val="16"/>
      </w:rPr>
    </w:pPr>
    <w:r>
      <w:rPr>
        <w:rFonts w:ascii="Arial" w:hAnsi="Arial" w:cs="Arial"/>
        <w:sz w:val="16"/>
        <w:szCs w:val="16"/>
      </w:rPr>
      <w:tab/>
    </w:r>
    <w:r w:rsidR="00CE41F9" w:rsidRPr="00CE41F9">
      <w:rPr>
        <w:rFonts w:ascii="Arial" w:hAnsi="Arial" w:cs="Arial"/>
        <w:sz w:val="16"/>
        <w:szCs w:val="16"/>
      </w:rPr>
      <w:t>Strana</w:t>
    </w:r>
    <w:sdt>
      <w:sdtPr>
        <w:rPr>
          <w:rFonts w:ascii="Arial" w:hAnsi="Arial" w:cs="Arial"/>
          <w:sz w:val="16"/>
          <w:szCs w:val="16"/>
        </w:rPr>
        <w:id w:val="-373848943"/>
        <w:docPartObj>
          <w:docPartGallery w:val="Page Numbers (Bottom of Page)"/>
          <w:docPartUnique/>
        </w:docPartObj>
      </w:sdtPr>
      <w:sdtEndPr/>
      <w:sdtContent>
        <w:r w:rsidR="00CE41F9">
          <w:rPr>
            <w:rFonts w:ascii="Arial" w:hAnsi="Arial" w:cs="Arial"/>
            <w:sz w:val="16"/>
            <w:szCs w:val="16"/>
          </w:rPr>
          <w:t xml:space="preserve"> </w:t>
        </w:r>
        <w:r w:rsidR="00CE41F9" w:rsidRPr="00CE41F9">
          <w:rPr>
            <w:rFonts w:ascii="Arial" w:hAnsi="Arial" w:cs="Arial"/>
            <w:sz w:val="16"/>
            <w:szCs w:val="16"/>
          </w:rPr>
          <w:fldChar w:fldCharType="begin"/>
        </w:r>
        <w:r w:rsidR="00CE41F9" w:rsidRPr="00CE41F9">
          <w:rPr>
            <w:rFonts w:ascii="Arial" w:hAnsi="Arial" w:cs="Arial"/>
            <w:sz w:val="16"/>
            <w:szCs w:val="16"/>
          </w:rPr>
          <w:instrText>PAGE   \* MERGEFORMAT</w:instrText>
        </w:r>
        <w:r w:rsidR="00CE41F9" w:rsidRPr="00CE41F9">
          <w:rPr>
            <w:rFonts w:ascii="Arial" w:hAnsi="Arial" w:cs="Arial"/>
            <w:sz w:val="16"/>
            <w:szCs w:val="16"/>
          </w:rPr>
          <w:fldChar w:fldCharType="separate"/>
        </w:r>
        <w:r w:rsidR="00CE41F9" w:rsidRPr="00CE41F9">
          <w:rPr>
            <w:rFonts w:ascii="Arial" w:hAnsi="Arial" w:cs="Arial"/>
            <w:sz w:val="16"/>
            <w:szCs w:val="16"/>
          </w:rPr>
          <w:t>2</w:t>
        </w:r>
        <w:r w:rsidR="00CE41F9" w:rsidRPr="00CE41F9">
          <w:rPr>
            <w:rFonts w:ascii="Arial" w:hAnsi="Arial" w:cs="Arial"/>
            <w:sz w:val="16"/>
            <w:szCs w:val="16"/>
          </w:rPr>
          <w:fldChar w:fldCharType="end"/>
        </w:r>
        <w:r w:rsidR="00CE41F9" w:rsidRPr="00CE41F9">
          <w:rPr>
            <w:rFonts w:ascii="Arial" w:hAnsi="Arial" w:cs="Arial"/>
            <w:sz w:val="16"/>
            <w:szCs w:val="16"/>
          </w:rPr>
          <w:t xml:space="preserve"> (celkem</w:t>
        </w:r>
        <w:r>
          <w:rPr>
            <w:rFonts w:ascii="Arial" w:hAnsi="Arial" w:cs="Arial"/>
            <w:sz w:val="16"/>
            <w:szCs w:val="16"/>
          </w:rPr>
          <w:t xml:space="preserve"> </w:t>
        </w:r>
        <w:r w:rsidR="00233F58">
          <w:rPr>
            <w:rFonts w:ascii="Arial" w:hAnsi="Arial" w:cs="Arial"/>
            <w:sz w:val="16"/>
            <w:szCs w:val="16"/>
          </w:rPr>
          <w:t>10</w:t>
        </w:r>
        <w:r w:rsidR="00CE41F9" w:rsidRPr="00CE41F9">
          <w:rPr>
            <w:rFonts w:ascii="Arial" w:hAnsi="Arial" w:cs="Arial"/>
            <w:sz w:val="16"/>
            <w:szCs w:val="16"/>
          </w:rPr>
          <w:t>)</w:t>
        </w:r>
      </w:sdtContent>
    </w:sdt>
    <w:r>
      <w:rPr>
        <w:rFonts w:ascii="Arial" w:hAnsi="Arial" w:cs="Arial"/>
        <w:sz w:val="16"/>
        <w:szCs w:val="16"/>
      </w:rPr>
      <w:tab/>
    </w:r>
  </w:p>
  <w:p w14:paraId="188FB9E4" w14:textId="77777777" w:rsidR="00CE41F9" w:rsidRDefault="00CE41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02B3" w14:textId="77777777" w:rsidR="00D87880" w:rsidRDefault="00D87880" w:rsidP="007765C0">
      <w:pPr>
        <w:spacing w:after="0" w:line="240" w:lineRule="auto"/>
      </w:pPr>
      <w:r>
        <w:separator/>
      </w:r>
    </w:p>
  </w:footnote>
  <w:footnote w:type="continuationSeparator" w:id="0">
    <w:p w14:paraId="389B3C1E" w14:textId="77777777" w:rsidR="00D87880" w:rsidRDefault="00D87880" w:rsidP="0077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8DCC" w14:textId="77777777" w:rsidR="00713579" w:rsidRDefault="007765C0" w:rsidP="007765C0">
    <w:pPr>
      <w:pStyle w:val="Zhlav"/>
      <w:rPr>
        <w:rFonts w:ascii="Arial" w:hAnsi="Arial" w:cs="Arial"/>
        <w:i/>
        <w:iCs/>
        <w:sz w:val="16"/>
        <w:szCs w:val="16"/>
      </w:rPr>
    </w:pPr>
    <w:r>
      <w:tab/>
    </w:r>
    <w:r w:rsidRPr="00455468">
      <w:rPr>
        <w:rFonts w:ascii="Arial" w:hAnsi="Arial" w:cs="Arial"/>
        <w:i/>
        <w:iCs/>
        <w:sz w:val="16"/>
        <w:szCs w:val="16"/>
      </w:rPr>
      <w:t xml:space="preserve">                                                                                                                   </w:t>
    </w:r>
    <w:r w:rsidR="003E7698" w:rsidRPr="00455468">
      <w:rPr>
        <w:rFonts w:ascii="Arial" w:hAnsi="Arial" w:cs="Arial"/>
        <w:i/>
        <w:iCs/>
        <w:sz w:val="16"/>
        <w:szCs w:val="16"/>
      </w:rPr>
      <w:t xml:space="preserve">                      </w:t>
    </w:r>
    <w:r w:rsidRPr="00455468">
      <w:rPr>
        <w:rFonts w:ascii="Arial" w:hAnsi="Arial" w:cs="Arial"/>
        <w:i/>
        <w:iCs/>
        <w:sz w:val="16"/>
        <w:szCs w:val="16"/>
      </w:rPr>
      <w:t xml:space="preserve"> </w:t>
    </w:r>
  </w:p>
  <w:p w14:paraId="093D23DC" w14:textId="0E2C1B7F" w:rsidR="007765C0" w:rsidRPr="00455468" w:rsidRDefault="007765C0" w:rsidP="00446228">
    <w:pPr>
      <w:pStyle w:val="Zhlav"/>
      <w:rPr>
        <w:rFonts w:ascii="Arial" w:hAnsi="Arial" w:cs="Arial"/>
        <w:i/>
        <w:iCs/>
        <w:sz w:val="16"/>
        <w:szCs w:val="16"/>
      </w:rPr>
    </w:pPr>
    <w:r w:rsidRPr="00455468">
      <w:rPr>
        <w:rFonts w:ascii="Arial" w:hAnsi="Arial" w:cs="Arial"/>
        <w:i/>
        <w:iCs/>
        <w:sz w:val="16"/>
        <w:szCs w:val="16"/>
      </w:rPr>
      <w:t xml:space="preserve">Příloha č. 4 </w:t>
    </w:r>
    <w:proofErr w:type="gramStart"/>
    <w:r w:rsidRPr="00455468">
      <w:rPr>
        <w:rFonts w:ascii="Arial" w:hAnsi="Arial" w:cs="Arial"/>
        <w:i/>
        <w:iCs/>
        <w:sz w:val="16"/>
        <w:szCs w:val="16"/>
      </w:rPr>
      <w:t>ZD</w:t>
    </w:r>
    <w:r w:rsidR="00CE41F9">
      <w:rPr>
        <w:rFonts w:ascii="Arial" w:hAnsi="Arial" w:cs="Arial"/>
        <w:i/>
        <w:iCs/>
        <w:sz w:val="16"/>
        <w:szCs w:val="16"/>
      </w:rPr>
      <w:t xml:space="preserve"> </w:t>
    </w:r>
    <w:r w:rsidRPr="00455468">
      <w:rPr>
        <w:rFonts w:ascii="Arial" w:hAnsi="Arial" w:cs="Arial"/>
        <w:i/>
        <w:iCs/>
        <w:sz w:val="16"/>
        <w:szCs w:val="16"/>
      </w:rPr>
      <w:t>- návrh</w:t>
    </w:r>
    <w:proofErr w:type="gramEnd"/>
    <w:r w:rsidRPr="00455468">
      <w:rPr>
        <w:rFonts w:ascii="Arial" w:hAnsi="Arial" w:cs="Arial"/>
        <w:i/>
        <w:iCs/>
        <w:sz w:val="16"/>
        <w:szCs w:val="16"/>
      </w:rPr>
      <w:t xml:space="preserve">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170"/>
    <w:multiLevelType w:val="hybridMultilevel"/>
    <w:tmpl w:val="F9F49A8A"/>
    <w:lvl w:ilvl="0" w:tplc="51A6A91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12155"/>
    <w:multiLevelType w:val="multilevel"/>
    <w:tmpl w:val="A862453C"/>
    <w:lvl w:ilvl="0">
      <w:start w:val="7"/>
      <w:numFmt w:val="decimal"/>
      <w:lvlText w:val="%1."/>
      <w:lvlJc w:val="left"/>
      <w:pPr>
        <w:ind w:left="720" w:hanging="360"/>
      </w:pPr>
      <w:rPr>
        <w:rFonts w:hint="default"/>
      </w:rPr>
    </w:lvl>
    <w:lvl w:ilvl="1">
      <w:start w:val="5"/>
      <w:numFmt w:val="decimal"/>
      <w:lvlText w:val="%2."/>
      <w:lvlJc w:val="left"/>
      <w:pPr>
        <w:ind w:left="720" w:hanging="360"/>
      </w:pPr>
      <w:rPr>
        <w:rFonts w:hint="default"/>
        <w:b w:val="0"/>
        <w:bCs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870F19"/>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032F61"/>
    <w:multiLevelType w:val="hybridMultilevel"/>
    <w:tmpl w:val="635ADE2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 w15:restartNumberingAfterBreak="0">
    <w:nsid w:val="18D5637D"/>
    <w:multiLevelType w:val="hybridMultilevel"/>
    <w:tmpl w:val="2924A83A"/>
    <w:lvl w:ilvl="0" w:tplc="FFFFFFFF">
      <w:start w:val="1"/>
      <w:numFmt w:val="lowerLetter"/>
      <w:lvlText w:val="%1)"/>
      <w:lvlJc w:val="left"/>
      <w:pPr>
        <w:tabs>
          <w:tab w:val="num" w:pos="720"/>
        </w:tabs>
        <w:ind w:left="720" w:hanging="360"/>
      </w:pPr>
      <w:rPr>
        <w:rFonts w:cs="Times New Roman"/>
      </w:rPr>
    </w:lvl>
    <w:lvl w:ilvl="1" w:tplc="FFFFFFFF">
      <w:start w:val="1"/>
      <w:numFmt w:val="lowerLetter"/>
      <w:pStyle w:val="Obsah1"/>
      <w:lvlText w:val="%2)"/>
      <w:lvlJc w:val="left"/>
      <w:pPr>
        <w:tabs>
          <w:tab w:val="num" w:pos="1440"/>
        </w:tabs>
        <w:ind w:left="1440" w:hanging="360"/>
      </w:pPr>
      <w:rPr>
        <w:rFonts w:hint="default"/>
      </w:rPr>
    </w:lvl>
    <w:lvl w:ilvl="2" w:tplc="FFFFFFFF">
      <w:start w:val="2"/>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1A6C685A"/>
    <w:multiLevelType w:val="multilevel"/>
    <w:tmpl w:val="C4686046"/>
    <w:lvl w:ilvl="0">
      <w:start w:val="7"/>
      <w:numFmt w:val="decimal"/>
      <w:lvlText w:val="%1."/>
      <w:lvlJc w:val="left"/>
      <w:pPr>
        <w:ind w:left="720" w:hanging="360"/>
      </w:pPr>
      <w:rPr>
        <w:rFonts w:hint="default"/>
      </w:rPr>
    </w:lvl>
    <w:lvl w:ilvl="1">
      <w:start w:val="10"/>
      <w:numFmt w:val="decimal"/>
      <w:lvlText w:val="%2."/>
      <w:lvlJc w:val="left"/>
      <w:pPr>
        <w:ind w:left="720" w:hanging="360"/>
      </w:pPr>
      <w:rPr>
        <w:rFonts w:hint="default"/>
        <w:b w:val="0"/>
        <w:bCs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8" w15:restartNumberingAfterBreak="0">
    <w:nsid w:val="1E3C1010"/>
    <w:multiLevelType w:val="hybridMultilevel"/>
    <w:tmpl w:val="D688E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901428"/>
    <w:multiLevelType w:val="hybridMultilevel"/>
    <w:tmpl w:val="A03CBEC4"/>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24B31D86"/>
    <w:multiLevelType w:val="hybridMultilevel"/>
    <w:tmpl w:val="853E3572"/>
    <w:lvl w:ilvl="0" w:tplc="A47EFAFC">
      <w:start w:val="6"/>
      <w:numFmt w:val="decimal"/>
      <w:lvlText w:val="%1."/>
      <w:lvlJc w:val="left"/>
      <w:pPr>
        <w:ind w:left="720" w:hanging="360"/>
      </w:pPr>
      <w:rPr>
        <w:rFonts w:hint="default"/>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270E46"/>
    <w:multiLevelType w:val="hybridMultilevel"/>
    <w:tmpl w:val="CCA4569C"/>
    <w:lvl w:ilvl="0" w:tplc="D3807CEC">
      <w:start w:val="1"/>
      <w:numFmt w:val="bullet"/>
      <w:pStyle w:val="StylOdrkaVlevo159cm"/>
      <w:lvlText w:val=""/>
      <w:lvlJc w:val="left"/>
      <w:pPr>
        <w:tabs>
          <w:tab w:val="num" w:pos="1786"/>
        </w:tabs>
        <w:ind w:left="1786"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29485C48"/>
    <w:multiLevelType w:val="multilevel"/>
    <w:tmpl w:val="1554B1E2"/>
    <w:lvl w:ilvl="0">
      <w:start w:val="3"/>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BE6E1E"/>
    <w:multiLevelType w:val="hybridMultilevel"/>
    <w:tmpl w:val="3CEA3FFA"/>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2CEB7416"/>
    <w:multiLevelType w:val="multilevel"/>
    <w:tmpl w:val="45D6AA00"/>
    <w:lvl w:ilvl="0">
      <w:start w:val="4"/>
      <w:numFmt w:val="decimal"/>
      <w:lvlText w:val="%1"/>
      <w:lvlJc w:val="left"/>
      <w:pPr>
        <w:ind w:left="360" w:hanging="360"/>
      </w:pPr>
      <w:rPr>
        <w:rFonts w:hint="default"/>
      </w:rPr>
    </w:lvl>
    <w:lvl w:ilvl="1">
      <w:start w:val="9"/>
      <w:numFmt w:val="decimal"/>
      <w:lvlText w:val="%2."/>
      <w:lvlJc w:val="left"/>
      <w:pPr>
        <w:ind w:left="1004" w:hanging="360"/>
      </w:pPr>
      <w:rPr>
        <w:rFonts w:hint="default"/>
        <w:b w:val="0"/>
        <w:bCs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BF272D"/>
    <w:multiLevelType w:val="hybridMultilevel"/>
    <w:tmpl w:val="4F04C2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EE7530"/>
    <w:multiLevelType w:val="hybridMultilevel"/>
    <w:tmpl w:val="09EAC2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EE300E"/>
    <w:multiLevelType w:val="hybridMultilevel"/>
    <w:tmpl w:val="A20656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DA4084"/>
    <w:multiLevelType w:val="multilevel"/>
    <w:tmpl w:val="9D80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36087"/>
    <w:multiLevelType w:val="hybridMultilevel"/>
    <w:tmpl w:val="56DCA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E572EC"/>
    <w:multiLevelType w:val="multilevel"/>
    <w:tmpl w:val="B5FADFA4"/>
    <w:lvl w:ilvl="0">
      <w:start w:val="1"/>
      <w:numFmt w:val="decimal"/>
      <w:lvlText w:val="%1."/>
      <w:lvlJc w:val="left"/>
      <w:pPr>
        <w:ind w:left="720" w:hanging="360"/>
      </w:pPr>
    </w:lvl>
    <w:lvl w:ilvl="1">
      <w:start w:val="7"/>
      <w:numFmt w:val="decimal"/>
      <w:isLgl/>
      <w:lvlText w:val="%1.%2."/>
      <w:lvlJc w:val="left"/>
      <w:pPr>
        <w:ind w:left="756" w:hanging="39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6FD1BE7"/>
    <w:multiLevelType w:val="hybridMultilevel"/>
    <w:tmpl w:val="56DCAE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6E4E3C"/>
    <w:multiLevelType w:val="hybridMultilevel"/>
    <w:tmpl w:val="08389F28"/>
    <w:lvl w:ilvl="0" w:tplc="C2AA6BA4">
      <w:start w:val="2"/>
      <w:numFmt w:val="decimal"/>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23" w15:restartNumberingAfterBreak="0">
    <w:nsid w:val="4D9A5588"/>
    <w:multiLevelType w:val="multilevel"/>
    <w:tmpl w:val="B5923750"/>
    <w:lvl w:ilvl="0">
      <w:start w:val="4"/>
      <w:numFmt w:val="decimal"/>
      <w:lvlText w:val="%1"/>
      <w:lvlJc w:val="left"/>
      <w:pPr>
        <w:ind w:left="360" w:hanging="360"/>
      </w:pPr>
      <w:rPr>
        <w:rFonts w:hint="default"/>
      </w:rPr>
    </w:lvl>
    <w:lvl w:ilvl="1">
      <w:start w:val="8"/>
      <w:numFmt w:val="decimal"/>
      <w:lvlText w:val="%2."/>
      <w:lvlJc w:val="left"/>
      <w:pPr>
        <w:ind w:left="1004" w:hanging="360"/>
      </w:pPr>
      <w:rPr>
        <w:rFonts w:hint="default"/>
        <w:b w:val="0"/>
        <w:bCs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2C50F73"/>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317FAF"/>
    <w:multiLevelType w:val="hybridMultilevel"/>
    <w:tmpl w:val="92567D56"/>
    <w:lvl w:ilvl="0" w:tplc="E99822D4">
      <w:start w:val="1"/>
      <w:numFmt w:val="lowerLetter"/>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A551AC"/>
    <w:multiLevelType w:val="hybridMultilevel"/>
    <w:tmpl w:val="A160721C"/>
    <w:lvl w:ilvl="0" w:tplc="FEC22680">
      <w:start w:val="1"/>
      <w:numFmt w:val="decimal"/>
      <w:lvlText w:val="3.%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0C3801"/>
    <w:multiLevelType w:val="multilevel"/>
    <w:tmpl w:val="30F0BA6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29" w15:restartNumberingAfterBreak="0">
    <w:nsid w:val="62EC4542"/>
    <w:multiLevelType w:val="hybridMultilevel"/>
    <w:tmpl w:val="B492D52E"/>
    <w:lvl w:ilvl="0" w:tplc="01FC6020">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62F7590A"/>
    <w:multiLevelType w:val="hybridMultilevel"/>
    <w:tmpl w:val="18967680"/>
    <w:lvl w:ilvl="0" w:tplc="5540D31E">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AE5816"/>
    <w:multiLevelType w:val="hybridMultilevel"/>
    <w:tmpl w:val="36CCB0CC"/>
    <w:lvl w:ilvl="0" w:tplc="1570C28C">
      <w:start w:val="5"/>
      <w:numFmt w:val="decimal"/>
      <w:lvlText w:val="%1."/>
      <w:lvlJc w:val="left"/>
      <w:pPr>
        <w:ind w:left="1004" w:hanging="360"/>
      </w:pPr>
      <w:rPr>
        <w:rFonts w:hint="default"/>
        <w:b w:val="0"/>
        <w:bCs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3" w15:restartNumberingAfterBreak="0">
    <w:nsid w:val="6C00797E"/>
    <w:multiLevelType w:val="hybridMultilevel"/>
    <w:tmpl w:val="DC74EC54"/>
    <w:lvl w:ilvl="0" w:tplc="0405000F">
      <w:start w:val="1"/>
      <w:numFmt w:val="decimal"/>
      <w:lvlText w:val="%1."/>
      <w:lvlJc w:val="left"/>
      <w:pPr>
        <w:ind w:left="720" w:hanging="360"/>
      </w:pPr>
    </w:lvl>
    <w:lvl w:ilvl="1" w:tplc="04050017">
      <w:start w:val="1"/>
      <w:numFmt w:val="lowerLetter"/>
      <w:lvlText w:val="%2)"/>
      <w:lvlJc w:val="left"/>
      <w:pPr>
        <w:ind w:left="100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5" w15:restartNumberingAfterBreak="0">
    <w:nsid w:val="77C0634E"/>
    <w:multiLevelType w:val="hybridMultilevel"/>
    <w:tmpl w:val="E8CECED6"/>
    <w:lvl w:ilvl="0" w:tplc="1C403266">
      <w:numFmt w:val="bullet"/>
      <w:lvlText w:val="-"/>
      <w:lvlJc w:val="left"/>
      <w:pPr>
        <w:ind w:left="775" w:hanging="360"/>
      </w:pPr>
      <w:rPr>
        <w:rFonts w:ascii="Arial" w:eastAsia="Arial" w:hAnsi="Arial" w:cs="Arial" w:hint="default"/>
      </w:r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36" w15:restartNumberingAfterBreak="0">
    <w:nsid w:val="7CF503B0"/>
    <w:multiLevelType w:val="multilevel"/>
    <w:tmpl w:val="79C03EB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296AEC"/>
    <w:multiLevelType w:val="hybridMultilevel"/>
    <w:tmpl w:val="485C5C72"/>
    <w:lvl w:ilvl="0" w:tplc="2628134A">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12223690">
    <w:abstractNumId w:val="36"/>
  </w:num>
  <w:num w:numId="2" w16cid:durableId="1705208283">
    <w:abstractNumId w:val="2"/>
  </w:num>
  <w:num w:numId="3" w16cid:durableId="5793249">
    <w:abstractNumId w:val="25"/>
  </w:num>
  <w:num w:numId="4" w16cid:durableId="1041638766">
    <w:abstractNumId w:val="28"/>
  </w:num>
  <w:num w:numId="5" w16cid:durableId="162088784">
    <w:abstractNumId w:val="24"/>
  </w:num>
  <w:num w:numId="6" w16cid:durableId="12154257">
    <w:abstractNumId w:val="7"/>
  </w:num>
  <w:num w:numId="7" w16cid:durableId="398138776">
    <w:abstractNumId w:val="34"/>
  </w:num>
  <w:num w:numId="8" w16cid:durableId="1046761092">
    <w:abstractNumId w:val="8"/>
  </w:num>
  <w:num w:numId="9" w16cid:durableId="693917703">
    <w:abstractNumId w:val="26"/>
  </w:num>
  <w:num w:numId="10" w16cid:durableId="2007659992">
    <w:abstractNumId w:val="32"/>
  </w:num>
  <w:num w:numId="11" w16cid:durableId="706442633">
    <w:abstractNumId w:val="5"/>
  </w:num>
  <w:num w:numId="12" w16cid:durableId="1081180126">
    <w:abstractNumId w:val="11"/>
  </w:num>
  <w:num w:numId="13" w16cid:durableId="1343968859">
    <w:abstractNumId w:val="4"/>
  </w:num>
  <w:num w:numId="14" w16cid:durableId="1452675069">
    <w:abstractNumId w:val="9"/>
  </w:num>
  <w:num w:numId="15" w16cid:durableId="367876992">
    <w:abstractNumId w:val="13"/>
  </w:num>
  <w:num w:numId="16" w16cid:durableId="2009137463">
    <w:abstractNumId w:val="38"/>
  </w:num>
  <w:num w:numId="17" w16cid:durableId="1246888319">
    <w:abstractNumId w:val="29"/>
  </w:num>
  <w:num w:numId="18" w16cid:durableId="1320496222">
    <w:abstractNumId w:val="22"/>
  </w:num>
  <w:num w:numId="19" w16cid:durableId="104274409">
    <w:abstractNumId w:val="12"/>
  </w:num>
  <w:num w:numId="20" w16cid:durableId="506945190">
    <w:abstractNumId w:val="27"/>
  </w:num>
  <w:num w:numId="21" w16cid:durableId="2040202645">
    <w:abstractNumId w:val="23"/>
  </w:num>
  <w:num w:numId="22" w16cid:durableId="1817526139">
    <w:abstractNumId w:val="1"/>
  </w:num>
  <w:num w:numId="23" w16cid:durableId="1051155155">
    <w:abstractNumId w:val="14"/>
  </w:num>
  <w:num w:numId="24" w16cid:durableId="17895587">
    <w:abstractNumId w:val="35"/>
  </w:num>
  <w:num w:numId="25" w16cid:durableId="175198689">
    <w:abstractNumId w:val="33"/>
  </w:num>
  <w:num w:numId="26" w16cid:durableId="2045591968">
    <w:abstractNumId w:val="20"/>
  </w:num>
  <w:num w:numId="27" w16cid:durableId="583494065">
    <w:abstractNumId w:val="37"/>
  </w:num>
  <w:num w:numId="28" w16cid:durableId="1813861242">
    <w:abstractNumId w:val="17"/>
  </w:num>
  <w:num w:numId="29" w16cid:durableId="617293446">
    <w:abstractNumId w:val="15"/>
  </w:num>
  <w:num w:numId="30" w16cid:durableId="725379430">
    <w:abstractNumId w:val="16"/>
  </w:num>
  <w:num w:numId="31" w16cid:durableId="1326086026">
    <w:abstractNumId w:val="21"/>
  </w:num>
  <w:num w:numId="32" w16cid:durableId="1493719913">
    <w:abstractNumId w:val="19"/>
  </w:num>
  <w:num w:numId="33" w16cid:durableId="1354262960">
    <w:abstractNumId w:val="30"/>
  </w:num>
  <w:num w:numId="34" w16cid:durableId="1959945473">
    <w:abstractNumId w:val="10"/>
  </w:num>
  <w:num w:numId="35" w16cid:durableId="2022276454">
    <w:abstractNumId w:val="18"/>
  </w:num>
  <w:num w:numId="36" w16cid:durableId="132525572">
    <w:abstractNumId w:val="0"/>
  </w:num>
  <w:num w:numId="37" w16cid:durableId="142552152">
    <w:abstractNumId w:val="31"/>
  </w:num>
  <w:num w:numId="38" w16cid:durableId="1608542825">
    <w:abstractNumId w:val="6"/>
  </w:num>
  <w:num w:numId="39" w16cid:durableId="1418674374">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215F7"/>
    <w:rsid w:val="00025FA4"/>
    <w:rsid w:val="00027BDA"/>
    <w:rsid w:val="000357C1"/>
    <w:rsid w:val="000363BC"/>
    <w:rsid w:val="00044E09"/>
    <w:rsid w:val="00055BD4"/>
    <w:rsid w:val="00065AE8"/>
    <w:rsid w:val="00070269"/>
    <w:rsid w:val="00074F0D"/>
    <w:rsid w:val="00083E15"/>
    <w:rsid w:val="000A03F2"/>
    <w:rsid w:val="000A2263"/>
    <w:rsid w:val="000B007A"/>
    <w:rsid w:val="000F5F32"/>
    <w:rsid w:val="001476CC"/>
    <w:rsid w:val="0015113E"/>
    <w:rsid w:val="0015690E"/>
    <w:rsid w:val="00173C64"/>
    <w:rsid w:val="00181F80"/>
    <w:rsid w:val="001A190C"/>
    <w:rsid w:val="001A621A"/>
    <w:rsid w:val="001A6A21"/>
    <w:rsid w:val="001C76E9"/>
    <w:rsid w:val="001D76CB"/>
    <w:rsid w:val="001E7B6E"/>
    <w:rsid w:val="00233F58"/>
    <w:rsid w:val="002411DF"/>
    <w:rsid w:val="00251C53"/>
    <w:rsid w:val="002A4B27"/>
    <w:rsid w:val="002B3830"/>
    <w:rsid w:val="002B5CD4"/>
    <w:rsid w:val="002C212C"/>
    <w:rsid w:val="002E5AC7"/>
    <w:rsid w:val="002F5CD0"/>
    <w:rsid w:val="00306C6D"/>
    <w:rsid w:val="00314AAE"/>
    <w:rsid w:val="003248AC"/>
    <w:rsid w:val="00333A48"/>
    <w:rsid w:val="00337995"/>
    <w:rsid w:val="00340E45"/>
    <w:rsid w:val="00344140"/>
    <w:rsid w:val="003453FD"/>
    <w:rsid w:val="00347949"/>
    <w:rsid w:val="003506CA"/>
    <w:rsid w:val="003760EA"/>
    <w:rsid w:val="0038506F"/>
    <w:rsid w:val="0039498B"/>
    <w:rsid w:val="003B41D8"/>
    <w:rsid w:val="003C424D"/>
    <w:rsid w:val="003D39BB"/>
    <w:rsid w:val="003D7B4A"/>
    <w:rsid w:val="003E27FC"/>
    <w:rsid w:val="003E7698"/>
    <w:rsid w:val="004056D0"/>
    <w:rsid w:val="004064C7"/>
    <w:rsid w:val="00407429"/>
    <w:rsid w:val="00410206"/>
    <w:rsid w:val="004265DA"/>
    <w:rsid w:val="0043126F"/>
    <w:rsid w:val="00431AD4"/>
    <w:rsid w:val="004367AA"/>
    <w:rsid w:val="00445A18"/>
    <w:rsid w:val="00446228"/>
    <w:rsid w:val="00453A7B"/>
    <w:rsid w:val="00455468"/>
    <w:rsid w:val="00455A38"/>
    <w:rsid w:val="00456973"/>
    <w:rsid w:val="00466506"/>
    <w:rsid w:val="0049108E"/>
    <w:rsid w:val="0049281C"/>
    <w:rsid w:val="00495896"/>
    <w:rsid w:val="004C4A99"/>
    <w:rsid w:val="004E2431"/>
    <w:rsid w:val="004E58CE"/>
    <w:rsid w:val="00504218"/>
    <w:rsid w:val="0050471D"/>
    <w:rsid w:val="0051130D"/>
    <w:rsid w:val="005232EB"/>
    <w:rsid w:val="005250D1"/>
    <w:rsid w:val="005322BD"/>
    <w:rsid w:val="005539C1"/>
    <w:rsid w:val="0056577F"/>
    <w:rsid w:val="0057042E"/>
    <w:rsid w:val="005911AA"/>
    <w:rsid w:val="005B57EE"/>
    <w:rsid w:val="005C319A"/>
    <w:rsid w:val="005E1860"/>
    <w:rsid w:val="005F1B11"/>
    <w:rsid w:val="005F3F98"/>
    <w:rsid w:val="005F54A1"/>
    <w:rsid w:val="006021A7"/>
    <w:rsid w:val="00610BD9"/>
    <w:rsid w:val="00647EB7"/>
    <w:rsid w:val="00661157"/>
    <w:rsid w:val="00695437"/>
    <w:rsid w:val="006B041C"/>
    <w:rsid w:val="006B4220"/>
    <w:rsid w:val="006C2019"/>
    <w:rsid w:val="006C37A3"/>
    <w:rsid w:val="006C7DEF"/>
    <w:rsid w:val="006D3D43"/>
    <w:rsid w:val="006E5CDA"/>
    <w:rsid w:val="006F1449"/>
    <w:rsid w:val="006F7446"/>
    <w:rsid w:val="00707A36"/>
    <w:rsid w:val="00712CE3"/>
    <w:rsid w:val="00713579"/>
    <w:rsid w:val="00754564"/>
    <w:rsid w:val="007765C0"/>
    <w:rsid w:val="0079496C"/>
    <w:rsid w:val="007A7957"/>
    <w:rsid w:val="007C54D0"/>
    <w:rsid w:val="007C6478"/>
    <w:rsid w:val="007C73DB"/>
    <w:rsid w:val="007D2EC7"/>
    <w:rsid w:val="0080539B"/>
    <w:rsid w:val="00817099"/>
    <w:rsid w:val="00851473"/>
    <w:rsid w:val="008634FD"/>
    <w:rsid w:val="008667B0"/>
    <w:rsid w:val="00890EC8"/>
    <w:rsid w:val="00895B80"/>
    <w:rsid w:val="008C22A4"/>
    <w:rsid w:val="008C793E"/>
    <w:rsid w:val="00900695"/>
    <w:rsid w:val="00926376"/>
    <w:rsid w:val="00927525"/>
    <w:rsid w:val="00983407"/>
    <w:rsid w:val="009A057D"/>
    <w:rsid w:val="009C105B"/>
    <w:rsid w:val="009D1FCD"/>
    <w:rsid w:val="009F422F"/>
    <w:rsid w:val="00A00310"/>
    <w:rsid w:val="00A00C07"/>
    <w:rsid w:val="00A06068"/>
    <w:rsid w:val="00A158A2"/>
    <w:rsid w:val="00A21272"/>
    <w:rsid w:val="00A278EC"/>
    <w:rsid w:val="00A31755"/>
    <w:rsid w:val="00A35607"/>
    <w:rsid w:val="00A43F09"/>
    <w:rsid w:val="00A4772F"/>
    <w:rsid w:val="00A740E1"/>
    <w:rsid w:val="00AA2C62"/>
    <w:rsid w:val="00AC600C"/>
    <w:rsid w:val="00AD0F2F"/>
    <w:rsid w:val="00AE1470"/>
    <w:rsid w:val="00AE1C08"/>
    <w:rsid w:val="00AE5CE5"/>
    <w:rsid w:val="00AE5F03"/>
    <w:rsid w:val="00B02160"/>
    <w:rsid w:val="00B17626"/>
    <w:rsid w:val="00B2433E"/>
    <w:rsid w:val="00B43AC8"/>
    <w:rsid w:val="00B60704"/>
    <w:rsid w:val="00B63AAF"/>
    <w:rsid w:val="00B7241B"/>
    <w:rsid w:val="00B743B1"/>
    <w:rsid w:val="00B80894"/>
    <w:rsid w:val="00B82CDA"/>
    <w:rsid w:val="00B95103"/>
    <w:rsid w:val="00BA6F6C"/>
    <w:rsid w:val="00BB61BD"/>
    <w:rsid w:val="00BC18D8"/>
    <w:rsid w:val="00BC5D33"/>
    <w:rsid w:val="00BD7B62"/>
    <w:rsid w:val="00BE7A7A"/>
    <w:rsid w:val="00C0183D"/>
    <w:rsid w:val="00C03521"/>
    <w:rsid w:val="00C04945"/>
    <w:rsid w:val="00C0524F"/>
    <w:rsid w:val="00C07BB3"/>
    <w:rsid w:val="00C120FC"/>
    <w:rsid w:val="00C170A1"/>
    <w:rsid w:val="00C37F43"/>
    <w:rsid w:val="00C434DD"/>
    <w:rsid w:val="00C45585"/>
    <w:rsid w:val="00C5395E"/>
    <w:rsid w:val="00C5565E"/>
    <w:rsid w:val="00C74CCF"/>
    <w:rsid w:val="00C75813"/>
    <w:rsid w:val="00CA7C3C"/>
    <w:rsid w:val="00CC126B"/>
    <w:rsid w:val="00CC5EF5"/>
    <w:rsid w:val="00CD26AB"/>
    <w:rsid w:val="00CE051D"/>
    <w:rsid w:val="00CE0E46"/>
    <w:rsid w:val="00CE243D"/>
    <w:rsid w:val="00CE41F9"/>
    <w:rsid w:val="00CF36EB"/>
    <w:rsid w:val="00CF5FCD"/>
    <w:rsid w:val="00D024A3"/>
    <w:rsid w:val="00D06C7C"/>
    <w:rsid w:val="00D109A7"/>
    <w:rsid w:val="00D159E8"/>
    <w:rsid w:val="00D41308"/>
    <w:rsid w:val="00D51D73"/>
    <w:rsid w:val="00D52B9F"/>
    <w:rsid w:val="00D5426D"/>
    <w:rsid w:val="00D607B5"/>
    <w:rsid w:val="00D61ECF"/>
    <w:rsid w:val="00D72A61"/>
    <w:rsid w:val="00D72A9F"/>
    <w:rsid w:val="00D773F4"/>
    <w:rsid w:val="00D87880"/>
    <w:rsid w:val="00DB0F82"/>
    <w:rsid w:val="00DB2A80"/>
    <w:rsid w:val="00DC0A3A"/>
    <w:rsid w:val="00DC2E4D"/>
    <w:rsid w:val="00DD0E23"/>
    <w:rsid w:val="00E02EFF"/>
    <w:rsid w:val="00E06A4F"/>
    <w:rsid w:val="00E257D0"/>
    <w:rsid w:val="00E26DC9"/>
    <w:rsid w:val="00E301F3"/>
    <w:rsid w:val="00E3764A"/>
    <w:rsid w:val="00E415EF"/>
    <w:rsid w:val="00E81AF7"/>
    <w:rsid w:val="00EA43D0"/>
    <w:rsid w:val="00EC4333"/>
    <w:rsid w:val="00EC6905"/>
    <w:rsid w:val="00F069F7"/>
    <w:rsid w:val="00F13129"/>
    <w:rsid w:val="00F1573E"/>
    <w:rsid w:val="00F323FA"/>
    <w:rsid w:val="00F758BD"/>
    <w:rsid w:val="00F94076"/>
    <w:rsid w:val="00FA6649"/>
    <w:rsid w:val="00FB7B9C"/>
    <w:rsid w:val="00FC31B0"/>
    <w:rsid w:val="00FD7BE6"/>
    <w:rsid w:val="00FD7DCB"/>
    <w:rsid w:val="00FE1096"/>
    <w:rsid w:val="00FF2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4"/>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4"/>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4"/>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4"/>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4"/>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4"/>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4"/>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4"/>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4"/>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aliases w:val="Obsah"/>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aliases w:val="Obsah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List Paragraph,Smlouva-Odst.,Odstavec se seznamem11,Reference List,Odstavec se seznamem a odrážkou,1 úroveň Odstavec se seznamem"/>
    <w:basedOn w:val="Normln"/>
    <w:link w:val="OdstavecseseznamemChar"/>
    <w:uiPriority w:val="34"/>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List Paragraph Char1,Smlouva-Odst. Char,Odstavec se seznamem11 Char,Reference List Char,Odstavec se seznamem a odrážkou Char,1 úroveň Odstavec se seznamem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nhideWhenUsed/>
    <w:rsid w:val="007765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5C0"/>
  </w:style>
  <w:style w:type="paragraph" w:styleId="Zpat">
    <w:name w:val="footer"/>
    <w:basedOn w:val="Normln"/>
    <w:link w:val="ZpatChar"/>
    <w:unhideWhenUsed/>
    <w:rsid w:val="007765C0"/>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5C0"/>
  </w:style>
  <w:style w:type="paragraph" w:styleId="Zkladntext2">
    <w:name w:val="Body Text 2"/>
    <w:basedOn w:val="Normln"/>
    <w:link w:val="Zkladntext2Char"/>
    <w:rsid w:val="002F5CD0"/>
    <w:pPr>
      <w:spacing w:before="200" w:after="0" w:line="300" w:lineRule="auto"/>
      <w:jc w:val="center"/>
    </w:pPr>
    <w:rPr>
      <w:rFonts w:ascii="Arial" w:eastAsia="Times New Roman" w:hAnsi="Arial" w:cs="Times New Roman"/>
      <w:b/>
      <w:sz w:val="24"/>
      <w:szCs w:val="20"/>
    </w:rPr>
  </w:style>
  <w:style w:type="character" w:customStyle="1" w:styleId="Zkladntext2Char">
    <w:name w:val="Základní text 2 Char"/>
    <w:basedOn w:val="Standardnpsmoodstavce"/>
    <w:link w:val="Zkladntext2"/>
    <w:rsid w:val="002F5CD0"/>
    <w:rPr>
      <w:rFonts w:ascii="Arial" w:eastAsia="Times New Roman" w:hAnsi="Arial" w:cs="Times New Roman"/>
      <w:b/>
      <w:sz w:val="24"/>
      <w:szCs w:val="20"/>
    </w:rPr>
  </w:style>
  <w:style w:type="paragraph" w:styleId="Zkladntextodsazen3">
    <w:name w:val="Body Text Indent 3"/>
    <w:basedOn w:val="Normln"/>
    <w:link w:val="Zkladntextodsazen3Char"/>
    <w:rsid w:val="002F5CD0"/>
    <w:pPr>
      <w:spacing w:after="0" w:line="240" w:lineRule="auto"/>
      <w:ind w:left="357"/>
    </w:pPr>
    <w:rPr>
      <w:rFonts w:ascii="Arial" w:eastAsia="Times New Roman" w:hAnsi="Arial" w:cs="Times New Roman"/>
      <w:sz w:val="24"/>
      <w:szCs w:val="20"/>
    </w:rPr>
  </w:style>
  <w:style w:type="character" w:customStyle="1" w:styleId="Zkladntextodsazen3Char">
    <w:name w:val="Základní text odsazený 3 Char"/>
    <w:basedOn w:val="Standardnpsmoodstavce"/>
    <w:link w:val="Zkladntextodsazen3"/>
    <w:rsid w:val="002F5CD0"/>
    <w:rPr>
      <w:rFonts w:ascii="Arial" w:eastAsia="Times New Roman" w:hAnsi="Arial" w:cs="Times New Roman"/>
      <w:sz w:val="24"/>
      <w:szCs w:val="20"/>
    </w:rPr>
  </w:style>
  <w:style w:type="paragraph" w:styleId="Zkladntextodsazen2">
    <w:name w:val="Body Text Indent 2"/>
    <w:basedOn w:val="Normln"/>
    <w:link w:val="Zkladntextodsazen2Char"/>
    <w:rsid w:val="002F5CD0"/>
    <w:pPr>
      <w:spacing w:after="0" w:line="240" w:lineRule="auto"/>
      <w:ind w:left="360"/>
    </w:pPr>
    <w:rPr>
      <w:rFonts w:ascii="Arial" w:eastAsia="Times New Roman" w:hAnsi="Arial" w:cs="Times New Roman"/>
      <w:sz w:val="24"/>
      <w:szCs w:val="20"/>
    </w:rPr>
  </w:style>
  <w:style w:type="character" w:customStyle="1" w:styleId="Zkladntextodsazen2Char">
    <w:name w:val="Základní text odsazený 2 Char"/>
    <w:basedOn w:val="Standardnpsmoodstavce"/>
    <w:link w:val="Zkladntextodsazen2"/>
    <w:rsid w:val="002F5CD0"/>
    <w:rPr>
      <w:rFonts w:ascii="Arial" w:eastAsia="Times New Roman" w:hAnsi="Arial" w:cs="Times New Roman"/>
      <w:sz w:val="24"/>
      <w:szCs w:val="20"/>
    </w:rPr>
  </w:style>
  <w:style w:type="paragraph" w:styleId="Prosttext">
    <w:name w:val="Plain Text"/>
    <w:basedOn w:val="Normln"/>
    <w:link w:val="ProsttextChar"/>
    <w:rsid w:val="002F5CD0"/>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2F5CD0"/>
    <w:rPr>
      <w:rFonts w:ascii="Courier New" w:eastAsia="Times New Roman" w:hAnsi="Courier New" w:cs="Times New Roman"/>
      <w:sz w:val="20"/>
      <w:szCs w:val="20"/>
    </w:rPr>
  </w:style>
  <w:style w:type="paragraph" w:styleId="Seznam">
    <w:name w:val="List"/>
    <w:basedOn w:val="Normln"/>
    <w:rsid w:val="002F5CD0"/>
    <w:pPr>
      <w:spacing w:after="0" w:line="240" w:lineRule="auto"/>
      <w:ind w:left="283" w:hanging="283"/>
    </w:pPr>
    <w:rPr>
      <w:rFonts w:ascii="Arial" w:eastAsia="Times New Roman" w:hAnsi="Arial" w:cs="Times New Roman"/>
      <w:sz w:val="20"/>
      <w:szCs w:val="20"/>
    </w:rPr>
  </w:style>
  <w:style w:type="paragraph" w:styleId="Zkladntextodsazen">
    <w:name w:val="Body Text Indent"/>
    <w:basedOn w:val="Normln"/>
    <w:link w:val="ZkladntextodsazenChar"/>
    <w:rsid w:val="002F5CD0"/>
    <w:pPr>
      <w:spacing w:after="120" w:line="240" w:lineRule="auto"/>
      <w:ind w:left="283"/>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rsid w:val="002F5CD0"/>
    <w:rPr>
      <w:rFonts w:ascii="Arial" w:eastAsia="Times New Roman" w:hAnsi="Arial" w:cs="Times New Roman"/>
      <w:sz w:val="20"/>
      <w:szCs w:val="20"/>
    </w:rPr>
  </w:style>
  <w:style w:type="paragraph" w:styleId="Rozloendokumentu">
    <w:name w:val="Document Map"/>
    <w:basedOn w:val="Normln"/>
    <w:link w:val="RozloendokumentuChar"/>
    <w:semiHidden/>
    <w:rsid w:val="002F5CD0"/>
    <w:pPr>
      <w:shd w:val="clear" w:color="auto" w:fill="000080"/>
      <w:spacing w:after="0" w:line="240" w:lineRule="auto"/>
    </w:pPr>
    <w:rPr>
      <w:rFonts w:ascii="Tahoma" w:eastAsia="Times New Roman" w:hAnsi="Tahoma" w:cs="Times New Roman"/>
      <w:sz w:val="24"/>
      <w:szCs w:val="20"/>
    </w:rPr>
  </w:style>
  <w:style w:type="character" w:customStyle="1" w:styleId="RozloendokumentuChar">
    <w:name w:val="Rozložení dokumentu Char"/>
    <w:basedOn w:val="Standardnpsmoodstavce"/>
    <w:link w:val="Rozloendokumentu"/>
    <w:semiHidden/>
    <w:rsid w:val="002F5CD0"/>
    <w:rPr>
      <w:rFonts w:ascii="Tahoma" w:eastAsia="Times New Roman" w:hAnsi="Tahoma" w:cs="Times New Roman"/>
      <w:sz w:val="24"/>
      <w:szCs w:val="20"/>
      <w:shd w:val="clear" w:color="auto" w:fill="000080"/>
    </w:rPr>
  </w:style>
  <w:style w:type="paragraph" w:styleId="Zkladntext3">
    <w:name w:val="Body Text 3"/>
    <w:basedOn w:val="Normln"/>
    <w:link w:val="Zkladntext3Char"/>
    <w:rsid w:val="002F5CD0"/>
    <w:pPr>
      <w:shd w:val="pct20" w:color="000000" w:fill="FFFFFF"/>
      <w:spacing w:after="0" w:line="240" w:lineRule="auto"/>
      <w:jc w:val="both"/>
    </w:pPr>
    <w:rPr>
      <w:rFonts w:ascii="Arial" w:eastAsia="Times New Roman" w:hAnsi="Arial" w:cs="Times New Roman"/>
      <w:b/>
      <w:sz w:val="24"/>
      <w:szCs w:val="20"/>
    </w:rPr>
  </w:style>
  <w:style w:type="character" w:customStyle="1" w:styleId="Zkladntext3Char">
    <w:name w:val="Základní text 3 Char"/>
    <w:basedOn w:val="Standardnpsmoodstavce"/>
    <w:link w:val="Zkladntext3"/>
    <w:rsid w:val="002F5CD0"/>
    <w:rPr>
      <w:rFonts w:ascii="Arial" w:eastAsia="Times New Roman" w:hAnsi="Arial" w:cs="Times New Roman"/>
      <w:b/>
      <w:sz w:val="24"/>
      <w:szCs w:val="20"/>
      <w:shd w:val="pct20" w:color="000000" w:fill="FFFFFF"/>
    </w:rPr>
  </w:style>
  <w:style w:type="character" w:styleId="Odkaznakoment">
    <w:name w:val="annotation reference"/>
    <w:rsid w:val="002F5CD0"/>
    <w:rPr>
      <w:sz w:val="16"/>
    </w:rPr>
  </w:style>
  <w:style w:type="paragraph" w:styleId="Textkomente">
    <w:name w:val="annotation text"/>
    <w:basedOn w:val="Normln"/>
    <w:link w:val="TextkomenteChar"/>
    <w:rsid w:val="002F5CD0"/>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2F5CD0"/>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2F5CD0"/>
    <w:rPr>
      <w:b/>
      <w:bCs/>
    </w:rPr>
  </w:style>
  <w:style w:type="character" w:customStyle="1" w:styleId="PedmtkomenteChar">
    <w:name w:val="Předmět komentáře Char"/>
    <w:basedOn w:val="TextkomenteChar"/>
    <w:link w:val="Pedmtkomente"/>
    <w:semiHidden/>
    <w:rsid w:val="002F5CD0"/>
    <w:rPr>
      <w:rFonts w:ascii="Arial" w:eastAsia="Times New Roman" w:hAnsi="Arial" w:cs="Times New Roman"/>
      <w:b/>
      <w:bCs/>
      <w:sz w:val="20"/>
      <w:szCs w:val="20"/>
    </w:rPr>
  </w:style>
  <w:style w:type="paragraph" w:styleId="Textbubliny">
    <w:name w:val="Balloon Text"/>
    <w:basedOn w:val="Normln"/>
    <w:link w:val="TextbublinyChar"/>
    <w:semiHidden/>
    <w:rsid w:val="002F5CD0"/>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2F5CD0"/>
    <w:rPr>
      <w:rFonts w:ascii="Tahoma" w:eastAsia="Times New Roman" w:hAnsi="Tahoma" w:cs="Tahoma"/>
      <w:sz w:val="16"/>
      <w:szCs w:val="16"/>
    </w:rPr>
  </w:style>
  <w:style w:type="paragraph" w:styleId="Normlnweb">
    <w:name w:val="Normal (Web)"/>
    <w:basedOn w:val="Normln"/>
    <w:uiPriority w:val="99"/>
    <w:rsid w:val="002F5CD0"/>
    <w:pPr>
      <w:spacing w:before="100" w:beforeAutospacing="1" w:after="100" w:afterAutospacing="1" w:line="240" w:lineRule="auto"/>
    </w:pPr>
    <w:rPr>
      <w:rFonts w:ascii="Arial" w:eastAsia="Times New Roman" w:hAnsi="Arial" w:cs="Times New Roman"/>
      <w:sz w:val="24"/>
      <w:szCs w:val="20"/>
    </w:rPr>
  </w:style>
  <w:style w:type="paragraph" w:customStyle="1" w:styleId="ZnakZnak1CharZnakZnakCharCharCharCharZnakZnakCharCharCharCharCharCharChar">
    <w:name w:val="Znak Znak1 Char Znak Znak Char Char Char Char Znak Znak Char Char Char Char Char Char Char"/>
    <w:basedOn w:val="Normln"/>
    <w:rsid w:val="002F5CD0"/>
    <w:pPr>
      <w:spacing w:line="240" w:lineRule="exact"/>
    </w:pPr>
    <w:rPr>
      <w:rFonts w:ascii="Verdana" w:eastAsia="Times New Roman" w:hAnsi="Verdana" w:cs="Times New Roman"/>
      <w:sz w:val="20"/>
      <w:szCs w:val="20"/>
      <w:lang w:val="en-US" w:eastAsia="en-US"/>
    </w:rPr>
  </w:style>
  <w:style w:type="table" w:styleId="Mkatabulky">
    <w:name w:val="Table Grid"/>
    <w:basedOn w:val="Normlntabulka"/>
    <w:rsid w:val="002F5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normln">
    <w:name w:val="Øádka normální"/>
    <w:basedOn w:val="Normln"/>
    <w:rsid w:val="002F5CD0"/>
    <w:pPr>
      <w:spacing w:after="0" w:line="240" w:lineRule="auto"/>
      <w:jc w:val="both"/>
    </w:pPr>
    <w:rPr>
      <w:rFonts w:ascii="Arial" w:eastAsia="Times New Roman" w:hAnsi="Arial" w:cs="Times New Roman"/>
      <w:kern w:val="16"/>
      <w:sz w:val="24"/>
      <w:szCs w:val="20"/>
    </w:rPr>
  </w:style>
  <w:style w:type="paragraph" w:customStyle="1" w:styleId="msolistparagraph0">
    <w:name w:val="msolistparagraph"/>
    <w:basedOn w:val="Normln"/>
    <w:rsid w:val="002F5CD0"/>
    <w:pPr>
      <w:spacing w:after="0" w:line="240" w:lineRule="auto"/>
      <w:ind w:left="720"/>
    </w:pPr>
    <w:rPr>
      <w:rFonts w:ascii="Calibri" w:eastAsia="Times New Roman" w:hAnsi="Calibri" w:cs="Times New Roman"/>
    </w:rPr>
  </w:style>
  <w:style w:type="paragraph" w:customStyle="1" w:styleId="StylOdrkaVlevo159cm">
    <w:name w:val="Styl Odrážka + Vlevo:  159 cm"/>
    <w:basedOn w:val="Normln"/>
    <w:link w:val="StylOdrkaVlevo159cmChar"/>
    <w:rsid w:val="002F5CD0"/>
    <w:pPr>
      <w:numPr>
        <w:numId w:val="12"/>
      </w:numPr>
      <w:spacing w:before="20" w:after="20" w:line="240" w:lineRule="auto"/>
      <w:jc w:val="both"/>
    </w:pPr>
    <w:rPr>
      <w:rFonts w:ascii="Arial" w:eastAsia="Times New Roman" w:hAnsi="Arial" w:cs="Times New Roman"/>
      <w:sz w:val="24"/>
      <w:szCs w:val="20"/>
      <w:lang w:val="x-none" w:eastAsia="de-DE"/>
    </w:rPr>
  </w:style>
  <w:style w:type="paragraph" w:styleId="Obsah1">
    <w:name w:val="toc 1"/>
    <w:basedOn w:val="Normln"/>
    <w:next w:val="Normln"/>
    <w:autoRedefine/>
    <w:rsid w:val="002F5CD0"/>
    <w:pPr>
      <w:numPr>
        <w:ilvl w:val="1"/>
        <w:numId w:val="11"/>
      </w:numPr>
      <w:tabs>
        <w:tab w:val="clear" w:pos="1440"/>
      </w:tabs>
      <w:spacing w:after="0" w:line="240" w:lineRule="auto"/>
      <w:ind w:left="357" w:hanging="357"/>
      <w:jc w:val="both"/>
    </w:pPr>
    <w:rPr>
      <w:rFonts w:ascii="Arial" w:eastAsia="Times New Roman" w:hAnsi="Arial" w:cs="Times New Roman"/>
      <w:sz w:val="24"/>
      <w:szCs w:val="24"/>
    </w:rPr>
  </w:style>
  <w:style w:type="paragraph" w:customStyle="1" w:styleId="text">
    <w:name w:val="text"/>
    <w:basedOn w:val="Zkladntext"/>
    <w:rsid w:val="002F5CD0"/>
    <w:pPr>
      <w:spacing w:before="120" w:after="0"/>
      <w:jc w:val="both"/>
    </w:pPr>
    <w:rPr>
      <w:rFonts w:ascii="Arial" w:hAnsi="Arial"/>
      <w:color w:val="000000"/>
      <w:sz w:val="22"/>
      <w:lang w:val="x-none" w:eastAsia="x-none"/>
    </w:rPr>
  </w:style>
  <w:style w:type="paragraph" w:customStyle="1" w:styleId="Textodstavce">
    <w:name w:val="Text odstavce"/>
    <w:basedOn w:val="Normln"/>
    <w:rsid w:val="002F5CD0"/>
    <w:pPr>
      <w:numPr>
        <w:ilvl w:val="6"/>
        <w:numId w:val="10"/>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2F5CD0"/>
    <w:pPr>
      <w:numPr>
        <w:ilvl w:val="8"/>
        <w:numId w:val="10"/>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F5CD0"/>
    <w:pPr>
      <w:numPr>
        <w:ilvl w:val="7"/>
        <w:numId w:val="10"/>
      </w:numPr>
      <w:spacing w:after="0" w:line="240" w:lineRule="auto"/>
      <w:jc w:val="both"/>
      <w:outlineLvl w:val="7"/>
    </w:pPr>
    <w:rPr>
      <w:rFonts w:ascii="Times New Roman" w:eastAsia="Times New Roman" w:hAnsi="Times New Roman" w:cs="Times New Roman"/>
      <w:sz w:val="24"/>
      <w:szCs w:val="20"/>
    </w:rPr>
  </w:style>
  <w:style w:type="paragraph" w:customStyle="1" w:styleId="Zkladntext0">
    <w:name w:val="Základní text~"/>
    <w:basedOn w:val="Normln"/>
    <w:rsid w:val="002F5CD0"/>
    <w:pPr>
      <w:widowControl w:val="0"/>
      <w:spacing w:after="0" w:line="288" w:lineRule="auto"/>
    </w:pPr>
    <w:rPr>
      <w:rFonts w:ascii="Times New Roman" w:eastAsia="Times New Roman" w:hAnsi="Times New Roman" w:cs="Times New Roman"/>
      <w:sz w:val="24"/>
      <w:szCs w:val="20"/>
    </w:rPr>
  </w:style>
  <w:style w:type="paragraph" w:styleId="Nzev">
    <w:name w:val="Title"/>
    <w:basedOn w:val="Normln"/>
    <w:link w:val="NzevChar"/>
    <w:qFormat/>
    <w:rsid w:val="002F5CD0"/>
    <w:pPr>
      <w:widowControl w:val="0"/>
      <w:spacing w:after="0" w:line="280" w:lineRule="atLeast"/>
      <w:jc w:val="both"/>
    </w:pPr>
    <w:rPr>
      <w:rFonts w:ascii="Arial" w:eastAsia="Times New Roman" w:hAnsi="Arial" w:cs="Times New Roman"/>
      <w:b/>
      <w:caps/>
      <w:sz w:val="26"/>
      <w:szCs w:val="20"/>
    </w:rPr>
  </w:style>
  <w:style w:type="character" w:customStyle="1" w:styleId="NzevChar">
    <w:name w:val="Název Char"/>
    <w:basedOn w:val="Standardnpsmoodstavce"/>
    <w:link w:val="Nzev"/>
    <w:rsid w:val="002F5CD0"/>
    <w:rPr>
      <w:rFonts w:ascii="Arial" w:eastAsia="Times New Roman" w:hAnsi="Arial" w:cs="Times New Roman"/>
      <w:b/>
      <w:caps/>
      <w:sz w:val="26"/>
      <w:szCs w:val="20"/>
    </w:rPr>
  </w:style>
  <w:style w:type="paragraph" w:customStyle="1" w:styleId="Styl1">
    <w:name w:val="Styl1"/>
    <w:basedOn w:val="Normln"/>
    <w:rsid w:val="002F5CD0"/>
    <w:pPr>
      <w:widowControl w:val="0"/>
      <w:tabs>
        <w:tab w:val="num" w:pos="360"/>
      </w:tabs>
      <w:spacing w:after="0" w:line="280" w:lineRule="atLeast"/>
      <w:ind w:left="360" w:hanging="360"/>
      <w:jc w:val="both"/>
    </w:pPr>
    <w:rPr>
      <w:rFonts w:ascii="Arial" w:eastAsia="Times New Roman" w:hAnsi="Arial" w:cs="Times New Roman"/>
      <w:sz w:val="19"/>
      <w:szCs w:val="20"/>
    </w:rPr>
  </w:style>
  <w:style w:type="paragraph" w:styleId="Textvbloku">
    <w:name w:val="Block Text"/>
    <w:basedOn w:val="Normln"/>
    <w:rsid w:val="002F5CD0"/>
    <w:pPr>
      <w:tabs>
        <w:tab w:val="num" w:pos="530"/>
      </w:tabs>
      <w:spacing w:after="0" w:line="240" w:lineRule="auto"/>
      <w:ind w:left="530" w:right="110"/>
      <w:jc w:val="both"/>
    </w:pPr>
    <w:rPr>
      <w:rFonts w:ascii="Arial" w:eastAsia="Times New Roman" w:hAnsi="Arial" w:cs="Arial"/>
      <w:sz w:val="20"/>
      <w:szCs w:val="20"/>
    </w:rPr>
  </w:style>
  <w:style w:type="paragraph" w:customStyle="1" w:styleId="Default">
    <w:name w:val="Default"/>
    <w:rsid w:val="002F5CD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ZkladntextIMP">
    <w:name w:val="Základní text_IMP"/>
    <w:basedOn w:val="Normln"/>
    <w:rsid w:val="002F5CD0"/>
    <w:pPr>
      <w:suppressAutoHyphens/>
      <w:spacing w:after="0" w:line="276" w:lineRule="auto"/>
    </w:pPr>
    <w:rPr>
      <w:rFonts w:ascii="Times New Roman" w:eastAsia="Times New Roman" w:hAnsi="Times New Roman" w:cs="Times New Roman"/>
      <w:sz w:val="24"/>
      <w:szCs w:val="20"/>
    </w:rPr>
  </w:style>
  <w:style w:type="paragraph" w:customStyle="1" w:styleId="ListParagraph1">
    <w:name w:val="List Paragraph1"/>
    <w:basedOn w:val="Normln"/>
    <w:rsid w:val="002F5CD0"/>
    <w:pPr>
      <w:spacing w:after="0" w:line="240" w:lineRule="auto"/>
      <w:ind w:left="708"/>
    </w:pPr>
    <w:rPr>
      <w:rFonts w:ascii="Arial" w:eastAsia="Times New Roman" w:hAnsi="Arial" w:cs="Times New Roman"/>
      <w:sz w:val="24"/>
      <w:szCs w:val="20"/>
    </w:rPr>
  </w:style>
  <w:style w:type="paragraph" w:customStyle="1" w:styleId="Odstavecseseznamem1">
    <w:name w:val="Odstavec se seznamem1"/>
    <w:aliases w:val="Nad,Odstavec cíl se seznamem,Odstavec se seznamem5,Odstavec_muj,Odrážky"/>
    <w:basedOn w:val="Normln"/>
    <w:link w:val="ListParagraphChar"/>
    <w:rsid w:val="002F5CD0"/>
    <w:pPr>
      <w:spacing w:after="0" w:line="240" w:lineRule="auto"/>
      <w:ind w:left="708"/>
    </w:pPr>
    <w:rPr>
      <w:rFonts w:ascii="Arial" w:eastAsia="Times New Roman" w:hAnsi="Arial" w:cs="Times New Roman"/>
      <w:sz w:val="24"/>
      <w:szCs w:val="20"/>
    </w:rPr>
  </w:style>
  <w:style w:type="character" w:customStyle="1" w:styleId="StylOdrkaVlevo159cmChar">
    <w:name w:val="Styl Odrážka + Vlevo:  159 cm Char"/>
    <w:link w:val="StylOdrkaVlevo159cm"/>
    <w:rsid w:val="002F5CD0"/>
    <w:rPr>
      <w:rFonts w:ascii="Arial" w:eastAsia="Times New Roman" w:hAnsi="Arial" w:cs="Times New Roman"/>
      <w:sz w:val="24"/>
      <w:szCs w:val="20"/>
      <w:lang w:val="x-none" w:eastAsia="de-DE"/>
    </w:rPr>
  </w:style>
  <w:style w:type="character" w:customStyle="1" w:styleId="CharChar2">
    <w:name w:val="Char Char2"/>
    <w:locked/>
    <w:rsid w:val="002F5CD0"/>
    <w:rPr>
      <w:rFonts w:ascii="Courier New" w:hAnsi="Courier New" w:cs="Times New Roman"/>
      <w:lang w:val="cs-CZ" w:eastAsia="cs-CZ" w:bidi="ar-SA"/>
    </w:rPr>
  </w:style>
  <w:style w:type="paragraph" w:customStyle="1" w:styleId="BodySingle">
    <w:name w:val="Body Single"/>
    <w:basedOn w:val="Zkladntext"/>
    <w:rsid w:val="002F5CD0"/>
    <w:pPr>
      <w:spacing w:before="80" w:line="240" w:lineRule="exact"/>
      <w:jc w:val="both"/>
    </w:pPr>
    <w:rPr>
      <w:sz w:val="24"/>
      <w:szCs w:val="16"/>
      <w:lang w:val="x-none" w:eastAsia="x-none"/>
    </w:rPr>
  </w:style>
  <w:style w:type="paragraph" w:customStyle="1" w:styleId="NormlnIMP">
    <w:name w:val="Normální_IMP"/>
    <w:basedOn w:val="Normln"/>
    <w:rsid w:val="002F5CD0"/>
    <w:pPr>
      <w:widowControl w:val="0"/>
      <w:spacing w:after="0" w:line="228" w:lineRule="auto"/>
    </w:pPr>
    <w:rPr>
      <w:rFonts w:ascii="Times New Roman" w:eastAsia="Times New Roman" w:hAnsi="Times New Roman" w:cs="Times New Roman"/>
      <w:sz w:val="24"/>
      <w:szCs w:val="20"/>
    </w:rPr>
  </w:style>
  <w:style w:type="character" w:customStyle="1" w:styleId="cpvselected">
    <w:name w:val="cpvselected"/>
    <w:basedOn w:val="Standardnpsmoodstavce"/>
    <w:rsid w:val="002F5CD0"/>
  </w:style>
  <w:style w:type="character" w:customStyle="1" w:styleId="st">
    <w:name w:val="st"/>
    <w:basedOn w:val="Standardnpsmoodstavce"/>
    <w:rsid w:val="002F5CD0"/>
  </w:style>
  <w:style w:type="paragraph" w:customStyle="1" w:styleId="TxBrt4">
    <w:name w:val="TxBr_t4"/>
    <w:basedOn w:val="Normln"/>
    <w:rsid w:val="002F5CD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en-US"/>
    </w:rPr>
  </w:style>
  <w:style w:type="paragraph" w:customStyle="1" w:styleId="TxBrp8">
    <w:name w:val="TxBr_p8"/>
    <w:basedOn w:val="Normln"/>
    <w:rsid w:val="002F5CD0"/>
    <w:pPr>
      <w:widowControl w:val="0"/>
      <w:tabs>
        <w:tab w:val="left" w:pos="1014"/>
      </w:tabs>
      <w:autoSpaceDE w:val="0"/>
      <w:autoSpaceDN w:val="0"/>
      <w:adjustRightInd w:val="0"/>
      <w:spacing w:after="0" w:line="240" w:lineRule="atLeast"/>
      <w:ind w:left="352"/>
    </w:pPr>
    <w:rPr>
      <w:rFonts w:ascii="Times New Roman" w:eastAsia="Times New Roman" w:hAnsi="Times New Roman" w:cs="Times New Roman"/>
      <w:sz w:val="24"/>
      <w:szCs w:val="24"/>
      <w:lang w:val="en-US" w:eastAsia="en-US"/>
    </w:rPr>
  </w:style>
  <w:style w:type="paragraph" w:customStyle="1" w:styleId="TxBrp11">
    <w:name w:val="TxBr_p11"/>
    <w:basedOn w:val="Normln"/>
    <w:rsid w:val="002F5CD0"/>
    <w:pPr>
      <w:widowControl w:val="0"/>
      <w:tabs>
        <w:tab w:val="left" w:pos="1320"/>
      </w:tabs>
      <w:autoSpaceDE w:val="0"/>
      <w:autoSpaceDN w:val="0"/>
      <w:adjustRightInd w:val="0"/>
      <w:spacing w:after="0" w:line="277" w:lineRule="atLeast"/>
      <w:ind w:left="658"/>
    </w:pPr>
    <w:rPr>
      <w:rFonts w:ascii="Times New Roman" w:eastAsia="Times New Roman" w:hAnsi="Times New Roman" w:cs="Times New Roman"/>
      <w:sz w:val="24"/>
      <w:szCs w:val="24"/>
      <w:lang w:val="en-US" w:eastAsia="en-US"/>
    </w:rPr>
  </w:style>
  <w:style w:type="paragraph" w:customStyle="1" w:styleId="Import0">
    <w:name w:val="Import 0"/>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Avinion" w:eastAsia="Times New Roman" w:hAnsi="Avinion" w:cs="Times New Roman"/>
      <w:snapToGrid w:val="0"/>
      <w:sz w:val="24"/>
      <w:szCs w:val="20"/>
    </w:rPr>
  </w:style>
  <w:style w:type="paragraph" w:customStyle="1" w:styleId="Import1">
    <w:name w:val="Import 1"/>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2736"/>
    </w:pPr>
    <w:rPr>
      <w:rFonts w:ascii="Avinion" w:eastAsia="Times New Roman" w:hAnsi="Avinion" w:cs="Times New Roman"/>
      <w:snapToGrid w:val="0"/>
      <w:sz w:val="24"/>
      <w:szCs w:val="20"/>
    </w:rPr>
  </w:style>
  <w:style w:type="character" w:customStyle="1" w:styleId="CharChar">
    <w:name w:val="Char Char"/>
    <w:locked/>
    <w:rsid w:val="002F5CD0"/>
    <w:rPr>
      <w:rFonts w:ascii="Courier New" w:hAnsi="Courier New"/>
      <w:lang w:val="cs-CZ" w:eastAsia="cs-CZ" w:bidi="ar-SA"/>
    </w:rPr>
  </w:style>
  <w:style w:type="paragraph" w:customStyle="1" w:styleId="Zkouka">
    <w:name w:val="Zkouška"/>
    <w:basedOn w:val="Nadpis1"/>
    <w:link w:val="ZkoukaChar"/>
    <w:rsid w:val="002F5CD0"/>
    <w:pPr>
      <w:numPr>
        <w:numId w:val="0"/>
      </w:numPr>
    </w:pPr>
    <w:rPr>
      <w:rFonts w:ascii="Times New Roman" w:hAnsi="Times New Roman"/>
      <w:color w:val="4472C4"/>
    </w:rPr>
  </w:style>
  <w:style w:type="character" w:customStyle="1" w:styleId="ZkoukaChar">
    <w:name w:val="Zkouška Char"/>
    <w:link w:val="Zkouka"/>
    <w:rsid w:val="002F5CD0"/>
    <w:rPr>
      <w:rFonts w:ascii="Times New Roman" w:eastAsia="Times New Roman" w:hAnsi="Times New Roman" w:cs="Times New Roman"/>
      <w:b/>
      <w:color w:val="4472C4"/>
      <w:kern w:val="28"/>
      <w:sz w:val="24"/>
      <w:szCs w:val="20"/>
    </w:rPr>
  </w:style>
  <w:style w:type="paragraph" w:styleId="Textpoznpodarou">
    <w:name w:val="footnote text"/>
    <w:basedOn w:val="Normln"/>
    <w:link w:val="TextpoznpodarouChar"/>
    <w:rsid w:val="002F5CD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2F5CD0"/>
    <w:rPr>
      <w:rFonts w:ascii="Times New Roman" w:eastAsia="Times New Roman" w:hAnsi="Times New Roman" w:cs="Times New Roman"/>
      <w:sz w:val="20"/>
      <w:szCs w:val="20"/>
    </w:rPr>
  </w:style>
  <w:style w:type="character" w:styleId="Znakapoznpodarou">
    <w:name w:val="footnote reference"/>
    <w:rsid w:val="002F5CD0"/>
    <w:rPr>
      <w:vertAlign w:val="superscript"/>
    </w:rPr>
  </w:style>
  <w:style w:type="paragraph" w:styleId="Bezmezer">
    <w:name w:val="No Spacing"/>
    <w:uiPriority w:val="1"/>
    <w:qFormat/>
    <w:rsid w:val="002F5CD0"/>
    <w:pPr>
      <w:spacing w:after="0" w:line="240" w:lineRule="auto"/>
    </w:pPr>
    <w:rPr>
      <w:rFonts w:ascii="Arial" w:eastAsia="Times New Roman" w:hAnsi="Arial" w:cs="Times New Roman"/>
      <w:sz w:val="24"/>
      <w:szCs w:val="20"/>
    </w:rPr>
  </w:style>
  <w:style w:type="paragraph" w:customStyle="1" w:styleId="Vchoz">
    <w:name w:val="Výchozí"/>
    <w:rsid w:val="002F5CD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Anet1">
    <w:name w:val="Anet 1"/>
    <w:basedOn w:val="Normln"/>
    <w:rsid w:val="002F5CD0"/>
    <w:pPr>
      <w:spacing w:after="0" w:line="240" w:lineRule="auto"/>
    </w:pPr>
    <w:rPr>
      <w:rFonts w:ascii="Times New Roman" w:eastAsia="Times New Roman" w:hAnsi="Times New Roman" w:cs="Times New Roman"/>
      <w:b/>
      <w:sz w:val="36"/>
      <w:szCs w:val="40"/>
    </w:rPr>
  </w:style>
  <w:style w:type="character" w:customStyle="1" w:styleId="ListParagraphChar">
    <w:name w:val="List Paragraph Char"/>
    <w:aliases w:val="Nad Char1,Odstavec cíl se seznamem Char1,Odstavec se seznamem5 Char1,Odstavec_muj Char1,Odrážky Char1"/>
    <w:link w:val="Odstavecseseznamem1"/>
    <w:locked/>
    <w:rsid w:val="002F5CD0"/>
    <w:rPr>
      <w:rFonts w:ascii="Arial" w:eastAsia="Times New Roman" w:hAnsi="Arial" w:cs="Times New Roman"/>
      <w:sz w:val="24"/>
      <w:szCs w:val="20"/>
    </w:rPr>
  </w:style>
  <w:style w:type="numbering" w:customStyle="1" w:styleId="WWNum9">
    <w:name w:val="WWNum9"/>
    <w:rsid w:val="002F5CD0"/>
    <w:pPr>
      <w:numPr>
        <w:numId w:val="13"/>
      </w:numPr>
    </w:pPr>
  </w:style>
  <w:style w:type="paragraph" w:customStyle="1" w:styleId="Odstavecseseznamem10">
    <w:name w:val="Odstavec se seznamem1"/>
    <w:basedOn w:val="Normln"/>
    <w:rsid w:val="002F5CD0"/>
    <w:pPr>
      <w:spacing w:after="0" w:line="240" w:lineRule="auto"/>
      <w:ind w:left="708"/>
    </w:pPr>
    <w:rPr>
      <w:rFonts w:ascii="Arial" w:eastAsia="Times New Roman" w:hAnsi="Arial" w:cs="Times New Roman"/>
      <w:sz w:val="24"/>
      <w:szCs w:val="20"/>
      <w:lang w:eastAsia="en-US"/>
    </w:rPr>
  </w:style>
  <w:style w:type="paragraph" w:customStyle="1" w:styleId="Style7">
    <w:name w:val="Style7"/>
    <w:basedOn w:val="Normln"/>
    <w:rsid w:val="002F5CD0"/>
    <w:pPr>
      <w:widowControl w:val="0"/>
      <w:autoSpaceDE w:val="0"/>
      <w:autoSpaceDN w:val="0"/>
      <w:adjustRightInd w:val="0"/>
      <w:spacing w:after="0" w:line="238" w:lineRule="exact"/>
      <w:ind w:firstLine="701"/>
      <w:jc w:val="both"/>
    </w:pPr>
    <w:rPr>
      <w:rFonts w:ascii="Arial Narrow" w:eastAsia="Calibri" w:hAnsi="Arial Narrow" w:cs="Times New Roman"/>
      <w:sz w:val="24"/>
      <w:szCs w:val="24"/>
    </w:rPr>
  </w:style>
  <w:style w:type="character" w:customStyle="1" w:styleId="detail">
    <w:name w:val="detail"/>
    <w:basedOn w:val="Standardnpsmoodstavce"/>
    <w:rsid w:val="002F5CD0"/>
  </w:style>
  <w:style w:type="character" w:customStyle="1" w:styleId="OdstavecseseznamemChar1">
    <w:name w:val="Odstavec se seznamem Char1"/>
    <w:uiPriority w:val="99"/>
    <w:locked/>
    <w:rsid w:val="002F5CD0"/>
    <w:rPr>
      <w:rFonts w:ascii="Times New Roman" w:hAnsi="Times New Roman"/>
      <w:sz w:val="24"/>
      <w:lang w:eastAsia="cs-CZ"/>
    </w:rPr>
  </w:style>
  <w:style w:type="character" w:customStyle="1" w:styleId="Internetovodkaz">
    <w:name w:val="Internetový odkaz"/>
    <w:uiPriority w:val="99"/>
    <w:rsid w:val="002F5CD0"/>
    <w:rPr>
      <w:rFonts w:cs="Times New Roman"/>
      <w:color w:val="0000FF"/>
      <w:u w:val="single"/>
    </w:rPr>
  </w:style>
  <w:style w:type="paragraph" w:customStyle="1" w:styleId="Odstavec">
    <w:name w:val="Odstavec"/>
    <w:basedOn w:val="Zkladntext"/>
    <w:rsid w:val="008C793E"/>
    <w:pPr>
      <w:widowControl w:val="0"/>
      <w:overflowPunct w:val="0"/>
      <w:autoSpaceDE w:val="0"/>
      <w:autoSpaceDN w:val="0"/>
      <w:adjustRightInd w:val="0"/>
      <w:spacing w:after="0"/>
      <w:ind w:firstLine="539"/>
      <w:jc w:val="both"/>
    </w:pPr>
    <w:rPr>
      <w:noProof/>
      <w:color w:val="000000"/>
      <w:sz w:val="24"/>
      <w:lang w:val="x-none" w:eastAsia="x-none"/>
    </w:rPr>
  </w:style>
  <w:style w:type="paragraph" w:styleId="Seznam2">
    <w:name w:val="List 2"/>
    <w:basedOn w:val="Normln"/>
    <w:uiPriority w:val="99"/>
    <w:unhideWhenUsed/>
    <w:rsid w:val="00083E15"/>
    <w:pPr>
      <w:ind w:left="566" w:hanging="283"/>
      <w:contextualSpacing/>
    </w:pPr>
  </w:style>
  <w:style w:type="paragraph" w:styleId="Seznam3">
    <w:name w:val="List 3"/>
    <w:basedOn w:val="Normln"/>
    <w:uiPriority w:val="99"/>
    <w:semiHidden/>
    <w:unhideWhenUsed/>
    <w:rsid w:val="00083E15"/>
    <w:pPr>
      <w:ind w:left="849" w:hanging="283"/>
      <w:contextualSpacing/>
    </w:pPr>
  </w:style>
  <w:style w:type="paragraph" w:styleId="Pokraovnseznamu3">
    <w:name w:val="List Continue 3"/>
    <w:basedOn w:val="Normln"/>
    <w:uiPriority w:val="99"/>
    <w:semiHidden/>
    <w:unhideWhenUsed/>
    <w:rsid w:val="00083E15"/>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erner.patrik@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4385</Words>
  <Characters>25878</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Kateřina Hubáčková</dc:creator>
  <cp:lastModifiedBy>Veronika Sokolová, DiS.</cp:lastModifiedBy>
  <cp:revision>53</cp:revision>
  <cp:lastPrinted>2025-11-07T09:33:00Z</cp:lastPrinted>
  <dcterms:created xsi:type="dcterms:W3CDTF">2025-10-17T07:19:00Z</dcterms:created>
  <dcterms:modified xsi:type="dcterms:W3CDTF">2025-11-07T09:33:00Z</dcterms:modified>
</cp:coreProperties>
</file>