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7F2BD130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EA0B46">
        <w:rPr>
          <w:rFonts w:ascii="Arial" w:hAnsi="Arial" w:cs="Arial"/>
          <w:sz w:val="20"/>
          <w:szCs w:val="20"/>
        </w:rPr>
        <w:t>33163c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77777777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doplnit název stavby</w:t>
      </w:r>
      <w:r w:rsidR="00052D93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0B4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Kateřina Morávková</cp:lastModifiedBy>
  <cp:revision>3</cp:revision>
  <cp:lastPrinted>2021-08-12T11:03:00Z</cp:lastPrinted>
  <dcterms:created xsi:type="dcterms:W3CDTF">2025-10-21T09:49:00Z</dcterms:created>
  <dcterms:modified xsi:type="dcterms:W3CDTF">2025-10-29T13:59:00Z</dcterms:modified>
</cp:coreProperties>
</file>