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2080FE8" w:rsidR="00A30FBD" w:rsidRPr="00542A76" w:rsidRDefault="00A854F6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54F6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Střední zemědělská škola a Střední odborné učiliště CHKT Kostelec nad Orlicí – </w:t>
            </w:r>
            <w:r w:rsidR="00756C0F" w:rsidRPr="00756C0F">
              <w:rPr>
                <w:rFonts w:ascii="Arial" w:hAnsi="Arial" w:cs="Arial"/>
                <w:b/>
                <w:sz w:val="20"/>
                <w:szCs w:val="20"/>
              </w:rPr>
              <w:t>garáže –</w:t>
            </w:r>
            <w:r w:rsidR="00756C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54F6">
              <w:rPr>
                <w:rFonts w:ascii="Arial" w:hAnsi="Arial" w:cs="Arial"/>
                <w:b/>
                <w:sz w:val="20"/>
                <w:szCs w:val="20"/>
              </w:rPr>
              <w:t>zpracování PD, EP, ZCHDZ</w:t>
            </w:r>
            <w:r w:rsidR="00443FC6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05C05E55" w:rsidR="00A30FBD" w:rsidRPr="00542A76" w:rsidRDefault="00A854F6" w:rsidP="00A854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854F6">
              <w:rPr>
                <w:rFonts w:ascii="Arial" w:hAnsi="Arial" w:cs="Arial"/>
                <w:sz w:val="20"/>
                <w:szCs w:val="20"/>
              </w:rPr>
              <w:t>Střední zemědělská škola a Střední odborné učiliště chladicí a klimatizační techniky, Kostelec nad Orlicí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A854F6">
              <w:rPr>
                <w:rFonts w:ascii="Arial" w:hAnsi="Arial" w:cs="Arial"/>
                <w:sz w:val="20"/>
                <w:szCs w:val="20"/>
              </w:rPr>
              <w:t>60884690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A854F6">
              <w:rPr>
                <w:rFonts w:ascii="Arial" w:hAnsi="Arial" w:cs="Arial"/>
                <w:sz w:val="20"/>
                <w:szCs w:val="20"/>
              </w:rPr>
              <w:t xml:space="preserve">Komenského 873, 51741 Kostelec nad Orlicí  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lastRenderedPageBreak/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4F56B8">
      <w:pPr>
        <w:pStyle w:val="Odstavecseseznamem"/>
        <w:numPr>
          <w:ilvl w:val="0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62988C52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616B" w14:paraId="1960D980" w14:textId="77777777" w:rsidTr="00F445C7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F111" w14:textId="1E83B1DF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EBE" w14:textId="3D4B77A0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2015">
              <w:rPr>
                <w:rFonts w:ascii="Arial" w:hAnsi="Arial" w:cs="Arial"/>
                <w:sz w:val="20"/>
                <w:szCs w:val="20"/>
              </w:rPr>
              <w:t>svědčení o autorizaci</w:t>
            </w:r>
          </w:p>
        </w:tc>
      </w:tr>
    </w:tbl>
    <w:p w14:paraId="5D25065D" w14:textId="77777777" w:rsidR="0010616B" w:rsidRDefault="001061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346D38B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92023B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8AB" w:rsidRPr="00723145" w14:paraId="095B94E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DA31E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A8F81AA" w14:textId="624790EF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543" w14:textId="77777777" w:rsidR="000E48AB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E6E5264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6DF7D0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EC8C26C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92023B">
      <w:pPr>
        <w:tabs>
          <w:tab w:val="left" w:pos="7300"/>
        </w:tabs>
        <w:autoSpaceDE w:val="0"/>
        <w:autoSpaceDN w:val="0"/>
        <w:adjustRightInd w:val="0"/>
        <w:spacing w:before="120"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CD56C3" w:rsidRPr="00723145" w14:paraId="0AAF561F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465D3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D56C3" w:rsidRPr="00723145" w14:paraId="4BB69AF8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798D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03FF1EB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CD56C3" w:rsidRPr="00723145" w14:paraId="025E2BA2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3F855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13A9F5C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CD56C3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CD56C3" w:rsidRPr="001D71F0" w:rsidRDefault="00CD56C3" w:rsidP="00FE352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D56C3" w:rsidRPr="00723145" w14:paraId="5E7DCF8D" w14:textId="77777777" w:rsidTr="00FE352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BC8445" w14:textId="082FBF0E" w:rsidR="00CD56C3" w:rsidRPr="00723145" w:rsidRDefault="00CD56C3" w:rsidP="00FE352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</w:t>
            </w:r>
            <w:r w:rsidR="003E4E79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CD56C3" w:rsidRPr="00723145" w:rsidRDefault="00CD56C3" w:rsidP="00FE352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258E6050" w:rsidR="007D7D78" w:rsidRDefault="007D7D78" w:rsidP="0092023B">
      <w:pPr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</w:t>
      </w:r>
      <w:r w:rsidR="0092023B">
        <w:rPr>
          <w:rFonts w:ascii="Arial" w:eastAsia="Arial" w:hAnsi="Arial" w:cs="Arial"/>
          <w:color w:val="0070C0"/>
          <w:sz w:val="20"/>
          <w:szCs w:val="20"/>
        </w:rPr>
        <w:t>služeb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1946C5C3" w14:textId="1137013D" w:rsidR="00C50EAC" w:rsidRPr="00C50EAC" w:rsidRDefault="00C50EAC" w:rsidP="00443FC6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</w:t>
      </w:r>
      <w:r>
        <w:rPr>
          <w:rFonts w:ascii="Arial" w:hAnsi="Arial" w:cs="Arial"/>
          <w:sz w:val="20"/>
          <w:szCs w:val="20"/>
        </w:rPr>
        <w:lastRenderedPageBreak/>
        <w:t xml:space="preserve">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6ACC813F" w14:textId="2F8F180B" w:rsidR="006B4FC1" w:rsidRDefault="00980790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80790">
        <w:rPr>
          <w:rFonts w:ascii="Arial" w:hAnsi="Arial" w:cs="Arial"/>
          <w:b/>
          <w:sz w:val="20"/>
          <w:szCs w:val="20"/>
        </w:rPr>
        <w:t xml:space="preserve">Snížení energetické náročnosti SZŠ a SOU CHKT – garáže </w:t>
      </w:r>
    </w:p>
    <w:p w14:paraId="511E12C0" w14:textId="77777777" w:rsidR="0049630B" w:rsidRPr="004711A3" w:rsidRDefault="0049630B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64D9FC0B" w:rsidR="006B4FC1" w:rsidRPr="004711A3" w:rsidRDefault="00E04D59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04D59">
        <w:rPr>
          <w:rFonts w:ascii="Arial" w:hAnsi="Arial" w:cs="Arial"/>
          <w:b/>
          <w:sz w:val="20"/>
          <w:szCs w:val="20"/>
        </w:rPr>
        <w:t xml:space="preserve">Snížení energetické náročnosti </w:t>
      </w:r>
      <w:r w:rsidR="00980790" w:rsidRPr="00980790">
        <w:rPr>
          <w:rFonts w:ascii="Arial" w:hAnsi="Arial" w:cs="Arial"/>
          <w:b/>
          <w:sz w:val="20"/>
          <w:szCs w:val="20"/>
        </w:rPr>
        <w:t xml:space="preserve">Střední zemědělská škola a Střední odborné učiliště CHKT Kostelec nad Orlicí – </w:t>
      </w:r>
      <w:r w:rsidR="0056087F" w:rsidRPr="0056087F">
        <w:rPr>
          <w:rFonts w:ascii="Arial" w:hAnsi="Arial" w:cs="Arial"/>
          <w:b/>
          <w:sz w:val="20"/>
          <w:szCs w:val="20"/>
        </w:rPr>
        <w:t>garáže –</w:t>
      </w:r>
      <w:r w:rsidR="0056087F">
        <w:rPr>
          <w:rFonts w:ascii="Arial" w:hAnsi="Arial" w:cs="Arial"/>
          <w:b/>
          <w:sz w:val="20"/>
          <w:szCs w:val="20"/>
        </w:rPr>
        <w:t xml:space="preserve"> </w:t>
      </w:r>
      <w:r w:rsidR="00980790" w:rsidRPr="00980790">
        <w:rPr>
          <w:rFonts w:ascii="Arial" w:hAnsi="Arial" w:cs="Arial"/>
          <w:b/>
          <w:sz w:val="20"/>
          <w:szCs w:val="20"/>
        </w:rPr>
        <w:t>zpracování PD, EP, ZCHDZ</w:t>
      </w:r>
      <w:r w:rsidR="00443FC6">
        <w:rPr>
          <w:rFonts w:ascii="Arial" w:hAnsi="Arial" w:cs="Arial"/>
          <w:b/>
          <w:sz w:val="20"/>
          <w:szCs w:val="20"/>
        </w:rPr>
        <w:t xml:space="preserve"> II</w:t>
      </w:r>
      <w:r w:rsidRPr="00E04D59">
        <w:rPr>
          <w:rFonts w:ascii="Arial" w:hAnsi="Arial" w:cs="Arial"/>
          <w:b/>
          <w:sz w:val="20"/>
          <w:szCs w:val="20"/>
        </w:rPr>
        <w:t xml:space="preserve">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980790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409F2519" w14:textId="77777777" w:rsidR="00443FC6" w:rsidRPr="00206211" w:rsidRDefault="00443FC6" w:rsidP="00443FC6">
      <w:pPr>
        <w:tabs>
          <w:tab w:val="left" w:pos="7300"/>
        </w:tabs>
        <w:autoSpaceDE w:val="0"/>
        <w:autoSpaceDN w:val="0"/>
        <w:adjustRightInd w:val="0"/>
        <w:spacing w:before="36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345F1097" w14:textId="77777777" w:rsidR="00443FC6" w:rsidRPr="00206211" w:rsidRDefault="00443FC6" w:rsidP="00443FC6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3E0C48E6" w14:textId="77777777" w:rsidR="00443FC6" w:rsidRDefault="00443FC6" w:rsidP="00443FC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52206A69" w14:textId="77777777" w:rsidR="00443FC6" w:rsidRPr="00CB5F85" w:rsidRDefault="00443FC6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443FC6" w:rsidRPr="00CB5F85" w:rsidSect="00A30FBD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0A7F61EB" w:rsidR="00A30FBD" w:rsidRDefault="00C2238C">
    <w:pPr>
      <w:pStyle w:val="Zhlav"/>
    </w:pPr>
    <w:r w:rsidRPr="00094601">
      <w:rPr>
        <w:rFonts w:ascii="Arial" w:hAnsi="Arial" w:cs="Arial"/>
        <w:b/>
        <w:noProof/>
        <w:color w:val="FF0000"/>
      </w:rPr>
      <w:drawing>
        <wp:inline distT="0" distB="0" distL="0" distR="0" wp14:anchorId="53DC205A" wp14:editId="3ED20E70">
          <wp:extent cx="3788228" cy="1183070"/>
          <wp:effectExtent l="0" t="0" r="3175" b="0"/>
          <wp:docPr id="1" name="Obrázek 1" descr="R:\08_CVZ\Pravni poradenstvi\2020_05_18_OPZP_v146_ZD_PD\Logo OPŽP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:\08_CVZ\Pravni poradenstvi\2020_05_18_OPZP_v146_ZD_PD\Logo OPŽP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1294" cy="1184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2776B2" w14:textId="77777777" w:rsidR="00A30FBD" w:rsidRDefault="00A30FBD">
    <w:pPr>
      <w:pStyle w:val="Zhlav"/>
    </w:pPr>
  </w:p>
  <w:p w14:paraId="66348145" w14:textId="5B75B925" w:rsidR="00A30FBD" w:rsidRDefault="00A30FBD">
    <w:pPr>
      <w:pStyle w:val="Zhlav"/>
    </w:pP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48AB"/>
    <w:rsid w:val="000E7B7A"/>
    <w:rsid w:val="0010616B"/>
    <w:rsid w:val="00106D2E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C6C27"/>
    <w:rsid w:val="001D5358"/>
    <w:rsid w:val="001D75A6"/>
    <w:rsid w:val="001D77BF"/>
    <w:rsid w:val="001E2A63"/>
    <w:rsid w:val="001E38CF"/>
    <w:rsid w:val="001E554C"/>
    <w:rsid w:val="002002D1"/>
    <w:rsid w:val="00207554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3E5A"/>
    <w:rsid w:val="003B6A5F"/>
    <w:rsid w:val="003C6047"/>
    <w:rsid w:val="003E2594"/>
    <w:rsid w:val="003E4E79"/>
    <w:rsid w:val="003F42D8"/>
    <w:rsid w:val="00405C94"/>
    <w:rsid w:val="00420897"/>
    <w:rsid w:val="0042601D"/>
    <w:rsid w:val="00431805"/>
    <w:rsid w:val="004355C4"/>
    <w:rsid w:val="00440812"/>
    <w:rsid w:val="004413C3"/>
    <w:rsid w:val="00443FC6"/>
    <w:rsid w:val="0046756A"/>
    <w:rsid w:val="004853C2"/>
    <w:rsid w:val="00485A87"/>
    <w:rsid w:val="0049630B"/>
    <w:rsid w:val="004A6FE3"/>
    <w:rsid w:val="004C3CA8"/>
    <w:rsid w:val="004C5B9C"/>
    <w:rsid w:val="004D7A76"/>
    <w:rsid w:val="004F56B8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6087F"/>
    <w:rsid w:val="0058256D"/>
    <w:rsid w:val="00585FCC"/>
    <w:rsid w:val="005A071B"/>
    <w:rsid w:val="005A206A"/>
    <w:rsid w:val="005C12CB"/>
    <w:rsid w:val="005D6247"/>
    <w:rsid w:val="005E2A1D"/>
    <w:rsid w:val="005E5221"/>
    <w:rsid w:val="00612869"/>
    <w:rsid w:val="00647F39"/>
    <w:rsid w:val="00650036"/>
    <w:rsid w:val="00657836"/>
    <w:rsid w:val="0066739E"/>
    <w:rsid w:val="006B4FC1"/>
    <w:rsid w:val="006C2DDC"/>
    <w:rsid w:val="006D411E"/>
    <w:rsid w:val="006F5A81"/>
    <w:rsid w:val="006F7290"/>
    <w:rsid w:val="006F7A5C"/>
    <w:rsid w:val="007034BF"/>
    <w:rsid w:val="007132F6"/>
    <w:rsid w:val="00740F56"/>
    <w:rsid w:val="00743A79"/>
    <w:rsid w:val="00756C0F"/>
    <w:rsid w:val="00766A85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474B"/>
    <w:rsid w:val="007E639A"/>
    <w:rsid w:val="007E6F70"/>
    <w:rsid w:val="007F08B2"/>
    <w:rsid w:val="00810230"/>
    <w:rsid w:val="00813E58"/>
    <w:rsid w:val="00865408"/>
    <w:rsid w:val="00866080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023B"/>
    <w:rsid w:val="00923085"/>
    <w:rsid w:val="00935F3A"/>
    <w:rsid w:val="0096060F"/>
    <w:rsid w:val="00972FE0"/>
    <w:rsid w:val="00976161"/>
    <w:rsid w:val="00980790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65597"/>
    <w:rsid w:val="00A7313B"/>
    <w:rsid w:val="00A854F6"/>
    <w:rsid w:val="00A91F1E"/>
    <w:rsid w:val="00AA4DD7"/>
    <w:rsid w:val="00AA5718"/>
    <w:rsid w:val="00AC06F6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5C2D"/>
    <w:rsid w:val="00C66DA3"/>
    <w:rsid w:val="00C77EBE"/>
    <w:rsid w:val="00C87BFE"/>
    <w:rsid w:val="00C9750F"/>
    <w:rsid w:val="00CB5F85"/>
    <w:rsid w:val="00CB6A93"/>
    <w:rsid w:val="00CC29FD"/>
    <w:rsid w:val="00CD1E4C"/>
    <w:rsid w:val="00CD56C3"/>
    <w:rsid w:val="00CD5C93"/>
    <w:rsid w:val="00CD7232"/>
    <w:rsid w:val="00D1031C"/>
    <w:rsid w:val="00D14ECC"/>
    <w:rsid w:val="00D35965"/>
    <w:rsid w:val="00D445C9"/>
    <w:rsid w:val="00D4683B"/>
    <w:rsid w:val="00D55238"/>
    <w:rsid w:val="00D66BAF"/>
    <w:rsid w:val="00D71F57"/>
    <w:rsid w:val="00D759FB"/>
    <w:rsid w:val="00D822AB"/>
    <w:rsid w:val="00D86CAA"/>
    <w:rsid w:val="00DA308C"/>
    <w:rsid w:val="00DB36CB"/>
    <w:rsid w:val="00DC572B"/>
    <w:rsid w:val="00DD2A32"/>
    <w:rsid w:val="00DD6EC7"/>
    <w:rsid w:val="00DE61A8"/>
    <w:rsid w:val="00DF1278"/>
    <w:rsid w:val="00DF7A87"/>
    <w:rsid w:val="00E04D59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1570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49</cp:revision>
  <dcterms:created xsi:type="dcterms:W3CDTF">2024-07-03T07:09:00Z</dcterms:created>
  <dcterms:modified xsi:type="dcterms:W3CDTF">2025-10-20T11:51:00Z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