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39DB3510" w:rsidR="00C5658A" w:rsidRPr="00542A76" w:rsidRDefault="000F7C0B" w:rsidP="00FF565F">
            <w:pPr>
              <w:widowControl w:val="0"/>
              <w:tabs>
                <w:tab w:val="left" w:pos="2410"/>
              </w:tabs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F7C0B">
              <w:rPr>
                <w:rFonts w:ascii="Arial" w:hAnsi="Arial" w:cs="Arial"/>
                <w:b/>
                <w:sz w:val="20"/>
                <w:szCs w:val="20"/>
              </w:rPr>
              <w:t>Snížení energetické náročnosti kuchyně Školní jídelny Hradec Králové – stavební práce II</w:t>
            </w:r>
          </w:p>
        </w:tc>
      </w:tr>
      <w:tr w:rsidR="00CD1E4C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CD1E4C" w:rsidRPr="00CB5F85" w:rsidRDefault="00CD1E4C" w:rsidP="00CD1E4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2E611CB" w:rsidR="00CD1E4C" w:rsidRPr="00542A76" w:rsidRDefault="00CC0DFF" w:rsidP="00CD1E4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42AF2">
              <w:rPr>
                <w:rFonts w:ascii="Arial" w:hAnsi="Arial" w:cs="Arial"/>
                <w:color w:val="000000"/>
                <w:sz w:val="20"/>
                <w:szCs w:val="20"/>
              </w:rPr>
              <w:t>Školní jídelna, Hradec Králové, Hradecká 1219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A34FA4">
              <w:rPr>
                <w:rFonts w:ascii="Arial" w:hAnsi="Arial" w:cs="Arial"/>
                <w:color w:val="000000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B42AF2">
              <w:rPr>
                <w:rFonts w:ascii="Arial" w:hAnsi="Arial" w:cs="Arial"/>
                <w:color w:val="000000"/>
                <w:sz w:val="20"/>
                <w:szCs w:val="20"/>
              </w:rPr>
              <w:t>49335499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se sídlem </w:t>
            </w:r>
            <w:r w:rsidRPr="00B42AF2">
              <w:rPr>
                <w:rFonts w:ascii="Arial" w:hAnsi="Arial" w:cs="Arial"/>
                <w:color w:val="000000"/>
                <w:sz w:val="20"/>
                <w:szCs w:val="20"/>
              </w:rPr>
              <w:t>Hradecká 1219/11a, 50003 Hradec Králové</w:t>
            </w:r>
          </w:p>
        </w:tc>
      </w:tr>
      <w:tr w:rsidR="00CD1E4C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D1E4C" w:rsidRPr="00CB5F85" w:rsidRDefault="00CD1E4C" w:rsidP="00CD1E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797650FC" w:rsidR="00CD1E4C" w:rsidRPr="00CB5F85" w:rsidRDefault="00CD1E4C" w:rsidP="00CD1E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otevřené řízení v nadlimitním režimu </w:t>
            </w:r>
            <w:r w:rsidRPr="007E2C26">
              <w:rPr>
                <w:rFonts w:ascii="Arial" w:hAnsi="Arial" w:cs="Arial"/>
                <w:sz w:val="20"/>
                <w:szCs w:val="20"/>
              </w:rPr>
              <w:t>ve smyslu zákona č. 134/2016 Sb., 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7E2C26">
              <w:rPr>
                <w:rFonts w:ascii="Arial" w:hAnsi="Arial" w:cs="Arial"/>
                <w:sz w:val="20"/>
                <w:szCs w:val="20"/>
              </w:rPr>
              <w:t xml:space="preserve">zadávání veřejných zakázek (dále „zákon“) na </w:t>
            </w:r>
            <w:r w:rsidR="00F15CF0">
              <w:rPr>
                <w:rFonts w:ascii="Arial" w:hAnsi="Arial" w:cs="Arial"/>
                <w:sz w:val="20"/>
                <w:szCs w:val="20"/>
              </w:rPr>
              <w:t>stavební práce</w:t>
            </w:r>
          </w:p>
        </w:tc>
      </w:tr>
    </w:tbl>
    <w:p w14:paraId="0C5653C6" w14:textId="77777777" w:rsidR="003E2594" w:rsidRPr="00CB5F85" w:rsidRDefault="003E2594" w:rsidP="003E25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895"/>
        <w:gridCol w:w="2264"/>
      </w:tblGrid>
      <w:tr w:rsidR="003E2594" w:rsidRPr="00CB5F85" w14:paraId="1ACBBF6A" w14:textId="77777777" w:rsidTr="00371734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66D880A2" w14:textId="77777777" w:rsidR="003E2594" w:rsidRPr="00F15DC2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3E2594" w:rsidRPr="00CB5F85" w14:paraId="77CD1A30" w14:textId="77777777" w:rsidTr="00371734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157B02F4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B2CFC05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637928BA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1272A37E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52F6DC95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74F63563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3A1C574A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6C4D850D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0AD939A8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246B05F0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gridSpan w:val="2"/>
          </w:tcPr>
          <w:p w14:paraId="38CF7C1D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5E7EB6B3" w14:textId="77777777" w:rsidTr="00371734">
        <w:tc>
          <w:tcPr>
            <w:tcW w:w="3751" w:type="pct"/>
            <w:gridSpan w:val="2"/>
            <w:shd w:val="clear" w:color="auto" w:fill="F2F2F2" w:themeFill="background1" w:themeFillShade="F2"/>
            <w:vAlign w:val="center"/>
          </w:tcPr>
          <w:p w14:paraId="4A85A2B2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(Úř. věst.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49" w:type="pct"/>
            <w:vAlign w:val="center"/>
          </w:tcPr>
          <w:p w14:paraId="03BF5724" w14:textId="77777777" w:rsidR="003E2594" w:rsidRPr="00902649" w:rsidRDefault="003E2594" w:rsidP="00B6755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41276259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1"/>
        <w:gridCol w:w="4951"/>
        <w:gridCol w:w="3250"/>
      </w:tblGrid>
      <w:tr w:rsidR="00F15CF0" w:rsidRPr="001D5358" w14:paraId="172BF7C8" w14:textId="77777777" w:rsidTr="005E5639">
        <w:tc>
          <w:tcPr>
            <w:tcW w:w="9062" w:type="dxa"/>
            <w:gridSpan w:val="3"/>
            <w:shd w:val="clear" w:color="auto" w:fill="000000" w:themeFill="text1"/>
          </w:tcPr>
          <w:bookmarkEnd w:id="0"/>
          <w:p w14:paraId="74A91F8A" w14:textId="77777777" w:rsidR="00F15CF0" w:rsidRPr="001D5358" w:rsidRDefault="00F15CF0" w:rsidP="005E563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F15CF0" w:rsidRPr="00F46E9A" w14:paraId="5C6299D8" w14:textId="77777777" w:rsidTr="005E5639">
        <w:tc>
          <w:tcPr>
            <w:tcW w:w="861" w:type="dxa"/>
            <w:shd w:val="clear" w:color="auto" w:fill="F2F2F2" w:themeFill="background1" w:themeFillShade="F2"/>
          </w:tcPr>
          <w:p w14:paraId="0CCD76DF" w14:textId="77777777" w:rsidR="00F15CF0" w:rsidRDefault="00F15CF0" w:rsidP="005E563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A</w:t>
            </w:r>
          </w:p>
        </w:tc>
        <w:tc>
          <w:tcPr>
            <w:tcW w:w="4951" w:type="dxa"/>
            <w:shd w:val="clear" w:color="auto" w:fill="F2F2F2" w:themeFill="background1" w:themeFillShade="F2"/>
          </w:tcPr>
          <w:p w14:paraId="4155F9DD" w14:textId="77777777" w:rsidR="00F15CF0" w:rsidRDefault="00F15CF0" w:rsidP="005E563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Stavební práce v Kč bez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1A5F7D9C" w14:textId="77777777" w:rsidR="00F15CF0" w:rsidRPr="00F46E9A" w:rsidRDefault="00F15CF0" w:rsidP="005E563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15CF0" w:rsidRPr="00F46E9A" w14:paraId="5F78FB0C" w14:textId="77777777" w:rsidTr="005E5639">
        <w:tc>
          <w:tcPr>
            <w:tcW w:w="861" w:type="dxa"/>
            <w:shd w:val="clear" w:color="auto" w:fill="F2F2F2" w:themeFill="background1" w:themeFillShade="F2"/>
          </w:tcPr>
          <w:p w14:paraId="4DB4DAF2" w14:textId="77777777" w:rsidR="00F15CF0" w:rsidRDefault="00F15CF0" w:rsidP="005E563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B</w:t>
            </w:r>
          </w:p>
        </w:tc>
        <w:tc>
          <w:tcPr>
            <w:tcW w:w="4951" w:type="dxa"/>
            <w:shd w:val="clear" w:color="auto" w:fill="F2F2F2" w:themeFill="background1" w:themeFillShade="F2"/>
          </w:tcPr>
          <w:p w14:paraId="2E4049D6" w14:textId="77777777" w:rsidR="00F15CF0" w:rsidRDefault="00F15CF0" w:rsidP="005E563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Ocenění prostředků povinné publicity v Kč bez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735D5B00" w14:textId="77777777" w:rsidR="00F15CF0" w:rsidRPr="00F46E9A" w:rsidRDefault="00F15CF0" w:rsidP="005E563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15CF0" w:rsidRPr="004763CF" w14:paraId="375DF64C" w14:textId="77777777" w:rsidTr="005E5639">
        <w:tc>
          <w:tcPr>
            <w:tcW w:w="861" w:type="dxa"/>
            <w:shd w:val="clear" w:color="auto" w:fill="B8CCE4" w:themeFill="accent1" w:themeFillTint="66"/>
          </w:tcPr>
          <w:p w14:paraId="3F43D280" w14:textId="77777777" w:rsidR="00F15CF0" w:rsidRDefault="00F15CF0" w:rsidP="005E563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A+B</w:t>
            </w:r>
          </w:p>
        </w:tc>
        <w:tc>
          <w:tcPr>
            <w:tcW w:w="4951" w:type="dxa"/>
            <w:shd w:val="clear" w:color="auto" w:fill="B8CCE4" w:themeFill="accent1" w:themeFillTint="66"/>
          </w:tcPr>
          <w:p w14:paraId="27EF5BDB" w14:textId="77777777" w:rsidR="00F15CF0" w:rsidRDefault="00F15CF0" w:rsidP="005E563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</w:p>
        </w:tc>
        <w:tc>
          <w:tcPr>
            <w:tcW w:w="3250" w:type="dxa"/>
            <w:shd w:val="clear" w:color="auto" w:fill="B8CCE4" w:themeFill="accent1" w:themeFillTint="66"/>
          </w:tcPr>
          <w:p w14:paraId="24A3B4DB" w14:textId="77777777" w:rsidR="00F15CF0" w:rsidRPr="004763CF" w:rsidRDefault="00F15CF0" w:rsidP="005E563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F15CF0" w:rsidRPr="00F46E9A" w14:paraId="2F97166F" w14:textId="77777777" w:rsidTr="005E5639">
        <w:tc>
          <w:tcPr>
            <w:tcW w:w="861" w:type="dxa"/>
            <w:shd w:val="clear" w:color="auto" w:fill="F2F2F2" w:themeFill="background1" w:themeFillShade="F2"/>
          </w:tcPr>
          <w:p w14:paraId="2ABE990D" w14:textId="77777777" w:rsidR="00F15CF0" w:rsidRDefault="00F15CF0" w:rsidP="005E563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</w:p>
        </w:tc>
        <w:tc>
          <w:tcPr>
            <w:tcW w:w="4951" w:type="dxa"/>
            <w:shd w:val="clear" w:color="auto" w:fill="F2F2F2" w:themeFill="background1" w:themeFillShade="F2"/>
          </w:tcPr>
          <w:p w14:paraId="6D026096" w14:textId="77777777" w:rsidR="00F15CF0" w:rsidRDefault="00F15CF0" w:rsidP="005E563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FFFFFF" w:themeFill="background1"/>
          </w:tcPr>
          <w:p w14:paraId="0F4044AB" w14:textId="77777777" w:rsidR="00F15CF0" w:rsidRPr="00F46E9A" w:rsidRDefault="00F15CF0" w:rsidP="005E563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15CF0" w:rsidRPr="00F46E9A" w14:paraId="76B6A4AB" w14:textId="77777777" w:rsidTr="005E5639">
        <w:tc>
          <w:tcPr>
            <w:tcW w:w="861" w:type="dxa"/>
            <w:shd w:val="clear" w:color="auto" w:fill="F2F2F2" w:themeFill="background1" w:themeFillShade="F2"/>
          </w:tcPr>
          <w:p w14:paraId="524470A6" w14:textId="77777777" w:rsidR="00F15CF0" w:rsidRDefault="00F15CF0" w:rsidP="005E563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lang w:eastAsia="x-none"/>
              </w:rPr>
            </w:pPr>
          </w:p>
        </w:tc>
        <w:tc>
          <w:tcPr>
            <w:tcW w:w="4951" w:type="dxa"/>
            <w:shd w:val="clear" w:color="auto" w:fill="F2F2F2" w:themeFill="background1" w:themeFillShade="F2"/>
          </w:tcPr>
          <w:p w14:paraId="26A25F5B" w14:textId="77777777" w:rsidR="00F15CF0" w:rsidRDefault="00F15CF0" w:rsidP="005E563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FFFFFF" w:themeFill="background1"/>
          </w:tcPr>
          <w:p w14:paraId="3E30F1BD" w14:textId="77777777" w:rsidR="00F15CF0" w:rsidRPr="00F46E9A" w:rsidRDefault="00F15CF0" w:rsidP="005E563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2BE9D90" w14:textId="77777777" w:rsidR="000724C2" w:rsidRDefault="000724C2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694EF2F" w14:textId="77777777" w:rsidR="000724C2" w:rsidRDefault="000724C2" w:rsidP="000724C2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E7D5455" w14:textId="77433407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57F239BB" w14:textId="23F8E32B" w:rsidR="00F15CF0" w:rsidRPr="00530C79" w:rsidRDefault="00F15CF0" w:rsidP="00F15CF0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30C79">
        <w:rPr>
          <w:rFonts w:ascii="Arial" w:hAnsi="Arial" w:cs="Arial"/>
          <w:bCs/>
          <w:sz w:val="20"/>
          <w:szCs w:val="20"/>
        </w:rPr>
        <w:t xml:space="preserve">je odborně způsobilý nebo disponuje osobou, jejímž prostřednictvím odbornou způsobilost zabezpečuje, k výkonu činnosti ve výstavbě v rozsahu předmětu veřejné zakázky a ve smyslu zákona č. 360/1992 Sb., o výkonu povolání autorizovaných architektů a o výkonu povolání autorizovaných inženýrů a techniků činných ve výstavbě, v účinném znění, a to minimálně </w:t>
      </w:r>
      <w:r>
        <w:rPr>
          <w:rFonts w:ascii="Arial" w:hAnsi="Arial" w:cs="Arial"/>
          <w:bCs/>
          <w:sz w:val="20"/>
          <w:szCs w:val="20"/>
        </w:rPr>
        <w:t>s </w:t>
      </w:r>
      <w:r w:rsidRPr="00DB36CB">
        <w:rPr>
          <w:rFonts w:ascii="Arial" w:hAnsi="Arial" w:cs="Arial"/>
          <w:bCs/>
          <w:sz w:val="20"/>
          <w:szCs w:val="20"/>
        </w:rPr>
        <w:t xml:space="preserve">autorizací </w:t>
      </w:r>
      <w:r w:rsidRPr="00DB36CB">
        <w:rPr>
          <w:rFonts w:ascii="Arial" w:hAnsi="Arial" w:cs="Arial"/>
          <w:b/>
          <w:bCs/>
          <w:sz w:val="20"/>
          <w:szCs w:val="20"/>
        </w:rPr>
        <w:t>v oboru pozemní stavby</w:t>
      </w:r>
      <w:r w:rsidR="00954AAE">
        <w:rPr>
          <w:rFonts w:ascii="Arial" w:hAnsi="Arial" w:cs="Arial"/>
          <w:b/>
          <w:bCs/>
          <w:sz w:val="20"/>
          <w:szCs w:val="20"/>
        </w:rPr>
        <w:t xml:space="preserve"> </w:t>
      </w:r>
      <w:r w:rsidR="00954AAE" w:rsidRPr="00954AAE">
        <w:rPr>
          <w:rFonts w:ascii="Arial" w:hAnsi="Arial" w:cs="Arial"/>
          <w:b/>
          <w:bCs/>
          <w:sz w:val="20"/>
          <w:szCs w:val="20"/>
        </w:rPr>
        <w:t>nebo technika prostředí staveb</w:t>
      </w:r>
      <w:r w:rsidRPr="00DB36CB">
        <w:rPr>
          <w:rFonts w:ascii="Arial" w:hAnsi="Arial" w:cs="Arial"/>
          <w:bCs/>
          <w:sz w:val="20"/>
          <w:szCs w:val="20"/>
        </w:rPr>
        <w:t xml:space="preserve"> či v rozsahu tuto způsobilost plně pokrývajícím.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F15CF0" w14:paraId="44F50DC5" w14:textId="77777777" w:rsidTr="005E563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9DA6FC" w14:textId="77777777" w:rsidR="00F15CF0" w:rsidRDefault="00F15CF0" w:rsidP="005E563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C22C" w14:textId="77777777" w:rsidR="00F15CF0" w:rsidRDefault="00F15CF0" w:rsidP="005E563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15CF0" w14:paraId="4CDD00E6" w14:textId="77777777" w:rsidTr="005E563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1E0BD2" w14:textId="77777777" w:rsidR="00F15CF0" w:rsidRDefault="00F15CF0" w:rsidP="005E563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352F" w14:textId="77777777" w:rsidR="00F15CF0" w:rsidRDefault="00F15CF0" w:rsidP="005E563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F15CF0" w14:paraId="76B90500" w14:textId="77777777" w:rsidTr="005E563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785391" w14:textId="77777777" w:rsidR="00F15CF0" w:rsidRDefault="00F15CF0" w:rsidP="005E563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BD9E" w14:textId="77777777" w:rsidR="00F15CF0" w:rsidRDefault="00F15CF0" w:rsidP="005E563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15CF0" w14:paraId="04C3EFAC" w14:textId="77777777" w:rsidTr="005E563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01D074" w14:textId="77777777" w:rsidR="00F15CF0" w:rsidRDefault="00F15CF0" w:rsidP="005E563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CAEE" w14:textId="77777777" w:rsidR="00F15CF0" w:rsidRDefault="00F15CF0" w:rsidP="005E563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85BE1CC" w14:textId="77777777" w:rsidR="00F15CF0" w:rsidRDefault="00F15CF0" w:rsidP="00F15CF0">
      <w:pPr>
        <w:pStyle w:val="Odstavecseseznamem"/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25BC8BD5" w14:textId="77777777" w:rsidR="00F15CF0" w:rsidRPr="00723145" w:rsidRDefault="00F15CF0" w:rsidP="00F15CF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48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>
        <w:rPr>
          <w:rFonts w:ascii="Arial" w:hAnsi="Arial" w:cs="Arial"/>
          <w:b/>
          <w:sz w:val="20"/>
          <w:szCs w:val="20"/>
        </w:rPr>
        <w:t>stavebních prací</w:t>
      </w:r>
    </w:p>
    <w:p w14:paraId="4D4D2EDD" w14:textId="77777777" w:rsidR="00F15CF0" w:rsidRPr="00723145" w:rsidRDefault="00F15CF0" w:rsidP="00F15CF0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>
        <w:rPr>
          <w:rFonts w:ascii="Arial" w:hAnsi="Arial" w:cs="Arial"/>
          <w:b/>
          <w:sz w:val="20"/>
          <w:szCs w:val="20"/>
        </w:rPr>
        <w:t>é stavební práce</w:t>
      </w:r>
      <w:r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F15CF0" w:rsidRPr="00723145" w14:paraId="54CBC440" w14:textId="77777777" w:rsidTr="005E563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0BAEE0" w14:textId="77777777" w:rsidR="00F15CF0" w:rsidRDefault="00F15CF0" w:rsidP="005E5639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4C409201" w14:textId="77777777" w:rsidR="00F15CF0" w:rsidRPr="008C166B" w:rsidRDefault="00F15CF0" w:rsidP="005E5639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E06E7" w14:textId="77777777" w:rsidR="00F15CF0" w:rsidRPr="00723145" w:rsidRDefault="00F15CF0" w:rsidP="005E563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15CF0" w:rsidRPr="00723145" w14:paraId="720F4086" w14:textId="77777777" w:rsidTr="005E563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34C084" w14:textId="77777777" w:rsidR="00F15CF0" w:rsidRPr="00723145" w:rsidRDefault="00F15CF0" w:rsidP="005E563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Stručný popis předmětu plnění</w:t>
            </w:r>
          </w:p>
          <w:p w14:paraId="0ACA45B3" w14:textId="77777777" w:rsidR="00F15CF0" w:rsidRPr="008C166B" w:rsidRDefault="00F15CF0" w:rsidP="005E563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8AEB" w14:textId="77777777" w:rsidR="00F15CF0" w:rsidRDefault="00F15CF0" w:rsidP="005E563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1D3E1744" w14:textId="77777777" w:rsidR="00F15CF0" w:rsidRPr="00723145" w:rsidRDefault="00F15CF0" w:rsidP="005E563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F15CF0" w:rsidRPr="00723145" w14:paraId="25418A0C" w14:textId="77777777" w:rsidTr="005E563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2B570E" w14:textId="77777777" w:rsidR="00F15CF0" w:rsidRPr="008C166B" w:rsidRDefault="00F15CF0" w:rsidP="005E5639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6FB79005" w14:textId="77777777" w:rsidR="00F15CF0" w:rsidRPr="008C166B" w:rsidRDefault="00F15CF0" w:rsidP="005E563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0B25" w14:textId="77777777" w:rsidR="00F15CF0" w:rsidRPr="00723145" w:rsidRDefault="00F15CF0" w:rsidP="005E563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F15CF0" w:rsidRPr="00723145" w14:paraId="1AA8C118" w14:textId="77777777" w:rsidTr="005E563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59AEB9" w14:textId="77777777" w:rsidR="00F15CF0" w:rsidRPr="00723145" w:rsidRDefault="00F15CF0" w:rsidP="005E563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prací </w:t>
            </w:r>
            <w:r w:rsidRPr="00CC344C">
              <w:rPr>
                <w:rFonts w:ascii="Arial" w:hAnsi="Arial" w:cs="Arial"/>
                <w:b/>
                <w:bCs/>
                <w:sz w:val="20"/>
                <w:szCs w:val="20"/>
              </w:rPr>
              <w:t>v Kč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CA2C" w14:textId="77777777" w:rsidR="00F15CF0" w:rsidRPr="001D71F0" w:rsidRDefault="00F15CF0" w:rsidP="005E5639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15CF0" w:rsidRPr="00723145" w14:paraId="0358E409" w14:textId="77777777" w:rsidTr="005E563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0477A8" w14:textId="77777777" w:rsidR="00F15CF0" w:rsidRPr="00723145" w:rsidRDefault="00F15CF0" w:rsidP="005E563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3BE0" w14:textId="33C554AC" w:rsidR="00F15CF0" w:rsidRPr="004C3CA8" w:rsidRDefault="00F15CF0" w:rsidP="005E563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06D2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skutečnosti]</w:t>
            </w:r>
          </w:p>
        </w:tc>
      </w:tr>
      <w:tr w:rsidR="00F15CF0" w:rsidRPr="00723145" w14:paraId="70C6813C" w14:textId="77777777" w:rsidTr="005E563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30D0B7" w14:textId="77777777" w:rsidR="00F15CF0" w:rsidRPr="00723145" w:rsidRDefault="00F15CF0" w:rsidP="005E563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ACBC" w14:textId="77777777" w:rsidR="00F15CF0" w:rsidRPr="00723145" w:rsidRDefault="00F15CF0" w:rsidP="005E563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F15CF0" w:rsidRPr="00723145" w14:paraId="5F041B97" w14:textId="77777777" w:rsidTr="005E563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58CBF1" w14:textId="77777777" w:rsidR="00F15CF0" w:rsidRDefault="00F15CF0" w:rsidP="005E563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9AD2" w14:textId="77777777" w:rsidR="00F15CF0" w:rsidRPr="00723145" w:rsidRDefault="00F15CF0" w:rsidP="005E563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3BA35DA0" w14:textId="77777777" w:rsidR="00F15CF0" w:rsidRDefault="00F15CF0" w:rsidP="00F15CF0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14:paraId="054BA0F0" w14:textId="77777777" w:rsidR="00F15CF0" w:rsidRDefault="00F15CF0" w:rsidP="00F15CF0">
      <w:pPr>
        <w:tabs>
          <w:tab w:val="left" w:pos="730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>
        <w:rPr>
          <w:rFonts w:ascii="Arial" w:hAnsi="Arial" w:cs="Arial"/>
          <w:b/>
          <w:sz w:val="20"/>
          <w:szCs w:val="20"/>
        </w:rPr>
        <w:t>é stavební práce 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F15CF0" w:rsidRPr="00723145" w14:paraId="00E36BE9" w14:textId="77777777" w:rsidTr="005E563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69DA8C" w14:textId="77777777" w:rsidR="00F15CF0" w:rsidRDefault="00F15CF0" w:rsidP="005E5639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14F21204" w14:textId="77777777" w:rsidR="00F15CF0" w:rsidRPr="008C166B" w:rsidRDefault="00F15CF0" w:rsidP="005E5639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DF2C" w14:textId="77777777" w:rsidR="00F15CF0" w:rsidRPr="00723145" w:rsidRDefault="00F15CF0" w:rsidP="005E563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15CF0" w:rsidRPr="00723145" w14:paraId="2BD7C481" w14:textId="77777777" w:rsidTr="005E563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AF83B7" w14:textId="77777777" w:rsidR="00F15CF0" w:rsidRPr="00723145" w:rsidRDefault="00F15CF0" w:rsidP="005E563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7B5CD48D" w14:textId="77777777" w:rsidR="00F15CF0" w:rsidRPr="008C166B" w:rsidRDefault="00F15CF0" w:rsidP="005E563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F18" w14:textId="77777777" w:rsidR="00F15CF0" w:rsidRDefault="00F15CF0" w:rsidP="005E563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16DCB350" w14:textId="77777777" w:rsidR="00F15CF0" w:rsidRPr="00723145" w:rsidRDefault="00F15CF0" w:rsidP="005E563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F15CF0" w:rsidRPr="00723145" w14:paraId="573B3732" w14:textId="77777777" w:rsidTr="005E563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9A446F" w14:textId="77777777" w:rsidR="00F15CF0" w:rsidRPr="008C166B" w:rsidRDefault="00F15CF0" w:rsidP="005E5639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2C401950" w14:textId="77777777" w:rsidR="00F15CF0" w:rsidRPr="008C166B" w:rsidRDefault="00F15CF0" w:rsidP="005E563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D460" w14:textId="77777777" w:rsidR="00F15CF0" w:rsidRPr="00723145" w:rsidRDefault="00F15CF0" w:rsidP="005E563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F15CF0" w:rsidRPr="001D71F0" w14:paraId="1CDDAD6D" w14:textId="77777777" w:rsidTr="005E563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C16E94" w14:textId="77777777" w:rsidR="00F15CF0" w:rsidRPr="00723145" w:rsidRDefault="00F15CF0" w:rsidP="005E563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prací </w:t>
            </w:r>
            <w:r w:rsidRPr="00CC344C">
              <w:rPr>
                <w:rFonts w:ascii="Arial" w:hAnsi="Arial" w:cs="Arial"/>
                <w:b/>
                <w:bCs/>
                <w:sz w:val="20"/>
                <w:szCs w:val="20"/>
              </w:rPr>
              <w:t>v Kč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EF72" w14:textId="77777777" w:rsidR="00F15CF0" w:rsidRPr="001D71F0" w:rsidRDefault="00F15CF0" w:rsidP="005E5639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15CF0" w:rsidRPr="004C3CA8" w14:paraId="38F8B694" w14:textId="77777777" w:rsidTr="005E563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52ED3C" w14:textId="77777777" w:rsidR="00F15CF0" w:rsidRPr="00723145" w:rsidRDefault="00F15CF0" w:rsidP="005E563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114E" w14:textId="74608542" w:rsidR="00F15CF0" w:rsidRPr="004C3CA8" w:rsidRDefault="00F15CF0" w:rsidP="005E563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06D2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skutečnosti]</w:t>
            </w:r>
          </w:p>
        </w:tc>
      </w:tr>
      <w:tr w:rsidR="00F15CF0" w:rsidRPr="00723145" w14:paraId="3DD875DB" w14:textId="77777777" w:rsidTr="005E563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810C0E" w14:textId="77777777" w:rsidR="00F15CF0" w:rsidRPr="00723145" w:rsidRDefault="00F15CF0" w:rsidP="005E563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4915" w14:textId="77777777" w:rsidR="00F15CF0" w:rsidRPr="00723145" w:rsidRDefault="00F15CF0" w:rsidP="005E563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- Pokud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F15CF0" w:rsidRPr="00723145" w14:paraId="7EAC7A67" w14:textId="77777777" w:rsidTr="005E5639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2E3A7C" w14:textId="77777777" w:rsidR="00F15CF0" w:rsidRDefault="00F15CF0" w:rsidP="005E563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7E69" w14:textId="77777777" w:rsidR="00F15CF0" w:rsidRPr="00723145" w:rsidRDefault="00F15CF0" w:rsidP="005E563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39E0AFCA" w14:textId="77777777" w:rsidR="00F15CF0" w:rsidRDefault="00F15CF0" w:rsidP="00F15CF0">
      <w:pPr>
        <w:spacing w:before="12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67CF4">
        <w:rPr>
          <w:rFonts w:ascii="Arial" w:eastAsia="Arial" w:hAnsi="Arial" w:cs="Arial"/>
          <w:color w:val="0070C0"/>
          <w:sz w:val="20"/>
          <w:szCs w:val="20"/>
        </w:rPr>
        <w:t xml:space="preserve">Tabulku výše užije dodavatel tolikrát, kolik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významných stavebních prací hodlá uvést. </w:t>
      </w:r>
    </w:p>
    <w:p w14:paraId="1946C5C3" w14:textId="1137013D" w:rsidR="00C50EAC" w:rsidRPr="00C50EAC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77777777" w:rsidR="00C50EAC" w:rsidRDefault="00C50EAC" w:rsidP="00BA32BF">
      <w:pPr>
        <w:numPr>
          <w:ilvl w:val="0"/>
          <w:numId w:val="19"/>
        </w:numPr>
        <w:autoSpaceDE w:val="0"/>
        <w:autoSpaceDN w:val="0"/>
        <w:adjustRightInd w:val="0"/>
        <w:spacing w:before="240" w:after="60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51CF5573" w14:textId="77777777" w:rsidR="00954AAE" w:rsidRPr="00710A53" w:rsidRDefault="00954AAE" w:rsidP="00954AAE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10A53">
        <w:rPr>
          <w:rFonts w:ascii="Arial" w:hAnsi="Arial" w:cs="Arial"/>
          <w:b/>
          <w:bCs/>
          <w:sz w:val="24"/>
          <w:szCs w:val="32"/>
        </w:rPr>
        <w:t>Čestné prohlášení ke společensky odpovědnému zadávání</w:t>
      </w:r>
    </w:p>
    <w:p w14:paraId="1A0DF8A4" w14:textId="77777777" w:rsidR="00954AAE" w:rsidRPr="00710A53" w:rsidRDefault="00954AAE" w:rsidP="00954AA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10A53">
        <w:rPr>
          <w:rFonts w:ascii="Arial" w:hAnsi="Arial" w:cs="Arial"/>
          <w:b/>
          <w:sz w:val="20"/>
          <w:szCs w:val="20"/>
        </w:rPr>
        <w:t>Dodavatel prohlašuje, že bude-li s ním uzavřena smlouva na veřejnou zakázku, zajistí po celou dobu plnění veřejné zakázky:</w:t>
      </w:r>
    </w:p>
    <w:p w14:paraId="25087995" w14:textId="77777777" w:rsidR="00954AAE" w:rsidRPr="00710A53" w:rsidRDefault="00954AAE" w:rsidP="00954AAE">
      <w:pPr>
        <w:pStyle w:val="Odstavecseseznamem"/>
        <w:widowControl w:val="0"/>
        <w:numPr>
          <w:ilvl w:val="0"/>
          <w:numId w:val="21"/>
        </w:numPr>
        <w:ind w:left="709" w:hanging="284"/>
        <w:jc w:val="both"/>
        <w:rPr>
          <w:rFonts w:ascii="Arial" w:hAnsi="Arial" w:cs="Arial"/>
          <w:color w:val="000000"/>
          <w:sz w:val="20"/>
          <w:szCs w:val="20"/>
        </w:rPr>
      </w:pPr>
      <w:bookmarkStart w:id="1" w:name="_Hlk187844343"/>
      <w:r w:rsidRPr="00710A53">
        <w:rPr>
          <w:rFonts w:ascii="Arial" w:hAnsi="Arial" w:cs="Arial"/>
          <w:color w:val="000000"/>
          <w:sz w:val="20"/>
          <w:szCs w:val="20"/>
        </w:rPr>
        <w:t xml:space="preserve"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podílejí, </w:t>
      </w:r>
    </w:p>
    <w:p w14:paraId="512CFFFA" w14:textId="77777777" w:rsidR="00954AAE" w:rsidRPr="009C2175" w:rsidRDefault="00954AAE" w:rsidP="00954AAE">
      <w:pPr>
        <w:pStyle w:val="Odstavecseseznamem"/>
        <w:widowControl w:val="0"/>
        <w:numPr>
          <w:ilvl w:val="0"/>
          <w:numId w:val="21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710A53">
        <w:rPr>
          <w:rFonts w:ascii="Arial" w:hAnsi="Arial" w:cs="Arial"/>
          <w:color w:val="000000"/>
          <w:sz w:val="20"/>
          <w:szCs w:val="20"/>
        </w:rPr>
        <w:t xml:space="preserve">sjednání a dodržování smluvních podmínek se svými poddodavateli srovnatelných s podmínkami sjednanými ve smlouvě na plnění veřejné zakázky, a to v rozsahu výše smluvních pokut; uvedené smluvní podmínky se považují za srovnatelné, bude-li výše smluvních pokut </w:t>
      </w:r>
      <w:r w:rsidRPr="009C2175">
        <w:rPr>
          <w:rFonts w:ascii="Arial" w:hAnsi="Arial" w:cs="Arial"/>
          <w:sz w:val="20"/>
          <w:szCs w:val="20"/>
        </w:rPr>
        <w:t xml:space="preserve">shodná se smlouvou na veřejnou zakázku, </w:t>
      </w:r>
    </w:p>
    <w:p w14:paraId="4664F229" w14:textId="77777777" w:rsidR="00954AAE" w:rsidRDefault="00954AAE" w:rsidP="00954AAE">
      <w:pPr>
        <w:pStyle w:val="Odstavecseseznamem"/>
        <w:widowControl w:val="0"/>
        <w:numPr>
          <w:ilvl w:val="0"/>
          <w:numId w:val="21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9C2175">
        <w:rPr>
          <w:rFonts w:ascii="Arial" w:hAnsi="Arial" w:cs="Arial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</w:t>
      </w:r>
      <w:bookmarkEnd w:id="1"/>
      <w:r w:rsidRPr="009C2175">
        <w:rPr>
          <w:rFonts w:ascii="Arial" w:hAnsi="Arial" w:cs="Arial"/>
          <w:sz w:val="20"/>
          <w:szCs w:val="20"/>
        </w:rPr>
        <w:t>,</w:t>
      </w:r>
    </w:p>
    <w:p w14:paraId="29AAEEA8" w14:textId="77777777" w:rsidR="00954AAE" w:rsidRDefault="00954AAE" w:rsidP="00954AAE">
      <w:pPr>
        <w:pStyle w:val="Odstavecseseznamem"/>
        <w:widowControl w:val="0"/>
        <w:numPr>
          <w:ilvl w:val="0"/>
          <w:numId w:val="21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dodržení principu významného nepoškozování</w:t>
      </w:r>
      <w:r w:rsidRPr="00C46657">
        <w:t xml:space="preserve"> </w:t>
      </w:r>
      <w:r w:rsidRPr="00C46657">
        <w:rPr>
          <w:rFonts w:ascii="Arial" w:hAnsi="Arial" w:cs="Arial"/>
          <w:sz w:val="20"/>
          <w:szCs w:val="20"/>
        </w:rPr>
        <w:t>environmentálních cílů (princip DNSH):</w:t>
      </w:r>
    </w:p>
    <w:p w14:paraId="1D925BC1" w14:textId="77777777" w:rsidR="00954AAE" w:rsidRPr="00C46657" w:rsidRDefault="00954AAE" w:rsidP="00954AAE">
      <w:pPr>
        <w:pStyle w:val="Odstavecseseznamem"/>
        <w:widowControl w:val="0"/>
        <w:numPr>
          <w:ilvl w:val="1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C46657">
        <w:rPr>
          <w:rFonts w:ascii="Arial" w:hAnsi="Arial" w:cs="Arial"/>
          <w:sz w:val="20"/>
          <w:szCs w:val="20"/>
        </w:rPr>
        <w:t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bude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12D6C1D9" w14:textId="77777777" w:rsidR="00954AAE" w:rsidRPr="00C46657" w:rsidRDefault="00954AAE" w:rsidP="00954AAE">
      <w:pPr>
        <w:pStyle w:val="Odstavecseseznamem"/>
        <w:widowControl w:val="0"/>
        <w:numPr>
          <w:ilvl w:val="1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C46657">
        <w:rPr>
          <w:rFonts w:ascii="Arial" w:hAnsi="Arial" w:cs="Arial"/>
          <w:sz w:val="20"/>
          <w:szCs w:val="20"/>
        </w:rPr>
        <w:t>V případě odvozu materiálu na skládku zhotovitel prokáže mimo jiné předložením vážních lístků, které budou obsahovat alespoň evidenční číslo, identifikační údaje skládky (recyklačního střediska) a zhotovitele (případně podzhotovitele), druh a množství odpadu, datum a podpis oprávněné osoby skládky (recyklačního střediska).</w:t>
      </w:r>
    </w:p>
    <w:p w14:paraId="53D7674A" w14:textId="77777777" w:rsidR="00954AAE" w:rsidRPr="00C46657" w:rsidRDefault="00954AAE" w:rsidP="00954AAE">
      <w:pPr>
        <w:pStyle w:val="Odstavecseseznamem"/>
        <w:widowControl w:val="0"/>
        <w:numPr>
          <w:ilvl w:val="1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C46657">
        <w:rPr>
          <w:rFonts w:ascii="Arial" w:hAnsi="Arial" w:cs="Arial"/>
          <w:sz w:val="20"/>
          <w:szCs w:val="20"/>
        </w:rPr>
        <w:t>Všechna relevantní zařízení využívající vodu (sprchy, vany, WC atd.) budou splňovat následující parametry:</w:t>
      </w:r>
    </w:p>
    <w:p w14:paraId="67337E7D" w14:textId="1240DC7B" w:rsidR="006B4FC1" w:rsidRPr="00BF555E" w:rsidRDefault="006B4FC1" w:rsidP="006B4FC1">
      <w:pPr>
        <w:widowControl w:val="0"/>
        <w:spacing w:before="24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r w:rsidRPr="00BF555E">
        <w:rPr>
          <w:rFonts w:ascii="Arial" w:eastAsia="Times New Roman" w:hAnsi="Arial" w:cs="Times New Roman"/>
          <w:b/>
          <w:sz w:val="32"/>
          <w:szCs w:val="20"/>
        </w:rPr>
        <w:lastRenderedPageBreak/>
        <w:t>ČESTNÉ PROHLÁŠENÍ</w:t>
      </w:r>
    </w:p>
    <w:p w14:paraId="3D8862E4" w14:textId="77777777" w:rsidR="006B4FC1" w:rsidRPr="00BF555E" w:rsidRDefault="006B4FC1" w:rsidP="006B4FC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446AABB" w14:textId="77777777" w:rsidR="006B4FC1" w:rsidRPr="00BF555E" w:rsidRDefault="006B4FC1" w:rsidP="006B4FC1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1610A2F9" w14:textId="77777777" w:rsidR="006B4FC1" w:rsidRPr="00BF555E" w:rsidRDefault="006B4FC1" w:rsidP="006B4FC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sz w:val="20"/>
          <w:szCs w:val="20"/>
        </w:rPr>
      </w:pPr>
    </w:p>
    <w:p w14:paraId="1748F889" w14:textId="77777777" w:rsidR="006B4FC1" w:rsidRPr="00BF555E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5735D95" w14:textId="629B0852" w:rsidR="006B4FC1" w:rsidRDefault="001A377E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="006B4FC1" w:rsidRPr="004711A3">
        <w:rPr>
          <w:rFonts w:ascii="Arial" w:eastAsia="Arial" w:hAnsi="Arial" w:cs="Arial"/>
          <w:sz w:val="20"/>
          <w:szCs w:val="20"/>
        </w:rPr>
        <w:t xml:space="preserve">ázev projektu: </w:t>
      </w:r>
    </w:p>
    <w:p w14:paraId="709B2FBE" w14:textId="65598EE8" w:rsidR="001A377E" w:rsidRPr="004711A3" w:rsidRDefault="00CC0DFF" w:rsidP="001A37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</w:t>
      </w:r>
      <w:r w:rsidRPr="00CC0DFF">
        <w:rPr>
          <w:rFonts w:ascii="Arial" w:eastAsia="Arial" w:hAnsi="Arial" w:cs="Arial"/>
          <w:b/>
          <w:bCs/>
          <w:sz w:val="20"/>
          <w:szCs w:val="20"/>
        </w:rPr>
        <w:t>nížení energetické náročnosti kuchyně Školní jídelny Hradec Králové</w:t>
      </w:r>
    </w:p>
    <w:p w14:paraId="6ACC813F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2874FD0" w14:textId="77777777" w:rsidR="006B4FC1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 xml:space="preserve">Název veřejné zakázky: </w:t>
      </w:r>
    </w:p>
    <w:p w14:paraId="4E720A19" w14:textId="36E18BDF" w:rsidR="001A377E" w:rsidRDefault="00CC0DFF" w:rsidP="001A37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</w:t>
      </w:r>
      <w:r w:rsidRPr="00CC0DFF">
        <w:rPr>
          <w:rFonts w:ascii="Arial" w:eastAsia="Arial" w:hAnsi="Arial" w:cs="Arial"/>
          <w:b/>
          <w:bCs/>
          <w:sz w:val="20"/>
          <w:szCs w:val="20"/>
        </w:rPr>
        <w:t>nížení energetické náročnosti kuchyně Školní jídelny Hradec Králové –</w:t>
      </w:r>
      <w:r w:rsidR="00F15CF0">
        <w:rPr>
          <w:rFonts w:ascii="Arial" w:eastAsia="Arial" w:hAnsi="Arial" w:cs="Arial"/>
          <w:b/>
          <w:bCs/>
          <w:sz w:val="20"/>
          <w:szCs w:val="20"/>
        </w:rPr>
        <w:t xml:space="preserve"> stavební práce</w:t>
      </w:r>
      <w:r w:rsidR="000F7C0B">
        <w:rPr>
          <w:rFonts w:ascii="Arial" w:eastAsia="Arial" w:hAnsi="Arial" w:cs="Arial"/>
          <w:b/>
          <w:bCs/>
          <w:sz w:val="20"/>
          <w:szCs w:val="20"/>
        </w:rPr>
        <w:t xml:space="preserve"> II</w:t>
      </w:r>
    </w:p>
    <w:p w14:paraId="153A1B29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(dále jen „veřejná zakázka“)</w:t>
      </w:r>
      <w:r w:rsidRPr="004711A3">
        <w:rPr>
          <w:rFonts w:ascii="Arial" w:eastAsia="Arial" w:hAnsi="Arial" w:cs="Arial"/>
          <w:sz w:val="20"/>
          <w:szCs w:val="20"/>
        </w:rPr>
        <w:tab/>
      </w:r>
    </w:p>
    <w:p w14:paraId="7130C27E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6A24A5D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B0BD5E2" w14:textId="77777777" w:rsidR="006B4FC1" w:rsidRPr="00BF555E" w:rsidRDefault="006B4FC1" w:rsidP="006B4FC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DODAVATEL</w:t>
      </w:r>
    </w:p>
    <w:p w14:paraId="201921EF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F3797B3" w14:textId="77777777" w:rsidR="006B4FC1" w:rsidRPr="00BF555E" w:rsidRDefault="006B4FC1" w:rsidP="006B4FC1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12C3B1FB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88F98B6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37E2769A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5ECCEC9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8C5AA84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22B7E52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999C6A3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B66338E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AD4C55A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6FA3BD6C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2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77A6CD1F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551805E3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15A6B766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80DB95D" w14:textId="77777777" w:rsidR="00BA32BF" w:rsidRDefault="00BA32BF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1648EF6D" w14:textId="7042A701" w:rsidR="00BA32BF" w:rsidRDefault="00BA32BF" w:rsidP="00BA32B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8"/>
        <w:gridCol w:w="1680"/>
        <w:gridCol w:w="6584"/>
      </w:tblGrid>
      <w:tr w:rsidR="00BA32BF" w14:paraId="6EC0AE74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15EA0D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BA32BF" w14:paraId="5CC6F589" w14:textId="77777777" w:rsidTr="002E6654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F18366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CDD2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A32BF" w14:paraId="25F3B7E7" w14:textId="77777777" w:rsidTr="002E6654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C67989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64C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BA32BF" w14:paraId="48BBE2D7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2E6C6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BA32BF" w14:paraId="4F01F20A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FA32B0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68F3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63ABE19F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AF599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447B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703F616C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FB80C7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4155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12B63199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895CB4" w14:textId="77777777" w:rsidR="00BA32BF" w:rsidRDefault="00BA32BF" w:rsidP="002E6654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A32BF" w14:paraId="0190791A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9963A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11186D95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828AED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BA32BF" w14:paraId="74EB153F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30B70B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4923BB5E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AF7DC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BA32BF" w14:paraId="453F30D8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7D625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73E0DB8B" w14:textId="77777777" w:rsidR="00BA32BF" w:rsidRPr="008A1E35" w:rsidRDefault="00BA32BF" w:rsidP="00BA32BF">
      <w:pPr>
        <w:spacing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8A1E35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p w14:paraId="43D2A65C" w14:textId="77777777" w:rsidR="00BA32BF" w:rsidRPr="00CB5F85" w:rsidRDefault="00BA32BF" w:rsidP="00A7313B">
      <w:pPr>
        <w:autoSpaceDE w:val="0"/>
        <w:autoSpaceDN w:val="0"/>
        <w:adjustRightInd w:val="0"/>
        <w:spacing w:before="120" w:after="12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sectPr w:rsidR="00BA32BF" w:rsidRPr="00CB5F85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2372" w14:textId="77777777" w:rsidR="008B2299" w:rsidRDefault="008B2299" w:rsidP="002002D1">
      <w:pPr>
        <w:spacing w:after="0" w:line="240" w:lineRule="auto"/>
      </w:pPr>
      <w:r>
        <w:separator/>
      </w:r>
    </w:p>
  </w:endnote>
  <w:endnote w:type="continuationSeparator" w:id="0">
    <w:p w14:paraId="0792ECCF" w14:textId="77777777" w:rsidR="008B2299" w:rsidRDefault="008B2299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CD56C3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85E8" w14:textId="77777777" w:rsidR="008B2299" w:rsidRDefault="008B2299" w:rsidP="002002D1">
      <w:pPr>
        <w:spacing w:after="0" w:line="240" w:lineRule="auto"/>
      </w:pPr>
      <w:r>
        <w:separator/>
      </w:r>
    </w:p>
  </w:footnote>
  <w:footnote w:type="continuationSeparator" w:id="0">
    <w:p w14:paraId="2A121A2C" w14:textId="77777777" w:rsidR="008B2299" w:rsidRDefault="008B2299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191C21C" w14:textId="77777777" w:rsidR="006B4FC1" w:rsidRDefault="006B4FC1" w:rsidP="006B4FC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  <w:footnote w:id="3">
    <w:p w14:paraId="24419B6C" w14:textId="77777777" w:rsidR="00BA32BF" w:rsidRPr="00E70B3D" w:rsidRDefault="00BA32BF" w:rsidP="00BA32BF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03F4469E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D45E0B5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0CCA5A45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49F5CCBA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5BBD63B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852"/>
    <w:multiLevelType w:val="hybridMultilevel"/>
    <w:tmpl w:val="C3A883D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40A58"/>
    <w:multiLevelType w:val="hybridMultilevel"/>
    <w:tmpl w:val="146CEA3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845290">
    <w:abstractNumId w:val="9"/>
  </w:num>
  <w:num w:numId="2" w16cid:durableId="1336152951">
    <w:abstractNumId w:val="15"/>
  </w:num>
  <w:num w:numId="3" w16cid:durableId="98332362">
    <w:abstractNumId w:val="5"/>
  </w:num>
  <w:num w:numId="4" w16cid:durableId="829829612">
    <w:abstractNumId w:val="10"/>
  </w:num>
  <w:num w:numId="5" w16cid:durableId="1022631133">
    <w:abstractNumId w:val="19"/>
  </w:num>
  <w:num w:numId="6" w16cid:durableId="1956867010">
    <w:abstractNumId w:val="18"/>
  </w:num>
  <w:num w:numId="7" w16cid:durableId="278418327">
    <w:abstractNumId w:val="4"/>
  </w:num>
  <w:num w:numId="8" w16cid:durableId="823426185">
    <w:abstractNumId w:val="8"/>
  </w:num>
  <w:num w:numId="9" w16cid:durableId="1357582584">
    <w:abstractNumId w:val="3"/>
  </w:num>
  <w:num w:numId="10" w16cid:durableId="872572090">
    <w:abstractNumId w:val="2"/>
  </w:num>
  <w:num w:numId="11" w16cid:durableId="2117286897">
    <w:abstractNumId w:val="7"/>
  </w:num>
  <w:num w:numId="12" w16cid:durableId="1540429897">
    <w:abstractNumId w:val="17"/>
  </w:num>
  <w:num w:numId="13" w16cid:durableId="1230574879">
    <w:abstractNumId w:val="16"/>
  </w:num>
  <w:num w:numId="14" w16cid:durableId="1164591378">
    <w:abstractNumId w:val="1"/>
  </w:num>
  <w:num w:numId="15" w16cid:durableId="8995278">
    <w:abstractNumId w:val="20"/>
  </w:num>
  <w:num w:numId="16" w16cid:durableId="17872369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28796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46198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1805497">
    <w:abstractNumId w:val="13"/>
  </w:num>
  <w:num w:numId="20" w16cid:durableId="1710452392">
    <w:abstractNumId w:val="12"/>
  </w:num>
  <w:num w:numId="21" w16cid:durableId="99912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724C2"/>
    <w:rsid w:val="00081846"/>
    <w:rsid w:val="00083E2F"/>
    <w:rsid w:val="000A4DF6"/>
    <w:rsid w:val="000B4D0E"/>
    <w:rsid w:val="000E7B7A"/>
    <w:rsid w:val="000F7C0B"/>
    <w:rsid w:val="00106D2E"/>
    <w:rsid w:val="0014767E"/>
    <w:rsid w:val="001579B1"/>
    <w:rsid w:val="001923B4"/>
    <w:rsid w:val="001A0B02"/>
    <w:rsid w:val="001A377E"/>
    <w:rsid w:val="001B0C12"/>
    <w:rsid w:val="001B595C"/>
    <w:rsid w:val="001C572D"/>
    <w:rsid w:val="001D5358"/>
    <w:rsid w:val="001D75A6"/>
    <w:rsid w:val="001E2A63"/>
    <w:rsid w:val="001E38CF"/>
    <w:rsid w:val="001E554C"/>
    <w:rsid w:val="002002D1"/>
    <w:rsid w:val="00207EDD"/>
    <w:rsid w:val="00250033"/>
    <w:rsid w:val="00262118"/>
    <w:rsid w:val="00270491"/>
    <w:rsid w:val="00275847"/>
    <w:rsid w:val="00280472"/>
    <w:rsid w:val="00281328"/>
    <w:rsid w:val="0028460E"/>
    <w:rsid w:val="002951F5"/>
    <w:rsid w:val="002A4B55"/>
    <w:rsid w:val="002B0EF0"/>
    <w:rsid w:val="002B2D32"/>
    <w:rsid w:val="002C4D05"/>
    <w:rsid w:val="002D411B"/>
    <w:rsid w:val="002F28C1"/>
    <w:rsid w:val="00304593"/>
    <w:rsid w:val="00311C50"/>
    <w:rsid w:val="0032267E"/>
    <w:rsid w:val="003352C9"/>
    <w:rsid w:val="00375ED8"/>
    <w:rsid w:val="0038267D"/>
    <w:rsid w:val="00391AA2"/>
    <w:rsid w:val="003A27DF"/>
    <w:rsid w:val="003B6A5F"/>
    <w:rsid w:val="003C6047"/>
    <w:rsid w:val="003E2594"/>
    <w:rsid w:val="003F42D8"/>
    <w:rsid w:val="00405C94"/>
    <w:rsid w:val="00420897"/>
    <w:rsid w:val="0042601D"/>
    <w:rsid w:val="00431805"/>
    <w:rsid w:val="004355C4"/>
    <w:rsid w:val="00440812"/>
    <w:rsid w:val="004413C3"/>
    <w:rsid w:val="0046756A"/>
    <w:rsid w:val="004853C2"/>
    <w:rsid w:val="00485A87"/>
    <w:rsid w:val="004C3CA8"/>
    <w:rsid w:val="004C5B9C"/>
    <w:rsid w:val="004D7A76"/>
    <w:rsid w:val="00516616"/>
    <w:rsid w:val="00530C79"/>
    <w:rsid w:val="00532311"/>
    <w:rsid w:val="00533C8F"/>
    <w:rsid w:val="00535601"/>
    <w:rsid w:val="005416A7"/>
    <w:rsid w:val="00541786"/>
    <w:rsid w:val="00542A76"/>
    <w:rsid w:val="00554011"/>
    <w:rsid w:val="00555ED1"/>
    <w:rsid w:val="0058256D"/>
    <w:rsid w:val="00585FCC"/>
    <w:rsid w:val="005A071B"/>
    <w:rsid w:val="005D6247"/>
    <w:rsid w:val="005E2A1D"/>
    <w:rsid w:val="00612869"/>
    <w:rsid w:val="00647F39"/>
    <w:rsid w:val="0066739E"/>
    <w:rsid w:val="006B4FC1"/>
    <w:rsid w:val="006F5A81"/>
    <w:rsid w:val="006F7A5C"/>
    <w:rsid w:val="007034BF"/>
    <w:rsid w:val="007132F6"/>
    <w:rsid w:val="00743A79"/>
    <w:rsid w:val="00772608"/>
    <w:rsid w:val="00795AA4"/>
    <w:rsid w:val="007A10ED"/>
    <w:rsid w:val="007A5184"/>
    <w:rsid w:val="007B26A3"/>
    <w:rsid w:val="007C4888"/>
    <w:rsid w:val="007C4F6B"/>
    <w:rsid w:val="007D231A"/>
    <w:rsid w:val="007D3A71"/>
    <w:rsid w:val="007D7D78"/>
    <w:rsid w:val="007E474B"/>
    <w:rsid w:val="007E639A"/>
    <w:rsid w:val="007F08B2"/>
    <w:rsid w:val="00810230"/>
    <w:rsid w:val="00813E58"/>
    <w:rsid w:val="00865408"/>
    <w:rsid w:val="00866080"/>
    <w:rsid w:val="008754FA"/>
    <w:rsid w:val="008A1E35"/>
    <w:rsid w:val="008A6E4F"/>
    <w:rsid w:val="008A7162"/>
    <w:rsid w:val="008B05D1"/>
    <w:rsid w:val="008B2299"/>
    <w:rsid w:val="008C54A4"/>
    <w:rsid w:val="008D47D4"/>
    <w:rsid w:val="00902649"/>
    <w:rsid w:val="00903F99"/>
    <w:rsid w:val="00913C74"/>
    <w:rsid w:val="00923085"/>
    <w:rsid w:val="00935F3A"/>
    <w:rsid w:val="00946E12"/>
    <w:rsid w:val="00954AAE"/>
    <w:rsid w:val="00972FE0"/>
    <w:rsid w:val="00976161"/>
    <w:rsid w:val="00993B39"/>
    <w:rsid w:val="009A193D"/>
    <w:rsid w:val="009A52FF"/>
    <w:rsid w:val="009B0B84"/>
    <w:rsid w:val="009C6C18"/>
    <w:rsid w:val="009E0727"/>
    <w:rsid w:val="009E1134"/>
    <w:rsid w:val="009E4542"/>
    <w:rsid w:val="009F72B3"/>
    <w:rsid w:val="009F7E09"/>
    <w:rsid w:val="009F7FB5"/>
    <w:rsid w:val="00A04EE3"/>
    <w:rsid w:val="00A17975"/>
    <w:rsid w:val="00A4279A"/>
    <w:rsid w:val="00A65597"/>
    <w:rsid w:val="00A7313B"/>
    <w:rsid w:val="00A91F1E"/>
    <w:rsid w:val="00AA4DD7"/>
    <w:rsid w:val="00AA5718"/>
    <w:rsid w:val="00AE483D"/>
    <w:rsid w:val="00AF241E"/>
    <w:rsid w:val="00AF4BFB"/>
    <w:rsid w:val="00AF616A"/>
    <w:rsid w:val="00B06759"/>
    <w:rsid w:val="00B22206"/>
    <w:rsid w:val="00B33DD3"/>
    <w:rsid w:val="00B37081"/>
    <w:rsid w:val="00B40A5C"/>
    <w:rsid w:val="00B55945"/>
    <w:rsid w:val="00B6755B"/>
    <w:rsid w:val="00B94166"/>
    <w:rsid w:val="00B979A4"/>
    <w:rsid w:val="00BA32BF"/>
    <w:rsid w:val="00BC1883"/>
    <w:rsid w:val="00BC2CD5"/>
    <w:rsid w:val="00BC4691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0DFF"/>
    <w:rsid w:val="00CC29FD"/>
    <w:rsid w:val="00CD1E4C"/>
    <w:rsid w:val="00CD56C3"/>
    <w:rsid w:val="00CD5C93"/>
    <w:rsid w:val="00D14ECC"/>
    <w:rsid w:val="00D35965"/>
    <w:rsid w:val="00D445C9"/>
    <w:rsid w:val="00D55238"/>
    <w:rsid w:val="00D66BAF"/>
    <w:rsid w:val="00D71F57"/>
    <w:rsid w:val="00D759FB"/>
    <w:rsid w:val="00D822AB"/>
    <w:rsid w:val="00D86CAA"/>
    <w:rsid w:val="00DB36CB"/>
    <w:rsid w:val="00DD2A32"/>
    <w:rsid w:val="00DD6EC7"/>
    <w:rsid w:val="00DE61A8"/>
    <w:rsid w:val="00DF1278"/>
    <w:rsid w:val="00DF7A87"/>
    <w:rsid w:val="00E1066F"/>
    <w:rsid w:val="00E60D33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F71BA"/>
    <w:rsid w:val="00F0477C"/>
    <w:rsid w:val="00F05426"/>
    <w:rsid w:val="00F10CE5"/>
    <w:rsid w:val="00F150E9"/>
    <w:rsid w:val="00F15CF0"/>
    <w:rsid w:val="00F15DC2"/>
    <w:rsid w:val="00F53C13"/>
    <w:rsid w:val="00F60F68"/>
    <w:rsid w:val="00F86835"/>
    <w:rsid w:val="00F9407C"/>
    <w:rsid w:val="00FA0A1F"/>
    <w:rsid w:val="00FD04E1"/>
    <w:rsid w:val="00FD56DF"/>
    <w:rsid w:val="00FF0E28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D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link w:val="paragraphChar"/>
    <w:qFormat/>
    <w:rsid w:val="002A4B55"/>
    <w:pPr>
      <w:suppressAutoHyphens/>
      <w:spacing w:before="240" w:after="240"/>
      <w:ind w:left="574"/>
      <w:jc w:val="both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2A4B55"/>
    <w:rPr>
      <w:rFonts w:ascii="Arial" w:eastAsia="MS Gothic" w:hAnsi="Arial" w:cs="Arial"/>
      <w:sz w:val="20"/>
      <w:szCs w:val="2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954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1610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10</cp:revision>
  <dcterms:created xsi:type="dcterms:W3CDTF">2024-07-03T07:09:00Z</dcterms:created>
  <dcterms:modified xsi:type="dcterms:W3CDTF">2025-10-09T10:46:00Z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