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450E0899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382D7E" w:rsidRPr="00382D7E">
        <w:rPr>
          <w:rFonts w:ascii="Arial" w:hAnsi="Arial" w:cs="Arial"/>
          <w:b/>
          <w:sz w:val="20"/>
        </w:rPr>
        <w:t>Plánování péče v závěru života</w:t>
      </w:r>
      <w:r w:rsidR="00382D7E" w:rsidRPr="00382D7E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82D7E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A542B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2025-09-19T10:51:00Z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