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0E6D" w14:textId="77777777" w:rsidR="00F7765C" w:rsidRPr="001F32B4" w:rsidRDefault="00A3724F" w:rsidP="00183716">
      <w:pPr>
        <w:pStyle w:val="Nzev"/>
        <w:rPr>
          <w:rFonts w:ascii="Verdana" w:hAnsi="Verdana"/>
          <w:sz w:val="32"/>
          <w:szCs w:val="32"/>
          <w:u w:val="none"/>
        </w:rPr>
      </w:pPr>
      <w:r w:rsidRPr="001F32B4">
        <w:rPr>
          <w:rFonts w:ascii="Verdana" w:hAnsi="Verdana"/>
          <w:sz w:val="32"/>
          <w:szCs w:val="32"/>
          <w:u w:val="none"/>
        </w:rPr>
        <w:t>Krycí list nabídky</w:t>
      </w:r>
    </w:p>
    <w:p w14:paraId="644B27FD" w14:textId="77777777" w:rsidR="00A3724F" w:rsidRPr="001F32B4" w:rsidRDefault="00A3724F" w:rsidP="00ED630B">
      <w:pPr>
        <w:pStyle w:val="Nzev"/>
        <w:jc w:val="left"/>
        <w:rPr>
          <w:rFonts w:ascii="Verdana" w:hAnsi="Verdana"/>
          <w:sz w:val="28"/>
          <w:szCs w:val="28"/>
        </w:rPr>
      </w:pPr>
    </w:p>
    <w:p w14:paraId="3249FE30" w14:textId="77777777" w:rsidR="001F32B4" w:rsidRDefault="001F32B4" w:rsidP="001F32B4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  <w:r w:rsidRPr="0020798F">
        <w:rPr>
          <w:rFonts w:ascii="Verdana" w:hAnsi="Verdana" w:cs="Calibri"/>
          <w:b/>
          <w:bCs/>
          <w:sz w:val="18"/>
          <w:szCs w:val="18"/>
        </w:rPr>
        <w:t xml:space="preserve">Veřejná zakázka: </w:t>
      </w:r>
    </w:p>
    <w:p w14:paraId="5BA932C8" w14:textId="77777777" w:rsidR="001F32B4" w:rsidRDefault="001F32B4" w:rsidP="001F32B4">
      <w:pPr>
        <w:pStyle w:val="Bezmezer"/>
        <w:ind w:left="1920" w:hanging="1920"/>
        <w:rPr>
          <w:rFonts w:ascii="Verdana" w:hAnsi="Verdana" w:cs="Calibri"/>
          <w:b/>
          <w:bCs/>
          <w:sz w:val="18"/>
          <w:szCs w:val="18"/>
        </w:rPr>
      </w:pPr>
    </w:p>
    <w:p w14:paraId="050DF71B" w14:textId="77777777" w:rsidR="001F32B4" w:rsidRDefault="001F32B4" w:rsidP="001F32B4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</w:p>
    <w:p w14:paraId="03CD6F20" w14:textId="77777777" w:rsidR="00C8309B" w:rsidRDefault="001F32B4" w:rsidP="00E23903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Oblastní nemocnice Trutnov, a.s. </w:t>
      </w:r>
    </w:p>
    <w:p w14:paraId="7B2CC775" w14:textId="77777777" w:rsidR="001F32B4" w:rsidRPr="0020798F" w:rsidRDefault="001F32B4" w:rsidP="00E23903">
      <w:pPr>
        <w:pStyle w:val="Bezmezer"/>
        <w:ind w:left="1920" w:hanging="1920"/>
        <w:jc w:val="center"/>
        <w:rPr>
          <w:rFonts w:ascii="Verdana" w:hAnsi="Verdana" w:cs="Calibri"/>
          <w:b/>
          <w:sz w:val="28"/>
          <w:szCs w:val="28"/>
        </w:rPr>
      </w:pPr>
      <w:r w:rsidRPr="0020798F">
        <w:rPr>
          <w:rFonts w:ascii="Verdana" w:hAnsi="Verdana" w:cs="Calibri"/>
          <w:b/>
          <w:sz w:val="28"/>
          <w:szCs w:val="28"/>
        </w:rPr>
        <w:t xml:space="preserve">– </w:t>
      </w:r>
      <w:r w:rsidR="00690887">
        <w:rPr>
          <w:rFonts w:ascii="Verdana" w:hAnsi="Verdana" w:cs="Calibri"/>
          <w:b/>
          <w:sz w:val="28"/>
          <w:szCs w:val="28"/>
        </w:rPr>
        <w:t>dezinfektor flexibilních endoskopů</w:t>
      </w:r>
    </w:p>
    <w:p w14:paraId="7FECD37A" w14:textId="77777777" w:rsidR="001F32B4" w:rsidRDefault="001F32B4" w:rsidP="001F32B4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3B79F8D0" w14:textId="77777777" w:rsidR="001F32B4" w:rsidRDefault="001F32B4" w:rsidP="001F32B4">
      <w:pPr>
        <w:pStyle w:val="Bezmezer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514B2964" w14:textId="77777777" w:rsidR="001F32B4" w:rsidRDefault="001F32B4" w:rsidP="001F32B4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  <w:r w:rsidRPr="0020798F">
        <w:rPr>
          <w:rFonts w:ascii="Verdana" w:hAnsi="Verdana" w:cs="Calibri"/>
          <w:b/>
          <w:bCs/>
          <w:spacing w:val="-2"/>
          <w:sz w:val="18"/>
          <w:szCs w:val="18"/>
        </w:rPr>
        <w:t xml:space="preserve">Zadavatel: </w:t>
      </w:r>
    </w:p>
    <w:p w14:paraId="4B7FB566" w14:textId="77777777" w:rsidR="001F32B4" w:rsidRDefault="001F32B4" w:rsidP="001F32B4">
      <w:pPr>
        <w:pStyle w:val="Bezmezer"/>
        <w:ind w:left="993" w:hanging="993"/>
        <w:rPr>
          <w:rFonts w:ascii="Verdana" w:hAnsi="Verdana" w:cs="Calibri"/>
          <w:b/>
          <w:bCs/>
          <w:spacing w:val="-2"/>
          <w:sz w:val="18"/>
          <w:szCs w:val="18"/>
        </w:rPr>
      </w:pPr>
    </w:p>
    <w:p w14:paraId="7D5EDC3F" w14:textId="77777777" w:rsidR="001F32B4" w:rsidRPr="0020798F" w:rsidRDefault="001F32B4" w:rsidP="001F32B4">
      <w:pPr>
        <w:spacing w:before="120" w:after="40" w:line="20" w:lineRule="atLeast"/>
        <w:ind w:right="-284"/>
        <w:jc w:val="both"/>
        <w:rPr>
          <w:rFonts w:ascii="Verdana" w:hAnsi="Verdana" w:cs="Calibri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 xml:space="preserve">název: 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b/>
          <w:sz w:val="18"/>
          <w:szCs w:val="18"/>
        </w:rPr>
        <w:t>Oblastní nemocnice Trutnov a.s.</w:t>
      </w:r>
    </w:p>
    <w:p w14:paraId="3B34670E" w14:textId="77777777" w:rsidR="001F32B4" w:rsidRPr="0020798F" w:rsidRDefault="001F32B4" w:rsidP="001F32B4">
      <w:pPr>
        <w:spacing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sídlo: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>Maxima Gorkého 77, Kryblice, 541 01 Trutnov</w:t>
      </w:r>
    </w:p>
    <w:p w14:paraId="64625BD3" w14:textId="77777777" w:rsidR="001F32B4" w:rsidRPr="0020798F" w:rsidRDefault="001F32B4" w:rsidP="001F32B4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bookmarkStart w:id="0" w:name="_Hlk9337572"/>
      <w:r w:rsidRPr="0020798F">
        <w:rPr>
          <w:rFonts w:ascii="Verdana" w:hAnsi="Verdana"/>
          <w:sz w:val="18"/>
          <w:szCs w:val="18"/>
        </w:rPr>
        <w:t xml:space="preserve">IČ, DIČ:               </w:t>
      </w:r>
      <w:bookmarkEnd w:id="0"/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 w:cs="Calibri"/>
          <w:sz w:val="18"/>
          <w:szCs w:val="18"/>
        </w:rPr>
        <w:t>260 00 237</w:t>
      </w:r>
      <w:r w:rsidRPr="0020798F">
        <w:rPr>
          <w:rFonts w:ascii="Verdana" w:hAnsi="Verdana"/>
          <w:sz w:val="18"/>
          <w:szCs w:val="18"/>
        </w:rPr>
        <w:t>, CZ699004900</w:t>
      </w:r>
    </w:p>
    <w:p w14:paraId="2C69A264" w14:textId="77777777" w:rsidR="001F32B4" w:rsidRPr="0020798F" w:rsidRDefault="001F32B4" w:rsidP="001F32B4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r w:rsidRPr="0020798F">
        <w:rPr>
          <w:rFonts w:ascii="Verdana" w:hAnsi="Verdana"/>
          <w:sz w:val="18"/>
          <w:szCs w:val="18"/>
        </w:rPr>
        <w:t>zápis v OR: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  <w:t xml:space="preserve">u Krajského soudu v Hradci Králové, odd. B, vložka </w:t>
      </w:r>
      <w:r w:rsidRPr="0020798F">
        <w:rPr>
          <w:rFonts w:ascii="Verdana" w:hAnsi="Verdana" w:cs="Calibri"/>
          <w:sz w:val="18"/>
          <w:szCs w:val="18"/>
        </w:rPr>
        <w:t>2334</w:t>
      </w:r>
    </w:p>
    <w:p w14:paraId="6B87B004" w14:textId="77777777" w:rsidR="001F32B4" w:rsidRPr="0020798F" w:rsidRDefault="001F32B4" w:rsidP="001F32B4">
      <w:pPr>
        <w:spacing w:before="20" w:line="23" w:lineRule="atLeast"/>
        <w:ind w:right="-284"/>
        <w:jc w:val="both"/>
        <w:rPr>
          <w:rFonts w:ascii="Verdana" w:hAnsi="Verdana" w:cs="Calibri"/>
          <w:sz w:val="18"/>
          <w:szCs w:val="18"/>
        </w:rPr>
      </w:pPr>
      <w:bookmarkStart w:id="1" w:name="_Hlk9337565"/>
      <w:r w:rsidRPr="0020798F">
        <w:rPr>
          <w:rFonts w:ascii="Verdana" w:hAnsi="Verdana"/>
          <w:sz w:val="18"/>
          <w:szCs w:val="18"/>
        </w:rPr>
        <w:t>statutární orgán:</w:t>
      </w:r>
      <w:r w:rsidRPr="0020798F">
        <w:rPr>
          <w:rFonts w:ascii="Verdana" w:hAnsi="Verdana"/>
          <w:sz w:val="18"/>
          <w:szCs w:val="18"/>
        </w:rPr>
        <w:tab/>
        <w:t>I</w:t>
      </w:r>
      <w:r w:rsidRPr="0020798F">
        <w:rPr>
          <w:rFonts w:ascii="Verdana" w:hAnsi="Verdana" w:cs="Calibri"/>
          <w:sz w:val="18"/>
          <w:szCs w:val="18"/>
        </w:rPr>
        <w:t xml:space="preserve">ng. Miroslav Procházka, Ph.D., </w:t>
      </w:r>
      <w:r w:rsidR="001C2F13">
        <w:rPr>
          <w:rFonts w:ascii="Verdana" w:hAnsi="Verdana" w:cs="Calibri"/>
          <w:sz w:val="18"/>
          <w:szCs w:val="18"/>
        </w:rPr>
        <w:t>předseda správní rady</w:t>
      </w:r>
    </w:p>
    <w:p w14:paraId="4F78738D" w14:textId="77777777" w:rsidR="001F32B4" w:rsidRPr="0020798F" w:rsidRDefault="001F32B4" w:rsidP="001F32B4">
      <w:pPr>
        <w:spacing w:before="20" w:line="23" w:lineRule="atLeast"/>
        <w:ind w:right="-284"/>
        <w:rPr>
          <w:rFonts w:ascii="Verdana" w:hAnsi="Verdana" w:cs="Calibri"/>
          <w:snapToGrid w:val="0"/>
          <w:sz w:val="18"/>
          <w:szCs w:val="18"/>
        </w:rPr>
      </w:pPr>
      <w:r w:rsidRPr="0020798F">
        <w:rPr>
          <w:rFonts w:ascii="Verdana" w:hAnsi="Verdana" w:cs="Calibri"/>
          <w:snapToGrid w:val="0"/>
          <w:sz w:val="18"/>
          <w:szCs w:val="18"/>
        </w:rPr>
        <w:t xml:space="preserve">kontaktní osoba: </w:t>
      </w:r>
      <w:bookmarkEnd w:id="1"/>
      <w:r w:rsidRPr="0020798F">
        <w:rPr>
          <w:rFonts w:ascii="Verdana" w:hAnsi="Verdana" w:cs="Calibri"/>
          <w:snapToGrid w:val="0"/>
          <w:sz w:val="18"/>
          <w:szCs w:val="18"/>
        </w:rPr>
        <w:tab/>
      </w:r>
      <w:r w:rsidR="00660194">
        <w:rPr>
          <w:rFonts w:ascii="Verdana" w:hAnsi="Verdana" w:cs="Calibri"/>
          <w:snapToGrid w:val="0"/>
          <w:sz w:val="18"/>
          <w:szCs w:val="18"/>
        </w:rPr>
        <w:t>Václav Vágenknecht</w:t>
      </w:r>
      <w:r w:rsidRPr="0020798F">
        <w:rPr>
          <w:rFonts w:ascii="Verdana" w:hAnsi="Verdana" w:cs="Calibri"/>
          <w:snapToGrid w:val="0"/>
          <w:sz w:val="18"/>
          <w:szCs w:val="18"/>
        </w:rPr>
        <w:t>, technik</w:t>
      </w:r>
      <w:r w:rsidR="00660194">
        <w:rPr>
          <w:rFonts w:ascii="Verdana" w:hAnsi="Verdana" w:cs="Calibri"/>
          <w:snapToGrid w:val="0"/>
          <w:sz w:val="18"/>
          <w:szCs w:val="18"/>
        </w:rPr>
        <w:t xml:space="preserve"> ZT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 </w:t>
      </w:r>
    </w:p>
    <w:p w14:paraId="5AF5C9DA" w14:textId="77777777" w:rsidR="001F32B4" w:rsidRPr="0020798F" w:rsidRDefault="001F32B4" w:rsidP="001F32B4">
      <w:pPr>
        <w:spacing w:before="20" w:line="23" w:lineRule="atLeast"/>
        <w:ind w:right="-284"/>
        <w:jc w:val="both"/>
        <w:rPr>
          <w:rFonts w:ascii="Verdana" w:hAnsi="Verdana"/>
          <w:sz w:val="18"/>
          <w:szCs w:val="18"/>
        </w:rPr>
      </w:pPr>
      <w:bookmarkStart w:id="2" w:name="_Hlk9337617"/>
      <w:r w:rsidRPr="0020798F">
        <w:rPr>
          <w:rFonts w:ascii="Verdana" w:hAnsi="Verdana"/>
          <w:sz w:val="18"/>
          <w:szCs w:val="18"/>
        </w:rPr>
        <w:t xml:space="preserve">T, E, id DS: </w:t>
      </w:r>
      <w:r w:rsidRPr="0020798F">
        <w:rPr>
          <w:rFonts w:ascii="Verdana" w:hAnsi="Verdana"/>
          <w:sz w:val="18"/>
          <w:szCs w:val="18"/>
        </w:rPr>
        <w:tab/>
      </w:r>
      <w:r w:rsidRPr="0020798F">
        <w:rPr>
          <w:rFonts w:ascii="Verdana" w:hAnsi="Verdana"/>
          <w:sz w:val="18"/>
          <w:szCs w:val="18"/>
        </w:rPr>
        <w:tab/>
      </w:r>
      <w:bookmarkEnd w:id="2"/>
      <w:r w:rsidRPr="0020798F">
        <w:rPr>
          <w:rFonts w:ascii="Verdana" w:hAnsi="Verdana"/>
          <w:sz w:val="18"/>
          <w:szCs w:val="18"/>
        </w:rPr>
        <w:t>+420</w:t>
      </w:r>
      <w:r w:rsidR="00660194">
        <w:rPr>
          <w:rFonts w:ascii="Verdana" w:hAnsi="Verdana"/>
          <w:sz w:val="18"/>
          <w:szCs w:val="18"/>
        </w:rPr>
        <w:t> </w:t>
      </w:r>
      <w:r w:rsidR="00660194">
        <w:rPr>
          <w:rFonts w:ascii="Verdana" w:hAnsi="Verdana" w:cs="Calibri"/>
          <w:snapToGrid w:val="0"/>
          <w:sz w:val="18"/>
          <w:szCs w:val="18"/>
        </w:rPr>
        <w:t>737 237 528</w:t>
      </w:r>
      <w:r w:rsidRPr="0020798F">
        <w:rPr>
          <w:rFonts w:ascii="Verdana" w:hAnsi="Verdana" w:cs="Calibri"/>
          <w:snapToGrid w:val="0"/>
          <w:sz w:val="18"/>
          <w:szCs w:val="18"/>
        </w:rPr>
        <w:t xml:space="preserve">, email: </w:t>
      </w:r>
      <w:hyperlink r:id="rId7" w:history="1">
        <w:r w:rsidR="006A7F28" w:rsidRPr="000B388B">
          <w:rPr>
            <w:rStyle w:val="Hypertextovodkaz"/>
            <w:rFonts w:ascii="Verdana" w:hAnsi="Verdana" w:cs="Calibri"/>
            <w:snapToGrid w:val="0"/>
            <w:sz w:val="18"/>
            <w:szCs w:val="18"/>
          </w:rPr>
          <w:t>vagenknecht.vaclav@nemtru.cz</w:t>
        </w:r>
      </w:hyperlink>
      <w:r w:rsidRPr="0020798F">
        <w:rPr>
          <w:rFonts w:ascii="Verdana" w:hAnsi="Verdana" w:cs="Calibri"/>
          <w:snapToGrid w:val="0"/>
          <w:sz w:val="18"/>
          <w:szCs w:val="18"/>
        </w:rPr>
        <w:t>,</w:t>
      </w:r>
      <w:r w:rsidRPr="002079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0798F">
        <w:rPr>
          <w:rFonts w:ascii="Verdana" w:hAnsi="Verdana" w:cs="Calibri"/>
          <w:snapToGrid w:val="0"/>
          <w:sz w:val="18"/>
          <w:szCs w:val="18"/>
        </w:rPr>
        <w:t>724ff9k</w:t>
      </w:r>
    </w:p>
    <w:p w14:paraId="224DA409" w14:textId="77777777" w:rsidR="00215009" w:rsidRPr="001F32B4" w:rsidRDefault="00215009" w:rsidP="00D036CE">
      <w:pPr>
        <w:ind w:left="2160" w:hanging="2160"/>
        <w:jc w:val="both"/>
        <w:rPr>
          <w:rFonts w:ascii="Verdana" w:hAnsi="Verdana"/>
          <w:sz w:val="18"/>
          <w:szCs w:val="18"/>
        </w:rPr>
      </w:pPr>
    </w:p>
    <w:p w14:paraId="179AC011" w14:textId="77777777" w:rsidR="00500228" w:rsidRPr="001F32B4" w:rsidRDefault="00DF697D" w:rsidP="00500228">
      <w:pPr>
        <w:jc w:val="both"/>
        <w:rPr>
          <w:rFonts w:ascii="Verdana" w:hAnsi="Verdana"/>
          <w:b/>
          <w:bCs/>
          <w:sz w:val="18"/>
          <w:szCs w:val="18"/>
        </w:rPr>
      </w:pPr>
      <w:r w:rsidRPr="001F32B4">
        <w:rPr>
          <w:rFonts w:ascii="Verdana" w:hAnsi="Verdana"/>
          <w:b/>
          <w:bCs/>
          <w:sz w:val="18"/>
          <w:szCs w:val="18"/>
        </w:rPr>
        <w:t>Účastník</w:t>
      </w:r>
      <w:r w:rsidR="00500228" w:rsidRPr="001F32B4">
        <w:rPr>
          <w:rFonts w:ascii="Verdana" w:hAnsi="Verdana"/>
          <w:b/>
          <w:bCs/>
          <w:sz w:val="18"/>
          <w:szCs w:val="18"/>
        </w:rPr>
        <w:t xml:space="preserve">: </w:t>
      </w:r>
    </w:p>
    <w:p w14:paraId="26C71B01" w14:textId="77777777" w:rsidR="001F32B4" w:rsidRDefault="001F32B4" w:rsidP="00500228">
      <w:pPr>
        <w:jc w:val="both"/>
        <w:rPr>
          <w:rFonts w:ascii="Verdana" w:hAnsi="Verdana"/>
          <w:sz w:val="18"/>
          <w:szCs w:val="18"/>
        </w:rPr>
      </w:pPr>
    </w:p>
    <w:p w14:paraId="3F63AC23" w14:textId="77777777" w:rsidR="00500228" w:rsidRPr="00EB766D" w:rsidRDefault="001F32B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>N</w:t>
      </w:r>
      <w:r w:rsidR="00500228" w:rsidRPr="00EB766D">
        <w:rPr>
          <w:rFonts w:ascii="Verdana" w:hAnsi="Verdana"/>
          <w:sz w:val="18"/>
          <w:szCs w:val="18"/>
        </w:rPr>
        <w:t>ázev</w:t>
      </w:r>
      <w:r w:rsidRPr="00EB766D">
        <w:rPr>
          <w:rFonts w:ascii="Verdana" w:hAnsi="Verdana"/>
          <w:sz w:val="18"/>
          <w:szCs w:val="18"/>
        </w:rPr>
        <w:t>:</w:t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</w:r>
      <w:bookmarkStart w:id="3" w:name="_Hlk9337768"/>
      <w:r w:rsidRPr="00EB766D">
        <w:rPr>
          <w:rFonts w:ascii="Verdana" w:hAnsi="Verdana"/>
          <w:sz w:val="18"/>
          <w:szCs w:val="18"/>
        </w:rPr>
        <w:t>……………………………………………………………</w:t>
      </w:r>
      <w:bookmarkEnd w:id="3"/>
    </w:p>
    <w:p w14:paraId="6DCF8C16" w14:textId="77777777" w:rsidR="00500228" w:rsidRPr="00EB766D" w:rsidRDefault="001F32B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>s</w:t>
      </w:r>
      <w:r w:rsidR="00500228" w:rsidRPr="00EB766D">
        <w:rPr>
          <w:rFonts w:ascii="Verdana" w:hAnsi="Verdana"/>
          <w:sz w:val="18"/>
          <w:szCs w:val="18"/>
        </w:rPr>
        <w:t>ídlo</w:t>
      </w:r>
      <w:r w:rsidRPr="00EB766D">
        <w:rPr>
          <w:rFonts w:ascii="Verdana" w:hAnsi="Verdana"/>
          <w:sz w:val="18"/>
          <w:szCs w:val="18"/>
        </w:rPr>
        <w:t>:</w:t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4E3E0BDF" w14:textId="77777777" w:rsidR="001F32B4" w:rsidRPr="00EB766D" w:rsidRDefault="001F32B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 xml:space="preserve">IČ, DIČ:               </w:t>
      </w:r>
      <w:r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3D5A48CC" w14:textId="77777777" w:rsidR="001F32B4" w:rsidRPr="00EB766D" w:rsidRDefault="001F32B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>zápis v OR:</w:t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4BA78B55" w14:textId="77777777" w:rsidR="001F32B4" w:rsidRPr="00EB766D" w:rsidRDefault="001F32B4" w:rsidP="001F32B4">
      <w:pPr>
        <w:spacing w:before="20" w:line="23" w:lineRule="atLeast"/>
        <w:ind w:right="-284"/>
        <w:jc w:val="both"/>
        <w:rPr>
          <w:rFonts w:ascii="Verdana" w:hAnsi="Verdana" w:cs="Calibri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>statutární orgán:</w:t>
      </w:r>
      <w:r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759911D2" w14:textId="77777777" w:rsidR="00500228" w:rsidRPr="00EB766D" w:rsidRDefault="001F32B4" w:rsidP="001F32B4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 w:cs="Calibri"/>
          <w:snapToGrid w:val="0"/>
          <w:sz w:val="18"/>
          <w:szCs w:val="18"/>
        </w:rPr>
        <w:t>kontaktní osoba:</w:t>
      </w:r>
      <w:r w:rsidRPr="00EB766D">
        <w:rPr>
          <w:rFonts w:ascii="Verdana" w:hAnsi="Verdana" w:cs="Calibri"/>
          <w:snapToGrid w:val="0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0C4D8C3E" w14:textId="77777777" w:rsidR="00500228" w:rsidRPr="00EB766D" w:rsidRDefault="001F32B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 xml:space="preserve">T, E, id DS: </w:t>
      </w:r>
      <w:r w:rsidRPr="00EB766D">
        <w:rPr>
          <w:rFonts w:ascii="Verdana" w:hAnsi="Verdana"/>
          <w:sz w:val="18"/>
          <w:szCs w:val="18"/>
        </w:rPr>
        <w:tab/>
      </w:r>
      <w:r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1609F02E" w14:textId="77777777" w:rsidR="00500228" w:rsidRPr="00EB766D" w:rsidRDefault="00500228" w:rsidP="00500228">
      <w:pPr>
        <w:jc w:val="both"/>
        <w:rPr>
          <w:rFonts w:ascii="Verdana" w:hAnsi="Verdana"/>
          <w:sz w:val="18"/>
          <w:szCs w:val="18"/>
        </w:rPr>
      </w:pPr>
    </w:p>
    <w:p w14:paraId="164FDD65" w14:textId="77777777" w:rsidR="00500228" w:rsidRPr="00EB766D" w:rsidRDefault="00500228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 xml:space="preserve">Osoba oprávněná jednat za </w:t>
      </w:r>
      <w:r w:rsidR="00DF697D" w:rsidRPr="00EB766D">
        <w:rPr>
          <w:rFonts w:ascii="Verdana" w:hAnsi="Verdana"/>
          <w:sz w:val="18"/>
          <w:szCs w:val="18"/>
        </w:rPr>
        <w:t>účastníka</w:t>
      </w:r>
      <w:r w:rsidRPr="00EB766D">
        <w:rPr>
          <w:rFonts w:ascii="Verdana" w:hAnsi="Verdana"/>
          <w:sz w:val="18"/>
          <w:szCs w:val="18"/>
        </w:rPr>
        <w:t> v záležitostech týkajících se nabídky</w:t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10ED2683" w14:textId="77777777" w:rsidR="00500228" w:rsidRPr="00EB766D" w:rsidRDefault="00ED630B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>(tel., e-mail, mobil)</w:t>
      </w:r>
      <w:r w:rsidR="00500228" w:rsidRPr="00EB766D">
        <w:rPr>
          <w:rFonts w:ascii="Verdana" w:hAnsi="Verdana"/>
          <w:sz w:val="18"/>
          <w:szCs w:val="18"/>
        </w:rPr>
        <w:t xml:space="preserve">: </w:t>
      </w:r>
      <w:r w:rsidR="001F32B4" w:rsidRPr="00EB766D">
        <w:rPr>
          <w:rFonts w:ascii="Verdana" w:hAnsi="Verdana"/>
          <w:sz w:val="18"/>
          <w:szCs w:val="18"/>
        </w:rPr>
        <w:tab/>
        <w:t>……………………………………………………………</w:t>
      </w:r>
    </w:p>
    <w:p w14:paraId="74EB399E" w14:textId="77777777" w:rsidR="00500228" w:rsidRPr="00EB766D" w:rsidRDefault="00500228" w:rsidP="00500228">
      <w:pPr>
        <w:jc w:val="both"/>
        <w:rPr>
          <w:rFonts w:ascii="Verdana" w:hAnsi="Verdana"/>
          <w:sz w:val="18"/>
          <w:szCs w:val="18"/>
        </w:rPr>
      </w:pPr>
    </w:p>
    <w:p w14:paraId="7F0E4DEB" w14:textId="77777777" w:rsidR="00ED630B" w:rsidRPr="00EB766D" w:rsidRDefault="00ED630B" w:rsidP="00500228">
      <w:pPr>
        <w:jc w:val="both"/>
        <w:rPr>
          <w:rFonts w:ascii="Verdana" w:hAnsi="Verdana"/>
          <w:sz w:val="18"/>
          <w:szCs w:val="18"/>
        </w:rPr>
      </w:pPr>
    </w:p>
    <w:p w14:paraId="62D02362" w14:textId="77777777" w:rsidR="00500228" w:rsidRPr="00EB766D" w:rsidRDefault="00500228" w:rsidP="00500228">
      <w:pPr>
        <w:rPr>
          <w:rFonts w:ascii="Verdana" w:hAnsi="Verdana"/>
          <w:b/>
          <w:bCs/>
          <w:sz w:val="18"/>
          <w:szCs w:val="18"/>
        </w:rPr>
      </w:pPr>
    </w:p>
    <w:p w14:paraId="65EA5FE9" w14:textId="77777777" w:rsidR="00500228" w:rsidRPr="00EB766D" w:rsidRDefault="00500228" w:rsidP="00413250">
      <w:pPr>
        <w:rPr>
          <w:rFonts w:ascii="Verdana" w:hAnsi="Verdana"/>
          <w:b/>
          <w:bCs/>
          <w:sz w:val="18"/>
          <w:szCs w:val="18"/>
        </w:rPr>
      </w:pPr>
      <w:r w:rsidRPr="00EB766D">
        <w:rPr>
          <w:rFonts w:ascii="Verdana" w:hAnsi="Verdana"/>
          <w:b/>
          <w:bCs/>
          <w:sz w:val="18"/>
          <w:szCs w:val="18"/>
        </w:rPr>
        <w:t xml:space="preserve">Nabídková cena </w:t>
      </w:r>
      <w:r w:rsidR="002526F1" w:rsidRPr="00EB766D">
        <w:rPr>
          <w:rFonts w:ascii="Verdana" w:hAnsi="Verdana"/>
          <w:b/>
          <w:bCs/>
          <w:sz w:val="18"/>
          <w:szCs w:val="18"/>
        </w:rPr>
        <w:t xml:space="preserve">za </w:t>
      </w:r>
      <w:r w:rsidR="000647FF" w:rsidRPr="00EB766D">
        <w:rPr>
          <w:rFonts w:ascii="Verdana" w:hAnsi="Verdana"/>
          <w:b/>
          <w:bCs/>
          <w:sz w:val="18"/>
          <w:szCs w:val="18"/>
        </w:rPr>
        <w:t xml:space="preserve">předmět zakázky </w:t>
      </w:r>
      <w:r w:rsidRPr="00EB766D">
        <w:rPr>
          <w:rFonts w:ascii="Verdana" w:hAnsi="Verdana"/>
          <w:b/>
          <w:bCs/>
          <w:sz w:val="18"/>
          <w:szCs w:val="18"/>
        </w:rPr>
        <w:t xml:space="preserve"> </w:t>
      </w:r>
      <w:r w:rsidR="007447BB" w:rsidRPr="00EB766D">
        <w:rPr>
          <w:rFonts w:ascii="Verdana" w:hAnsi="Verdana"/>
          <w:b/>
          <w:bCs/>
          <w:sz w:val="18"/>
          <w:szCs w:val="18"/>
        </w:rPr>
        <w:t xml:space="preserve">- </w:t>
      </w:r>
      <w:r w:rsidR="00874F59" w:rsidRPr="00EB766D">
        <w:rPr>
          <w:rFonts w:ascii="Verdana" w:hAnsi="Verdana"/>
          <w:b/>
          <w:bCs/>
          <w:sz w:val="18"/>
          <w:szCs w:val="18"/>
        </w:rPr>
        <w:t xml:space="preserve">celkem </w:t>
      </w:r>
      <w:r w:rsidR="007447BB" w:rsidRPr="00EB766D">
        <w:rPr>
          <w:rFonts w:ascii="Verdana" w:hAnsi="Verdana"/>
          <w:b/>
          <w:bCs/>
          <w:sz w:val="18"/>
          <w:szCs w:val="18"/>
        </w:rPr>
        <w:t xml:space="preserve">Kč </w:t>
      </w:r>
      <w:r w:rsidR="00470498" w:rsidRPr="00EB766D">
        <w:rPr>
          <w:rFonts w:ascii="Verdana" w:hAnsi="Verdana"/>
          <w:b/>
          <w:bCs/>
          <w:sz w:val="18"/>
          <w:szCs w:val="18"/>
        </w:rPr>
        <w:t>bez DPH</w:t>
      </w:r>
      <w:r w:rsidRPr="00EB766D">
        <w:rPr>
          <w:rFonts w:ascii="Verdana" w:hAnsi="Verdana"/>
          <w:b/>
          <w:bCs/>
          <w:sz w:val="18"/>
          <w:szCs w:val="18"/>
        </w:rPr>
        <w:t xml:space="preserve">: </w:t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>………………………………………………</w:t>
      </w:r>
    </w:p>
    <w:p w14:paraId="6B6E4A67" w14:textId="77777777" w:rsidR="00500228" w:rsidRPr="00EB766D" w:rsidRDefault="00500228" w:rsidP="00413250">
      <w:pPr>
        <w:rPr>
          <w:rFonts w:ascii="Verdana" w:hAnsi="Verdana"/>
          <w:b/>
          <w:bCs/>
          <w:sz w:val="18"/>
          <w:szCs w:val="18"/>
        </w:rPr>
      </w:pPr>
    </w:p>
    <w:p w14:paraId="01294CAE" w14:textId="77777777" w:rsidR="001F32B4" w:rsidRPr="00EB766D" w:rsidRDefault="00ED630B" w:rsidP="00413250">
      <w:pPr>
        <w:rPr>
          <w:rFonts w:ascii="Verdana" w:hAnsi="Verdana"/>
          <w:b/>
          <w:bCs/>
          <w:sz w:val="18"/>
          <w:szCs w:val="18"/>
        </w:rPr>
      </w:pPr>
      <w:r w:rsidRPr="00EB766D">
        <w:rPr>
          <w:rFonts w:ascii="Verdana" w:hAnsi="Verdana"/>
          <w:b/>
          <w:bCs/>
          <w:sz w:val="18"/>
          <w:szCs w:val="18"/>
        </w:rPr>
        <w:t>Samostatně DPH</w:t>
      </w:r>
      <w:r w:rsidR="00500228" w:rsidRPr="00EB766D">
        <w:rPr>
          <w:rFonts w:ascii="Verdana" w:hAnsi="Verdana"/>
          <w:b/>
          <w:bCs/>
          <w:sz w:val="18"/>
          <w:szCs w:val="18"/>
        </w:rPr>
        <w:t>:</w:t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>………………………………………………</w:t>
      </w:r>
    </w:p>
    <w:p w14:paraId="286F5B0C" w14:textId="77777777" w:rsidR="00500228" w:rsidRPr="00EB766D" w:rsidRDefault="00500228" w:rsidP="00413250">
      <w:pPr>
        <w:rPr>
          <w:rFonts w:ascii="Verdana" w:hAnsi="Verdana"/>
          <w:b/>
          <w:bCs/>
          <w:sz w:val="18"/>
          <w:szCs w:val="18"/>
        </w:rPr>
      </w:pPr>
    </w:p>
    <w:p w14:paraId="530498CD" w14:textId="77777777" w:rsidR="001F32B4" w:rsidRDefault="00874F59" w:rsidP="00413250">
      <w:pPr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b/>
          <w:bCs/>
          <w:sz w:val="18"/>
          <w:szCs w:val="18"/>
        </w:rPr>
        <w:t xml:space="preserve">Nabídková cena </w:t>
      </w:r>
      <w:r w:rsidR="002526F1" w:rsidRPr="00EB766D">
        <w:rPr>
          <w:rFonts w:ascii="Verdana" w:hAnsi="Verdana"/>
          <w:b/>
          <w:bCs/>
          <w:sz w:val="18"/>
          <w:szCs w:val="18"/>
        </w:rPr>
        <w:t xml:space="preserve">za </w:t>
      </w:r>
      <w:r w:rsidR="000647FF" w:rsidRPr="00EB766D">
        <w:rPr>
          <w:rFonts w:ascii="Verdana" w:hAnsi="Verdana"/>
          <w:b/>
          <w:bCs/>
          <w:sz w:val="18"/>
          <w:szCs w:val="18"/>
        </w:rPr>
        <w:t>předmět zakázky</w:t>
      </w:r>
      <w:r w:rsidR="00500228" w:rsidRPr="00EB766D">
        <w:rPr>
          <w:rFonts w:ascii="Verdana" w:hAnsi="Verdana"/>
          <w:b/>
          <w:bCs/>
          <w:sz w:val="18"/>
          <w:szCs w:val="18"/>
        </w:rPr>
        <w:t xml:space="preserve"> </w:t>
      </w:r>
      <w:r w:rsidR="007447BB" w:rsidRPr="00EB766D">
        <w:rPr>
          <w:rFonts w:ascii="Verdana" w:hAnsi="Verdana"/>
          <w:b/>
          <w:bCs/>
          <w:sz w:val="18"/>
          <w:szCs w:val="18"/>
        </w:rPr>
        <w:t xml:space="preserve">- </w:t>
      </w:r>
      <w:r w:rsidRPr="00EB766D">
        <w:rPr>
          <w:rFonts w:ascii="Verdana" w:hAnsi="Verdana"/>
          <w:b/>
          <w:bCs/>
          <w:sz w:val="18"/>
          <w:szCs w:val="18"/>
        </w:rPr>
        <w:t xml:space="preserve">celkem </w:t>
      </w:r>
      <w:r w:rsidR="007447BB" w:rsidRPr="00EB766D">
        <w:rPr>
          <w:rFonts w:ascii="Verdana" w:hAnsi="Verdana"/>
          <w:b/>
          <w:bCs/>
          <w:sz w:val="18"/>
          <w:szCs w:val="18"/>
        </w:rPr>
        <w:t xml:space="preserve">Kč </w:t>
      </w:r>
      <w:r w:rsidR="00470498" w:rsidRPr="00EB766D">
        <w:rPr>
          <w:rFonts w:ascii="Verdana" w:hAnsi="Verdana"/>
          <w:b/>
          <w:bCs/>
          <w:sz w:val="18"/>
          <w:szCs w:val="18"/>
        </w:rPr>
        <w:t>včetně DPH</w:t>
      </w:r>
      <w:r w:rsidR="00500228" w:rsidRPr="00EB766D">
        <w:rPr>
          <w:rFonts w:ascii="Verdana" w:hAnsi="Verdana"/>
          <w:b/>
          <w:bCs/>
          <w:sz w:val="18"/>
          <w:szCs w:val="18"/>
        </w:rPr>
        <w:t xml:space="preserve">: </w:t>
      </w:r>
      <w:r w:rsidR="001F32B4" w:rsidRPr="00EB766D">
        <w:rPr>
          <w:rFonts w:ascii="Verdana" w:hAnsi="Verdana"/>
          <w:b/>
          <w:bCs/>
          <w:sz w:val="18"/>
          <w:szCs w:val="18"/>
        </w:rPr>
        <w:tab/>
      </w:r>
      <w:r w:rsidR="001F32B4" w:rsidRPr="00EB766D">
        <w:rPr>
          <w:rFonts w:ascii="Verdana" w:hAnsi="Verdana"/>
          <w:sz w:val="18"/>
          <w:szCs w:val="18"/>
        </w:rPr>
        <w:t>………………………………………………</w:t>
      </w:r>
    </w:p>
    <w:p w14:paraId="7266D3B6" w14:textId="77777777" w:rsidR="00413250" w:rsidRPr="00EB766D" w:rsidRDefault="00413250" w:rsidP="00413250">
      <w:pPr>
        <w:rPr>
          <w:rFonts w:ascii="Verdana" w:hAnsi="Verdana"/>
          <w:b/>
          <w:bCs/>
          <w:sz w:val="18"/>
          <w:szCs w:val="18"/>
        </w:rPr>
      </w:pPr>
    </w:p>
    <w:p w14:paraId="6DD4F08A" w14:textId="77777777" w:rsidR="00413250" w:rsidRDefault="00413250" w:rsidP="00413250">
      <w:pPr>
        <w:pStyle w:val="Nzev"/>
        <w:ind w:left="284" w:right="-425" w:hanging="284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>Obsah nabídky:</w:t>
      </w:r>
    </w:p>
    <w:p w14:paraId="1D1CCF0D" w14:textId="77777777" w:rsidR="00413250" w:rsidRDefault="00413250" w:rsidP="00413250">
      <w:pPr>
        <w:pStyle w:val="Nzev"/>
        <w:ind w:right="-425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 xml:space="preserve">krycí list nabídky (př. č. 1 ZD) </w:t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</w:p>
    <w:p w14:paraId="753FF55E" w14:textId="77777777" w:rsidR="00413250" w:rsidRDefault="00413250" w:rsidP="00413250">
      <w:pPr>
        <w:pStyle w:val="Nzev"/>
        <w:ind w:left="284" w:right="-425" w:hanging="284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 xml:space="preserve">prokázání kvalifikačních předpokladů (př. č. 2 ZD) </w:t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</w:p>
    <w:p w14:paraId="31B51A93" w14:textId="77777777" w:rsidR="00413250" w:rsidRDefault="00413250" w:rsidP="00413250">
      <w:pPr>
        <w:pStyle w:val="Nzev"/>
        <w:ind w:left="284" w:right="-425" w:hanging="284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 xml:space="preserve">seznam poddodavatelů (př. č. 3 ZD) </w:t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</w:p>
    <w:p w14:paraId="0BC943F6" w14:textId="77777777" w:rsidR="00590ECD" w:rsidRDefault="00413250" w:rsidP="00413250">
      <w:pPr>
        <w:pStyle w:val="Nzev"/>
        <w:ind w:left="360" w:right="-425" w:hanging="360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 xml:space="preserve">souhlas s uveřejněním smlouvy na profilu zadavatele (př. č. 4 ZD) </w:t>
      </w:r>
    </w:p>
    <w:p w14:paraId="4340DD94" w14:textId="77777777" w:rsidR="00413250" w:rsidRDefault="00590ECD" w:rsidP="00413250">
      <w:pPr>
        <w:pStyle w:val="Nzev"/>
        <w:ind w:left="360" w:right="-425" w:hanging="360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>technická specifikace předmětu zakázky (př. č. 5 ZD) , zároveň jako příloha smlouvy</w:t>
      </w:r>
      <w:r w:rsidR="00413250">
        <w:rPr>
          <w:rFonts w:ascii="Verdana" w:hAnsi="Verdana" w:cs="Calibri"/>
          <w:b w:val="0"/>
          <w:sz w:val="18"/>
          <w:szCs w:val="18"/>
          <w:u w:val="none"/>
        </w:rPr>
        <w:tab/>
      </w:r>
    </w:p>
    <w:p w14:paraId="2A814CDC" w14:textId="77777777" w:rsidR="00413250" w:rsidRDefault="00413250" w:rsidP="00413250">
      <w:pPr>
        <w:pStyle w:val="Nzev"/>
        <w:ind w:left="360" w:right="-425" w:hanging="360"/>
        <w:jc w:val="both"/>
        <w:rPr>
          <w:rFonts w:ascii="Verdana" w:hAnsi="Verdana" w:cs="Calibri"/>
          <w:b w:val="0"/>
          <w:sz w:val="18"/>
          <w:szCs w:val="18"/>
          <w:u w:val="none"/>
        </w:rPr>
      </w:pPr>
      <w:r>
        <w:rPr>
          <w:rFonts w:ascii="Verdana" w:hAnsi="Verdana" w:cs="Calibri"/>
          <w:b w:val="0"/>
          <w:sz w:val="18"/>
          <w:szCs w:val="18"/>
          <w:u w:val="none"/>
        </w:rPr>
        <w:t xml:space="preserve">návrh smlouvy (př. č. </w:t>
      </w:r>
      <w:r w:rsidR="00590ECD">
        <w:rPr>
          <w:rFonts w:ascii="Verdana" w:hAnsi="Verdana" w:cs="Calibri"/>
          <w:b w:val="0"/>
          <w:sz w:val="18"/>
          <w:szCs w:val="18"/>
          <w:u w:val="none"/>
        </w:rPr>
        <w:t>6</w:t>
      </w:r>
      <w:r>
        <w:rPr>
          <w:rFonts w:ascii="Verdana" w:hAnsi="Verdana" w:cs="Calibri"/>
          <w:b w:val="0"/>
          <w:sz w:val="18"/>
          <w:szCs w:val="18"/>
          <w:u w:val="none"/>
        </w:rPr>
        <w:t xml:space="preserve"> ZD) </w:t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  <w:r>
        <w:rPr>
          <w:rFonts w:ascii="Verdana" w:hAnsi="Verdana" w:cs="Calibri"/>
          <w:b w:val="0"/>
          <w:sz w:val="18"/>
          <w:szCs w:val="18"/>
          <w:u w:val="none"/>
        </w:rPr>
        <w:tab/>
      </w:r>
    </w:p>
    <w:p w14:paraId="3D6E6272" w14:textId="77777777" w:rsidR="00ED630B" w:rsidRPr="00EB766D" w:rsidRDefault="00ED630B" w:rsidP="00500228">
      <w:pPr>
        <w:rPr>
          <w:rFonts w:ascii="Verdana" w:hAnsi="Verdana"/>
          <w:b/>
          <w:bCs/>
          <w:sz w:val="28"/>
          <w:szCs w:val="28"/>
        </w:rPr>
      </w:pPr>
    </w:p>
    <w:p w14:paraId="4EC3970A" w14:textId="77777777" w:rsidR="00ED630B" w:rsidRPr="00EB766D" w:rsidRDefault="00ED630B" w:rsidP="00500228">
      <w:pPr>
        <w:rPr>
          <w:rFonts w:ascii="Verdana" w:hAnsi="Verdana"/>
          <w:b/>
          <w:bCs/>
          <w:sz w:val="18"/>
          <w:szCs w:val="18"/>
        </w:rPr>
      </w:pPr>
    </w:p>
    <w:p w14:paraId="40863C7D" w14:textId="77777777" w:rsidR="001F32B4" w:rsidRDefault="00352E04" w:rsidP="00500228">
      <w:pPr>
        <w:jc w:val="both"/>
        <w:rPr>
          <w:rFonts w:ascii="Verdana" w:hAnsi="Verdana"/>
          <w:sz w:val="18"/>
          <w:szCs w:val="18"/>
        </w:rPr>
      </w:pPr>
      <w:r w:rsidRPr="00EB766D">
        <w:rPr>
          <w:rFonts w:ascii="Verdana" w:hAnsi="Verdana"/>
          <w:sz w:val="18"/>
          <w:szCs w:val="18"/>
        </w:rPr>
        <w:t xml:space="preserve">V </w:t>
      </w:r>
      <w:r w:rsidR="001F32B4" w:rsidRPr="00EB766D">
        <w:rPr>
          <w:rFonts w:ascii="Verdana" w:hAnsi="Verdana"/>
          <w:sz w:val="18"/>
          <w:szCs w:val="18"/>
        </w:rPr>
        <w:t xml:space="preserve">…………………………………… </w:t>
      </w:r>
      <w:r w:rsidR="00500228" w:rsidRPr="00EB766D">
        <w:rPr>
          <w:rFonts w:ascii="Verdana" w:hAnsi="Verdana"/>
          <w:sz w:val="18"/>
          <w:szCs w:val="18"/>
        </w:rPr>
        <w:t>dne ………</w:t>
      </w:r>
      <w:r w:rsidR="001F32B4" w:rsidRPr="00EB766D">
        <w:rPr>
          <w:rFonts w:ascii="Verdana" w:hAnsi="Verdana"/>
          <w:sz w:val="18"/>
          <w:szCs w:val="18"/>
        </w:rPr>
        <w:t>………… 20</w:t>
      </w:r>
      <w:r w:rsidR="00EB766D" w:rsidRPr="00EB766D">
        <w:rPr>
          <w:rFonts w:ascii="Verdana" w:hAnsi="Verdana"/>
          <w:sz w:val="18"/>
          <w:szCs w:val="18"/>
        </w:rPr>
        <w:t>2</w:t>
      </w:r>
      <w:r w:rsidR="00675350">
        <w:rPr>
          <w:rFonts w:ascii="Verdana" w:hAnsi="Verdana"/>
          <w:sz w:val="18"/>
          <w:szCs w:val="18"/>
        </w:rPr>
        <w:t>5</w:t>
      </w:r>
      <w:r w:rsidR="00500228" w:rsidRPr="001F32B4">
        <w:rPr>
          <w:rFonts w:ascii="Verdana" w:hAnsi="Verdana"/>
          <w:sz w:val="18"/>
          <w:szCs w:val="18"/>
        </w:rPr>
        <w:tab/>
      </w:r>
      <w:r w:rsidR="00500228" w:rsidRPr="001F32B4">
        <w:rPr>
          <w:rFonts w:ascii="Verdana" w:hAnsi="Verdana"/>
          <w:sz w:val="18"/>
          <w:szCs w:val="18"/>
        </w:rPr>
        <w:tab/>
      </w:r>
    </w:p>
    <w:p w14:paraId="78CB69CA" w14:textId="77777777" w:rsidR="001F32B4" w:rsidRDefault="001F32B4" w:rsidP="00500228">
      <w:pPr>
        <w:jc w:val="both"/>
        <w:rPr>
          <w:rFonts w:ascii="Verdana" w:hAnsi="Verdana"/>
          <w:sz w:val="18"/>
          <w:szCs w:val="18"/>
        </w:rPr>
      </w:pPr>
    </w:p>
    <w:p w14:paraId="2EA6572E" w14:textId="77777777" w:rsidR="001F32B4" w:rsidRDefault="001F32B4" w:rsidP="00500228">
      <w:pPr>
        <w:jc w:val="both"/>
        <w:rPr>
          <w:rFonts w:ascii="Verdana" w:hAnsi="Verdana"/>
          <w:sz w:val="18"/>
          <w:szCs w:val="18"/>
        </w:rPr>
      </w:pPr>
    </w:p>
    <w:p w14:paraId="3E6B4FA9" w14:textId="77777777" w:rsidR="001F32B4" w:rsidRDefault="001F32B4" w:rsidP="00500228">
      <w:pPr>
        <w:jc w:val="both"/>
        <w:rPr>
          <w:rFonts w:ascii="Verdana" w:hAnsi="Verdana"/>
          <w:sz w:val="18"/>
          <w:szCs w:val="18"/>
        </w:rPr>
      </w:pPr>
    </w:p>
    <w:p w14:paraId="35DBD8F7" w14:textId="77777777" w:rsidR="001F32B4" w:rsidRDefault="001F32B4" w:rsidP="00500228">
      <w:pPr>
        <w:jc w:val="both"/>
        <w:rPr>
          <w:rFonts w:ascii="Verdana" w:hAnsi="Verdana"/>
          <w:sz w:val="18"/>
          <w:szCs w:val="18"/>
        </w:rPr>
      </w:pPr>
    </w:p>
    <w:p w14:paraId="4E1F5C03" w14:textId="77777777" w:rsidR="00500228" w:rsidRPr="001F32B4" w:rsidRDefault="00500228" w:rsidP="00500228">
      <w:pPr>
        <w:jc w:val="both"/>
        <w:rPr>
          <w:rFonts w:ascii="Verdana" w:hAnsi="Verdana"/>
          <w:sz w:val="18"/>
          <w:szCs w:val="18"/>
        </w:rPr>
      </w:pPr>
      <w:r w:rsidRPr="001F32B4">
        <w:rPr>
          <w:rFonts w:ascii="Verdana" w:hAnsi="Verdana"/>
          <w:sz w:val="18"/>
          <w:szCs w:val="18"/>
        </w:rPr>
        <w:t>……………………………</w:t>
      </w:r>
      <w:r w:rsidR="001F32B4">
        <w:rPr>
          <w:rFonts w:ascii="Verdana" w:hAnsi="Verdana"/>
          <w:sz w:val="18"/>
          <w:szCs w:val="18"/>
        </w:rPr>
        <w:t>…………………………………</w:t>
      </w:r>
    </w:p>
    <w:p w14:paraId="2419C897" w14:textId="77777777" w:rsidR="001F32B4" w:rsidRPr="001F32B4" w:rsidRDefault="00500228" w:rsidP="001F32B4">
      <w:pPr>
        <w:rPr>
          <w:rFonts w:ascii="Verdana" w:hAnsi="Verdana"/>
          <w:sz w:val="6"/>
          <w:szCs w:val="6"/>
        </w:rPr>
      </w:pPr>
      <w:r w:rsidRPr="001F32B4">
        <w:rPr>
          <w:rFonts w:ascii="Verdana" w:hAnsi="Verdana"/>
          <w:sz w:val="18"/>
          <w:szCs w:val="18"/>
        </w:rPr>
        <w:tab/>
      </w:r>
      <w:r w:rsidRPr="001F32B4">
        <w:rPr>
          <w:rFonts w:ascii="Verdana" w:hAnsi="Verdana"/>
          <w:sz w:val="18"/>
          <w:szCs w:val="18"/>
        </w:rPr>
        <w:tab/>
      </w:r>
      <w:r w:rsidRPr="001F32B4">
        <w:rPr>
          <w:rFonts w:ascii="Verdana" w:hAnsi="Verdana"/>
          <w:sz w:val="6"/>
          <w:szCs w:val="6"/>
        </w:rPr>
        <w:tab/>
      </w:r>
      <w:r w:rsidRPr="001F32B4">
        <w:rPr>
          <w:rFonts w:ascii="Verdana" w:hAnsi="Verdana"/>
          <w:sz w:val="6"/>
          <w:szCs w:val="6"/>
        </w:rPr>
        <w:tab/>
      </w:r>
      <w:r w:rsidRPr="001F32B4">
        <w:rPr>
          <w:rFonts w:ascii="Verdana" w:hAnsi="Verdana"/>
          <w:sz w:val="6"/>
          <w:szCs w:val="6"/>
        </w:rPr>
        <w:tab/>
      </w:r>
      <w:r w:rsidRPr="001F32B4">
        <w:rPr>
          <w:rFonts w:ascii="Verdana" w:hAnsi="Verdana"/>
          <w:sz w:val="6"/>
          <w:szCs w:val="6"/>
        </w:rPr>
        <w:tab/>
      </w:r>
      <w:r w:rsidRPr="001F32B4">
        <w:rPr>
          <w:rFonts w:ascii="Verdana" w:hAnsi="Verdana"/>
          <w:sz w:val="6"/>
          <w:szCs w:val="6"/>
        </w:rPr>
        <w:tab/>
      </w:r>
      <w:r w:rsidR="001F5160" w:rsidRPr="001F32B4">
        <w:rPr>
          <w:rFonts w:ascii="Verdana" w:hAnsi="Verdana"/>
          <w:sz w:val="6"/>
          <w:szCs w:val="6"/>
        </w:rPr>
        <w:tab/>
      </w:r>
    </w:p>
    <w:p w14:paraId="0C31191B" w14:textId="77777777" w:rsidR="001F32B4" w:rsidRDefault="001A4CB1" w:rsidP="001F32B4">
      <w:pPr>
        <w:rPr>
          <w:rFonts w:ascii="Verdana" w:hAnsi="Verdana" w:cs="Calibri"/>
          <w:sz w:val="18"/>
          <w:szCs w:val="18"/>
        </w:rPr>
      </w:pPr>
      <w:r w:rsidRPr="001F32B4">
        <w:rPr>
          <w:rFonts w:ascii="Verdana" w:hAnsi="Verdana" w:cs="Calibri"/>
          <w:sz w:val="18"/>
          <w:szCs w:val="18"/>
        </w:rPr>
        <w:t>Jméno, příjmení a podpis osoby</w:t>
      </w:r>
      <w:r w:rsidRPr="001F32B4">
        <w:rPr>
          <w:rFonts w:ascii="Verdana" w:hAnsi="Verdana" w:cs="Calibri"/>
          <w:sz w:val="18"/>
          <w:szCs w:val="18"/>
        </w:rPr>
        <w:tab/>
      </w:r>
      <w:r w:rsidRPr="001F32B4">
        <w:rPr>
          <w:rFonts w:ascii="Verdana" w:hAnsi="Verdana" w:cs="Calibri"/>
          <w:sz w:val="18"/>
          <w:szCs w:val="18"/>
        </w:rPr>
        <w:tab/>
      </w:r>
      <w:r w:rsidRPr="001F32B4">
        <w:rPr>
          <w:rFonts w:ascii="Verdana" w:hAnsi="Verdana" w:cs="Calibri"/>
          <w:sz w:val="18"/>
          <w:szCs w:val="18"/>
        </w:rPr>
        <w:tab/>
      </w:r>
      <w:r w:rsidRPr="001F32B4">
        <w:rPr>
          <w:rFonts w:ascii="Verdana" w:hAnsi="Verdana" w:cs="Calibri"/>
          <w:sz w:val="18"/>
          <w:szCs w:val="18"/>
        </w:rPr>
        <w:tab/>
      </w:r>
      <w:r w:rsidRPr="001F32B4">
        <w:rPr>
          <w:rFonts w:ascii="Verdana" w:hAnsi="Verdana" w:cs="Calibri"/>
          <w:sz w:val="18"/>
          <w:szCs w:val="18"/>
        </w:rPr>
        <w:tab/>
      </w:r>
      <w:r w:rsidRPr="001F32B4">
        <w:rPr>
          <w:rFonts w:ascii="Verdana" w:hAnsi="Verdana" w:cs="Calibri"/>
          <w:sz w:val="18"/>
          <w:szCs w:val="18"/>
        </w:rPr>
        <w:tab/>
      </w:r>
    </w:p>
    <w:p w14:paraId="529CE8E4" w14:textId="77777777" w:rsidR="00836013" w:rsidRPr="00470498" w:rsidRDefault="001A4CB1" w:rsidP="00836013">
      <w:pPr>
        <w:rPr>
          <w:rFonts w:ascii="Calibri" w:hAnsi="Calibri"/>
          <w:b/>
          <w:bCs/>
          <w:sz w:val="28"/>
          <w:szCs w:val="28"/>
          <w:u w:val="single"/>
        </w:rPr>
      </w:pPr>
      <w:r w:rsidRPr="001F32B4">
        <w:rPr>
          <w:rFonts w:ascii="Verdana" w:hAnsi="Verdana" w:cs="Calibri"/>
          <w:sz w:val="18"/>
          <w:szCs w:val="18"/>
        </w:rPr>
        <w:t xml:space="preserve">oprávněné jednat jménem či za </w:t>
      </w:r>
      <w:r w:rsidR="00DF697D" w:rsidRPr="001F32B4">
        <w:rPr>
          <w:rFonts w:ascii="Verdana" w:hAnsi="Verdana" w:cs="Calibri"/>
          <w:sz w:val="18"/>
          <w:szCs w:val="18"/>
        </w:rPr>
        <w:t>účastníka</w:t>
      </w:r>
      <w:r w:rsidRPr="001F32B4">
        <w:rPr>
          <w:rFonts w:ascii="Verdana" w:hAnsi="Verdana" w:cs="Calibri"/>
          <w:sz w:val="18"/>
          <w:szCs w:val="18"/>
        </w:rPr>
        <w:t xml:space="preserve"> (vč. razítka)  </w:t>
      </w:r>
    </w:p>
    <w:sectPr w:rsidR="00836013" w:rsidRPr="00470498" w:rsidSect="00470498">
      <w:headerReference w:type="default" r:id="rId8"/>
      <w:footerReference w:type="default" r:id="rId9"/>
      <w:pgSz w:w="11907" w:h="16840" w:code="9"/>
      <w:pgMar w:top="1098" w:right="1134" w:bottom="1418" w:left="1418" w:header="284" w:footer="6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7DD9" w14:textId="77777777" w:rsidR="00FA6081" w:rsidRDefault="00FA6081">
      <w:r>
        <w:separator/>
      </w:r>
    </w:p>
  </w:endnote>
  <w:endnote w:type="continuationSeparator" w:id="0">
    <w:p w14:paraId="05F5B8BE" w14:textId="77777777" w:rsidR="00FA6081" w:rsidRDefault="00FA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5"/>
      <w:gridCol w:w="1101"/>
      <w:gridCol w:w="4235"/>
    </w:tblGrid>
    <w:tr w:rsidR="003011BA" w14:paraId="3EE100AE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7F8F094F" w14:textId="77777777" w:rsidR="003011BA" w:rsidRDefault="003011BA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D652100" w14:textId="77777777" w:rsidR="003011BA" w:rsidRPr="003011BA" w:rsidRDefault="003011BA">
          <w:pPr>
            <w:pStyle w:val="Bezmezer"/>
            <w:rPr>
              <w:rFonts w:ascii="Verdana" w:eastAsiaTheme="majorEastAsia" w:hAnsi="Verdana" w:cstheme="majorBidi"/>
              <w:i/>
              <w:sz w:val="18"/>
              <w:szCs w:val="18"/>
            </w:rPr>
          </w:pPr>
          <w:r w:rsidRPr="003011BA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t xml:space="preserve">Stránka </w:t>
          </w:r>
          <w:r w:rsidRPr="003011BA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begin"/>
          </w:r>
          <w:r w:rsidRPr="003011BA">
            <w:rPr>
              <w:rFonts w:ascii="Verdana" w:hAnsi="Verdana"/>
              <w:i/>
              <w:sz w:val="18"/>
              <w:szCs w:val="18"/>
            </w:rPr>
            <w:instrText>PAGE  \* MERGEFORMAT</w:instrText>
          </w:r>
          <w:r w:rsidRPr="003011BA">
            <w:rPr>
              <w:rFonts w:ascii="Verdana" w:eastAsiaTheme="minorEastAsia" w:hAnsi="Verdana" w:cstheme="minorBidi"/>
              <w:i/>
              <w:sz w:val="18"/>
              <w:szCs w:val="18"/>
            </w:rPr>
            <w:fldChar w:fldCharType="separate"/>
          </w:r>
          <w:r w:rsidR="00675350" w:rsidRPr="00675350">
            <w:rPr>
              <w:rFonts w:ascii="Verdana" w:eastAsiaTheme="majorEastAsia" w:hAnsi="Verdana" w:cstheme="majorBidi"/>
              <w:bCs/>
              <w:i/>
              <w:noProof/>
              <w:sz w:val="18"/>
              <w:szCs w:val="18"/>
            </w:rPr>
            <w:t>1</w:t>
          </w:r>
          <w:r w:rsidRPr="003011BA">
            <w:rPr>
              <w:rFonts w:ascii="Verdana" w:eastAsiaTheme="majorEastAsia" w:hAnsi="Verdana" w:cstheme="majorBidi"/>
              <w:bCs/>
              <w:i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1BAFB5E0" w14:textId="77777777" w:rsidR="003011BA" w:rsidRDefault="003011BA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011BA" w14:paraId="4E4ABF37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58E3F6CA" w14:textId="77777777" w:rsidR="003011BA" w:rsidRDefault="003011BA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C7F8C95" w14:textId="77777777" w:rsidR="003011BA" w:rsidRDefault="003011BA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04410ADF" w14:textId="77777777" w:rsidR="003011BA" w:rsidRDefault="003011BA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4966F48" w14:textId="77777777" w:rsidR="003011BA" w:rsidRDefault="00301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DF1F" w14:textId="77777777" w:rsidR="00FA6081" w:rsidRDefault="00FA6081">
      <w:r>
        <w:separator/>
      </w:r>
    </w:p>
  </w:footnote>
  <w:footnote w:type="continuationSeparator" w:id="0">
    <w:p w14:paraId="502E57C5" w14:textId="77777777" w:rsidR="00FA6081" w:rsidRDefault="00FA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0435" w14:textId="77777777" w:rsidR="00470498" w:rsidRDefault="00470498" w:rsidP="00470498">
    <w:pPr>
      <w:pStyle w:val="Nzev"/>
      <w:jc w:val="right"/>
      <w:rPr>
        <w:b w:val="0"/>
        <w:sz w:val="28"/>
        <w:szCs w:val="28"/>
      </w:rPr>
    </w:pPr>
  </w:p>
  <w:p w14:paraId="15F44AEF" w14:textId="77777777" w:rsidR="00470498" w:rsidRPr="003011BA" w:rsidRDefault="0000554E" w:rsidP="003011BA">
    <w:pPr>
      <w:pStyle w:val="Zhlav"/>
      <w:jc w:val="center"/>
      <w:rPr>
        <w:rFonts w:ascii="Verdana" w:hAnsi="Verdana"/>
        <w:i/>
        <w:sz w:val="18"/>
        <w:szCs w:val="18"/>
      </w:rPr>
    </w:pPr>
    <w:r w:rsidRPr="003011BA">
      <w:rPr>
        <w:rFonts w:ascii="Verdana" w:hAnsi="Verdana"/>
        <w:i/>
        <w:sz w:val="18"/>
        <w:szCs w:val="18"/>
      </w:rPr>
      <w:t>Př</w:t>
    </w:r>
    <w:r>
      <w:rPr>
        <w:rFonts w:ascii="Verdana" w:hAnsi="Verdana"/>
        <w:i/>
        <w:sz w:val="18"/>
        <w:szCs w:val="18"/>
        <w:lang w:val="cs-CZ"/>
      </w:rPr>
      <w:t>íloha</w:t>
    </w:r>
    <w:r w:rsidRPr="003011BA">
      <w:rPr>
        <w:rFonts w:ascii="Verdana" w:hAnsi="Verdana"/>
        <w:i/>
        <w:sz w:val="18"/>
        <w:szCs w:val="18"/>
      </w:rPr>
      <w:t xml:space="preserve"> č. </w:t>
    </w:r>
    <w:r w:rsidRPr="003011BA">
      <w:rPr>
        <w:rFonts w:ascii="Verdana" w:hAnsi="Verdana"/>
        <w:i/>
        <w:sz w:val="18"/>
        <w:szCs w:val="18"/>
        <w:lang w:val="cs-CZ"/>
      </w:rPr>
      <w:t>1</w:t>
    </w:r>
    <w:r w:rsidRPr="003011BA">
      <w:rPr>
        <w:rFonts w:ascii="Verdana" w:hAnsi="Verdana"/>
        <w:i/>
        <w:sz w:val="18"/>
        <w:szCs w:val="18"/>
      </w:rPr>
      <w:t xml:space="preserve"> ZD </w:t>
    </w:r>
    <w:r>
      <w:rPr>
        <w:rFonts w:ascii="Verdana" w:hAnsi="Verdana"/>
        <w:i/>
        <w:sz w:val="18"/>
        <w:szCs w:val="18"/>
        <w:lang w:val="cs-CZ"/>
      </w:rPr>
      <w:t xml:space="preserve"> </w:t>
    </w:r>
    <w:r w:rsidR="006A7F28">
      <w:rPr>
        <w:rFonts w:ascii="Verdana" w:hAnsi="Verdana"/>
        <w:i/>
        <w:sz w:val="18"/>
        <w:szCs w:val="18"/>
        <w:lang w:val="cs-CZ"/>
      </w:rPr>
      <w:t>„</w:t>
    </w:r>
    <w:r w:rsidR="003011BA" w:rsidRPr="003011BA">
      <w:rPr>
        <w:rFonts w:ascii="Verdana" w:hAnsi="Verdana"/>
        <w:i/>
        <w:sz w:val="18"/>
        <w:szCs w:val="18"/>
      </w:rPr>
      <w:t xml:space="preserve">Oblastní nemocnice Trutnov, a.s. </w:t>
    </w:r>
    <w:r w:rsidR="00660194">
      <w:rPr>
        <w:rFonts w:ascii="Verdana" w:hAnsi="Verdana"/>
        <w:i/>
        <w:sz w:val="18"/>
        <w:szCs w:val="18"/>
      </w:rPr>
      <w:t>–</w:t>
    </w:r>
    <w:r w:rsidR="003011BA" w:rsidRPr="003011BA">
      <w:rPr>
        <w:rFonts w:ascii="Verdana" w:hAnsi="Verdana"/>
        <w:i/>
        <w:sz w:val="18"/>
        <w:szCs w:val="18"/>
      </w:rPr>
      <w:t xml:space="preserve"> </w:t>
    </w:r>
    <w:r w:rsidR="00690887">
      <w:rPr>
        <w:rFonts w:ascii="Verdana" w:hAnsi="Verdana"/>
        <w:i/>
        <w:sz w:val="18"/>
        <w:szCs w:val="18"/>
        <w:lang w:val="cs-CZ"/>
      </w:rPr>
      <w:t>dezinfektor flexibilních endoskopů</w:t>
    </w:r>
    <w:r>
      <w:rPr>
        <w:rFonts w:ascii="Verdana" w:hAnsi="Verdana"/>
        <w:i/>
        <w:sz w:val="18"/>
        <w:szCs w:val="18"/>
        <w:lang w:val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63D"/>
    <w:multiLevelType w:val="hybridMultilevel"/>
    <w:tmpl w:val="18F00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57A62"/>
    <w:multiLevelType w:val="hybridMultilevel"/>
    <w:tmpl w:val="C0065B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C6670"/>
    <w:multiLevelType w:val="hybridMultilevel"/>
    <w:tmpl w:val="5936CAA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796484267">
    <w:abstractNumId w:val="1"/>
  </w:num>
  <w:num w:numId="2" w16cid:durableId="713969316">
    <w:abstractNumId w:val="0"/>
  </w:num>
  <w:num w:numId="3" w16cid:durableId="324551430">
    <w:abstractNumId w:val="2"/>
  </w:num>
  <w:num w:numId="4" w16cid:durableId="148711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1E4"/>
    <w:rsid w:val="00004FE4"/>
    <w:rsid w:val="0000554E"/>
    <w:rsid w:val="00023AE5"/>
    <w:rsid w:val="00025453"/>
    <w:rsid w:val="00027641"/>
    <w:rsid w:val="000539F1"/>
    <w:rsid w:val="000647FF"/>
    <w:rsid w:val="00070573"/>
    <w:rsid w:val="000737DC"/>
    <w:rsid w:val="00076192"/>
    <w:rsid w:val="0007697C"/>
    <w:rsid w:val="000C55D5"/>
    <w:rsid w:val="000D516E"/>
    <w:rsid w:val="00107FA6"/>
    <w:rsid w:val="00181F39"/>
    <w:rsid w:val="00183716"/>
    <w:rsid w:val="001A4CB1"/>
    <w:rsid w:val="001C2F13"/>
    <w:rsid w:val="001E075E"/>
    <w:rsid w:val="001F222C"/>
    <w:rsid w:val="001F32B4"/>
    <w:rsid w:val="001F5160"/>
    <w:rsid w:val="00202484"/>
    <w:rsid w:val="0021499C"/>
    <w:rsid w:val="00215009"/>
    <w:rsid w:val="0024050E"/>
    <w:rsid w:val="002526F1"/>
    <w:rsid w:val="00264E8D"/>
    <w:rsid w:val="002710A8"/>
    <w:rsid w:val="0028053C"/>
    <w:rsid w:val="00284D84"/>
    <w:rsid w:val="0029216E"/>
    <w:rsid w:val="002A21A9"/>
    <w:rsid w:val="002C59EE"/>
    <w:rsid w:val="002E2387"/>
    <w:rsid w:val="002E45B5"/>
    <w:rsid w:val="002F7384"/>
    <w:rsid w:val="003011BA"/>
    <w:rsid w:val="00314A7D"/>
    <w:rsid w:val="00327253"/>
    <w:rsid w:val="00332237"/>
    <w:rsid w:val="003332D0"/>
    <w:rsid w:val="0033342E"/>
    <w:rsid w:val="00340C53"/>
    <w:rsid w:val="00352E04"/>
    <w:rsid w:val="003550D0"/>
    <w:rsid w:val="00360F65"/>
    <w:rsid w:val="00372635"/>
    <w:rsid w:val="003765F6"/>
    <w:rsid w:val="00377D85"/>
    <w:rsid w:val="00387484"/>
    <w:rsid w:val="00397E32"/>
    <w:rsid w:val="003C4AC4"/>
    <w:rsid w:val="003E04DC"/>
    <w:rsid w:val="00413250"/>
    <w:rsid w:val="00430855"/>
    <w:rsid w:val="004476D8"/>
    <w:rsid w:val="00453D0C"/>
    <w:rsid w:val="00470498"/>
    <w:rsid w:val="004C58B8"/>
    <w:rsid w:val="004C7864"/>
    <w:rsid w:val="004E225D"/>
    <w:rsid w:val="004F38B1"/>
    <w:rsid w:val="004F5A72"/>
    <w:rsid w:val="004F7FDD"/>
    <w:rsid w:val="00500077"/>
    <w:rsid w:val="00500228"/>
    <w:rsid w:val="0055222F"/>
    <w:rsid w:val="00553074"/>
    <w:rsid w:val="00561CBD"/>
    <w:rsid w:val="0058420B"/>
    <w:rsid w:val="00590ECD"/>
    <w:rsid w:val="00597358"/>
    <w:rsid w:val="005B0A0F"/>
    <w:rsid w:val="005F17CB"/>
    <w:rsid w:val="005F30D6"/>
    <w:rsid w:val="005F75A2"/>
    <w:rsid w:val="0060036B"/>
    <w:rsid w:val="006273D1"/>
    <w:rsid w:val="00634967"/>
    <w:rsid w:val="00637588"/>
    <w:rsid w:val="00640F2B"/>
    <w:rsid w:val="00642D63"/>
    <w:rsid w:val="00645839"/>
    <w:rsid w:val="0065656E"/>
    <w:rsid w:val="00660194"/>
    <w:rsid w:val="006644F7"/>
    <w:rsid w:val="00671963"/>
    <w:rsid w:val="00675350"/>
    <w:rsid w:val="006758B0"/>
    <w:rsid w:val="00690887"/>
    <w:rsid w:val="006A3DE6"/>
    <w:rsid w:val="006A3E0D"/>
    <w:rsid w:val="006A7F28"/>
    <w:rsid w:val="006B17C4"/>
    <w:rsid w:val="006C33F5"/>
    <w:rsid w:val="006C752A"/>
    <w:rsid w:val="006E09A2"/>
    <w:rsid w:val="00706999"/>
    <w:rsid w:val="00727C5B"/>
    <w:rsid w:val="007447BB"/>
    <w:rsid w:val="00773998"/>
    <w:rsid w:val="00790162"/>
    <w:rsid w:val="007A36F3"/>
    <w:rsid w:val="007B7520"/>
    <w:rsid w:val="007C5D9C"/>
    <w:rsid w:val="007F4EBC"/>
    <w:rsid w:val="00811DB5"/>
    <w:rsid w:val="008121E4"/>
    <w:rsid w:val="00812C2E"/>
    <w:rsid w:val="00822035"/>
    <w:rsid w:val="008253A1"/>
    <w:rsid w:val="00834FCF"/>
    <w:rsid w:val="00836013"/>
    <w:rsid w:val="0085681E"/>
    <w:rsid w:val="00874F59"/>
    <w:rsid w:val="008808D1"/>
    <w:rsid w:val="00894CE6"/>
    <w:rsid w:val="008A7213"/>
    <w:rsid w:val="008D0144"/>
    <w:rsid w:val="0092552E"/>
    <w:rsid w:val="009450E2"/>
    <w:rsid w:val="009534DE"/>
    <w:rsid w:val="00972352"/>
    <w:rsid w:val="00977301"/>
    <w:rsid w:val="009836B3"/>
    <w:rsid w:val="00987145"/>
    <w:rsid w:val="00991E96"/>
    <w:rsid w:val="009A0AEB"/>
    <w:rsid w:val="009A3D6D"/>
    <w:rsid w:val="009B2563"/>
    <w:rsid w:val="009B3B92"/>
    <w:rsid w:val="009E14F6"/>
    <w:rsid w:val="009E55BA"/>
    <w:rsid w:val="009E6AEE"/>
    <w:rsid w:val="00A12A4B"/>
    <w:rsid w:val="00A237D2"/>
    <w:rsid w:val="00A3724F"/>
    <w:rsid w:val="00A603EE"/>
    <w:rsid w:val="00AC0F13"/>
    <w:rsid w:val="00B00F6D"/>
    <w:rsid w:val="00B40F37"/>
    <w:rsid w:val="00B527C2"/>
    <w:rsid w:val="00B64916"/>
    <w:rsid w:val="00B9411D"/>
    <w:rsid w:val="00BA7839"/>
    <w:rsid w:val="00BD023C"/>
    <w:rsid w:val="00BF081D"/>
    <w:rsid w:val="00C2100D"/>
    <w:rsid w:val="00C2679A"/>
    <w:rsid w:val="00C37A81"/>
    <w:rsid w:val="00C54897"/>
    <w:rsid w:val="00C56857"/>
    <w:rsid w:val="00C8309B"/>
    <w:rsid w:val="00CA5F81"/>
    <w:rsid w:val="00CF42D4"/>
    <w:rsid w:val="00D036CE"/>
    <w:rsid w:val="00D04F79"/>
    <w:rsid w:val="00D30D34"/>
    <w:rsid w:val="00D41DAB"/>
    <w:rsid w:val="00D42D3B"/>
    <w:rsid w:val="00D45F85"/>
    <w:rsid w:val="00D570CD"/>
    <w:rsid w:val="00D645CB"/>
    <w:rsid w:val="00D71E82"/>
    <w:rsid w:val="00D72402"/>
    <w:rsid w:val="00D86B8B"/>
    <w:rsid w:val="00D907E8"/>
    <w:rsid w:val="00D93D15"/>
    <w:rsid w:val="00DB15FD"/>
    <w:rsid w:val="00DB1AEE"/>
    <w:rsid w:val="00DB29D3"/>
    <w:rsid w:val="00DD0C6C"/>
    <w:rsid w:val="00DE72A9"/>
    <w:rsid w:val="00DF697D"/>
    <w:rsid w:val="00E23903"/>
    <w:rsid w:val="00E30D42"/>
    <w:rsid w:val="00E35858"/>
    <w:rsid w:val="00E419F5"/>
    <w:rsid w:val="00E90CFD"/>
    <w:rsid w:val="00EB3623"/>
    <w:rsid w:val="00EB766D"/>
    <w:rsid w:val="00EC2E1D"/>
    <w:rsid w:val="00ED07E8"/>
    <w:rsid w:val="00ED630B"/>
    <w:rsid w:val="00EF394E"/>
    <w:rsid w:val="00F01804"/>
    <w:rsid w:val="00F224B7"/>
    <w:rsid w:val="00F40C9D"/>
    <w:rsid w:val="00F430F5"/>
    <w:rsid w:val="00F7765C"/>
    <w:rsid w:val="00FA6081"/>
    <w:rsid w:val="00FD42E2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78352"/>
  <w15:docId w15:val="{8EA4D182-63D5-4444-8FA7-E4DF6502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8">
    <w:name w:val="heading 8"/>
    <w:basedOn w:val="Normln"/>
    <w:next w:val="Normln"/>
    <w:qFormat/>
    <w:rsid w:val="00836013"/>
    <w:pPr>
      <w:keepNext/>
      <w:shd w:val="pct10" w:color="auto" w:fill="FFFFFF"/>
      <w:outlineLvl w:val="7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3716"/>
    <w:pPr>
      <w:jc w:val="center"/>
    </w:pPr>
    <w:rPr>
      <w:b/>
      <w:bCs/>
      <w:sz w:val="40"/>
      <w:u w:val="single"/>
    </w:rPr>
  </w:style>
  <w:style w:type="paragraph" w:styleId="Zkladntextodsazen">
    <w:name w:val="Body Text Indent"/>
    <w:basedOn w:val="Normln"/>
    <w:rsid w:val="00183716"/>
    <w:pPr>
      <w:tabs>
        <w:tab w:val="left" w:pos="3402"/>
      </w:tabs>
      <w:ind w:left="567" w:hanging="567"/>
      <w:jc w:val="both"/>
    </w:pPr>
    <w:rPr>
      <w:szCs w:val="20"/>
    </w:rPr>
  </w:style>
  <w:style w:type="paragraph" w:customStyle="1" w:styleId="Normln1">
    <w:name w:val="Normální1"/>
    <w:basedOn w:val="Normln"/>
    <w:rsid w:val="00B40F37"/>
    <w:pPr>
      <w:widowControl w:val="0"/>
      <w:spacing w:line="261" w:lineRule="auto"/>
    </w:pPr>
    <w:rPr>
      <w:noProof/>
      <w:color w:val="000000"/>
      <w:szCs w:val="20"/>
    </w:rPr>
  </w:style>
  <w:style w:type="paragraph" w:styleId="Zkladntext">
    <w:name w:val="Body Text"/>
    <w:basedOn w:val="Normln"/>
    <w:rsid w:val="00E90CFD"/>
    <w:pPr>
      <w:spacing w:after="120"/>
    </w:p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2150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rsid w:val="000761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076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2E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52E0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A36F3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DF697D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413250"/>
    <w:rPr>
      <w:b/>
      <w:bCs/>
      <w:sz w:val="40"/>
      <w:szCs w:val="24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3011B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60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genknecht.vaclav@nemtr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Václav Vágenknecht</cp:lastModifiedBy>
  <cp:revision>2</cp:revision>
  <dcterms:created xsi:type="dcterms:W3CDTF">2025-01-14T10:07:00Z</dcterms:created>
  <dcterms:modified xsi:type="dcterms:W3CDTF">2025-07-10T06:12:00Z</dcterms:modified>
</cp:coreProperties>
</file>