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08EA8935" w:rsidR="007226AD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Veřejná zakázka</w:t>
      </w:r>
      <w:r w:rsidR="00C715FC">
        <w:rPr>
          <w:rFonts w:ascii="Calibri" w:hAnsi="Calibri"/>
          <w:sz w:val="22"/>
          <w:szCs w:val="22"/>
        </w:rPr>
        <w:t xml:space="preserve"> malého rozsahu</w:t>
      </w:r>
      <w:r w:rsidR="005B5541">
        <w:rPr>
          <w:rFonts w:ascii="Calibri" w:hAnsi="Calibri"/>
          <w:sz w:val="22"/>
          <w:szCs w:val="22"/>
        </w:rPr>
        <w:t xml:space="preserve"> na dodávky</w:t>
      </w:r>
      <w:r>
        <w:rPr>
          <w:rFonts w:ascii="Calibri" w:hAnsi="Calibri"/>
          <w:sz w:val="22"/>
          <w:szCs w:val="22"/>
        </w:rPr>
        <w:t xml:space="preserve"> s názvem: </w:t>
      </w:r>
    </w:p>
    <w:p w14:paraId="341C662C" w14:textId="77777777" w:rsidR="00C715FC" w:rsidRPr="000C11BE" w:rsidRDefault="00C715FC" w:rsidP="000C11B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38E98B3" w14:textId="0CAB28CB" w:rsidR="00A50D00" w:rsidRPr="00C715FC" w:rsidRDefault="00E33844" w:rsidP="00C715FC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715FC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C715FC" w:rsidRPr="00C715FC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Dodávka a montáž betonových svodidel</w:t>
      </w:r>
      <w:r w:rsidRPr="00C715FC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09C1EBBA" w:rsidR="007226AD" w:rsidRPr="00887431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C715F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malého rozsahu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 w:rsidR="00C715FC">
              <w:rPr>
                <w:rFonts w:ascii="Calibri" w:hAnsi="Calibri" w:cs="Arial"/>
                <w:b/>
                <w:bCs/>
                <w:sz w:val="22"/>
                <w:szCs w:val="22"/>
              </w:rPr>
              <w:t>dodávky – Dodávka a montáž betonových svodidel v lokalitě Peklo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  <w:shd w:val="clear" w:color="auto" w:fill="auto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shd w:val="clear" w:color="auto" w:fill="auto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shd w:val="clear" w:color="auto" w:fill="auto"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p w14:paraId="48222DC2" w14:textId="77777777" w:rsidR="00E6673A" w:rsidRDefault="00E6673A" w:rsidP="000C11BE">
      <w:pPr>
        <w:spacing w:before="240"/>
        <w:rPr>
          <w:rFonts w:ascii="Calibri" w:hAnsi="Calibri"/>
          <w:i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E6673A" w:rsidRPr="007226AD" w14:paraId="7F971F8B" w14:textId="77777777" w:rsidTr="00E96F9A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6208CC85" w14:textId="73801CD7" w:rsidR="00E6673A" w:rsidRPr="00887431" w:rsidRDefault="00E6673A" w:rsidP="00E96F9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Veřejná zakázka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malého rozsahu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dodávky – Dodávka a montáž betonových svodidel v lokalitě </w:t>
            </w:r>
            <w:r w:rsidR="00A36AA7">
              <w:rPr>
                <w:rFonts w:ascii="Calibri" w:hAnsi="Calibri" w:cs="Arial"/>
                <w:b/>
                <w:bCs/>
                <w:sz w:val="22"/>
                <w:szCs w:val="22"/>
              </w:rPr>
              <w:t>Herlíkovice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069AE6DB" w14:textId="77777777" w:rsidR="00E6673A" w:rsidRPr="00887431" w:rsidRDefault="00E6673A" w:rsidP="00E96F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Činnost poddodavatele, která bude při realizaci prováděna</w:t>
            </w:r>
          </w:p>
        </w:tc>
      </w:tr>
      <w:tr w:rsidR="00E6673A" w:rsidRPr="007226AD" w14:paraId="655325EA" w14:textId="77777777" w:rsidTr="00E96F9A">
        <w:trPr>
          <w:trHeight w:val="765"/>
        </w:trPr>
        <w:tc>
          <w:tcPr>
            <w:tcW w:w="340" w:type="dxa"/>
            <w:vMerge w:val="restart"/>
            <w:shd w:val="clear" w:color="auto" w:fill="auto"/>
          </w:tcPr>
          <w:p w14:paraId="63A21C58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5D2637C1" w14:textId="77777777" w:rsidR="00E6673A" w:rsidRPr="007226AD" w:rsidRDefault="00E6673A" w:rsidP="00E96F9A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E35D483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shd w:val="clear" w:color="auto" w:fill="auto"/>
            <w:vAlign w:val="center"/>
          </w:tcPr>
          <w:p w14:paraId="12266090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6673A" w:rsidRPr="007226AD" w14:paraId="7FDF9A59" w14:textId="77777777" w:rsidTr="00E96F9A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41E2654A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5549536" w14:textId="77777777" w:rsidR="00E6673A" w:rsidRPr="007226AD" w:rsidRDefault="00E6673A" w:rsidP="00E96F9A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8ECFD7A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76C50862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673A" w:rsidRPr="007226AD" w14:paraId="165CD11C" w14:textId="77777777" w:rsidTr="00E96F9A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40314730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3D84C3D8" w14:textId="77777777" w:rsidR="00E6673A" w:rsidRPr="007226AD" w:rsidRDefault="00E6673A" w:rsidP="00E96F9A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95A1348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7FA27483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673A" w:rsidRPr="007226AD" w14:paraId="727FC3D8" w14:textId="77777777" w:rsidTr="00E96F9A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01CEDB0B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77B5ED7D" w14:textId="77777777" w:rsidR="00E6673A" w:rsidRPr="007226AD" w:rsidRDefault="00E6673A" w:rsidP="00E96F9A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964D2F8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4BFE368E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673A" w:rsidRPr="007226AD" w14:paraId="2A27F499" w14:textId="77777777" w:rsidTr="00E96F9A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2A8922A4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6A02BA14" w14:textId="77777777" w:rsidR="00E6673A" w:rsidRPr="007226AD" w:rsidRDefault="00E6673A" w:rsidP="00E96F9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5A97C91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521C7E59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673A" w:rsidRPr="007226AD" w14:paraId="4AAA8E93" w14:textId="77777777" w:rsidTr="00E96F9A">
        <w:trPr>
          <w:trHeight w:val="270"/>
        </w:trPr>
        <w:tc>
          <w:tcPr>
            <w:tcW w:w="340" w:type="dxa"/>
            <w:vMerge/>
            <w:shd w:val="clear" w:color="auto" w:fill="auto"/>
            <w:vAlign w:val="center"/>
          </w:tcPr>
          <w:p w14:paraId="59DF6A5F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6B00A1B7" w14:textId="77777777" w:rsidR="00E6673A" w:rsidRPr="007226AD" w:rsidRDefault="00E6673A" w:rsidP="00E96F9A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248D634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0F4E51F3" w14:textId="77777777" w:rsidR="00E6673A" w:rsidRPr="007226AD" w:rsidRDefault="00E6673A" w:rsidP="00E96F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35756FA" w14:textId="77777777" w:rsidR="00E6673A" w:rsidRDefault="00E6673A" w:rsidP="00E6673A">
      <w:pPr>
        <w:spacing w:before="240"/>
        <w:rPr>
          <w:rFonts w:ascii="Calibri" w:hAnsi="Calibri"/>
          <w:i/>
        </w:rPr>
      </w:pPr>
      <w:r w:rsidRPr="007226AD">
        <w:rPr>
          <w:rFonts w:ascii="Calibri" w:hAnsi="Calibri"/>
          <w:i/>
        </w:rPr>
        <w:t xml:space="preserve">Poznámka: Tabulku Dodavatel použije tolikrát, kolik bude mít </w:t>
      </w:r>
      <w:r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</w:p>
    <w:p w14:paraId="6C24FCF2" w14:textId="77777777" w:rsidR="00E6673A" w:rsidRDefault="00E6673A" w:rsidP="000C11BE">
      <w:pPr>
        <w:spacing w:before="240"/>
        <w:rPr>
          <w:rFonts w:ascii="Calibri" w:hAnsi="Calibri"/>
          <w:i/>
        </w:rPr>
      </w:pPr>
    </w:p>
    <w:sectPr w:rsidR="00E6673A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77777777" w:rsidR="002C349F" w:rsidRDefault="002C349F">
    <w:pPr>
      <w:pStyle w:val="Zhlav"/>
    </w:pP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042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102ED9"/>
    <w:rsid w:val="001429C7"/>
    <w:rsid w:val="001A1024"/>
    <w:rsid w:val="001A55BF"/>
    <w:rsid w:val="001B4DB6"/>
    <w:rsid w:val="001F3DDC"/>
    <w:rsid w:val="00227644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7B54"/>
    <w:rsid w:val="0031164E"/>
    <w:rsid w:val="003118A4"/>
    <w:rsid w:val="00337EBB"/>
    <w:rsid w:val="003A44D1"/>
    <w:rsid w:val="003A50B4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B5541"/>
    <w:rsid w:val="005F2477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887431"/>
    <w:rsid w:val="00890637"/>
    <w:rsid w:val="00990F03"/>
    <w:rsid w:val="009B05EC"/>
    <w:rsid w:val="009B5673"/>
    <w:rsid w:val="009B6861"/>
    <w:rsid w:val="00A36AA7"/>
    <w:rsid w:val="00A50B41"/>
    <w:rsid w:val="00A50D00"/>
    <w:rsid w:val="00A722E8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C0F09"/>
    <w:rsid w:val="00CD2C4F"/>
    <w:rsid w:val="00CE768F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6673A"/>
    <w:rsid w:val="00EB59E4"/>
    <w:rsid w:val="00EF43E1"/>
    <w:rsid w:val="00F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Šárka Víšová</cp:lastModifiedBy>
  <cp:revision>6</cp:revision>
  <dcterms:created xsi:type="dcterms:W3CDTF">2025-04-08T08:46:00Z</dcterms:created>
  <dcterms:modified xsi:type="dcterms:W3CDTF">2025-05-26T08:55:00Z</dcterms:modified>
</cp:coreProperties>
</file>