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2B47CD31" w:rsidR="00C22A74" w:rsidRPr="00084BDD" w:rsidRDefault="004D3848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DD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k základní </w:t>
      </w:r>
      <w:r w:rsidR="00184E0C">
        <w:rPr>
          <w:rFonts w:ascii="Times New Roman" w:hAnsi="Times New Roman" w:cs="Times New Roman"/>
          <w:b/>
          <w:bCs/>
          <w:sz w:val="28"/>
          <w:szCs w:val="28"/>
        </w:rPr>
        <w:t>způsobilosti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AB284A" w:rsidRPr="00AB284A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Pr="00AB284A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AB284A">
              <w:rPr>
                <w:rFonts w:ascii="Times New Roman" w:hAnsi="Times New Roman" w:cs="Times New Roman"/>
                <w:b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E7A8" w14:textId="77777777" w:rsidR="00084BDD" w:rsidRPr="00AB284A" w:rsidRDefault="00084BDD" w:rsidP="00084BDD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Hlk71551797"/>
            <w:r w:rsidRPr="00AB284A">
              <w:rPr>
                <w:rFonts w:ascii="Times New Roman" w:hAnsi="Times New Roman" w:cs="Times New Roman"/>
                <w:b/>
              </w:rPr>
              <w:t>Zpracování projektové dokumentace a výkon dozoru projektanta stavební akce „III/30316 Bezděkov nad Metují“</w:t>
            </w:r>
          </w:p>
          <w:p w14:paraId="55E6E818" w14:textId="77777777" w:rsidR="00D84CA7" w:rsidRPr="00AB284A" w:rsidRDefault="00D84CA7" w:rsidP="00D84CA7">
            <w:pPr>
              <w:rPr>
                <w:rFonts w:ascii="Times New Roman" w:hAnsi="Times New Roman" w:cs="Times New Roman"/>
              </w:rPr>
            </w:pPr>
          </w:p>
          <w:bookmarkEnd w:id="0"/>
          <w:p w14:paraId="331F3FA8" w14:textId="715F0C4E" w:rsidR="00C22A74" w:rsidRPr="00AB284A" w:rsidRDefault="00C22A74" w:rsidP="004D3848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6E5A" w:rsidRPr="00084BDD" w14:paraId="6B429E0A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F09" w14:textId="77777777" w:rsidR="004D3848" w:rsidRPr="00084BDD" w:rsidRDefault="004D3848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>Královéhradecký kraj</w:t>
            </w:r>
          </w:p>
          <w:p w14:paraId="6B3538D7" w14:textId="77777777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>se sídlem Pivovarské náměstí č. p. 1245</w:t>
            </w:r>
          </w:p>
          <w:p w14:paraId="73D27182" w14:textId="77777777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>500 03 Hradec Králové</w:t>
            </w:r>
          </w:p>
          <w:p w14:paraId="5DE31251" w14:textId="5CBE3554" w:rsidR="00856E5A" w:rsidRPr="00084BDD" w:rsidRDefault="004D3848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>IČO: 708 89 546</w:t>
            </w:r>
          </w:p>
        </w:tc>
      </w:tr>
      <w:tr w:rsidR="00856E5A" w:rsidRPr="00084BDD" w14:paraId="7FD7FD62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42D" w14:textId="04767291" w:rsidR="00856E5A" w:rsidRPr="00084BDD" w:rsidRDefault="00F665FD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V</w:t>
            </w:r>
            <w:r w:rsidR="00856E5A" w:rsidRPr="00084BDD">
              <w:rPr>
                <w:rFonts w:ascii="Times New Roman" w:hAnsi="Times New Roman" w:cs="Times New Roman"/>
              </w:rPr>
              <w:t>eřejn</w:t>
            </w:r>
            <w:r w:rsidRPr="00084BDD">
              <w:rPr>
                <w:rFonts w:ascii="Times New Roman" w:hAnsi="Times New Roman" w:cs="Times New Roman"/>
              </w:rPr>
              <w:t>á</w:t>
            </w:r>
            <w:r w:rsidR="00856E5A" w:rsidRPr="00084BDD">
              <w:rPr>
                <w:rFonts w:ascii="Times New Roman" w:hAnsi="Times New Roman" w:cs="Times New Roman"/>
              </w:rPr>
              <w:t xml:space="preserve"> zakázk</w:t>
            </w:r>
            <w:r w:rsidRPr="00084BDD">
              <w:rPr>
                <w:rFonts w:ascii="Times New Roman" w:hAnsi="Times New Roman" w:cs="Times New Roman"/>
              </w:rPr>
              <w:t>a</w:t>
            </w:r>
            <w:r w:rsidR="00856E5A" w:rsidRPr="00084BDD">
              <w:rPr>
                <w:rFonts w:ascii="Times New Roman" w:hAnsi="Times New Roman" w:cs="Times New Roman"/>
              </w:rPr>
              <w:t xml:space="preserve"> malého rozsahu na </w:t>
            </w:r>
            <w:r w:rsidR="00084BDD">
              <w:rPr>
                <w:rFonts w:ascii="Times New Roman" w:hAnsi="Times New Roman" w:cs="Times New Roman"/>
              </w:rPr>
              <w:t>služby</w:t>
            </w:r>
          </w:p>
        </w:tc>
      </w:tr>
    </w:tbl>
    <w:p w14:paraId="1C208D0B" w14:textId="70A2D8F9" w:rsidR="00C22A74" w:rsidRPr="00084BDD" w:rsidRDefault="00C22A74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26AB1CF" w14:textId="77777777" w:rsidR="009568DE" w:rsidRPr="00084BDD" w:rsidRDefault="009568DE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:rsidRPr="00084BDD" w14:paraId="62C56B85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CF9CF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Identifikační údaje dodavatele</w:t>
            </w:r>
          </w:p>
        </w:tc>
      </w:tr>
      <w:tr w:rsidR="00C22A74" w:rsidRPr="00084BDD" w14:paraId="284F5A2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ACB92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84BDD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C59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4483837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20201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B8F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6822293B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6F66D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5BB0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22A74" w:rsidRPr="00084BDD" w14:paraId="0B393A20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94A26A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782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7D62CA07" w14:textId="77777777" w:rsidR="002D2157" w:rsidRPr="00084BDD" w:rsidRDefault="002D2157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Times New Roman" w:hAnsi="Times New Roman" w:cs="Times New Roman"/>
          <w:b/>
        </w:rPr>
      </w:pPr>
      <w:r w:rsidRPr="00084BDD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0B1DFB8C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v evidenci daní zachycen splatný daňový nedoplatek;</w:t>
      </w:r>
    </w:p>
    <w:p w14:paraId="19F7276A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63E218D6" w14:textId="77777777" w:rsidR="004D3848" w:rsidRPr="00084BDD" w:rsidRDefault="004D3848" w:rsidP="004D3848">
      <w:pPr>
        <w:spacing w:before="120" w:after="120"/>
        <w:ind w:left="188"/>
        <w:jc w:val="both"/>
        <w:rPr>
          <w:rFonts w:ascii="Times New Roman" w:eastAsia="Arial" w:hAnsi="Times New Roman" w:cs="Times New Roman"/>
        </w:rPr>
      </w:pPr>
    </w:p>
    <w:p w14:paraId="3CC7B881" w14:textId="0E440E37" w:rsidR="00966C31" w:rsidRPr="00084BDD" w:rsidRDefault="00966C31" w:rsidP="004D3848">
      <w:pPr>
        <w:spacing w:before="120" w:after="120"/>
        <w:ind w:left="188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eastAsia="Arial" w:hAnsi="Times New Roman" w:cs="Times New Roman"/>
        </w:rPr>
        <w:t xml:space="preserve">Datum: </w:t>
      </w:r>
      <w:r w:rsidRPr="00084BDD">
        <w:rPr>
          <w:rFonts w:ascii="Times New Roman" w:eastAsia="Arial" w:hAnsi="Times New Roman" w:cs="Times New Roman"/>
        </w:rPr>
        <w:tab/>
      </w:r>
      <w:r w:rsidRPr="00084BDD">
        <w:rPr>
          <w:rFonts w:ascii="Times New Roman" w:eastAsia="Arial" w:hAnsi="Times New Roman" w:cs="Times New Roman"/>
        </w:rPr>
        <w:tab/>
      </w:r>
      <w:r w:rsidRPr="00084BDD">
        <w:rPr>
          <w:rFonts w:ascii="Times New Roman" w:eastAsia="Arial" w:hAnsi="Times New Roman" w:cs="Times New Roman"/>
        </w:rPr>
        <w:tab/>
      </w:r>
      <w:r w:rsidRPr="00084BDD">
        <w:rPr>
          <w:rFonts w:ascii="Times New Roman" w:eastAsia="Arial" w:hAnsi="Times New Roman" w:cs="Times New Roman"/>
        </w:rPr>
        <w:tab/>
      </w:r>
      <w:r w:rsidRPr="00084BDD">
        <w:rPr>
          <w:rFonts w:ascii="Times New Roman" w:eastAsia="Arial" w:hAnsi="Times New Roman" w:cs="Times New Roman"/>
        </w:rPr>
        <w:tab/>
        <w:t xml:space="preserve">           ……………………………………………………</w:t>
      </w:r>
    </w:p>
    <w:p w14:paraId="54FDFD69" w14:textId="77777777" w:rsidR="00966C31" w:rsidRPr="00084BDD" w:rsidRDefault="00966C31" w:rsidP="00966C31">
      <w:pPr>
        <w:spacing w:after="60" w:line="240" w:lineRule="auto"/>
        <w:ind w:left="4956" w:right="-991" w:firstLine="708"/>
        <w:contextualSpacing/>
        <w:jc w:val="both"/>
        <w:rPr>
          <w:rFonts w:ascii="Times New Roman" w:eastAsia="Arial" w:hAnsi="Times New Roman" w:cs="Times New Roman"/>
        </w:rPr>
      </w:pPr>
      <w:r w:rsidRPr="00084BDD">
        <w:rPr>
          <w:rFonts w:ascii="Times New Roman" w:eastAsia="Arial" w:hAnsi="Times New Roman" w:cs="Times New Roman"/>
        </w:rPr>
        <w:t xml:space="preserve">  dodavatel</w:t>
      </w:r>
    </w:p>
    <w:p w14:paraId="2EEF891A" w14:textId="77777777" w:rsidR="00966C31" w:rsidRPr="00084BDD" w:rsidRDefault="00966C31" w:rsidP="00966C3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70C0"/>
        </w:rPr>
      </w:pPr>
    </w:p>
    <w:p w14:paraId="7962C749" w14:textId="77777777" w:rsidR="00CB5F85" w:rsidRPr="00084BDD" w:rsidRDefault="00CB5F85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</w:p>
    <w:sectPr w:rsidR="00CB5F85" w:rsidRPr="00084BDD" w:rsidSect="004E05DB">
      <w:footerReference w:type="default" r:id="rId10"/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386563921">
    <w:abstractNumId w:val="11"/>
  </w:num>
  <w:num w:numId="2" w16cid:durableId="10184745">
    <w:abstractNumId w:val="16"/>
  </w:num>
  <w:num w:numId="3" w16cid:durableId="954946010">
    <w:abstractNumId w:val="6"/>
  </w:num>
  <w:num w:numId="4" w16cid:durableId="1723553741">
    <w:abstractNumId w:val="12"/>
  </w:num>
  <w:num w:numId="5" w16cid:durableId="1950506586">
    <w:abstractNumId w:val="20"/>
  </w:num>
  <w:num w:numId="6" w16cid:durableId="2118286702">
    <w:abstractNumId w:val="19"/>
  </w:num>
  <w:num w:numId="7" w16cid:durableId="594096218">
    <w:abstractNumId w:val="3"/>
  </w:num>
  <w:num w:numId="8" w16cid:durableId="1061052538">
    <w:abstractNumId w:val="10"/>
  </w:num>
  <w:num w:numId="9" w16cid:durableId="1747679454">
    <w:abstractNumId w:val="2"/>
  </w:num>
  <w:num w:numId="10" w16cid:durableId="2046056390">
    <w:abstractNumId w:val="1"/>
  </w:num>
  <w:num w:numId="11" w16cid:durableId="1115910069">
    <w:abstractNumId w:val="9"/>
  </w:num>
  <w:num w:numId="12" w16cid:durableId="765804088">
    <w:abstractNumId w:val="18"/>
  </w:num>
  <w:num w:numId="13" w16cid:durableId="140269736">
    <w:abstractNumId w:val="17"/>
  </w:num>
  <w:num w:numId="14" w16cid:durableId="727804693">
    <w:abstractNumId w:val="0"/>
  </w:num>
  <w:num w:numId="15" w16cid:durableId="998079252">
    <w:abstractNumId w:val="21"/>
  </w:num>
  <w:num w:numId="16" w16cid:durableId="1488328877">
    <w:abstractNumId w:val="13"/>
  </w:num>
  <w:num w:numId="17" w16cid:durableId="889264837">
    <w:abstractNumId w:val="4"/>
  </w:num>
  <w:num w:numId="18" w16cid:durableId="605815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91127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7335558">
    <w:abstractNumId w:val="22"/>
  </w:num>
  <w:num w:numId="21" w16cid:durableId="10693085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8495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86273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007AC"/>
    <w:rsid w:val="00025F11"/>
    <w:rsid w:val="00025F66"/>
    <w:rsid w:val="00084BDD"/>
    <w:rsid w:val="00097A4E"/>
    <w:rsid w:val="000A4DF6"/>
    <w:rsid w:val="000F1D52"/>
    <w:rsid w:val="001122FC"/>
    <w:rsid w:val="00120E05"/>
    <w:rsid w:val="00134B4B"/>
    <w:rsid w:val="001729D1"/>
    <w:rsid w:val="00175342"/>
    <w:rsid w:val="00184E0C"/>
    <w:rsid w:val="001923B4"/>
    <w:rsid w:val="001A0B02"/>
    <w:rsid w:val="001B0C12"/>
    <w:rsid w:val="001B595C"/>
    <w:rsid w:val="001C572D"/>
    <w:rsid w:val="001D75A6"/>
    <w:rsid w:val="002002D1"/>
    <w:rsid w:val="00203BE7"/>
    <w:rsid w:val="00221261"/>
    <w:rsid w:val="00250033"/>
    <w:rsid w:val="00262118"/>
    <w:rsid w:val="0027012D"/>
    <w:rsid w:val="00270491"/>
    <w:rsid w:val="00280472"/>
    <w:rsid w:val="002951F5"/>
    <w:rsid w:val="002C1446"/>
    <w:rsid w:val="002C4A79"/>
    <w:rsid w:val="002C4D05"/>
    <w:rsid w:val="002D2157"/>
    <w:rsid w:val="002D411B"/>
    <w:rsid w:val="002F7AD0"/>
    <w:rsid w:val="00304593"/>
    <w:rsid w:val="00311C50"/>
    <w:rsid w:val="00330636"/>
    <w:rsid w:val="003352C9"/>
    <w:rsid w:val="003668F9"/>
    <w:rsid w:val="00375ED8"/>
    <w:rsid w:val="0038267D"/>
    <w:rsid w:val="003A13F1"/>
    <w:rsid w:val="003C1FE0"/>
    <w:rsid w:val="003C2D39"/>
    <w:rsid w:val="00405C94"/>
    <w:rsid w:val="00420897"/>
    <w:rsid w:val="0042601D"/>
    <w:rsid w:val="00431805"/>
    <w:rsid w:val="00434C37"/>
    <w:rsid w:val="004545EC"/>
    <w:rsid w:val="0046756A"/>
    <w:rsid w:val="0047093A"/>
    <w:rsid w:val="00485A87"/>
    <w:rsid w:val="004C5B9C"/>
    <w:rsid w:val="004D24C4"/>
    <w:rsid w:val="004D3848"/>
    <w:rsid w:val="004D7A76"/>
    <w:rsid w:val="004E05DB"/>
    <w:rsid w:val="00535601"/>
    <w:rsid w:val="005416A7"/>
    <w:rsid w:val="00541786"/>
    <w:rsid w:val="00554011"/>
    <w:rsid w:val="00555ED1"/>
    <w:rsid w:val="00570A40"/>
    <w:rsid w:val="0058256D"/>
    <w:rsid w:val="005947E3"/>
    <w:rsid w:val="005A071B"/>
    <w:rsid w:val="005D6247"/>
    <w:rsid w:val="005E2A1D"/>
    <w:rsid w:val="00604DF3"/>
    <w:rsid w:val="00612869"/>
    <w:rsid w:val="00647F39"/>
    <w:rsid w:val="00666B7A"/>
    <w:rsid w:val="0066739E"/>
    <w:rsid w:val="006B28D6"/>
    <w:rsid w:val="006F5A81"/>
    <w:rsid w:val="006F6C34"/>
    <w:rsid w:val="006F7A5C"/>
    <w:rsid w:val="007034BF"/>
    <w:rsid w:val="00703CA8"/>
    <w:rsid w:val="007122D4"/>
    <w:rsid w:val="007132F6"/>
    <w:rsid w:val="00743A79"/>
    <w:rsid w:val="00771AE7"/>
    <w:rsid w:val="00772608"/>
    <w:rsid w:val="00795AA4"/>
    <w:rsid w:val="007A10ED"/>
    <w:rsid w:val="007B26A3"/>
    <w:rsid w:val="007B47B2"/>
    <w:rsid w:val="007B4E47"/>
    <w:rsid w:val="007B5857"/>
    <w:rsid w:val="007C4F6B"/>
    <w:rsid w:val="007D3A71"/>
    <w:rsid w:val="007E0E83"/>
    <w:rsid w:val="007E474B"/>
    <w:rsid w:val="007E639A"/>
    <w:rsid w:val="00810230"/>
    <w:rsid w:val="00813E58"/>
    <w:rsid w:val="00817109"/>
    <w:rsid w:val="00856E5A"/>
    <w:rsid w:val="00865408"/>
    <w:rsid w:val="00866080"/>
    <w:rsid w:val="00892AB4"/>
    <w:rsid w:val="008B05D1"/>
    <w:rsid w:val="008D3874"/>
    <w:rsid w:val="008D47D4"/>
    <w:rsid w:val="00903F99"/>
    <w:rsid w:val="00906FD5"/>
    <w:rsid w:val="00923085"/>
    <w:rsid w:val="009568DE"/>
    <w:rsid w:val="00966C31"/>
    <w:rsid w:val="00976161"/>
    <w:rsid w:val="0098582A"/>
    <w:rsid w:val="00993B39"/>
    <w:rsid w:val="009A193D"/>
    <w:rsid w:val="009A52FF"/>
    <w:rsid w:val="009D3855"/>
    <w:rsid w:val="009E1134"/>
    <w:rsid w:val="009E4542"/>
    <w:rsid w:val="009F72B3"/>
    <w:rsid w:val="00A04EE3"/>
    <w:rsid w:val="00A27CF2"/>
    <w:rsid w:val="00A57C23"/>
    <w:rsid w:val="00A57F28"/>
    <w:rsid w:val="00A65597"/>
    <w:rsid w:val="00A74E2D"/>
    <w:rsid w:val="00A8230D"/>
    <w:rsid w:val="00A91F1E"/>
    <w:rsid w:val="00AA4DD7"/>
    <w:rsid w:val="00AA5718"/>
    <w:rsid w:val="00AB284A"/>
    <w:rsid w:val="00AC1DC3"/>
    <w:rsid w:val="00AE0500"/>
    <w:rsid w:val="00AF4BFB"/>
    <w:rsid w:val="00AF616A"/>
    <w:rsid w:val="00B33DD3"/>
    <w:rsid w:val="00B37081"/>
    <w:rsid w:val="00B4120E"/>
    <w:rsid w:val="00B42242"/>
    <w:rsid w:val="00B46A44"/>
    <w:rsid w:val="00B826F3"/>
    <w:rsid w:val="00BC2CD5"/>
    <w:rsid w:val="00BC586B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41E7B"/>
    <w:rsid w:val="00C5658A"/>
    <w:rsid w:val="00C65C2D"/>
    <w:rsid w:val="00C66DA3"/>
    <w:rsid w:val="00C77EBE"/>
    <w:rsid w:val="00CB5F85"/>
    <w:rsid w:val="00CB6A93"/>
    <w:rsid w:val="00CC29FD"/>
    <w:rsid w:val="00CD5C93"/>
    <w:rsid w:val="00D30E6C"/>
    <w:rsid w:val="00D445C9"/>
    <w:rsid w:val="00D55238"/>
    <w:rsid w:val="00D60692"/>
    <w:rsid w:val="00D66BAF"/>
    <w:rsid w:val="00D718BF"/>
    <w:rsid w:val="00D71F57"/>
    <w:rsid w:val="00D77611"/>
    <w:rsid w:val="00D84CA7"/>
    <w:rsid w:val="00D8742D"/>
    <w:rsid w:val="00DD2A32"/>
    <w:rsid w:val="00DD3A78"/>
    <w:rsid w:val="00DE61A8"/>
    <w:rsid w:val="00DF1278"/>
    <w:rsid w:val="00DF7A87"/>
    <w:rsid w:val="00E1066F"/>
    <w:rsid w:val="00E23B5B"/>
    <w:rsid w:val="00E36A4C"/>
    <w:rsid w:val="00E52657"/>
    <w:rsid w:val="00E56CF9"/>
    <w:rsid w:val="00E65797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71BA"/>
    <w:rsid w:val="00F0477C"/>
    <w:rsid w:val="00F10CE5"/>
    <w:rsid w:val="00F110B1"/>
    <w:rsid w:val="00F150E9"/>
    <w:rsid w:val="00F25B47"/>
    <w:rsid w:val="00F26C35"/>
    <w:rsid w:val="00F43051"/>
    <w:rsid w:val="00F46C4C"/>
    <w:rsid w:val="00F500E0"/>
    <w:rsid w:val="00F501A0"/>
    <w:rsid w:val="00F53C13"/>
    <w:rsid w:val="00F54BE5"/>
    <w:rsid w:val="00F60F68"/>
    <w:rsid w:val="00F665FD"/>
    <w:rsid w:val="00F86835"/>
    <w:rsid w:val="00F90F97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84CA7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7B4E47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B4E47"/>
    <w:rPr>
      <w:rFonts w:ascii="Arial" w:eastAsia="Times New Roman" w:hAnsi="Arial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rsid w:val="004D38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D3848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D38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D384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4CA7"/>
    <w:rPr>
      <w:rFonts w:ascii="Times New Roman" w:eastAsia="Times New Roman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Šárka Víšová</cp:lastModifiedBy>
  <cp:revision>80</cp:revision>
  <dcterms:created xsi:type="dcterms:W3CDTF">2016-10-02T18:13:00Z</dcterms:created>
  <dcterms:modified xsi:type="dcterms:W3CDTF">2025-03-25T12:53:00Z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