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FAE2" w14:textId="77777777" w:rsidR="0020398A" w:rsidRPr="007C49C8" w:rsidRDefault="001B4F41" w:rsidP="002F53E7">
      <w:pPr>
        <w:pStyle w:val="Nadpis8"/>
        <w:spacing w:after="480"/>
        <w:ind w:right="-1"/>
        <w:rPr>
          <w:color w:val="auto"/>
        </w:rPr>
      </w:pPr>
      <w:r>
        <w:rPr>
          <w:color w:val="auto"/>
        </w:rPr>
        <w:t xml:space="preserve">D O P I S   </w:t>
      </w:r>
      <w:r w:rsidR="008F0762">
        <w:rPr>
          <w:color w:val="auto"/>
        </w:rPr>
        <w:t xml:space="preserve">N A B Í D K </w:t>
      </w:r>
      <w:r>
        <w:rPr>
          <w:color w:val="auto"/>
        </w:rPr>
        <w:t>Y</w:t>
      </w:r>
    </w:p>
    <w:p w14:paraId="39409D9F" w14:textId="4EBE896F" w:rsidR="00882E79" w:rsidRDefault="00882E79" w:rsidP="00882E79">
      <w:pPr>
        <w:spacing w:before="120"/>
        <w:ind w:left="1410" w:hanging="1410"/>
        <w:jc w:val="both"/>
        <w:rPr>
          <w:b/>
          <w:color w:val="auto"/>
          <w:sz w:val="28"/>
          <w:szCs w:val="28"/>
        </w:rPr>
      </w:pPr>
      <w:r w:rsidRPr="0088507D">
        <w:rPr>
          <w:b/>
          <w:color w:val="auto"/>
          <w:szCs w:val="24"/>
        </w:rPr>
        <w:t>Název díla:</w:t>
      </w:r>
      <w:r w:rsidRPr="0088507D">
        <w:rPr>
          <w:b/>
          <w:color w:val="auto"/>
          <w:szCs w:val="24"/>
        </w:rPr>
        <w:tab/>
      </w:r>
      <w:r w:rsidR="00AD4FA8" w:rsidRPr="0088507D">
        <w:rPr>
          <w:b/>
          <w:color w:val="auto"/>
          <w:sz w:val="28"/>
          <w:szCs w:val="28"/>
        </w:rPr>
        <w:t xml:space="preserve">Zpracování projektové </w:t>
      </w:r>
      <w:r w:rsidRPr="0088507D">
        <w:rPr>
          <w:b/>
          <w:color w:val="auto"/>
          <w:sz w:val="28"/>
          <w:szCs w:val="28"/>
        </w:rPr>
        <w:t>dokumentace a výkon dozoru</w:t>
      </w:r>
      <w:r w:rsidR="0088507D" w:rsidRPr="0088507D">
        <w:rPr>
          <w:b/>
          <w:color w:val="auto"/>
          <w:sz w:val="28"/>
          <w:szCs w:val="28"/>
        </w:rPr>
        <w:t xml:space="preserve"> projektanta</w:t>
      </w:r>
      <w:r w:rsidRPr="0088507D">
        <w:rPr>
          <w:b/>
          <w:color w:val="auto"/>
          <w:sz w:val="28"/>
          <w:szCs w:val="28"/>
        </w:rPr>
        <w:t xml:space="preserve"> </w:t>
      </w:r>
      <w:r>
        <w:rPr>
          <w:b/>
          <w:sz w:val="28"/>
          <w:szCs w:val="28"/>
        </w:rPr>
        <w:t>stavební akce „III/30316 Bezděkov nad Metují“</w:t>
      </w:r>
    </w:p>
    <w:p w14:paraId="5198141D" w14:textId="77777777" w:rsidR="00882E79" w:rsidRDefault="00882E79" w:rsidP="00563FE8">
      <w:pPr>
        <w:pStyle w:val="Bezmezer"/>
        <w:rPr>
          <w:szCs w:val="24"/>
        </w:rPr>
      </w:pPr>
    </w:p>
    <w:p w14:paraId="03132B52" w14:textId="3C2BE508" w:rsidR="00563FE8" w:rsidRPr="00882E79" w:rsidRDefault="002F53E7" w:rsidP="00563FE8">
      <w:pPr>
        <w:pStyle w:val="Bezmezer"/>
        <w:rPr>
          <w:b/>
          <w:bCs/>
        </w:rPr>
      </w:pPr>
      <w:r w:rsidRPr="00882E79">
        <w:rPr>
          <w:b/>
          <w:bCs/>
          <w:szCs w:val="24"/>
        </w:rPr>
        <w:t>Objednatel:</w:t>
      </w:r>
      <w:r w:rsidRPr="00882E79">
        <w:rPr>
          <w:b/>
          <w:bCs/>
          <w:szCs w:val="24"/>
        </w:rPr>
        <w:tab/>
      </w:r>
      <w:r w:rsidR="00882E79" w:rsidRPr="00882E79">
        <w:rPr>
          <w:b/>
          <w:bCs/>
        </w:rPr>
        <w:t>Obec Bezděkov nad Metují</w:t>
      </w:r>
    </w:p>
    <w:p w14:paraId="430F56EF" w14:textId="77777777" w:rsidR="00882E79" w:rsidRDefault="00563FE8" w:rsidP="00882E79">
      <w:pPr>
        <w:rPr>
          <w:b/>
          <w:bCs/>
          <w:sz w:val="22"/>
          <w:szCs w:val="22"/>
        </w:rPr>
      </w:pPr>
      <w:r w:rsidRPr="00882E79">
        <w:rPr>
          <w:b/>
          <w:bCs/>
        </w:rPr>
        <w:tab/>
      </w:r>
      <w:r w:rsidRPr="00882E79">
        <w:rPr>
          <w:b/>
          <w:bCs/>
        </w:rPr>
        <w:tab/>
      </w:r>
      <w:r w:rsidR="00882E79">
        <w:rPr>
          <w:b/>
          <w:bCs/>
        </w:rPr>
        <w:t xml:space="preserve">Se sídlem </w:t>
      </w:r>
      <w:r w:rsidR="00882E79" w:rsidRPr="00882E79">
        <w:rPr>
          <w:b/>
          <w:bCs/>
          <w:sz w:val="22"/>
          <w:szCs w:val="22"/>
        </w:rPr>
        <w:t xml:space="preserve">Bezděkov nad Metují 164, </w:t>
      </w:r>
    </w:p>
    <w:p w14:paraId="4C5C8674" w14:textId="3CE89E57" w:rsidR="00882E79" w:rsidRPr="00882E79" w:rsidRDefault="00882E79" w:rsidP="00882E79">
      <w:pPr>
        <w:ind w:left="708" w:firstLine="708"/>
        <w:rPr>
          <w:b/>
          <w:bCs/>
          <w:sz w:val="22"/>
          <w:szCs w:val="22"/>
        </w:rPr>
      </w:pPr>
      <w:r w:rsidRPr="00882E79">
        <w:rPr>
          <w:b/>
          <w:bCs/>
          <w:sz w:val="22"/>
          <w:szCs w:val="22"/>
        </w:rPr>
        <w:t>549 64 Bezděkov nad Metují</w:t>
      </w:r>
    </w:p>
    <w:p w14:paraId="23F99C6A" w14:textId="77777777" w:rsidR="00882E79" w:rsidRPr="00882E79" w:rsidRDefault="00882E79" w:rsidP="00882E79">
      <w:pPr>
        <w:ind w:left="708" w:firstLine="708"/>
        <w:rPr>
          <w:b/>
          <w:bCs/>
          <w:sz w:val="22"/>
          <w:szCs w:val="22"/>
        </w:rPr>
      </w:pPr>
      <w:r w:rsidRPr="00882E79">
        <w:rPr>
          <w:b/>
          <w:bCs/>
          <w:sz w:val="22"/>
          <w:szCs w:val="22"/>
        </w:rPr>
        <w:t>IČO: 006 53 691</w:t>
      </w:r>
    </w:p>
    <w:p w14:paraId="48D0C745" w14:textId="47D05D23" w:rsidR="00E55991" w:rsidRPr="00882E79" w:rsidRDefault="00882E79" w:rsidP="00882E79">
      <w:pPr>
        <w:ind w:left="708" w:right="-1" w:firstLine="708"/>
        <w:rPr>
          <w:b/>
          <w:bCs/>
          <w:color w:val="auto"/>
        </w:rPr>
      </w:pPr>
      <w:r w:rsidRPr="00882E79">
        <w:rPr>
          <w:b/>
          <w:bCs/>
          <w:sz w:val="22"/>
          <w:szCs w:val="22"/>
        </w:rPr>
        <w:t>DIČ: CZ00653691</w:t>
      </w:r>
    </w:p>
    <w:p w14:paraId="0C798B6B" w14:textId="04CF186D" w:rsidR="004850B9" w:rsidRPr="00AE59E8" w:rsidRDefault="004850B9" w:rsidP="004850B9">
      <w:pPr>
        <w:pStyle w:val="Odstavecseseznamem"/>
        <w:widowControl w:val="0"/>
        <w:numPr>
          <w:ilvl w:val="0"/>
          <w:numId w:val="7"/>
        </w:numPr>
        <w:spacing w:before="240" w:after="720" w:line="360" w:lineRule="atLeast"/>
        <w:ind w:left="360" w:right="-1"/>
        <w:jc w:val="both"/>
        <w:rPr>
          <w:color w:val="auto"/>
          <w:szCs w:val="24"/>
        </w:rPr>
      </w:pPr>
      <w:r w:rsidRPr="00AE59E8">
        <w:rPr>
          <w:color w:val="auto"/>
          <w:szCs w:val="24"/>
        </w:rPr>
        <w:t>Po prostudování výzvy k podání nabídky, obchodních podmínek (VOP-D, ZOP-D), technických kvalitativních podmínek a dalších dokladů zadávací dokumentace a po seznámení se skutečností, níže podepsaný nabízí provést a předat výše uvedené dílo a odstranit případné vady v plné shodě s výše uvedenými dokumenty za cenu nejvýše přípustnou: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3761"/>
        <w:gridCol w:w="3326"/>
      </w:tblGrid>
      <w:tr w:rsidR="004850B9" w:rsidRPr="00AE59E8" w14:paraId="2846C11B" w14:textId="77777777" w:rsidTr="00653693">
        <w:trPr>
          <w:trHeight w:val="600"/>
        </w:trPr>
        <w:tc>
          <w:tcPr>
            <w:tcW w:w="3761" w:type="dxa"/>
            <w:shd w:val="clear" w:color="auto" w:fill="auto"/>
            <w:vAlign w:val="center"/>
          </w:tcPr>
          <w:p w14:paraId="2DE64A2F" w14:textId="77777777" w:rsidR="004850B9" w:rsidRPr="00AE59E8" w:rsidRDefault="004850B9" w:rsidP="00653693">
            <w:pPr>
              <w:pStyle w:val="Odstavecseseznamem"/>
              <w:widowControl w:val="0"/>
              <w:spacing w:before="360" w:line="360" w:lineRule="atLeast"/>
              <w:ind w:left="0" w:right="-1"/>
              <w:rPr>
                <w:color w:val="auto"/>
                <w:szCs w:val="24"/>
              </w:rPr>
            </w:pPr>
            <w:r w:rsidRPr="00AE59E8">
              <w:rPr>
                <w:color w:val="auto"/>
                <w:szCs w:val="24"/>
              </w:rPr>
              <w:t>Cena celkem</w:t>
            </w:r>
            <w:r>
              <w:rPr>
                <w:color w:val="auto"/>
                <w:szCs w:val="24"/>
              </w:rPr>
              <w:t xml:space="preserve"> bez DPH</w:t>
            </w:r>
            <w:r w:rsidRPr="00AE59E8">
              <w:rPr>
                <w:color w:val="auto"/>
                <w:szCs w:val="24"/>
              </w:rPr>
              <w:t>: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76B8BD65" w14:textId="77777777" w:rsidR="004850B9" w:rsidRPr="00AE59E8" w:rsidRDefault="004850B9" w:rsidP="00653693">
            <w:pPr>
              <w:pStyle w:val="Odstavecseseznamem"/>
              <w:widowControl w:val="0"/>
              <w:spacing w:before="240" w:line="360" w:lineRule="atLeast"/>
              <w:ind w:left="0" w:right="-1"/>
              <w:jc w:val="right"/>
              <w:rPr>
                <w:color w:val="auto"/>
                <w:szCs w:val="24"/>
              </w:rPr>
            </w:pPr>
            <w:proofErr w:type="gramStart"/>
            <w:r w:rsidRPr="00AE59E8">
              <w:rPr>
                <w:color w:val="auto"/>
                <w:szCs w:val="24"/>
              </w:rPr>
              <w:t>,-</w:t>
            </w:r>
            <w:proofErr w:type="gramEnd"/>
            <w:r w:rsidRPr="00AE59E8">
              <w:rPr>
                <w:color w:val="auto"/>
                <w:szCs w:val="24"/>
              </w:rPr>
              <w:t xml:space="preserve"> Kč</w:t>
            </w:r>
          </w:p>
        </w:tc>
      </w:tr>
      <w:tr w:rsidR="004850B9" w:rsidRPr="00AE59E8" w14:paraId="4BF26BC4" w14:textId="77777777" w:rsidTr="00653693">
        <w:trPr>
          <w:trHeight w:val="600"/>
        </w:trPr>
        <w:tc>
          <w:tcPr>
            <w:tcW w:w="3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AF490" w14:textId="77777777" w:rsidR="004850B9" w:rsidRPr="00AE59E8" w:rsidRDefault="004850B9" w:rsidP="00653693">
            <w:pPr>
              <w:pStyle w:val="Odstavecseseznamem"/>
              <w:widowControl w:val="0"/>
              <w:spacing w:line="360" w:lineRule="atLeast"/>
              <w:ind w:left="0"/>
              <w:contextualSpacing w:val="0"/>
              <w:rPr>
                <w:color w:val="auto"/>
                <w:szCs w:val="24"/>
              </w:rPr>
            </w:pPr>
            <w:r w:rsidRPr="00AE59E8">
              <w:rPr>
                <w:color w:val="auto"/>
                <w:szCs w:val="24"/>
              </w:rPr>
              <w:t>DPH (</w:t>
            </w:r>
            <w:proofErr w:type="gramStart"/>
            <w:r w:rsidRPr="00AE59E8">
              <w:rPr>
                <w:color w:val="auto"/>
                <w:szCs w:val="24"/>
              </w:rPr>
              <w:t>21%</w:t>
            </w:r>
            <w:proofErr w:type="gramEnd"/>
            <w:r w:rsidRPr="00AE59E8">
              <w:rPr>
                <w:color w:val="auto"/>
                <w:szCs w:val="24"/>
              </w:rPr>
              <w:t>):</w:t>
            </w:r>
          </w:p>
        </w:tc>
        <w:tc>
          <w:tcPr>
            <w:tcW w:w="3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5044A" w14:textId="77777777" w:rsidR="004850B9" w:rsidRPr="00AE59E8" w:rsidRDefault="004850B9" w:rsidP="00653693">
            <w:pPr>
              <w:pStyle w:val="Odstavecseseznamem"/>
              <w:widowControl w:val="0"/>
              <w:spacing w:before="240" w:line="360" w:lineRule="atLeast"/>
              <w:ind w:left="0" w:right="-1"/>
              <w:jc w:val="right"/>
              <w:rPr>
                <w:color w:val="auto"/>
                <w:szCs w:val="24"/>
              </w:rPr>
            </w:pPr>
            <w:proofErr w:type="gramStart"/>
            <w:r w:rsidRPr="00AE59E8">
              <w:rPr>
                <w:color w:val="auto"/>
                <w:szCs w:val="24"/>
              </w:rPr>
              <w:t>,-</w:t>
            </w:r>
            <w:proofErr w:type="gramEnd"/>
            <w:r w:rsidRPr="00AE59E8">
              <w:rPr>
                <w:color w:val="auto"/>
                <w:szCs w:val="24"/>
              </w:rPr>
              <w:t xml:space="preserve"> Kč</w:t>
            </w:r>
          </w:p>
        </w:tc>
      </w:tr>
      <w:tr w:rsidR="004850B9" w:rsidRPr="00AE59E8" w14:paraId="171A2E47" w14:textId="77777777" w:rsidTr="00653693">
        <w:trPr>
          <w:trHeight w:val="600"/>
        </w:trPr>
        <w:tc>
          <w:tcPr>
            <w:tcW w:w="37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1D12B9" w14:textId="77777777" w:rsidR="004850B9" w:rsidRPr="00AE59E8" w:rsidRDefault="004850B9" w:rsidP="00653693">
            <w:pPr>
              <w:pStyle w:val="Odstavecseseznamem"/>
              <w:widowControl w:val="0"/>
              <w:spacing w:line="360" w:lineRule="atLeast"/>
              <w:ind w:left="0"/>
              <w:contextualSpacing w:val="0"/>
              <w:rPr>
                <w:b/>
                <w:color w:val="auto"/>
                <w:szCs w:val="24"/>
              </w:rPr>
            </w:pPr>
            <w:r w:rsidRPr="00AE59E8">
              <w:rPr>
                <w:b/>
                <w:color w:val="auto"/>
                <w:szCs w:val="24"/>
              </w:rPr>
              <w:t>Cena celkem</w:t>
            </w:r>
            <w:r>
              <w:rPr>
                <w:b/>
                <w:color w:val="auto"/>
                <w:szCs w:val="24"/>
              </w:rPr>
              <w:t xml:space="preserve"> vč.</w:t>
            </w:r>
            <w:r w:rsidRPr="00AE59E8">
              <w:rPr>
                <w:b/>
                <w:color w:val="auto"/>
                <w:szCs w:val="24"/>
              </w:rPr>
              <w:t xml:space="preserve"> DPH: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418DA" w14:textId="77777777" w:rsidR="004850B9" w:rsidRPr="00AE59E8" w:rsidRDefault="004850B9" w:rsidP="00653693">
            <w:pPr>
              <w:pStyle w:val="Odstavecseseznamem"/>
              <w:widowControl w:val="0"/>
              <w:spacing w:before="240" w:line="360" w:lineRule="atLeast"/>
              <w:ind w:left="0" w:right="-1"/>
              <w:jc w:val="right"/>
              <w:rPr>
                <w:b/>
                <w:color w:val="auto"/>
                <w:szCs w:val="24"/>
              </w:rPr>
            </w:pPr>
            <w:proofErr w:type="gramStart"/>
            <w:r w:rsidRPr="00AE59E8">
              <w:rPr>
                <w:b/>
                <w:color w:val="auto"/>
                <w:szCs w:val="24"/>
              </w:rPr>
              <w:t>,-</w:t>
            </w:r>
            <w:proofErr w:type="gramEnd"/>
            <w:r w:rsidRPr="00AE59E8">
              <w:rPr>
                <w:b/>
                <w:color w:val="auto"/>
                <w:szCs w:val="24"/>
              </w:rPr>
              <w:t xml:space="preserve"> Kč</w:t>
            </w:r>
          </w:p>
        </w:tc>
      </w:tr>
    </w:tbl>
    <w:p w14:paraId="626E0D6B" w14:textId="77777777" w:rsidR="004850B9" w:rsidRPr="00AE59E8" w:rsidRDefault="004850B9" w:rsidP="004850B9">
      <w:pPr>
        <w:pStyle w:val="Zkladntext2"/>
        <w:spacing w:before="240"/>
        <w:ind w:firstLine="283"/>
        <w:rPr>
          <w:color w:val="auto"/>
          <w:szCs w:val="24"/>
        </w:rPr>
      </w:pPr>
      <w:r w:rsidRPr="00AE59E8">
        <w:rPr>
          <w:color w:val="auto"/>
          <w:szCs w:val="24"/>
        </w:rPr>
        <w:t>kterou je možno překročit (změnit) jen za podmínek uvedených ve smlouvě o dílo.</w:t>
      </w:r>
    </w:p>
    <w:p w14:paraId="3305A17B" w14:textId="51DB9DCE" w:rsidR="004850B9" w:rsidRPr="002F6388" w:rsidRDefault="004850B9" w:rsidP="004850B9">
      <w:pPr>
        <w:numPr>
          <w:ilvl w:val="0"/>
          <w:numId w:val="3"/>
        </w:numPr>
        <w:spacing w:before="240"/>
        <w:ind w:right="-1"/>
        <w:jc w:val="both"/>
        <w:rPr>
          <w:color w:val="auto"/>
          <w:szCs w:val="24"/>
        </w:rPr>
      </w:pPr>
      <w:r w:rsidRPr="00AE59E8">
        <w:rPr>
          <w:color w:val="auto"/>
          <w:szCs w:val="24"/>
        </w:rPr>
        <w:t xml:space="preserve">Souhlasíme s tím, že naše nabídka je </w:t>
      </w:r>
      <w:r w:rsidRPr="002F6388">
        <w:rPr>
          <w:color w:val="auto"/>
          <w:szCs w:val="24"/>
        </w:rPr>
        <w:t xml:space="preserve">platná </w:t>
      </w:r>
      <w:r w:rsidR="00882E79">
        <w:rPr>
          <w:b/>
          <w:bCs/>
          <w:sz w:val="22"/>
          <w:szCs w:val="22"/>
        </w:rPr>
        <w:t>3</w:t>
      </w:r>
      <w:r w:rsidR="00882E79" w:rsidRPr="009E4EF7">
        <w:rPr>
          <w:b/>
          <w:bCs/>
          <w:sz w:val="22"/>
          <w:szCs w:val="22"/>
        </w:rPr>
        <w:t xml:space="preserve"> měsíců</w:t>
      </w:r>
      <w:r w:rsidR="00882E79" w:rsidRPr="00AE59E8">
        <w:rPr>
          <w:color w:val="auto"/>
          <w:szCs w:val="24"/>
        </w:rPr>
        <w:t xml:space="preserve"> </w:t>
      </w:r>
      <w:r w:rsidR="002B695B">
        <w:rPr>
          <w:b/>
          <w:bCs/>
          <w:sz w:val="22"/>
          <w:szCs w:val="22"/>
        </w:rPr>
        <w:t>od konce lhůty pro podání nabídek</w:t>
      </w:r>
      <w:r w:rsidR="00882E79">
        <w:rPr>
          <w:b/>
          <w:bCs/>
          <w:sz w:val="22"/>
          <w:szCs w:val="22"/>
        </w:rPr>
        <w:t>,</w:t>
      </w:r>
      <w:r w:rsidR="00882E79" w:rsidRPr="00AE59E8">
        <w:rPr>
          <w:color w:val="auto"/>
          <w:szCs w:val="24"/>
        </w:rPr>
        <w:t xml:space="preserve"> </w:t>
      </w:r>
      <w:r w:rsidR="00882E79">
        <w:rPr>
          <w:color w:val="auto"/>
          <w:szCs w:val="24"/>
        </w:rPr>
        <w:t xml:space="preserve">a </w:t>
      </w:r>
      <w:r w:rsidRPr="002F6388">
        <w:rPr>
          <w:color w:val="auto"/>
          <w:szCs w:val="24"/>
        </w:rPr>
        <w:t>je pro nás závazná a může být přijata kdykoliv před uplynutím uvedené lhůty.</w:t>
      </w:r>
    </w:p>
    <w:p w14:paraId="7A10BCD4" w14:textId="77777777" w:rsidR="004850B9" w:rsidRPr="00AE59E8" w:rsidRDefault="004850B9" w:rsidP="004850B9">
      <w:pPr>
        <w:numPr>
          <w:ilvl w:val="0"/>
          <w:numId w:val="2"/>
        </w:numPr>
        <w:spacing w:before="120"/>
        <w:ind w:right="-1"/>
        <w:jc w:val="both"/>
        <w:rPr>
          <w:color w:val="auto"/>
          <w:szCs w:val="24"/>
        </w:rPr>
      </w:pPr>
      <w:r w:rsidRPr="00AE59E8">
        <w:rPr>
          <w:color w:val="auto"/>
          <w:szCs w:val="24"/>
        </w:rPr>
        <w:t>Pokud a dokud nebude uzavřena smlouva o dílo mezi námi a objednatelem, nebude tato nabídka představovat závaznou smlouvu mezi námi.</w:t>
      </w:r>
    </w:p>
    <w:p w14:paraId="6F29065A" w14:textId="77777777" w:rsidR="004850B9" w:rsidRPr="00AE59E8" w:rsidRDefault="004850B9" w:rsidP="004850B9">
      <w:pPr>
        <w:numPr>
          <w:ilvl w:val="12"/>
          <w:numId w:val="0"/>
        </w:numPr>
        <w:spacing w:before="600"/>
        <w:ind w:right="-1"/>
        <w:rPr>
          <w:color w:val="auto"/>
          <w:szCs w:val="24"/>
        </w:rPr>
      </w:pPr>
      <w:r w:rsidRPr="00AE59E8">
        <w:rPr>
          <w:color w:val="auto"/>
          <w:szCs w:val="24"/>
        </w:rPr>
        <w:t>Datum</w:t>
      </w:r>
    </w:p>
    <w:p w14:paraId="13E595EC" w14:textId="77777777" w:rsidR="004850B9" w:rsidRPr="00AE59E8" w:rsidRDefault="004850B9" w:rsidP="004850B9">
      <w:pPr>
        <w:spacing w:before="1080"/>
        <w:ind w:right="-1"/>
        <w:jc w:val="both"/>
        <w:rPr>
          <w:color w:val="auto"/>
          <w:szCs w:val="24"/>
        </w:rPr>
      </w:pPr>
      <w:r w:rsidRPr="00AE59E8">
        <w:rPr>
          <w:color w:val="auto"/>
          <w:szCs w:val="24"/>
        </w:rPr>
        <w:t>Zhotovitel:</w:t>
      </w:r>
    </w:p>
    <w:p w14:paraId="69B52F83" w14:textId="77777777" w:rsidR="004850B9" w:rsidRDefault="004850B9" w:rsidP="004850B9">
      <w:pPr>
        <w:numPr>
          <w:ilvl w:val="12"/>
          <w:numId w:val="0"/>
        </w:numPr>
        <w:spacing w:before="1080"/>
        <w:ind w:right="-1"/>
        <w:rPr>
          <w:color w:val="auto"/>
          <w:szCs w:val="24"/>
        </w:rPr>
      </w:pPr>
      <w:r w:rsidRPr="00AE59E8">
        <w:rPr>
          <w:color w:val="auto"/>
          <w:szCs w:val="24"/>
        </w:rPr>
        <w:t>Podpis oprávněné osoby (jméno a příjmení, funkce)</w:t>
      </w:r>
    </w:p>
    <w:p w14:paraId="66EC97F1" w14:textId="77777777" w:rsidR="00E714F3" w:rsidRPr="00AE59E8" w:rsidRDefault="004850B9" w:rsidP="004850B9">
      <w:pPr>
        <w:spacing w:before="1080"/>
        <w:ind w:right="-1"/>
        <w:jc w:val="both"/>
        <w:rPr>
          <w:color w:val="auto"/>
          <w:szCs w:val="24"/>
        </w:rPr>
      </w:pPr>
      <w:r w:rsidRPr="00AE59E8">
        <w:rPr>
          <w:color w:val="auto"/>
          <w:szCs w:val="24"/>
        </w:rPr>
        <w:t>za společnost:</w:t>
      </w:r>
    </w:p>
    <w:sectPr w:rsidR="00E714F3" w:rsidRPr="00AE59E8" w:rsidSect="00DB0222">
      <w:headerReference w:type="even" r:id="rId12"/>
      <w:footerReference w:type="even" r:id="rId13"/>
      <w:footerReference w:type="default" r:id="rId14"/>
      <w:pgSz w:w="11907" w:h="16840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91D2" w14:textId="77777777" w:rsidR="00DE1BBA" w:rsidRDefault="00DE1BBA">
      <w:r>
        <w:separator/>
      </w:r>
    </w:p>
  </w:endnote>
  <w:endnote w:type="continuationSeparator" w:id="0">
    <w:p w14:paraId="4B461F1A" w14:textId="77777777" w:rsidR="00DE1BBA" w:rsidRDefault="00DE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FD62" w14:textId="77777777" w:rsidR="00D90B78" w:rsidRDefault="006F71F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0B7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0B78">
      <w:rPr>
        <w:rStyle w:val="slostrnky"/>
        <w:noProof/>
      </w:rPr>
      <w:t>1</w:t>
    </w:r>
    <w:r>
      <w:rPr>
        <w:rStyle w:val="slostrnky"/>
      </w:rPr>
      <w:fldChar w:fldCharType="end"/>
    </w:r>
  </w:p>
  <w:p w14:paraId="77E8A504" w14:textId="77777777" w:rsidR="00D90B78" w:rsidRDefault="00D90B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C89C" w14:textId="77777777" w:rsidR="00D90B78" w:rsidRDefault="00D90B78" w:rsidP="001B4F41">
    <w:pPr>
      <w:pStyle w:val="Zpat"/>
      <w:tabs>
        <w:tab w:val="clear" w:pos="9072"/>
        <w:tab w:val="right" w:pos="7513"/>
      </w:tabs>
      <w:jc w:val="center"/>
      <w:rPr>
        <w:rFonts w:ascii="Arial" w:hAnsi="Arial" w:cs="Arial"/>
        <w:caps/>
        <w:sz w:val="18"/>
      </w:rPr>
    </w:pPr>
    <w:r>
      <w:rPr>
        <w:szCs w:val="24"/>
      </w:rPr>
      <w:tab/>
    </w:r>
    <w:r>
      <w:rPr>
        <w:szCs w:val="24"/>
      </w:rPr>
      <w:tab/>
    </w:r>
    <w:r w:rsidRPr="00E726D2">
      <w:rPr>
        <w:rFonts w:ascii="Arial" w:hAnsi="Arial" w:cs="Arial"/>
        <w:caps/>
        <w:sz w:val="16"/>
      </w:rPr>
      <w:t>S</w:t>
    </w:r>
    <w:r w:rsidRPr="00D840DB">
      <w:rPr>
        <w:rFonts w:ascii="Arial" w:hAnsi="Arial" w:cs="Arial"/>
        <w:caps/>
        <w:sz w:val="16"/>
      </w:rPr>
      <w:t xml:space="preserve">trana </w:t>
    </w:r>
    <w:r w:rsidR="006F71FE" w:rsidRPr="00D840DB">
      <w:rPr>
        <w:rFonts w:ascii="Arial" w:hAnsi="Arial" w:cs="Arial"/>
        <w:caps/>
        <w:sz w:val="16"/>
      </w:rPr>
      <w:fldChar w:fldCharType="begin"/>
    </w:r>
    <w:r w:rsidRPr="00D840DB">
      <w:rPr>
        <w:rFonts w:ascii="Arial" w:hAnsi="Arial" w:cs="Arial"/>
        <w:caps/>
        <w:sz w:val="16"/>
      </w:rPr>
      <w:instrText xml:space="preserve"> PAGE </w:instrText>
    </w:r>
    <w:r w:rsidR="006F71FE" w:rsidRPr="00D840DB">
      <w:rPr>
        <w:rFonts w:ascii="Arial" w:hAnsi="Arial" w:cs="Arial"/>
        <w:caps/>
        <w:sz w:val="16"/>
      </w:rPr>
      <w:fldChar w:fldCharType="separate"/>
    </w:r>
    <w:r w:rsidR="00CC24EF">
      <w:rPr>
        <w:rFonts w:ascii="Arial" w:hAnsi="Arial" w:cs="Arial"/>
        <w:caps/>
        <w:noProof/>
        <w:sz w:val="16"/>
      </w:rPr>
      <w:t>1</w:t>
    </w:r>
    <w:r w:rsidR="006F71FE" w:rsidRPr="00D840DB">
      <w:rPr>
        <w:rFonts w:ascii="Arial" w:hAnsi="Arial" w:cs="Arial"/>
        <w:caps/>
        <w:sz w:val="16"/>
      </w:rPr>
      <w:fldChar w:fldCharType="end"/>
    </w:r>
    <w:r w:rsidRPr="00D840DB">
      <w:rPr>
        <w:rFonts w:ascii="Arial" w:hAnsi="Arial" w:cs="Arial"/>
        <w:caps/>
        <w:sz w:val="16"/>
      </w:rPr>
      <w:t xml:space="preserve"> (celkem </w:t>
    </w:r>
    <w:r w:rsidR="00EB52C3">
      <w:rPr>
        <w:rFonts w:ascii="Arial" w:hAnsi="Arial" w:cs="Arial"/>
        <w:caps/>
        <w:sz w:val="16"/>
      </w:rPr>
      <w:t>1</w:t>
    </w:r>
    <w:r w:rsidRPr="00D54BEE">
      <w:rPr>
        <w:rFonts w:ascii="Arial" w:hAnsi="Arial" w:cs="Arial"/>
        <w:caps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B05D" w14:textId="77777777" w:rsidR="00DE1BBA" w:rsidRDefault="00DE1BBA">
      <w:r>
        <w:separator/>
      </w:r>
    </w:p>
  </w:footnote>
  <w:footnote w:type="continuationSeparator" w:id="0">
    <w:p w14:paraId="2317A4AE" w14:textId="77777777" w:rsidR="00DE1BBA" w:rsidRDefault="00DE1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C8EB" w14:textId="1C1DEF4C" w:rsidR="00D90B78" w:rsidRDefault="00D90B78">
    <w:pPr>
      <w:pStyle w:val="Zhlav"/>
    </w:pPr>
    <w:r>
      <w:t xml:space="preserve">Strana </w:t>
    </w:r>
    <w:r w:rsidR="00E615C0">
      <w:fldChar w:fldCharType="begin"/>
    </w:r>
    <w:r w:rsidR="00E615C0">
      <w:instrText xml:space="preserve"> PAGE </w:instrText>
    </w:r>
    <w:r w:rsidR="00E615C0">
      <w:fldChar w:fldCharType="separate"/>
    </w:r>
    <w:r>
      <w:rPr>
        <w:noProof/>
      </w:rPr>
      <w:t>1</w:t>
    </w:r>
    <w:r w:rsidR="00E615C0">
      <w:rPr>
        <w:noProof/>
      </w:rPr>
      <w:fldChar w:fldCharType="end"/>
    </w:r>
    <w:r>
      <w:t xml:space="preserve"> (celkem </w:t>
    </w:r>
    <w:fldSimple w:instr=" NUMPAGES ">
      <w:r w:rsidR="00563FE8">
        <w:rPr>
          <w:noProof/>
        </w:rPr>
        <w:t>1</w:t>
      </w:r>
    </w:fldSimple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E24A55E"/>
    <w:lvl w:ilvl="0">
      <w:start w:val="3"/>
      <w:numFmt w:val="upperRoman"/>
      <w:pStyle w:val="Nadpis5"/>
      <w:lvlText w:val="%1. "/>
      <w:legacy w:legacy="1" w:legacySpace="0" w:legacyIndent="283"/>
      <w:lvlJc w:val="left"/>
      <w:pPr>
        <w:ind w:left="283" w:hanging="283"/>
      </w:pPr>
      <w:rPr>
        <w:b/>
        <w:color w:val="000000"/>
        <w:sz w:val="28"/>
        <w:u w:val="single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A7011B4"/>
    <w:multiLevelType w:val="hybridMultilevel"/>
    <w:tmpl w:val="280C9E1E"/>
    <w:lvl w:ilvl="0" w:tplc="F79E2C4E">
      <w:start w:val="1"/>
      <w:numFmt w:val="decimal"/>
      <w:lvlText w:val="%1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892169C"/>
    <w:multiLevelType w:val="hybridMultilevel"/>
    <w:tmpl w:val="28DAB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24E99"/>
    <w:multiLevelType w:val="hybridMultilevel"/>
    <w:tmpl w:val="9B4AF9EC"/>
    <w:lvl w:ilvl="0" w:tplc="7B5C0832">
      <w:start w:val="1"/>
      <w:numFmt w:val="bullet"/>
      <w:lvlText w:val=""/>
      <w:lvlJc w:val="left"/>
      <w:pPr>
        <w:tabs>
          <w:tab w:val="num" w:pos="1424"/>
        </w:tabs>
        <w:ind w:left="142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4"/>
        </w:tabs>
        <w:ind w:left="21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4"/>
        </w:tabs>
        <w:ind w:left="3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4"/>
        </w:tabs>
        <w:ind w:left="4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4"/>
        </w:tabs>
        <w:ind w:left="5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4"/>
        </w:tabs>
        <w:ind w:left="6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4"/>
        </w:tabs>
        <w:ind w:left="7184" w:hanging="360"/>
      </w:pPr>
      <w:rPr>
        <w:rFonts w:ascii="Wingdings" w:hAnsi="Wingdings" w:hint="default"/>
      </w:rPr>
    </w:lvl>
  </w:abstractNum>
  <w:abstractNum w:abstractNumId="4" w15:restartNumberingAfterBreak="0">
    <w:nsid w:val="4C022E35"/>
    <w:multiLevelType w:val="singleLevel"/>
    <w:tmpl w:val="B6C8C75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</w:rPr>
    </w:lvl>
  </w:abstractNum>
  <w:abstractNum w:abstractNumId="5" w15:restartNumberingAfterBreak="0">
    <w:nsid w:val="74AB0A9A"/>
    <w:multiLevelType w:val="hybridMultilevel"/>
    <w:tmpl w:val="17DE2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92DC7"/>
    <w:multiLevelType w:val="hybridMultilevel"/>
    <w:tmpl w:val="9FAC0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28477">
    <w:abstractNumId w:val="0"/>
  </w:num>
  <w:num w:numId="2" w16cid:durableId="1254821663">
    <w:abstractNumId w:val="4"/>
  </w:num>
  <w:num w:numId="3" w16cid:durableId="1964533017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color w:val="000000"/>
          <w:sz w:val="24"/>
        </w:rPr>
      </w:lvl>
    </w:lvlOverride>
  </w:num>
  <w:num w:numId="4" w16cid:durableId="478569956">
    <w:abstractNumId w:val="1"/>
  </w:num>
  <w:num w:numId="5" w16cid:durableId="804397278">
    <w:abstractNumId w:val="3"/>
  </w:num>
  <w:num w:numId="6" w16cid:durableId="1171412156">
    <w:abstractNumId w:val="6"/>
  </w:num>
  <w:num w:numId="7" w16cid:durableId="1702440021">
    <w:abstractNumId w:val="2"/>
  </w:num>
  <w:num w:numId="8" w16cid:durableId="10274896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8"/>
    <w:rsid w:val="0000313A"/>
    <w:rsid w:val="000066F4"/>
    <w:rsid w:val="000244C7"/>
    <w:rsid w:val="00024E09"/>
    <w:rsid w:val="00052CC8"/>
    <w:rsid w:val="00053491"/>
    <w:rsid w:val="00065222"/>
    <w:rsid w:val="00075291"/>
    <w:rsid w:val="00082CA0"/>
    <w:rsid w:val="00086272"/>
    <w:rsid w:val="000954B1"/>
    <w:rsid w:val="000B38C7"/>
    <w:rsid w:val="000F4A76"/>
    <w:rsid w:val="00102165"/>
    <w:rsid w:val="001049AF"/>
    <w:rsid w:val="00115457"/>
    <w:rsid w:val="00121793"/>
    <w:rsid w:val="0012331A"/>
    <w:rsid w:val="001427F6"/>
    <w:rsid w:val="00143436"/>
    <w:rsid w:val="001A58AA"/>
    <w:rsid w:val="001B2963"/>
    <w:rsid w:val="001B4F41"/>
    <w:rsid w:val="001C0208"/>
    <w:rsid w:val="001D35BF"/>
    <w:rsid w:val="001D46E1"/>
    <w:rsid w:val="001E2CC2"/>
    <w:rsid w:val="001F0905"/>
    <w:rsid w:val="001F1FBF"/>
    <w:rsid w:val="001F38E2"/>
    <w:rsid w:val="0020398A"/>
    <w:rsid w:val="0021640F"/>
    <w:rsid w:val="00220732"/>
    <w:rsid w:val="00227756"/>
    <w:rsid w:val="00251FF5"/>
    <w:rsid w:val="00265E65"/>
    <w:rsid w:val="002771ED"/>
    <w:rsid w:val="00283AF8"/>
    <w:rsid w:val="00284FA2"/>
    <w:rsid w:val="0029335C"/>
    <w:rsid w:val="002A1C4C"/>
    <w:rsid w:val="002B036E"/>
    <w:rsid w:val="002B111C"/>
    <w:rsid w:val="002B695B"/>
    <w:rsid w:val="002C79A3"/>
    <w:rsid w:val="002D14FF"/>
    <w:rsid w:val="002F0B83"/>
    <w:rsid w:val="002F53E7"/>
    <w:rsid w:val="002F6BF7"/>
    <w:rsid w:val="002F7E4C"/>
    <w:rsid w:val="00304C7A"/>
    <w:rsid w:val="00313DE2"/>
    <w:rsid w:val="00340D43"/>
    <w:rsid w:val="00363A51"/>
    <w:rsid w:val="00375D8E"/>
    <w:rsid w:val="00390383"/>
    <w:rsid w:val="00397121"/>
    <w:rsid w:val="003A324F"/>
    <w:rsid w:val="003F16EB"/>
    <w:rsid w:val="00400B39"/>
    <w:rsid w:val="004222CC"/>
    <w:rsid w:val="00423014"/>
    <w:rsid w:val="00433B74"/>
    <w:rsid w:val="00434F52"/>
    <w:rsid w:val="0043596F"/>
    <w:rsid w:val="00446544"/>
    <w:rsid w:val="00451380"/>
    <w:rsid w:val="004519CF"/>
    <w:rsid w:val="00455F80"/>
    <w:rsid w:val="00456AEA"/>
    <w:rsid w:val="0045798E"/>
    <w:rsid w:val="00457DF0"/>
    <w:rsid w:val="00461B9A"/>
    <w:rsid w:val="00467E61"/>
    <w:rsid w:val="004724EF"/>
    <w:rsid w:val="00480310"/>
    <w:rsid w:val="004850B9"/>
    <w:rsid w:val="00487D69"/>
    <w:rsid w:val="00491195"/>
    <w:rsid w:val="004A2694"/>
    <w:rsid w:val="004A5901"/>
    <w:rsid w:val="004C512C"/>
    <w:rsid w:val="004D2039"/>
    <w:rsid w:val="004F47E0"/>
    <w:rsid w:val="005007E0"/>
    <w:rsid w:val="00501B5E"/>
    <w:rsid w:val="005166D3"/>
    <w:rsid w:val="005212B1"/>
    <w:rsid w:val="00543F38"/>
    <w:rsid w:val="0054703B"/>
    <w:rsid w:val="00563FE8"/>
    <w:rsid w:val="00567753"/>
    <w:rsid w:val="005736C3"/>
    <w:rsid w:val="00577653"/>
    <w:rsid w:val="00591D57"/>
    <w:rsid w:val="005B6F96"/>
    <w:rsid w:val="005C6D9F"/>
    <w:rsid w:val="005D57D9"/>
    <w:rsid w:val="00614B5E"/>
    <w:rsid w:val="006278CE"/>
    <w:rsid w:val="00632B8B"/>
    <w:rsid w:val="006359DE"/>
    <w:rsid w:val="00653693"/>
    <w:rsid w:val="006607F6"/>
    <w:rsid w:val="00667F1C"/>
    <w:rsid w:val="00670CFF"/>
    <w:rsid w:val="00691784"/>
    <w:rsid w:val="00691F6D"/>
    <w:rsid w:val="006B3BB4"/>
    <w:rsid w:val="006D65E1"/>
    <w:rsid w:val="006E1AD0"/>
    <w:rsid w:val="006E60F2"/>
    <w:rsid w:val="006F3F25"/>
    <w:rsid w:val="006F71FE"/>
    <w:rsid w:val="007261B4"/>
    <w:rsid w:val="00730E00"/>
    <w:rsid w:val="0073275B"/>
    <w:rsid w:val="0074049D"/>
    <w:rsid w:val="007405D3"/>
    <w:rsid w:val="00752634"/>
    <w:rsid w:val="00753AD1"/>
    <w:rsid w:val="0075634E"/>
    <w:rsid w:val="00757F0B"/>
    <w:rsid w:val="00766EA2"/>
    <w:rsid w:val="00767AE6"/>
    <w:rsid w:val="00772E38"/>
    <w:rsid w:val="00774EC2"/>
    <w:rsid w:val="00782E84"/>
    <w:rsid w:val="0078560D"/>
    <w:rsid w:val="0079404F"/>
    <w:rsid w:val="007948BF"/>
    <w:rsid w:val="00796108"/>
    <w:rsid w:val="0079660E"/>
    <w:rsid w:val="007A03D3"/>
    <w:rsid w:val="007A2481"/>
    <w:rsid w:val="007B60FD"/>
    <w:rsid w:val="007C49C8"/>
    <w:rsid w:val="007C4B53"/>
    <w:rsid w:val="007C5470"/>
    <w:rsid w:val="007E230A"/>
    <w:rsid w:val="007E2598"/>
    <w:rsid w:val="00805410"/>
    <w:rsid w:val="00812F87"/>
    <w:rsid w:val="0082486F"/>
    <w:rsid w:val="00824AA6"/>
    <w:rsid w:val="00825056"/>
    <w:rsid w:val="008319A0"/>
    <w:rsid w:val="00831D86"/>
    <w:rsid w:val="00836394"/>
    <w:rsid w:val="00845694"/>
    <w:rsid w:val="00845FAA"/>
    <w:rsid w:val="008573D0"/>
    <w:rsid w:val="00877686"/>
    <w:rsid w:val="00882E79"/>
    <w:rsid w:val="00884B03"/>
    <w:rsid w:val="0088507D"/>
    <w:rsid w:val="008B0921"/>
    <w:rsid w:val="008C0775"/>
    <w:rsid w:val="008D2B78"/>
    <w:rsid w:val="008D595F"/>
    <w:rsid w:val="008E602B"/>
    <w:rsid w:val="008F0762"/>
    <w:rsid w:val="00906FD5"/>
    <w:rsid w:val="009154BB"/>
    <w:rsid w:val="00916A83"/>
    <w:rsid w:val="00920B79"/>
    <w:rsid w:val="009226F2"/>
    <w:rsid w:val="00932D10"/>
    <w:rsid w:val="00940707"/>
    <w:rsid w:val="00950E73"/>
    <w:rsid w:val="0095480A"/>
    <w:rsid w:val="0096268B"/>
    <w:rsid w:val="0097534F"/>
    <w:rsid w:val="00990F5C"/>
    <w:rsid w:val="009B079F"/>
    <w:rsid w:val="009B0AD7"/>
    <w:rsid w:val="009B7374"/>
    <w:rsid w:val="009C2EF0"/>
    <w:rsid w:val="009C6CDB"/>
    <w:rsid w:val="009E6273"/>
    <w:rsid w:val="009F4474"/>
    <w:rsid w:val="009F7843"/>
    <w:rsid w:val="00A24CE7"/>
    <w:rsid w:val="00A353AC"/>
    <w:rsid w:val="00A45C2F"/>
    <w:rsid w:val="00A54E23"/>
    <w:rsid w:val="00A60CF4"/>
    <w:rsid w:val="00A6111F"/>
    <w:rsid w:val="00A92349"/>
    <w:rsid w:val="00A9576D"/>
    <w:rsid w:val="00A969DC"/>
    <w:rsid w:val="00AA05D1"/>
    <w:rsid w:val="00AA16E1"/>
    <w:rsid w:val="00AA2519"/>
    <w:rsid w:val="00AA6B18"/>
    <w:rsid w:val="00AD4FA8"/>
    <w:rsid w:val="00AD7CF0"/>
    <w:rsid w:val="00AD7F5D"/>
    <w:rsid w:val="00AE59E8"/>
    <w:rsid w:val="00AF3207"/>
    <w:rsid w:val="00AF7728"/>
    <w:rsid w:val="00B00DC3"/>
    <w:rsid w:val="00B067EA"/>
    <w:rsid w:val="00B078BE"/>
    <w:rsid w:val="00B21464"/>
    <w:rsid w:val="00B43B8C"/>
    <w:rsid w:val="00B5185C"/>
    <w:rsid w:val="00B53CC9"/>
    <w:rsid w:val="00B56195"/>
    <w:rsid w:val="00B63F8A"/>
    <w:rsid w:val="00B662D6"/>
    <w:rsid w:val="00B82BD4"/>
    <w:rsid w:val="00BB3EF0"/>
    <w:rsid w:val="00BB7C73"/>
    <w:rsid w:val="00BC58E6"/>
    <w:rsid w:val="00BD313D"/>
    <w:rsid w:val="00BF151F"/>
    <w:rsid w:val="00C15844"/>
    <w:rsid w:val="00C2745B"/>
    <w:rsid w:val="00C3287A"/>
    <w:rsid w:val="00C3343C"/>
    <w:rsid w:val="00C34208"/>
    <w:rsid w:val="00C9152B"/>
    <w:rsid w:val="00CA68C3"/>
    <w:rsid w:val="00CB1176"/>
    <w:rsid w:val="00CC24EF"/>
    <w:rsid w:val="00CC62F8"/>
    <w:rsid w:val="00CE0E3B"/>
    <w:rsid w:val="00CE6438"/>
    <w:rsid w:val="00CF227C"/>
    <w:rsid w:val="00CF7F08"/>
    <w:rsid w:val="00D23EF2"/>
    <w:rsid w:val="00D24E53"/>
    <w:rsid w:val="00D32A1F"/>
    <w:rsid w:val="00D505E2"/>
    <w:rsid w:val="00D53977"/>
    <w:rsid w:val="00D54BEE"/>
    <w:rsid w:val="00D83DBF"/>
    <w:rsid w:val="00D840DB"/>
    <w:rsid w:val="00D90B78"/>
    <w:rsid w:val="00DA0858"/>
    <w:rsid w:val="00DA7626"/>
    <w:rsid w:val="00DB0222"/>
    <w:rsid w:val="00DC0141"/>
    <w:rsid w:val="00DC5A00"/>
    <w:rsid w:val="00DD4C0F"/>
    <w:rsid w:val="00DD61EF"/>
    <w:rsid w:val="00DE1BBA"/>
    <w:rsid w:val="00DE28E2"/>
    <w:rsid w:val="00DF48C2"/>
    <w:rsid w:val="00E25E85"/>
    <w:rsid w:val="00E4264E"/>
    <w:rsid w:val="00E52833"/>
    <w:rsid w:val="00E55991"/>
    <w:rsid w:val="00E57750"/>
    <w:rsid w:val="00E615C0"/>
    <w:rsid w:val="00E714F3"/>
    <w:rsid w:val="00E7203E"/>
    <w:rsid w:val="00E726D2"/>
    <w:rsid w:val="00E8459A"/>
    <w:rsid w:val="00E93E61"/>
    <w:rsid w:val="00E968F6"/>
    <w:rsid w:val="00EB52C3"/>
    <w:rsid w:val="00ED0D73"/>
    <w:rsid w:val="00ED6087"/>
    <w:rsid w:val="00F007EF"/>
    <w:rsid w:val="00F03212"/>
    <w:rsid w:val="00F06477"/>
    <w:rsid w:val="00F12B3D"/>
    <w:rsid w:val="00F14053"/>
    <w:rsid w:val="00F221A9"/>
    <w:rsid w:val="00F31EA7"/>
    <w:rsid w:val="00F36EB3"/>
    <w:rsid w:val="00F5274F"/>
    <w:rsid w:val="00F66B13"/>
    <w:rsid w:val="00F76DE3"/>
    <w:rsid w:val="00F83A70"/>
    <w:rsid w:val="00F90709"/>
    <w:rsid w:val="00F955D7"/>
    <w:rsid w:val="00FA05AF"/>
    <w:rsid w:val="00FA5614"/>
    <w:rsid w:val="00FB5F26"/>
    <w:rsid w:val="00FC16E3"/>
    <w:rsid w:val="00FC29C2"/>
    <w:rsid w:val="00FD7E8E"/>
    <w:rsid w:val="00FE431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AEABE60"/>
  <w15:chartTrackingRefBased/>
  <w15:docId w15:val="{BE1FCC0A-4500-4325-ABB9-C7525CDA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394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Nadpis1">
    <w:name w:val="heading 1"/>
    <w:basedOn w:val="Normln"/>
    <w:next w:val="Normln"/>
    <w:link w:val="Nadpis1Char"/>
    <w:qFormat/>
    <w:rsid w:val="00836394"/>
    <w:pPr>
      <w:keepNext/>
      <w:ind w:right="-568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836394"/>
    <w:pPr>
      <w:keepNext/>
      <w:ind w:right="-568"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836394"/>
    <w:pPr>
      <w:keepNext/>
      <w:ind w:right="-568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36394"/>
    <w:pPr>
      <w:keepNext/>
      <w:ind w:right="-568"/>
      <w:jc w:val="center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qFormat/>
    <w:rsid w:val="00836394"/>
    <w:pPr>
      <w:keepNext/>
      <w:numPr>
        <w:numId w:val="1"/>
      </w:numPr>
      <w:ind w:right="-568"/>
      <w:jc w:val="both"/>
      <w:outlineLvl w:val="4"/>
    </w:pPr>
    <w:rPr>
      <w:b/>
      <w:sz w:val="28"/>
      <w:u w:val="single"/>
    </w:rPr>
  </w:style>
  <w:style w:type="paragraph" w:styleId="Nadpis6">
    <w:name w:val="heading 6"/>
    <w:basedOn w:val="Normln"/>
    <w:next w:val="Normln"/>
    <w:qFormat/>
    <w:rsid w:val="00836394"/>
    <w:pPr>
      <w:keepNext/>
      <w:jc w:val="center"/>
      <w:outlineLvl w:val="5"/>
    </w:pPr>
    <w:rPr>
      <w:b/>
      <w:sz w:val="36"/>
      <w:u w:val="single"/>
    </w:rPr>
  </w:style>
  <w:style w:type="paragraph" w:styleId="Nadpis7">
    <w:name w:val="heading 7"/>
    <w:basedOn w:val="Normln"/>
    <w:next w:val="Normln"/>
    <w:link w:val="Nadpis7Char"/>
    <w:qFormat/>
    <w:rsid w:val="00836394"/>
    <w:pPr>
      <w:keepNext/>
      <w:tabs>
        <w:tab w:val="left" w:pos="360"/>
      </w:tabs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836394"/>
    <w:pPr>
      <w:keepNext/>
      <w:ind w:right="-568"/>
      <w:jc w:val="center"/>
      <w:outlineLvl w:val="7"/>
    </w:pPr>
    <w:rPr>
      <w:b/>
      <w:sz w:val="32"/>
      <w:u w:val="single"/>
    </w:rPr>
  </w:style>
  <w:style w:type="paragraph" w:styleId="Nadpis9">
    <w:name w:val="heading 9"/>
    <w:basedOn w:val="Normln"/>
    <w:next w:val="Normln"/>
    <w:link w:val="Nadpis9Char"/>
    <w:qFormat/>
    <w:rsid w:val="00836394"/>
    <w:pPr>
      <w:keepNext/>
      <w:spacing w:before="120" w:line="240" w:lineRule="atLeast"/>
      <w:ind w:left="1418" w:right="1416" w:hanging="1418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vbloku1">
    <w:name w:val="Text v bloku1"/>
    <w:basedOn w:val="Normln"/>
    <w:rsid w:val="00836394"/>
    <w:pPr>
      <w:ind w:left="426" w:right="-285" w:hanging="142"/>
      <w:jc w:val="both"/>
    </w:pPr>
  </w:style>
  <w:style w:type="paragraph" w:customStyle="1" w:styleId="Textvbloku2">
    <w:name w:val="Text v bloku2"/>
    <w:basedOn w:val="Normln"/>
    <w:rsid w:val="00836394"/>
    <w:pPr>
      <w:ind w:left="284" w:right="-568" w:hanging="284"/>
      <w:jc w:val="both"/>
    </w:pPr>
  </w:style>
  <w:style w:type="paragraph" w:styleId="Zkladntext">
    <w:name w:val="Body Text"/>
    <w:basedOn w:val="Normln"/>
    <w:rsid w:val="00836394"/>
    <w:pPr>
      <w:ind w:right="-568"/>
      <w:jc w:val="both"/>
    </w:pPr>
  </w:style>
  <w:style w:type="paragraph" w:customStyle="1" w:styleId="Zkladntext21">
    <w:name w:val="Základní text 21"/>
    <w:basedOn w:val="Normln"/>
    <w:rsid w:val="00836394"/>
    <w:pPr>
      <w:ind w:right="-994"/>
      <w:jc w:val="both"/>
    </w:pPr>
    <w:rPr>
      <w:b/>
    </w:rPr>
  </w:style>
  <w:style w:type="paragraph" w:customStyle="1" w:styleId="Textvbloku3">
    <w:name w:val="Text v bloku3"/>
    <w:basedOn w:val="Normln"/>
    <w:rsid w:val="00836394"/>
    <w:pPr>
      <w:ind w:left="3119" w:right="-994" w:hanging="3119"/>
      <w:jc w:val="both"/>
    </w:pPr>
  </w:style>
  <w:style w:type="paragraph" w:styleId="Zpat">
    <w:name w:val="footer"/>
    <w:basedOn w:val="Normln"/>
    <w:rsid w:val="0083639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6394"/>
  </w:style>
  <w:style w:type="paragraph" w:styleId="Textvbloku">
    <w:name w:val="Block Text"/>
    <w:basedOn w:val="Normln"/>
    <w:rsid w:val="00836394"/>
    <w:pPr>
      <w:ind w:left="709" w:right="-1" w:hanging="709"/>
    </w:pPr>
  </w:style>
  <w:style w:type="paragraph" w:styleId="Zkladntextodsazen">
    <w:name w:val="Body Text Indent"/>
    <w:basedOn w:val="Normln"/>
    <w:rsid w:val="00836394"/>
    <w:pPr>
      <w:ind w:firstLine="708"/>
      <w:jc w:val="both"/>
    </w:pPr>
  </w:style>
  <w:style w:type="paragraph" w:styleId="Zkladntext2">
    <w:name w:val="Body Text 2"/>
    <w:basedOn w:val="Normln"/>
    <w:link w:val="Zkladntext2Char"/>
    <w:rsid w:val="00836394"/>
    <w:pPr>
      <w:ind w:right="-1"/>
      <w:jc w:val="both"/>
    </w:pPr>
  </w:style>
  <w:style w:type="paragraph" w:styleId="Zhlav">
    <w:name w:val="header"/>
    <w:basedOn w:val="Normln"/>
    <w:rsid w:val="00D54BEE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6F3F25"/>
    <w:rPr>
      <w:b/>
      <w:bCs/>
    </w:rPr>
  </w:style>
  <w:style w:type="character" w:customStyle="1" w:styleId="Nadpis1Char">
    <w:name w:val="Nadpis 1 Char"/>
    <w:link w:val="Nadpis1"/>
    <w:rsid w:val="00E714F3"/>
    <w:rPr>
      <w:b/>
      <w:color w:val="000000"/>
      <w:sz w:val="24"/>
    </w:rPr>
  </w:style>
  <w:style w:type="character" w:customStyle="1" w:styleId="Nadpis7Char">
    <w:name w:val="Nadpis 7 Char"/>
    <w:link w:val="Nadpis7"/>
    <w:rsid w:val="00E714F3"/>
    <w:rPr>
      <w:b/>
      <w:color w:val="000000"/>
      <w:sz w:val="24"/>
    </w:rPr>
  </w:style>
  <w:style w:type="character" w:customStyle="1" w:styleId="Nadpis9Char">
    <w:name w:val="Nadpis 9 Char"/>
    <w:link w:val="Nadpis9"/>
    <w:rsid w:val="00E714F3"/>
    <w:rPr>
      <w:b/>
      <w:color w:val="000000"/>
      <w:sz w:val="28"/>
    </w:rPr>
  </w:style>
  <w:style w:type="character" w:customStyle="1" w:styleId="Zkladntext2Char">
    <w:name w:val="Základní text 2 Char"/>
    <w:link w:val="Zkladntext2"/>
    <w:rsid w:val="00E714F3"/>
    <w:rPr>
      <w:color w:val="000000"/>
      <w:sz w:val="24"/>
    </w:rPr>
  </w:style>
  <w:style w:type="character" w:customStyle="1" w:styleId="Nadpis4Char">
    <w:name w:val="Nadpis 4 Char"/>
    <w:link w:val="Nadpis4"/>
    <w:rsid w:val="00F5274F"/>
    <w:rPr>
      <w:b/>
      <w:color w:val="000000"/>
      <w:sz w:val="28"/>
      <w:u w:val="single"/>
    </w:rPr>
  </w:style>
  <w:style w:type="paragraph" w:styleId="Podpise-mailu">
    <w:name w:val="E-mail Signature"/>
    <w:basedOn w:val="Normln"/>
    <w:link w:val="Podpise-mailuChar"/>
    <w:rsid w:val="00920B79"/>
    <w:pPr>
      <w:overflowPunct/>
      <w:autoSpaceDE/>
      <w:autoSpaceDN/>
      <w:adjustRightInd/>
      <w:textAlignment w:val="auto"/>
    </w:pPr>
    <w:rPr>
      <w:color w:val="auto"/>
      <w:szCs w:val="24"/>
    </w:rPr>
  </w:style>
  <w:style w:type="character" w:customStyle="1" w:styleId="Podpise-mailuChar">
    <w:name w:val="Podpis e-mailu Char"/>
    <w:link w:val="Podpise-mailu"/>
    <w:rsid w:val="00920B79"/>
    <w:rPr>
      <w:sz w:val="24"/>
      <w:szCs w:val="24"/>
    </w:rPr>
  </w:style>
  <w:style w:type="table" w:styleId="Mkatabulky">
    <w:name w:val="Table Grid"/>
    <w:basedOn w:val="Normlntabulka"/>
    <w:uiPriority w:val="59"/>
    <w:rsid w:val="00D23E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F09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0905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unhideWhenUsed/>
    <w:rsid w:val="009226F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226F2"/>
    <w:pPr>
      <w:overflowPunct/>
      <w:autoSpaceDE/>
      <w:autoSpaceDN/>
      <w:adjustRightInd/>
      <w:spacing w:before="120"/>
      <w:ind w:firstLine="567"/>
      <w:jc w:val="both"/>
      <w:textAlignment w:val="auto"/>
    </w:pPr>
    <w:rPr>
      <w:color w:val="auto"/>
      <w:sz w:val="20"/>
    </w:rPr>
  </w:style>
  <w:style w:type="character" w:customStyle="1" w:styleId="TextkomenteChar">
    <w:name w:val="Text komentáře Char"/>
    <w:basedOn w:val="Standardnpsmoodstavce"/>
    <w:link w:val="Textkomente"/>
    <w:rsid w:val="009226F2"/>
  </w:style>
  <w:style w:type="paragraph" w:styleId="Odstavecseseznamem">
    <w:name w:val="List Paragraph"/>
    <w:basedOn w:val="Normln"/>
    <w:uiPriority w:val="34"/>
    <w:qFormat/>
    <w:rsid w:val="00DD4C0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0141"/>
    <w:pPr>
      <w:overflowPunct w:val="0"/>
      <w:autoSpaceDE w:val="0"/>
      <w:autoSpaceDN w:val="0"/>
      <w:adjustRightInd w:val="0"/>
      <w:spacing w:before="0"/>
      <w:ind w:firstLine="0"/>
      <w:jc w:val="left"/>
      <w:textAlignment w:val="baseline"/>
    </w:pPr>
    <w:rPr>
      <w:b/>
      <w:bCs/>
      <w:color w:val="000000"/>
    </w:rPr>
  </w:style>
  <w:style w:type="character" w:customStyle="1" w:styleId="PedmtkomenteChar">
    <w:name w:val="Předmět komentáře Char"/>
    <w:link w:val="Pedmtkomente"/>
    <w:uiPriority w:val="99"/>
    <w:semiHidden/>
    <w:rsid w:val="00DC0141"/>
    <w:rPr>
      <w:b/>
      <w:bCs/>
      <w:color w:val="000000"/>
    </w:rPr>
  </w:style>
  <w:style w:type="paragraph" w:styleId="Bezmezer">
    <w:name w:val="No Spacing"/>
    <w:uiPriority w:val="1"/>
    <w:qFormat/>
    <w:rsid w:val="00563FE8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66346B8645364B98B98FA2DF5E60E9" ma:contentTypeVersion="0" ma:contentTypeDescription="Vytvořit nový dokument" ma:contentTypeScope="" ma:versionID="5b2f129ebfd2f4ec80718b74bd36bdc4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8668-8863-4126-A1F9-DCB47D50085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52E8E6E-E1CE-4F35-8261-98C9720FB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97419-B81A-4DAC-AADA-49B1B79CA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82371D4-C4C2-412E-A430-D53EDE2859A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58FEAF4-D7BF-4DB8-8A6B-39DEB74A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DiK HK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Martin Dvořáček</dc:creator>
  <cp:keywords/>
  <cp:lastModifiedBy>Šárka Víšová</cp:lastModifiedBy>
  <cp:revision>5</cp:revision>
  <cp:lastPrinted>2024-06-17T08:16:00Z</cp:lastPrinted>
  <dcterms:created xsi:type="dcterms:W3CDTF">2024-06-17T08:16:00Z</dcterms:created>
  <dcterms:modified xsi:type="dcterms:W3CDTF">2025-03-24T21:24:00Z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