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DC324" w14:textId="77777777" w:rsidR="00D51E5F" w:rsidRDefault="00D51E5F" w:rsidP="003625AD">
      <w:pPr>
        <w:pStyle w:val="Nzev"/>
        <w:spacing w:before="0" w:after="120" w:line="276" w:lineRule="auto"/>
        <w:jc w:val="both"/>
        <w:rPr>
          <w:rFonts w:ascii="Times New Roman" w:hAnsi="Times New Roman"/>
          <w:color w:val="000000"/>
          <w:sz w:val="36"/>
          <w:szCs w:val="36"/>
        </w:rPr>
      </w:pPr>
    </w:p>
    <w:p w14:paraId="727CFF4E" w14:textId="3DA55AEB" w:rsidR="00B0377B" w:rsidRPr="00750469" w:rsidRDefault="00AE6B05" w:rsidP="000A6C26">
      <w:pPr>
        <w:pStyle w:val="Nzev"/>
        <w:spacing w:before="0" w:after="120" w:line="276" w:lineRule="auto"/>
        <w:rPr>
          <w:rFonts w:ascii="Times New Roman" w:hAnsi="Times New Roman"/>
          <w:color w:val="000000"/>
          <w:sz w:val="36"/>
          <w:szCs w:val="36"/>
        </w:rPr>
      </w:pPr>
      <w:r w:rsidRPr="00750469">
        <w:rPr>
          <w:rFonts w:ascii="Times New Roman" w:hAnsi="Times New Roman"/>
          <w:color w:val="000000"/>
          <w:sz w:val="36"/>
          <w:szCs w:val="36"/>
        </w:rPr>
        <w:t>Smlouva o dílo</w:t>
      </w:r>
    </w:p>
    <w:p w14:paraId="405B381D" w14:textId="62AECBBA" w:rsidR="00B0377B" w:rsidRPr="00750469" w:rsidRDefault="00B0377B" w:rsidP="000A6C26">
      <w:pPr>
        <w:pStyle w:val="Nzev"/>
        <w:spacing w:before="0" w:after="240" w:line="276" w:lineRule="auto"/>
        <w:rPr>
          <w:rFonts w:ascii="Times New Roman" w:hAnsi="Times New Roman"/>
          <w:b w:val="0"/>
          <w:color w:val="000000"/>
          <w:sz w:val="20"/>
        </w:rPr>
      </w:pPr>
      <w:r w:rsidRPr="00750469">
        <w:rPr>
          <w:rFonts w:ascii="Times New Roman" w:hAnsi="Times New Roman"/>
          <w:b w:val="0"/>
          <w:color w:val="000000"/>
          <w:sz w:val="20"/>
        </w:rPr>
        <w:t>uzavřená v souladu s § 2</w:t>
      </w:r>
      <w:r w:rsidR="00AE6B05" w:rsidRPr="00750469">
        <w:rPr>
          <w:rFonts w:ascii="Times New Roman" w:hAnsi="Times New Roman"/>
          <w:b w:val="0"/>
          <w:color w:val="000000"/>
          <w:sz w:val="20"/>
        </w:rPr>
        <w:t>586</w:t>
      </w:r>
      <w:r w:rsidRPr="00750469">
        <w:rPr>
          <w:rFonts w:ascii="Times New Roman" w:hAnsi="Times New Roman"/>
          <w:b w:val="0"/>
          <w:color w:val="000000"/>
          <w:sz w:val="20"/>
        </w:rPr>
        <w:t xml:space="preserve"> a násl. zákona č. 89/2012 Sb., občanský zákoník</w:t>
      </w:r>
      <w:r w:rsidR="0097259D" w:rsidRPr="00750469">
        <w:rPr>
          <w:rFonts w:ascii="Times New Roman" w:hAnsi="Times New Roman"/>
          <w:b w:val="0"/>
          <w:color w:val="000000"/>
          <w:sz w:val="20"/>
        </w:rPr>
        <w:t xml:space="preserve">, ve znění pozdějších předpisů </w:t>
      </w:r>
      <w:r w:rsidRPr="00750469">
        <w:rPr>
          <w:rFonts w:ascii="Times New Roman" w:hAnsi="Times New Roman"/>
          <w:b w:val="0"/>
          <w:color w:val="000000"/>
          <w:sz w:val="20"/>
        </w:rPr>
        <w:t>(dále jen „občanský zákoník“)</w:t>
      </w:r>
      <w:r w:rsidR="00565643">
        <w:rPr>
          <w:rFonts w:ascii="Times New Roman" w:hAnsi="Times New Roman"/>
          <w:b w:val="0"/>
          <w:color w:val="000000"/>
          <w:sz w:val="20"/>
        </w:rPr>
        <w:pict w14:anchorId="32972ECB">
          <v:rect id="_x0000_i1025" style="width:453.55pt;height:1pt" o:hralign="center" o:hrstd="t" o:hrnoshade="t" o:hr="t" fillcolor="black [3213]" stroked="f"/>
        </w:pict>
      </w:r>
    </w:p>
    <w:p w14:paraId="17A706C3" w14:textId="77777777" w:rsidR="00BA1E8F" w:rsidRPr="00750469" w:rsidRDefault="00BA1E8F" w:rsidP="000A6C26">
      <w:pPr>
        <w:pStyle w:val="Nzev"/>
        <w:spacing w:before="0" w:after="240" w:line="276" w:lineRule="auto"/>
        <w:rPr>
          <w:rFonts w:ascii="Times New Roman" w:hAnsi="Times New Roman"/>
          <w:color w:val="000000"/>
          <w:sz w:val="20"/>
        </w:rPr>
      </w:pPr>
    </w:p>
    <w:p w14:paraId="06849637" w14:textId="37C18F66" w:rsidR="00B0377B" w:rsidRPr="00750469" w:rsidRDefault="00B0377B" w:rsidP="000A6C26">
      <w:pPr>
        <w:pStyle w:val="Nzev"/>
        <w:spacing w:before="0" w:after="240" w:line="276" w:lineRule="auto"/>
        <w:rPr>
          <w:rFonts w:ascii="Times New Roman" w:hAnsi="Times New Roman"/>
          <w:color w:val="000000"/>
          <w:sz w:val="20"/>
        </w:rPr>
      </w:pPr>
      <w:r w:rsidRPr="00750469">
        <w:rPr>
          <w:rFonts w:ascii="Times New Roman" w:hAnsi="Times New Roman"/>
          <w:color w:val="000000"/>
          <w:sz w:val="20"/>
        </w:rPr>
        <w:t>Smluvní strany</w:t>
      </w:r>
    </w:p>
    <w:p w14:paraId="2783821D" w14:textId="77777777" w:rsidR="00B0377B" w:rsidRPr="00750469" w:rsidRDefault="00AE6B05" w:rsidP="000A6C26">
      <w:pPr>
        <w:spacing w:after="120" w:line="276" w:lineRule="auto"/>
        <w:ind w:left="2126" w:hanging="2126"/>
        <w:rPr>
          <w:b/>
          <w:sz w:val="20"/>
          <w:szCs w:val="20"/>
        </w:rPr>
      </w:pPr>
      <w:r w:rsidRPr="00750469">
        <w:rPr>
          <w:b/>
          <w:sz w:val="20"/>
          <w:szCs w:val="20"/>
        </w:rPr>
        <w:t>Objednatel</w:t>
      </w:r>
      <w:r w:rsidR="00CE306A" w:rsidRPr="00750469">
        <w:rPr>
          <w:b/>
          <w:sz w:val="20"/>
          <w:szCs w:val="20"/>
        </w:rPr>
        <w:tab/>
      </w:r>
      <w:r w:rsidR="002347CB" w:rsidRPr="00750469">
        <w:rPr>
          <w:b/>
          <w:sz w:val="20"/>
          <w:szCs w:val="20"/>
        </w:rPr>
        <w:t>Královéhradecký kraj</w:t>
      </w:r>
    </w:p>
    <w:p w14:paraId="7B236CF8" w14:textId="77777777" w:rsidR="00B0377B" w:rsidRPr="00750469" w:rsidRDefault="00B0377B" w:rsidP="000A6C26">
      <w:pPr>
        <w:spacing w:after="40" w:line="276" w:lineRule="auto"/>
        <w:rPr>
          <w:sz w:val="20"/>
          <w:szCs w:val="20"/>
        </w:rPr>
      </w:pPr>
      <w:r w:rsidRPr="00750469">
        <w:rPr>
          <w:sz w:val="20"/>
          <w:szCs w:val="20"/>
        </w:rPr>
        <w:t>se sídlem</w:t>
      </w:r>
      <w:r w:rsidR="00907EEB" w:rsidRPr="00750469">
        <w:rPr>
          <w:sz w:val="20"/>
          <w:szCs w:val="20"/>
        </w:rPr>
        <w:t>:</w:t>
      </w:r>
      <w:r w:rsidR="00907EEB" w:rsidRPr="00750469">
        <w:rPr>
          <w:sz w:val="20"/>
          <w:szCs w:val="20"/>
        </w:rPr>
        <w:tab/>
      </w:r>
      <w:r w:rsidR="00907EEB" w:rsidRPr="00750469">
        <w:rPr>
          <w:sz w:val="20"/>
          <w:szCs w:val="20"/>
        </w:rPr>
        <w:tab/>
      </w:r>
      <w:r w:rsidR="002347CB" w:rsidRPr="00750469">
        <w:rPr>
          <w:sz w:val="20"/>
          <w:szCs w:val="20"/>
        </w:rPr>
        <w:t>Pivovarské náměstí 1245, 500 03 Hradec Králové</w:t>
      </w:r>
    </w:p>
    <w:p w14:paraId="19186F84" w14:textId="3B0BB81C" w:rsidR="00B0377B" w:rsidRPr="00750469" w:rsidRDefault="00907EEB" w:rsidP="000A6C26">
      <w:pPr>
        <w:spacing w:after="40" w:line="276" w:lineRule="auto"/>
        <w:rPr>
          <w:sz w:val="20"/>
          <w:szCs w:val="20"/>
        </w:rPr>
      </w:pPr>
      <w:r w:rsidRPr="00750469">
        <w:rPr>
          <w:sz w:val="20"/>
          <w:szCs w:val="20"/>
        </w:rPr>
        <w:t>IČO</w:t>
      </w:r>
      <w:r w:rsidR="00FC79CE" w:rsidRPr="00750469">
        <w:rPr>
          <w:sz w:val="20"/>
          <w:szCs w:val="20"/>
        </w:rPr>
        <w:t>:</w:t>
      </w:r>
      <w:r w:rsidRPr="00750469">
        <w:rPr>
          <w:sz w:val="20"/>
          <w:szCs w:val="20"/>
        </w:rPr>
        <w:tab/>
      </w:r>
      <w:r w:rsidRPr="00750469">
        <w:rPr>
          <w:sz w:val="20"/>
          <w:szCs w:val="20"/>
        </w:rPr>
        <w:tab/>
      </w:r>
      <w:r w:rsidRPr="00750469">
        <w:rPr>
          <w:sz w:val="20"/>
          <w:szCs w:val="20"/>
        </w:rPr>
        <w:tab/>
      </w:r>
      <w:r w:rsidR="002347CB" w:rsidRPr="00750469">
        <w:rPr>
          <w:sz w:val="20"/>
          <w:szCs w:val="20"/>
        </w:rPr>
        <w:t>708 89 546</w:t>
      </w:r>
    </w:p>
    <w:p w14:paraId="597AD386" w14:textId="4FFBF007" w:rsidR="002347CB" w:rsidRPr="00750469" w:rsidRDefault="002347CB" w:rsidP="000A6C26">
      <w:pPr>
        <w:spacing w:after="40" w:line="276" w:lineRule="auto"/>
        <w:rPr>
          <w:sz w:val="20"/>
          <w:szCs w:val="20"/>
        </w:rPr>
      </w:pPr>
      <w:r w:rsidRPr="00750469">
        <w:rPr>
          <w:sz w:val="20"/>
          <w:szCs w:val="20"/>
        </w:rPr>
        <w:t>DIČ</w:t>
      </w:r>
      <w:r w:rsidR="00FC79CE" w:rsidRPr="00750469">
        <w:rPr>
          <w:sz w:val="20"/>
          <w:szCs w:val="20"/>
        </w:rPr>
        <w:t>:</w:t>
      </w:r>
      <w:r w:rsidRPr="00750469">
        <w:rPr>
          <w:sz w:val="20"/>
          <w:szCs w:val="20"/>
        </w:rPr>
        <w:tab/>
      </w:r>
      <w:r w:rsidRPr="00750469">
        <w:rPr>
          <w:sz w:val="20"/>
          <w:szCs w:val="20"/>
        </w:rPr>
        <w:tab/>
      </w:r>
      <w:r w:rsidRPr="00750469">
        <w:rPr>
          <w:sz w:val="20"/>
          <w:szCs w:val="20"/>
        </w:rPr>
        <w:tab/>
        <w:t>CZ70889546</w:t>
      </w:r>
    </w:p>
    <w:p w14:paraId="58119AD6" w14:textId="61E3B46F" w:rsidR="00B0377B" w:rsidRPr="00750469" w:rsidRDefault="006310B8" w:rsidP="000A6C26">
      <w:pPr>
        <w:spacing w:after="40" w:line="276" w:lineRule="auto"/>
        <w:rPr>
          <w:sz w:val="20"/>
          <w:szCs w:val="20"/>
        </w:rPr>
      </w:pPr>
      <w:r w:rsidRPr="00750469">
        <w:rPr>
          <w:sz w:val="20"/>
          <w:szCs w:val="20"/>
        </w:rPr>
        <w:t>zástupce</w:t>
      </w:r>
      <w:r w:rsidR="00FC79CE" w:rsidRPr="00750469">
        <w:rPr>
          <w:sz w:val="20"/>
          <w:szCs w:val="20"/>
        </w:rPr>
        <w:t>:</w:t>
      </w:r>
      <w:r w:rsidR="00B0377B" w:rsidRPr="00750469">
        <w:rPr>
          <w:sz w:val="20"/>
          <w:szCs w:val="20"/>
        </w:rPr>
        <w:t xml:space="preserve"> </w:t>
      </w:r>
      <w:r w:rsidR="00907EEB" w:rsidRPr="00750469">
        <w:rPr>
          <w:sz w:val="20"/>
          <w:szCs w:val="20"/>
        </w:rPr>
        <w:tab/>
      </w:r>
      <w:r w:rsidR="00907EEB" w:rsidRPr="00750469">
        <w:rPr>
          <w:sz w:val="20"/>
          <w:szCs w:val="20"/>
        </w:rPr>
        <w:tab/>
      </w:r>
      <w:r w:rsidR="00AF3620" w:rsidRPr="00750469">
        <w:rPr>
          <w:sz w:val="20"/>
          <w:szCs w:val="20"/>
        </w:rPr>
        <w:t>Petr Koleta</w:t>
      </w:r>
      <w:r w:rsidR="00A95EDD" w:rsidRPr="00750469">
        <w:rPr>
          <w:sz w:val="20"/>
          <w:szCs w:val="20"/>
        </w:rPr>
        <w:t>, hejtman</w:t>
      </w:r>
    </w:p>
    <w:p w14:paraId="366DF7CF" w14:textId="77777777" w:rsidR="00B0377B" w:rsidRPr="00750469" w:rsidRDefault="00B0377B" w:rsidP="000A6C26">
      <w:pPr>
        <w:spacing w:after="40" w:line="276" w:lineRule="auto"/>
        <w:rPr>
          <w:sz w:val="20"/>
          <w:szCs w:val="20"/>
        </w:rPr>
      </w:pPr>
      <w:r w:rsidRPr="00750469">
        <w:rPr>
          <w:sz w:val="20"/>
          <w:szCs w:val="20"/>
        </w:rPr>
        <w:t>bankovní spojení:</w:t>
      </w:r>
      <w:r w:rsidR="00907EEB" w:rsidRPr="00750469">
        <w:rPr>
          <w:sz w:val="20"/>
          <w:szCs w:val="20"/>
        </w:rPr>
        <w:tab/>
      </w:r>
      <w:r w:rsidR="00B35D31" w:rsidRPr="00750469">
        <w:rPr>
          <w:sz w:val="20"/>
          <w:szCs w:val="20"/>
        </w:rPr>
        <w:t>Komerční banka, a.</w:t>
      </w:r>
      <w:r w:rsidR="00372B2B" w:rsidRPr="00750469">
        <w:rPr>
          <w:sz w:val="20"/>
          <w:szCs w:val="20"/>
        </w:rPr>
        <w:t xml:space="preserve"> </w:t>
      </w:r>
      <w:r w:rsidR="00B35D31" w:rsidRPr="00750469">
        <w:rPr>
          <w:sz w:val="20"/>
          <w:szCs w:val="20"/>
        </w:rPr>
        <w:t>s.</w:t>
      </w:r>
    </w:p>
    <w:p w14:paraId="33C8818A" w14:textId="69D7BA2B" w:rsidR="00B0377B" w:rsidRPr="00750469" w:rsidRDefault="00B0377B" w:rsidP="000A6C26">
      <w:pPr>
        <w:spacing w:after="40" w:line="276" w:lineRule="auto"/>
        <w:rPr>
          <w:sz w:val="20"/>
          <w:szCs w:val="20"/>
        </w:rPr>
      </w:pPr>
      <w:r w:rsidRPr="00750469">
        <w:rPr>
          <w:sz w:val="20"/>
          <w:szCs w:val="20"/>
        </w:rPr>
        <w:t>č. účtu:</w:t>
      </w:r>
      <w:r w:rsidR="00907EEB" w:rsidRPr="00750469">
        <w:rPr>
          <w:sz w:val="20"/>
          <w:szCs w:val="20"/>
        </w:rPr>
        <w:tab/>
      </w:r>
      <w:r w:rsidR="00907EEB" w:rsidRPr="00750469">
        <w:rPr>
          <w:sz w:val="20"/>
          <w:szCs w:val="20"/>
        </w:rPr>
        <w:tab/>
      </w:r>
      <w:r w:rsidR="00907EEB" w:rsidRPr="00750469">
        <w:rPr>
          <w:sz w:val="20"/>
          <w:szCs w:val="20"/>
        </w:rPr>
        <w:tab/>
      </w:r>
      <w:r w:rsidR="00D51E5F" w:rsidRPr="00D51E5F">
        <w:rPr>
          <w:sz w:val="20"/>
          <w:szCs w:val="20"/>
        </w:rPr>
        <w:t>27-2031110287/0100</w:t>
      </w:r>
    </w:p>
    <w:p w14:paraId="2E1E4D98" w14:textId="77777777" w:rsidR="00CE306A" w:rsidRPr="00750469" w:rsidRDefault="00CE306A" w:rsidP="000A6C26">
      <w:pPr>
        <w:spacing w:before="240" w:after="240" w:line="276" w:lineRule="auto"/>
        <w:ind w:left="2126" w:hanging="2126"/>
        <w:rPr>
          <w:sz w:val="20"/>
          <w:szCs w:val="20"/>
        </w:rPr>
      </w:pPr>
      <w:r w:rsidRPr="00750469">
        <w:rPr>
          <w:bCs/>
          <w:sz w:val="20"/>
          <w:szCs w:val="20"/>
        </w:rPr>
        <w:t xml:space="preserve">dále </w:t>
      </w:r>
      <w:r w:rsidR="009E555D" w:rsidRPr="00750469">
        <w:rPr>
          <w:bCs/>
          <w:sz w:val="20"/>
          <w:szCs w:val="20"/>
        </w:rPr>
        <w:t xml:space="preserve">též </w:t>
      </w:r>
      <w:r w:rsidRPr="00750469">
        <w:rPr>
          <w:bCs/>
          <w:sz w:val="20"/>
          <w:szCs w:val="20"/>
        </w:rPr>
        <w:t xml:space="preserve">jako </w:t>
      </w:r>
      <w:r w:rsidRPr="00750469">
        <w:rPr>
          <w:bCs/>
          <w:i/>
          <w:sz w:val="20"/>
          <w:szCs w:val="20"/>
        </w:rPr>
        <w:t>„</w:t>
      </w:r>
      <w:r w:rsidR="00AE6B05" w:rsidRPr="00750469">
        <w:rPr>
          <w:bCs/>
          <w:i/>
          <w:sz w:val="20"/>
          <w:szCs w:val="20"/>
        </w:rPr>
        <w:t>objednatel</w:t>
      </w:r>
      <w:r w:rsidRPr="00750469">
        <w:rPr>
          <w:bCs/>
          <w:i/>
          <w:sz w:val="20"/>
          <w:szCs w:val="20"/>
        </w:rPr>
        <w:t>“</w:t>
      </w:r>
      <w:r w:rsidRPr="00750469">
        <w:rPr>
          <w:bCs/>
          <w:sz w:val="20"/>
          <w:szCs w:val="20"/>
        </w:rPr>
        <w:t xml:space="preserve"> a</w:t>
      </w:r>
    </w:p>
    <w:p w14:paraId="53738DE7" w14:textId="77777777" w:rsidR="00330BA2" w:rsidRPr="00750469" w:rsidRDefault="00330BA2" w:rsidP="000A6C26">
      <w:pPr>
        <w:spacing w:after="60" w:line="276" w:lineRule="auto"/>
        <w:ind w:left="2126" w:hanging="2126"/>
        <w:rPr>
          <w:sz w:val="20"/>
          <w:szCs w:val="20"/>
        </w:rPr>
      </w:pPr>
      <w:r w:rsidRPr="00750469">
        <w:rPr>
          <w:b/>
          <w:sz w:val="20"/>
          <w:szCs w:val="20"/>
        </w:rPr>
        <w:t>Zhotovitel</w:t>
      </w:r>
      <w:r w:rsidRPr="00750469">
        <w:rPr>
          <w:sz w:val="20"/>
          <w:szCs w:val="20"/>
        </w:rPr>
        <w:tab/>
      </w:r>
      <w:bookmarkStart w:id="0" w:name="_Hlk135143776"/>
      <w:r w:rsidRPr="00750469">
        <w:rPr>
          <w:sz w:val="20"/>
          <w:szCs w:val="20"/>
          <w:highlight w:val="cyan"/>
        </w:rPr>
        <w:t>[bude doplněno před uzavřením smlouvy]</w:t>
      </w:r>
      <w:bookmarkEnd w:id="0"/>
    </w:p>
    <w:p w14:paraId="1317B03C" w14:textId="77777777" w:rsidR="00330BA2" w:rsidRPr="00750469" w:rsidRDefault="00330BA2" w:rsidP="000A6C26">
      <w:pPr>
        <w:spacing w:after="120" w:line="276" w:lineRule="auto"/>
        <w:rPr>
          <w:sz w:val="20"/>
          <w:szCs w:val="20"/>
        </w:rPr>
      </w:pPr>
      <w:r w:rsidRPr="00750469">
        <w:rPr>
          <w:bCs/>
          <w:sz w:val="20"/>
          <w:szCs w:val="20"/>
        </w:rPr>
        <w:t xml:space="preserve">společnost zapsaná v obchodním rejstříku vedeném </w:t>
      </w:r>
      <w:r w:rsidRPr="00750469">
        <w:rPr>
          <w:sz w:val="20"/>
          <w:szCs w:val="20"/>
          <w:highlight w:val="cyan"/>
        </w:rPr>
        <w:t>[bude doplněno před uzavřením smlouvy]</w:t>
      </w:r>
      <w:r w:rsidRPr="00750469">
        <w:rPr>
          <w:bCs/>
          <w:sz w:val="20"/>
          <w:szCs w:val="20"/>
        </w:rPr>
        <w:t xml:space="preserve"> pod spisovou značkou </w:t>
      </w:r>
      <w:r w:rsidRPr="00750469">
        <w:rPr>
          <w:sz w:val="20"/>
          <w:szCs w:val="20"/>
          <w:highlight w:val="cyan"/>
        </w:rPr>
        <w:t>[bude doplněno před uzavřením smlouvy]</w:t>
      </w:r>
    </w:p>
    <w:p w14:paraId="0ED0B50F" w14:textId="4F3E674C" w:rsidR="00330BA2" w:rsidRPr="00750469" w:rsidRDefault="00330BA2" w:rsidP="000A6C26">
      <w:pPr>
        <w:spacing w:after="40" w:line="276" w:lineRule="auto"/>
        <w:rPr>
          <w:sz w:val="20"/>
          <w:szCs w:val="20"/>
        </w:rPr>
      </w:pPr>
      <w:r w:rsidRPr="00750469">
        <w:rPr>
          <w:sz w:val="20"/>
          <w:szCs w:val="20"/>
        </w:rPr>
        <w:t>se sídlem</w:t>
      </w:r>
      <w:r w:rsidR="002A311F" w:rsidRPr="00750469">
        <w:rPr>
          <w:sz w:val="20"/>
          <w:szCs w:val="20"/>
        </w:rPr>
        <w:t>:</w:t>
      </w:r>
      <w:r w:rsidRPr="00750469">
        <w:rPr>
          <w:sz w:val="20"/>
          <w:szCs w:val="20"/>
        </w:rPr>
        <w:tab/>
      </w:r>
      <w:r w:rsidRPr="00750469">
        <w:rPr>
          <w:sz w:val="20"/>
          <w:szCs w:val="20"/>
        </w:rPr>
        <w:tab/>
      </w:r>
      <w:bookmarkStart w:id="1" w:name="_Hlk135143683"/>
      <w:r w:rsidRPr="00750469">
        <w:rPr>
          <w:sz w:val="20"/>
          <w:szCs w:val="20"/>
          <w:highlight w:val="cyan"/>
        </w:rPr>
        <w:t>[bude doplněno před uzavřením smlouvy]</w:t>
      </w:r>
    </w:p>
    <w:bookmarkEnd w:id="1"/>
    <w:p w14:paraId="77BEA9F5" w14:textId="280DA441" w:rsidR="00330BA2" w:rsidRPr="00750469" w:rsidRDefault="00330BA2" w:rsidP="000A6C26">
      <w:pPr>
        <w:spacing w:after="40" w:line="276" w:lineRule="auto"/>
        <w:rPr>
          <w:sz w:val="20"/>
          <w:szCs w:val="20"/>
        </w:rPr>
      </w:pPr>
      <w:r w:rsidRPr="00750469">
        <w:rPr>
          <w:sz w:val="20"/>
          <w:szCs w:val="20"/>
        </w:rPr>
        <w:t>IČO</w:t>
      </w:r>
      <w:r w:rsidR="002A311F" w:rsidRPr="00750469">
        <w:rPr>
          <w:sz w:val="20"/>
          <w:szCs w:val="20"/>
        </w:rPr>
        <w:t>:</w:t>
      </w:r>
      <w:r w:rsidRPr="00750469">
        <w:rPr>
          <w:sz w:val="20"/>
          <w:szCs w:val="20"/>
        </w:rPr>
        <w:tab/>
      </w:r>
      <w:r w:rsidRPr="00750469">
        <w:rPr>
          <w:sz w:val="20"/>
          <w:szCs w:val="20"/>
        </w:rPr>
        <w:tab/>
      </w:r>
      <w:r w:rsidRPr="00750469">
        <w:rPr>
          <w:sz w:val="20"/>
          <w:szCs w:val="20"/>
        </w:rPr>
        <w:tab/>
      </w:r>
      <w:r w:rsidRPr="00750469">
        <w:rPr>
          <w:sz w:val="20"/>
          <w:szCs w:val="20"/>
          <w:highlight w:val="cyan"/>
        </w:rPr>
        <w:t>[bude doplněno před uzavřením smlouvy]</w:t>
      </w:r>
    </w:p>
    <w:p w14:paraId="688B0DF8" w14:textId="2E631CB1" w:rsidR="00330BA2" w:rsidRPr="00750469" w:rsidRDefault="00330BA2" w:rsidP="000A6C26">
      <w:pPr>
        <w:spacing w:after="40" w:line="276" w:lineRule="auto"/>
        <w:rPr>
          <w:sz w:val="20"/>
          <w:szCs w:val="20"/>
        </w:rPr>
      </w:pPr>
      <w:r w:rsidRPr="00750469">
        <w:rPr>
          <w:sz w:val="20"/>
          <w:szCs w:val="20"/>
        </w:rPr>
        <w:t>DIČ</w:t>
      </w:r>
      <w:r w:rsidR="002A311F" w:rsidRPr="00750469">
        <w:rPr>
          <w:sz w:val="20"/>
          <w:szCs w:val="20"/>
        </w:rPr>
        <w:t>:</w:t>
      </w:r>
      <w:r w:rsidRPr="00750469">
        <w:rPr>
          <w:sz w:val="20"/>
          <w:szCs w:val="20"/>
        </w:rPr>
        <w:tab/>
      </w:r>
      <w:r w:rsidRPr="00750469">
        <w:rPr>
          <w:sz w:val="20"/>
          <w:szCs w:val="20"/>
        </w:rPr>
        <w:tab/>
      </w:r>
      <w:r w:rsidRPr="00750469">
        <w:rPr>
          <w:sz w:val="20"/>
          <w:szCs w:val="20"/>
        </w:rPr>
        <w:tab/>
      </w:r>
      <w:r w:rsidRPr="00750469">
        <w:rPr>
          <w:sz w:val="20"/>
          <w:szCs w:val="20"/>
          <w:highlight w:val="cyan"/>
        </w:rPr>
        <w:t>[bude doplněno před uzavřením smlouvy]</w:t>
      </w:r>
    </w:p>
    <w:p w14:paraId="39A3C793" w14:textId="2B508C4B" w:rsidR="00330BA2" w:rsidRPr="00750469" w:rsidRDefault="00330BA2" w:rsidP="000A6C26">
      <w:pPr>
        <w:spacing w:after="40" w:line="276" w:lineRule="auto"/>
        <w:rPr>
          <w:sz w:val="20"/>
          <w:szCs w:val="20"/>
        </w:rPr>
      </w:pPr>
      <w:r w:rsidRPr="00750469">
        <w:rPr>
          <w:sz w:val="20"/>
          <w:szCs w:val="20"/>
        </w:rPr>
        <w:t>zastoupený</w:t>
      </w:r>
      <w:r w:rsidR="002A311F" w:rsidRPr="00750469">
        <w:rPr>
          <w:sz w:val="20"/>
          <w:szCs w:val="20"/>
        </w:rPr>
        <w:t>:</w:t>
      </w:r>
      <w:r w:rsidRPr="00750469">
        <w:rPr>
          <w:sz w:val="20"/>
          <w:szCs w:val="20"/>
        </w:rPr>
        <w:tab/>
      </w:r>
      <w:r w:rsidRPr="00750469">
        <w:rPr>
          <w:sz w:val="20"/>
          <w:szCs w:val="20"/>
        </w:rPr>
        <w:tab/>
      </w:r>
      <w:r w:rsidRPr="00750469">
        <w:rPr>
          <w:sz w:val="20"/>
          <w:szCs w:val="20"/>
          <w:highlight w:val="cyan"/>
        </w:rPr>
        <w:t>[bude doplněno před uzavřením smlouvy]</w:t>
      </w:r>
    </w:p>
    <w:p w14:paraId="5B2C1C21" w14:textId="4C22D27E" w:rsidR="00330BA2" w:rsidRPr="00750469" w:rsidRDefault="00330BA2" w:rsidP="000A6C26">
      <w:pPr>
        <w:spacing w:after="40" w:line="276" w:lineRule="auto"/>
        <w:rPr>
          <w:sz w:val="20"/>
          <w:szCs w:val="20"/>
        </w:rPr>
      </w:pPr>
      <w:r w:rsidRPr="00750469">
        <w:rPr>
          <w:sz w:val="20"/>
          <w:szCs w:val="20"/>
        </w:rPr>
        <w:t>bankovní spojení</w:t>
      </w:r>
      <w:r w:rsidR="002A311F" w:rsidRPr="00750469">
        <w:rPr>
          <w:sz w:val="20"/>
          <w:szCs w:val="20"/>
        </w:rPr>
        <w:t>:</w:t>
      </w:r>
      <w:r w:rsidRPr="00750469">
        <w:rPr>
          <w:sz w:val="20"/>
          <w:szCs w:val="20"/>
        </w:rPr>
        <w:tab/>
      </w:r>
      <w:r w:rsidRPr="00750469">
        <w:rPr>
          <w:sz w:val="20"/>
          <w:szCs w:val="20"/>
          <w:highlight w:val="cyan"/>
        </w:rPr>
        <w:t>[bude doplněno před uzavřením smlouvy]</w:t>
      </w:r>
    </w:p>
    <w:p w14:paraId="46401400" w14:textId="6EF1FCEB" w:rsidR="00330BA2" w:rsidRPr="00750469" w:rsidRDefault="00330BA2" w:rsidP="000A6C26">
      <w:pPr>
        <w:spacing w:after="40" w:line="276" w:lineRule="auto"/>
        <w:rPr>
          <w:sz w:val="20"/>
          <w:szCs w:val="20"/>
        </w:rPr>
      </w:pPr>
      <w:r w:rsidRPr="00750469">
        <w:rPr>
          <w:sz w:val="20"/>
          <w:szCs w:val="20"/>
        </w:rPr>
        <w:t>číslo účtu</w:t>
      </w:r>
      <w:r w:rsidR="002A311F" w:rsidRPr="00750469">
        <w:rPr>
          <w:sz w:val="20"/>
          <w:szCs w:val="20"/>
        </w:rPr>
        <w:t>:</w:t>
      </w:r>
      <w:r w:rsidRPr="00750469">
        <w:rPr>
          <w:sz w:val="20"/>
          <w:szCs w:val="20"/>
        </w:rPr>
        <w:tab/>
      </w:r>
      <w:r w:rsidRPr="00750469">
        <w:rPr>
          <w:sz w:val="20"/>
          <w:szCs w:val="20"/>
        </w:rPr>
        <w:tab/>
      </w:r>
      <w:r w:rsidRPr="00750469">
        <w:rPr>
          <w:sz w:val="20"/>
          <w:szCs w:val="20"/>
          <w:highlight w:val="cyan"/>
        </w:rPr>
        <w:t>[bude doplněno před uzavřením smlouvy]</w:t>
      </w:r>
    </w:p>
    <w:p w14:paraId="7375E9E5" w14:textId="13FE7A8A" w:rsidR="002A311F" w:rsidRPr="00750469" w:rsidRDefault="00C54318" w:rsidP="000A6C26">
      <w:pPr>
        <w:spacing w:before="120" w:after="240" w:line="276" w:lineRule="auto"/>
        <w:rPr>
          <w:sz w:val="20"/>
          <w:szCs w:val="20"/>
        </w:rPr>
      </w:pPr>
      <w:r w:rsidRPr="00750469">
        <w:rPr>
          <w:sz w:val="20"/>
          <w:szCs w:val="20"/>
        </w:rPr>
        <w:t xml:space="preserve">dále </w:t>
      </w:r>
      <w:r w:rsidR="009E555D" w:rsidRPr="00750469">
        <w:rPr>
          <w:sz w:val="20"/>
          <w:szCs w:val="20"/>
        </w:rPr>
        <w:t xml:space="preserve">též </w:t>
      </w:r>
      <w:r w:rsidRPr="00750469">
        <w:rPr>
          <w:sz w:val="20"/>
          <w:szCs w:val="20"/>
        </w:rPr>
        <w:t xml:space="preserve">jako </w:t>
      </w:r>
      <w:r w:rsidRPr="00750469">
        <w:rPr>
          <w:i/>
          <w:sz w:val="20"/>
          <w:szCs w:val="20"/>
        </w:rPr>
        <w:t>„</w:t>
      </w:r>
      <w:r w:rsidR="00AE6B05" w:rsidRPr="00750469">
        <w:rPr>
          <w:i/>
          <w:sz w:val="20"/>
          <w:szCs w:val="20"/>
        </w:rPr>
        <w:t>zhotovitel</w:t>
      </w:r>
      <w:r w:rsidRPr="00750469">
        <w:rPr>
          <w:i/>
          <w:sz w:val="20"/>
          <w:szCs w:val="20"/>
        </w:rPr>
        <w:t>“</w:t>
      </w:r>
      <w:r w:rsidRPr="00750469">
        <w:rPr>
          <w:sz w:val="20"/>
          <w:szCs w:val="20"/>
        </w:rPr>
        <w:t xml:space="preserve"> </w:t>
      </w:r>
    </w:p>
    <w:p w14:paraId="7BC1AFD1" w14:textId="24AFC585" w:rsidR="00C54318" w:rsidRPr="00750469" w:rsidRDefault="00AE6B05" w:rsidP="000A6C26">
      <w:pPr>
        <w:spacing w:before="120" w:after="240" w:line="276" w:lineRule="auto"/>
        <w:rPr>
          <w:i/>
          <w:sz w:val="20"/>
          <w:szCs w:val="20"/>
        </w:rPr>
      </w:pPr>
      <w:r w:rsidRPr="00750469">
        <w:rPr>
          <w:sz w:val="20"/>
          <w:szCs w:val="20"/>
        </w:rPr>
        <w:t>objednatel</w:t>
      </w:r>
      <w:r w:rsidR="005A5BAF" w:rsidRPr="00750469">
        <w:rPr>
          <w:sz w:val="20"/>
          <w:szCs w:val="20"/>
        </w:rPr>
        <w:t xml:space="preserve"> a </w:t>
      </w:r>
      <w:r w:rsidRPr="00750469">
        <w:rPr>
          <w:sz w:val="20"/>
          <w:szCs w:val="20"/>
        </w:rPr>
        <w:t>zhotovitel</w:t>
      </w:r>
      <w:r w:rsidR="00C54318" w:rsidRPr="00750469">
        <w:rPr>
          <w:sz w:val="20"/>
          <w:szCs w:val="20"/>
        </w:rPr>
        <w:t xml:space="preserve"> společně také jako </w:t>
      </w:r>
      <w:r w:rsidR="00C54318" w:rsidRPr="00750469">
        <w:rPr>
          <w:i/>
          <w:sz w:val="20"/>
          <w:szCs w:val="20"/>
        </w:rPr>
        <w:t>„smluvní strany“</w:t>
      </w:r>
    </w:p>
    <w:p w14:paraId="5082E640" w14:textId="77777777" w:rsidR="00372B2B" w:rsidRPr="00AA49AE" w:rsidRDefault="00372B2B" w:rsidP="000A6C26">
      <w:pPr>
        <w:spacing w:before="120" w:after="240" w:line="276" w:lineRule="auto"/>
        <w:rPr>
          <w:sz w:val="20"/>
          <w:szCs w:val="20"/>
        </w:rPr>
      </w:pPr>
    </w:p>
    <w:p w14:paraId="48C812DF" w14:textId="77777777" w:rsidR="002347CB" w:rsidRPr="00AA49AE" w:rsidRDefault="002347CB" w:rsidP="000A6C26">
      <w:pPr>
        <w:spacing w:after="240" w:line="276" w:lineRule="auto"/>
        <w:jc w:val="center"/>
        <w:rPr>
          <w:b/>
          <w:color w:val="000000"/>
          <w:sz w:val="20"/>
          <w:szCs w:val="20"/>
        </w:rPr>
      </w:pPr>
      <w:r w:rsidRPr="00AA49AE">
        <w:rPr>
          <w:b/>
          <w:bCs/>
          <w:sz w:val="20"/>
          <w:szCs w:val="20"/>
        </w:rPr>
        <w:t>Úvodní ustanovení</w:t>
      </w:r>
    </w:p>
    <w:p w14:paraId="75A0AA76" w14:textId="38B7F5A2" w:rsidR="00EB40B6" w:rsidRPr="00AA49AE" w:rsidRDefault="00B0377B" w:rsidP="00AA49AE">
      <w:pPr>
        <w:pStyle w:val="Zkladntext"/>
        <w:numPr>
          <w:ilvl w:val="0"/>
          <w:numId w:val="46"/>
        </w:numPr>
        <w:spacing w:line="276" w:lineRule="auto"/>
        <w:ind w:left="284" w:hanging="284"/>
        <w:jc w:val="both"/>
        <w:rPr>
          <w:color w:val="000000"/>
        </w:rPr>
      </w:pPr>
      <w:r w:rsidRPr="00AA49AE">
        <w:rPr>
          <w:color w:val="000000"/>
        </w:rPr>
        <w:t>Tato smlouva je uzavírána s</w:t>
      </w:r>
      <w:r w:rsidR="00DA74C1" w:rsidRPr="00AA49AE">
        <w:rPr>
          <w:color w:val="000000"/>
        </w:rPr>
        <w:t>mluvními stranami</w:t>
      </w:r>
      <w:r w:rsidRPr="00AA49AE">
        <w:rPr>
          <w:color w:val="000000"/>
        </w:rPr>
        <w:t xml:space="preserve"> </w:t>
      </w:r>
      <w:r w:rsidR="0016043B" w:rsidRPr="00AA49AE">
        <w:rPr>
          <w:color w:val="000000"/>
        </w:rPr>
        <w:t xml:space="preserve">na základě výsledku </w:t>
      </w:r>
      <w:r w:rsidR="00737822" w:rsidRPr="00AA49AE">
        <w:rPr>
          <w:color w:val="000000"/>
        </w:rPr>
        <w:t xml:space="preserve">nadlimitní </w:t>
      </w:r>
      <w:r w:rsidRPr="00AA49AE">
        <w:rPr>
          <w:color w:val="000000"/>
        </w:rPr>
        <w:t>veřejné zakázky nazvané</w:t>
      </w:r>
      <w:r w:rsidR="00805631" w:rsidRPr="00AA49AE">
        <w:t xml:space="preserve"> </w:t>
      </w:r>
      <w:r w:rsidR="00D51E5F" w:rsidRPr="00AA49AE">
        <w:t>„</w:t>
      </w:r>
      <w:r w:rsidR="00D51E5F" w:rsidRPr="00AA49AE">
        <w:rPr>
          <w:b/>
          <w:bCs/>
        </w:rPr>
        <w:t>Rozvoj dostupnosti komunitních sociálních služeb – vybudování DOZP v Hradci Králové (Slatina) – PD</w:t>
      </w:r>
      <w:r w:rsidR="002A311F" w:rsidRPr="00AA49AE">
        <w:rPr>
          <w:bCs/>
          <w:color w:val="000000"/>
        </w:rPr>
        <w:t>“</w:t>
      </w:r>
      <w:r w:rsidR="00991BE4" w:rsidRPr="00AA49AE">
        <w:rPr>
          <w:bCs/>
          <w:color w:val="000000"/>
        </w:rPr>
        <w:t xml:space="preserve"> </w:t>
      </w:r>
      <w:r w:rsidR="00584B33" w:rsidRPr="00AA49AE">
        <w:rPr>
          <w:bCs/>
          <w:u w:val="single"/>
        </w:rPr>
        <w:t xml:space="preserve">zadávanou </w:t>
      </w:r>
      <w:r w:rsidR="00C627B4" w:rsidRPr="00AA49AE">
        <w:rPr>
          <w:bCs/>
          <w:u w:val="single"/>
        </w:rPr>
        <w:t>v souladu se</w:t>
      </w:r>
      <w:r w:rsidR="00584B33" w:rsidRPr="00AA49AE">
        <w:rPr>
          <w:bCs/>
          <w:u w:val="single"/>
        </w:rPr>
        <w:t xml:space="preserve"> zákon</w:t>
      </w:r>
      <w:r w:rsidR="00C627B4" w:rsidRPr="00AA49AE">
        <w:rPr>
          <w:bCs/>
          <w:u w:val="single"/>
        </w:rPr>
        <w:t>em</w:t>
      </w:r>
      <w:r w:rsidR="00584B33" w:rsidRPr="00AA49AE">
        <w:rPr>
          <w:bCs/>
          <w:u w:val="single"/>
        </w:rPr>
        <w:t xml:space="preserve"> </w:t>
      </w:r>
      <w:r w:rsidR="00584B33" w:rsidRPr="00AA49AE">
        <w:rPr>
          <w:bCs/>
        </w:rPr>
        <w:t>č. 134/2016 Sb., o zadávání veřejných zakázek</w:t>
      </w:r>
      <w:bookmarkStart w:id="2" w:name="_Hlk170893629"/>
      <w:r w:rsidR="0097259D" w:rsidRPr="00AA49AE">
        <w:rPr>
          <w:bCs/>
        </w:rPr>
        <w:t>, ve znění pozdějších předpisů</w:t>
      </w:r>
      <w:bookmarkEnd w:id="2"/>
      <w:r w:rsidR="00CC2655" w:rsidRPr="00AA49AE">
        <w:rPr>
          <w:color w:val="000000"/>
        </w:rPr>
        <w:t xml:space="preserve"> </w:t>
      </w:r>
      <w:r w:rsidR="0022751C" w:rsidRPr="00AA49AE">
        <w:rPr>
          <w:color w:val="000000"/>
        </w:rPr>
        <w:t xml:space="preserve">(dále </w:t>
      </w:r>
      <w:r w:rsidR="00EA49C6" w:rsidRPr="00AA49AE">
        <w:rPr>
          <w:color w:val="000000"/>
        </w:rPr>
        <w:t>jen</w:t>
      </w:r>
      <w:r w:rsidR="0022751C" w:rsidRPr="00AA49AE">
        <w:rPr>
          <w:color w:val="000000"/>
        </w:rPr>
        <w:t xml:space="preserve"> „ZZVZ“), </w:t>
      </w:r>
      <w:r w:rsidR="00CC2655" w:rsidRPr="00AA49AE">
        <w:rPr>
          <w:color w:val="000000"/>
        </w:rPr>
        <w:t>(dále jen „veřejná zakázka“)</w:t>
      </w:r>
      <w:r w:rsidR="001F212B" w:rsidRPr="00AA49AE">
        <w:rPr>
          <w:color w:val="000000"/>
        </w:rPr>
        <w:t>.</w:t>
      </w:r>
      <w:r w:rsidR="00144421" w:rsidRPr="00AA49AE">
        <w:rPr>
          <w:color w:val="000000"/>
        </w:rPr>
        <w:t xml:space="preserve"> Dne </w:t>
      </w:r>
      <w:bookmarkStart w:id="3" w:name="_Hlk176959760"/>
      <w:r w:rsidR="00144421" w:rsidRPr="00AA49AE">
        <w:rPr>
          <w:color w:val="000000"/>
          <w:highlight w:val="cyan"/>
        </w:rPr>
        <w:t>[K DOPLNĚNÍ</w:t>
      </w:r>
      <w:bookmarkEnd w:id="3"/>
      <w:r w:rsidR="00144421" w:rsidRPr="00AA49AE">
        <w:rPr>
          <w:color w:val="000000"/>
          <w:highlight w:val="cyan"/>
        </w:rPr>
        <w:t>]</w:t>
      </w:r>
      <w:r w:rsidR="00144421" w:rsidRPr="00AA49AE">
        <w:rPr>
          <w:color w:val="000000"/>
        </w:rPr>
        <w:t xml:space="preserve"> došlo k uveřejnění Oznámení o zahájení veřejné zakázky ve Věstníku veřejných zakázek, a to pod evidenčním číslem </w:t>
      </w:r>
      <w:r w:rsidR="00144421" w:rsidRPr="00AA49AE">
        <w:rPr>
          <w:color w:val="000000"/>
          <w:highlight w:val="cyan"/>
        </w:rPr>
        <w:t>[K DOPLNĚNÍ]</w:t>
      </w:r>
      <w:r w:rsidR="00144421" w:rsidRPr="00AA49AE">
        <w:rPr>
          <w:color w:val="000000"/>
        </w:rPr>
        <w:t xml:space="preserve"> a v Úředním věstníku Evropské unie, a to pod evidenčním číslem.</w:t>
      </w:r>
    </w:p>
    <w:p w14:paraId="60057CE3" w14:textId="3DCF1DD1" w:rsidR="00303C36" w:rsidRPr="00AA49AE" w:rsidRDefault="00303C36" w:rsidP="00AA49AE">
      <w:pPr>
        <w:pStyle w:val="Zkladntext"/>
        <w:numPr>
          <w:ilvl w:val="0"/>
          <w:numId w:val="46"/>
        </w:numPr>
        <w:spacing w:line="276" w:lineRule="auto"/>
        <w:ind w:left="284" w:hanging="284"/>
        <w:jc w:val="both"/>
        <w:rPr>
          <w:color w:val="000000"/>
        </w:rPr>
      </w:pPr>
      <w:r w:rsidRPr="00AA49AE">
        <w:rPr>
          <w:color w:val="000000"/>
        </w:rPr>
        <w:t>Předmět této smlouvy je součástí projektu s názvem: „</w:t>
      </w:r>
      <w:r w:rsidR="0025055E" w:rsidRPr="00AA49AE">
        <w:rPr>
          <w:color w:val="000000"/>
        </w:rPr>
        <w:t>Rozvoj dostupnosti komunitních sociálních služeb – vybudování DOZP v Hradci Králové (Slatina)</w:t>
      </w:r>
      <w:r w:rsidRPr="00AA49AE">
        <w:rPr>
          <w:color w:val="000000"/>
        </w:rPr>
        <w:t>“</w:t>
      </w:r>
      <w:r w:rsidR="00D51E5F" w:rsidRPr="00AA49AE">
        <w:rPr>
          <w:color w:val="000000"/>
        </w:rPr>
        <w:t xml:space="preserve"> </w:t>
      </w:r>
      <w:r w:rsidRPr="00AA49AE">
        <w:rPr>
          <w:color w:val="000000"/>
        </w:rPr>
        <w:t>(dále jen „projekt“), který je předmětem žádosti o podporu z</w:t>
      </w:r>
      <w:r w:rsidR="00F60E8F" w:rsidRPr="00AA49AE">
        <w:rPr>
          <w:color w:val="000000"/>
        </w:rPr>
        <w:t> </w:t>
      </w:r>
      <w:r w:rsidR="0025055E" w:rsidRPr="00AA49AE">
        <w:rPr>
          <w:color w:val="000000"/>
        </w:rPr>
        <w:t>Integrovaného regionálního operačního programu 2021+</w:t>
      </w:r>
      <w:r w:rsidR="00F60E8F" w:rsidRPr="00AA49AE">
        <w:rPr>
          <w:color w:val="000000"/>
        </w:rPr>
        <w:t>, výzva č. 58</w:t>
      </w:r>
      <w:r w:rsidR="0025055E" w:rsidRPr="00AA49AE">
        <w:rPr>
          <w:color w:val="000000"/>
        </w:rPr>
        <w:t>.</w:t>
      </w:r>
    </w:p>
    <w:p w14:paraId="5AB6AEA1" w14:textId="52AB74F9" w:rsidR="0094241D" w:rsidRPr="00AA49AE" w:rsidRDefault="0094241D" w:rsidP="00AA49AE">
      <w:pPr>
        <w:pStyle w:val="Zkladntext"/>
        <w:numPr>
          <w:ilvl w:val="0"/>
          <w:numId w:val="46"/>
        </w:numPr>
        <w:spacing w:line="276" w:lineRule="auto"/>
        <w:ind w:left="284" w:hanging="284"/>
        <w:jc w:val="both"/>
        <w:rPr>
          <w:color w:val="000000"/>
        </w:rPr>
      </w:pPr>
      <w:r w:rsidRPr="00AA49AE">
        <w:rPr>
          <w:color w:val="000000"/>
        </w:rPr>
        <w:t xml:space="preserve">Zhotovitel bere na vědomí, že předmět této smlouvy může být financován z jiné výzvy či dotačního programu, případně z vlastních prostředků objednatele, a to v případě, že výše uvedený projekt nebude v rámci dotačního programu dle odst. 2 tohoto článku podpořen, v takovém případě tuto skutečnost objednatel sdělí zhotoviteli bez </w:t>
      </w:r>
      <w:r w:rsidRPr="00AA49AE">
        <w:rPr>
          <w:color w:val="000000"/>
        </w:rPr>
        <w:lastRenderedPageBreak/>
        <w:t>zbytečného odkladu poté, co se o ní dozví. V případě změny dle věty předchozí není potřeba uzavírat dodatek a veškeré změny související s dotčenou změnou (např. číslo projektu, údaje o projektu na faktuře atd.) budou provedeny pouhým písemným oznámením zhotoviteli objednatelem (postačí e-mailem) a není nutné uzavírat písemný dodatek.</w:t>
      </w:r>
    </w:p>
    <w:p w14:paraId="05805B0C" w14:textId="77777777" w:rsidR="00AA49AE" w:rsidRDefault="00AA49AE" w:rsidP="000A6C26">
      <w:pPr>
        <w:tabs>
          <w:tab w:val="left" w:pos="5400"/>
        </w:tabs>
        <w:spacing w:before="240" w:line="276" w:lineRule="auto"/>
        <w:jc w:val="center"/>
        <w:rPr>
          <w:b/>
          <w:color w:val="000000"/>
          <w:sz w:val="20"/>
          <w:szCs w:val="20"/>
        </w:rPr>
      </w:pPr>
    </w:p>
    <w:p w14:paraId="6F7BEAE3" w14:textId="1F57C72A" w:rsidR="0080710F" w:rsidRPr="00AA49AE" w:rsidRDefault="00B0377B" w:rsidP="000A6C26">
      <w:pPr>
        <w:tabs>
          <w:tab w:val="left" w:pos="5400"/>
        </w:tabs>
        <w:spacing w:before="240" w:line="276" w:lineRule="auto"/>
        <w:jc w:val="center"/>
        <w:rPr>
          <w:b/>
          <w:color w:val="000000"/>
          <w:sz w:val="20"/>
          <w:szCs w:val="20"/>
        </w:rPr>
      </w:pPr>
      <w:r w:rsidRPr="00AA49AE">
        <w:rPr>
          <w:b/>
          <w:color w:val="000000"/>
          <w:sz w:val="20"/>
          <w:szCs w:val="20"/>
        </w:rPr>
        <w:t>Článek 1</w:t>
      </w:r>
    </w:p>
    <w:p w14:paraId="7FEF0098" w14:textId="2FCEE7AF" w:rsidR="00B0377B" w:rsidRPr="00AA49AE" w:rsidRDefault="00B0377B" w:rsidP="000A6C26">
      <w:pPr>
        <w:pStyle w:val="Nadpis1"/>
        <w:spacing w:after="240" w:line="276" w:lineRule="auto"/>
        <w:rPr>
          <w:rFonts w:ascii="Times New Roman" w:hAnsi="Times New Roman"/>
          <w:color w:val="000000"/>
          <w:szCs w:val="20"/>
        </w:rPr>
      </w:pPr>
      <w:r w:rsidRPr="00AA49AE">
        <w:rPr>
          <w:rFonts w:ascii="Times New Roman" w:hAnsi="Times New Roman"/>
          <w:color w:val="000000"/>
          <w:szCs w:val="20"/>
        </w:rPr>
        <w:t>Zmocněné osoby</w:t>
      </w:r>
      <w:r w:rsidR="00E83234" w:rsidRPr="00AA49AE">
        <w:rPr>
          <w:rFonts w:ascii="Times New Roman" w:hAnsi="Times New Roman"/>
          <w:color w:val="000000"/>
          <w:szCs w:val="20"/>
        </w:rPr>
        <w:t>, komunikace smluvních stran</w:t>
      </w:r>
    </w:p>
    <w:p w14:paraId="72544783" w14:textId="540CE337" w:rsidR="00970816" w:rsidRPr="00750469" w:rsidRDefault="00AE6B05" w:rsidP="000A6C26">
      <w:pPr>
        <w:pStyle w:val="Zkladntext"/>
        <w:numPr>
          <w:ilvl w:val="0"/>
          <w:numId w:val="3"/>
        </w:numPr>
        <w:spacing w:line="276" w:lineRule="auto"/>
        <w:ind w:left="357" w:hanging="357"/>
        <w:jc w:val="both"/>
        <w:rPr>
          <w:color w:val="000000"/>
        </w:rPr>
      </w:pPr>
      <w:r w:rsidRPr="00750469">
        <w:rPr>
          <w:color w:val="000000"/>
        </w:rPr>
        <w:t>Objednatel</w:t>
      </w:r>
      <w:r w:rsidR="005A5BAF" w:rsidRPr="00750469">
        <w:rPr>
          <w:color w:val="000000"/>
        </w:rPr>
        <w:t xml:space="preserve"> </w:t>
      </w:r>
      <w:r w:rsidR="00B0377B" w:rsidRPr="00750469">
        <w:rPr>
          <w:color w:val="000000"/>
        </w:rPr>
        <w:t>zmocňuje následující osoby k jednání</w:t>
      </w:r>
      <w:r w:rsidR="002074F5" w:rsidRPr="00750469">
        <w:t xml:space="preserve"> </w:t>
      </w:r>
      <w:r w:rsidR="002074F5" w:rsidRPr="00750469">
        <w:rPr>
          <w:color w:val="000000"/>
        </w:rPr>
        <w:t>ve věcech závazku založeného touto smlouvou</w:t>
      </w:r>
      <w:r w:rsidR="00B0377B" w:rsidRPr="00750469">
        <w:rPr>
          <w:color w:val="000000"/>
        </w:rPr>
        <w:t>:</w:t>
      </w:r>
      <w:bookmarkStart w:id="4" w:name="_Ref176936892"/>
    </w:p>
    <w:bookmarkEnd w:id="4"/>
    <w:p w14:paraId="234E23A9" w14:textId="56FF07F3" w:rsidR="00072D9F" w:rsidRPr="00750469" w:rsidRDefault="00072D9F" w:rsidP="000A6C26">
      <w:pPr>
        <w:pStyle w:val="Zkladntext"/>
        <w:spacing w:line="276" w:lineRule="auto"/>
        <w:ind w:left="426" w:firstLine="283"/>
        <w:jc w:val="both"/>
        <w:rPr>
          <w:color w:val="000000"/>
        </w:rPr>
      </w:pPr>
      <w:r w:rsidRPr="00750469">
        <w:rPr>
          <w:color w:val="000000"/>
        </w:rPr>
        <w:t xml:space="preserve">a) zástupce objednatele ve věcech technických a plnění:  </w:t>
      </w:r>
    </w:p>
    <w:p w14:paraId="2CC046CF" w14:textId="48496CE6" w:rsidR="00AC5E1E" w:rsidRPr="003625AD" w:rsidRDefault="00DB37A0" w:rsidP="000A6C26">
      <w:pPr>
        <w:pStyle w:val="Zkladntext"/>
        <w:spacing w:line="276" w:lineRule="auto"/>
        <w:ind w:left="852" w:firstLine="566"/>
        <w:jc w:val="both"/>
        <w:rPr>
          <w:color w:val="000000"/>
        </w:rPr>
      </w:pPr>
      <w:r w:rsidRPr="003625AD">
        <w:rPr>
          <w:color w:val="000000"/>
        </w:rPr>
        <w:t>Ing. Libor Friedl</w:t>
      </w:r>
      <w:r w:rsidR="00BA1E8F" w:rsidRPr="003625AD">
        <w:rPr>
          <w:bCs/>
          <w:lang w:eastAsia="ar-SA"/>
        </w:rPr>
        <w:t xml:space="preserve">, tel.: </w:t>
      </w:r>
      <w:r w:rsidRPr="003625AD">
        <w:rPr>
          <w:bCs/>
          <w:lang w:eastAsia="ar-SA"/>
        </w:rPr>
        <w:t xml:space="preserve">+420 </w:t>
      </w:r>
      <w:r w:rsidRPr="003625AD">
        <w:rPr>
          <w:color w:val="000000"/>
        </w:rPr>
        <w:t>722 960 639</w:t>
      </w:r>
      <w:r w:rsidR="00BA1E8F" w:rsidRPr="003625AD">
        <w:rPr>
          <w:bCs/>
          <w:lang w:eastAsia="ar-SA"/>
        </w:rPr>
        <w:t xml:space="preserve">, e-mail: </w:t>
      </w:r>
      <w:hyperlink r:id="rId8" w:history="1">
        <w:r w:rsidRPr="003625AD">
          <w:rPr>
            <w:rStyle w:val="Hypertextovodkaz"/>
          </w:rPr>
          <w:t>lfriedl@khk.cz</w:t>
        </w:r>
      </w:hyperlink>
      <w:r w:rsidRPr="003625AD">
        <w:rPr>
          <w:color w:val="000000"/>
        </w:rPr>
        <w:t xml:space="preserve"> </w:t>
      </w:r>
      <w:r w:rsidR="00AA5192" w:rsidRPr="003625AD">
        <w:rPr>
          <w:color w:val="000000"/>
        </w:rPr>
        <w:t xml:space="preserve"> </w:t>
      </w:r>
    </w:p>
    <w:p w14:paraId="2FB7CAF5" w14:textId="5215EE90" w:rsidR="003625AD" w:rsidRPr="003625AD" w:rsidRDefault="003625AD" w:rsidP="000A6C26">
      <w:pPr>
        <w:pStyle w:val="Zkladntext"/>
        <w:spacing w:line="276" w:lineRule="auto"/>
        <w:ind w:left="852" w:firstLine="566"/>
        <w:jc w:val="both"/>
        <w:rPr>
          <w:color w:val="0000FF"/>
          <w:u w:val="single"/>
          <w:lang w:eastAsia="ar-SA"/>
        </w:rPr>
      </w:pPr>
      <w:r w:rsidRPr="003625AD">
        <w:rPr>
          <w:color w:val="000000"/>
        </w:rPr>
        <w:t xml:space="preserve">Ing. Václav Nýč, tel.: +420 602 441 087 e-mail: </w:t>
      </w:r>
      <w:hyperlink r:id="rId9" w:history="1">
        <w:r w:rsidRPr="003625AD">
          <w:rPr>
            <w:rStyle w:val="Hypertextovodkaz"/>
          </w:rPr>
          <w:t>vnyc@khk.cz</w:t>
        </w:r>
      </w:hyperlink>
    </w:p>
    <w:p w14:paraId="76AAD311" w14:textId="472F7617" w:rsidR="00072D9F" w:rsidRPr="003625AD" w:rsidRDefault="00072D9F" w:rsidP="000A6C26">
      <w:pPr>
        <w:pStyle w:val="Zkladntext"/>
        <w:spacing w:line="276" w:lineRule="auto"/>
        <w:ind w:left="357" w:firstLine="352"/>
        <w:jc w:val="both"/>
      </w:pPr>
      <w:r w:rsidRPr="003625AD">
        <w:t xml:space="preserve">b) </w:t>
      </w:r>
      <w:r w:rsidRPr="003625AD">
        <w:rPr>
          <w:color w:val="000000"/>
        </w:rPr>
        <w:t>zástupce uživatele objektu</w:t>
      </w:r>
      <w:r w:rsidRPr="003625AD">
        <w:t xml:space="preserve">: </w:t>
      </w:r>
    </w:p>
    <w:p w14:paraId="3DC8E563" w14:textId="3E2627B5" w:rsidR="00072D9F" w:rsidRPr="00750469" w:rsidRDefault="00DB37A0" w:rsidP="00DB37A0">
      <w:pPr>
        <w:pStyle w:val="Zkladntext"/>
        <w:spacing w:line="276" w:lineRule="auto"/>
        <w:ind w:left="1418"/>
        <w:jc w:val="both"/>
      </w:pPr>
      <w:r w:rsidRPr="003625AD">
        <w:rPr>
          <w:color w:val="000000"/>
        </w:rPr>
        <w:t>Mgr. Alena Goisová</w:t>
      </w:r>
      <w:r w:rsidR="00072D9F" w:rsidRPr="003625AD">
        <w:t xml:space="preserve">, </w:t>
      </w:r>
      <w:r w:rsidRPr="003625AD">
        <w:rPr>
          <w:color w:val="000000"/>
        </w:rPr>
        <w:t>ředitelka příspěvkové organizace Domov Dědina</w:t>
      </w:r>
      <w:r w:rsidR="00072D9F" w:rsidRPr="003625AD">
        <w:t xml:space="preserve">, </w:t>
      </w:r>
      <w:r w:rsidRPr="003625AD">
        <w:t>tel. + 420 604 273 183, +420</w:t>
      </w:r>
      <w:r w:rsidR="00A94577" w:rsidRPr="003625AD">
        <w:t> </w:t>
      </w:r>
      <w:r w:rsidRPr="003625AD">
        <w:t>725 921 365</w:t>
      </w:r>
      <w:r w:rsidR="00072D9F" w:rsidRPr="003625AD">
        <w:t xml:space="preserve">e-mail: </w:t>
      </w:r>
      <w:hyperlink r:id="rId10" w:history="1">
        <w:r w:rsidRPr="003625AD">
          <w:rPr>
            <w:rStyle w:val="Hypertextovodkaz"/>
          </w:rPr>
          <w:t>agoisova@domov-dedina.cz</w:t>
        </w:r>
      </w:hyperlink>
      <w:r>
        <w:rPr>
          <w:color w:val="000000"/>
        </w:rPr>
        <w:t xml:space="preserve"> </w:t>
      </w:r>
      <w:r w:rsidR="008C4730" w:rsidRPr="00750469">
        <w:rPr>
          <w:color w:val="000000"/>
        </w:rPr>
        <w:t xml:space="preserve"> </w:t>
      </w:r>
      <w:r w:rsidR="00072D9F" w:rsidRPr="00750469">
        <w:t xml:space="preserve">  </w:t>
      </w:r>
    </w:p>
    <w:p w14:paraId="6769482A" w14:textId="1A2CDE11" w:rsidR="00B0377B" w:rsidRPr="00750469" w:rsidRDefault="005D4897" w:rsidP="000A6C26">
      <w:pPr>
        <w:pStyle w:val="Zkladntext"/>
        <w:numPr>
          <w:ilvl w:val="0"/>
          <w:numId w:val="3"/>
        </w:numPr>
        <w:spacing w:line="276" w:lineRule="auto"/>
        <w:ind w:left="357" w:hanging="357"/>
        <w:jc w:val="both"/>
        <w:rPr>
          <w:color w:val="000000"/>
        </w:rPr>
      </w:pPr>
      <w:bookmarkStart w:id="5" w:name="_Ref176934329"/>
      <w:r w:rsidRPr="00750469">
        <w:rPr>
          <w:color w:val="000000"/>
        </w:rPr>
        <w:t>Zhotovitel</w:t>
      </w:r>
      <w:r w:rsidR="00B0377B" w:rsidRPr="00750469">
        <w:rPr>
          <w:color w:val="000000"/>
        </w:rPr>
        <w:t xml:space="preserve"> zmocňuje následující osoby k</w:t>
      </w:r>
      <w:r w:rsidR="00B15312" w:rsidRPr="00750469">
        <w:rPr>
          <w:color w:val="000000"/>
        </w:rPr>
        <w:t> </w:t>
      </w:r>
      <w:r w:rsidR="00B0377B" w:rsidRPr="00750469">
        <w:rPr>
          <w:color w:val="000000"/>
        </w:rPr>
        <w:t>jednání</w:t>
      </w:r>
      <w:r w:rsidR="00B15312" w:rsidRPr="00750469">
        <w:rPr>
          <w:color w:val="000000"/>
        </w:rPr>
        <w:t xml:space="preserve"> ve věcech závazku založeného touto smlouvou</w:t>
      </w:r>
      <w:r w:rsidR="00B0377B" w:rsidRPr="00750469">
        <w:rPr>
          <w:color w:val="000000"/>
        </w:rPr>
        <w:t>:</w:t>
      </w:r>
      <w:bookmarkEnd w:id="5"/>
    </w:p>
    <w:p w14:paraId="4D0272B6" w14:textId="4BB7FD6D" w:rsidR="004F44BF" w:rsidRPr="00750469" w:rsidRDefault="00BF1594" w:rsidP="000A6C26">
      <w:pPr>
        <w:pStyle w:val="Zkladntext"/>
        <w:spacing w:line="276" w:lineRule="auto"/>
        <w:ind w:left="426" w:firstLine="283"/>
        <w:jc w:val="both"/>
        <w:rPr>
          <w:color w:val="000000"/>
        </w:rPr>
      </w:pPr>
      <w:r w:rsidRPr="00750469">
        <w:rPr>
          <w:color w:val="000000"/>
        </w:rPr>
        <w:t xml:space="preserve">a) </w:t>
      </w:r>
      <w:r w:rsidR="004F44BF" w:rsidRPr="00750469">
        <w:rPr>
          <w:color w:val="000000"/>
        </w:rPr>
        <w:t>ve věcech technických:</w:t>
      </w:r>
      <w:r w:rsidR="00993E6D" w:rsidRPr="00750469">
        <w:t xml:space="preserve"> </w:t>
      </w:r>
      <w:r w:rsidR="00993E6D" w:rsidRPr="00750469">
        <w:rPr>
          <w:highlight w:val="cyan"/>
        </w:rPr>
        <w:t>[bude doplněno před uzavřením smlouvy]</w:t>
      </w:r>
    </w:p>
    <w:p w14:paraId="71F788D4" w14:textId="61A0DD55" w:rsidR="004F44BF" w:rsidRPr="00750469" w:rsidRDefault="00BF1594" w:rsidP="000A6C26">
      <w:pPr>
        <w:pStyle w:val="Zkladntext"/>
        <w:spacing w:line="276" w:lineRule="auto"/>
        <w:ind w:left="426" w:firstLine="283"/>
        <w:jc w:val="both"/>
        <w:rPr>
          <w:color w:val="000000"/>
        </w:rPr>
      </w:pPr>
      <w:r w:rsidRPr="00750469">
        <w:rPr>
          <w:color w:val="000000"/>
        </w:rPr>
        <w:t xml:space="preserve">b) </w:t>
      </w:r>
      <w:r w:rsidR="004F44BF" w:rsidRPr="00750469">
        <w:rPr>
          <w:color w:val="000000"/>
        </w:rPr>
        <w:t>ve věcech plnění smlouvy:</w:t>
      </w:r>
      <w:r w:rsidR="00993E6D" w:rsidRPr="00750469">
        <w:t xml:space="preserve"> </w:t>
      </w:r>
      <w:bookmarkStart w:id="6" w:name="_Hlk169377718"/>
      <w:r w:rsidR="00993E6D" w:rsidRPr="00750469">
        <w:rPr>
          <w:highlight w:val="cyan"/>
        </w:rPr>
        <w:t>[bude doplněno před uzavřením smlouvy]</w:t>
      </w:r>
      <w:bookmarkEnd w:id="6"/>
    </w:p>
    <w:p w14:paraId="1008B4D3" w14:textId="05E45E68" w:rsidR="00945229" w:rsidRPr="00750469" w:rsidRDefault="00BF1594" w:rsidP="000A6C26">
      <w:pPr>
        <w:pStyle w:val="Zkladntext"/>
        <w:spacing w:line="276" w:lineRule="auto"/>
        <w:ind w:left="709"/>
        <w:jc w:val="both"/>
        <w:rPr>
          <w:color w:val="000000"/>
        </w:rPr>
      </w:pPr>
      <w:r w:rsidRPr="00750469">
        <w:rPr>
          <w:color w:val="000000"/>
        </w:rPr>
        <w:t xml:space="preserve">c) </w:t>
      </w:r>
      <w:r w:rsidR="00945229" w:rsidRPr="00750469">
        <w:rPr>
          <w:color w:val="000000"/>
        </w:rPr>
        <w:t xml:space="preserve">hlavní (vedoucí) projektant </w:t>
      </w:r>
      <w:r w:rsidR="00945229" w:rsidRPr="00750469">
        <w:rPr>
          <w:highlight w:val="cyan"/>
        </w:rPr>
        <w:t>[bude doplněno před uzavřením smlouvy]</w:t>
      </w:r>
      <w:r w:rsidR="00945229" w:rsidRPr="00750469">
        <w:rPr>
          <w:color w:val="000000"/>
        </w:rPr>
        <w:t xml:space="preserve">, číslo autorizace </w:t>
      </w:r>
      <w:r w:rsidR="00945229" w:rsidRPr="00750469">
        <w:rPr>
          <w:highlight w:val="cyan"/>
        </w:rPr>
        <w:t>[bude doplněno před uzavřením smlouvy]</w:t>
      </w:r>
      <w:r w:rsidR="00945229" w:rsidRPr="00750469">
        <w:t>.</w:t>
      </w:r>
    </w:p>
    <w:p w14:paraId="3BF9F6BC" w14:textId="3F8AC62E" w:rsidR="00945229" w:rsidRPr="00750469" w:rsidRDefault="00945229" w:rsidP="000A6C26">
      <w:pPr>
        <w:pStyle w:val="Odstavecseseznamem"/>
        <w:numPr>
          <w:ilvl w:val="0"/>
          <w:numId w:val="3"/>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Zhotovitel je oprávněn změnit osobu uvedenou v odst. 2 písm. c) pouze ve výjimečných případech. Důvody pro změnu výše uvedené osoby je zhotovitel povinen doložit spolu s oznámením této změny. Objednatel na základě oznámení zhotovitele a za předpokladu, že jsou splněny všechny podmínky a doloženy všechny kvalifikační doklady</w:t>
      </w:r>
      <w:r w:rsidR="00752EEC" w:rsidRPr="00750469">
        <w:rPr>
          <w:rFonts w:ascii="Times New Roman" w:hAnsi="Times New Roman"/>
          <w:color w:val="000000"/>
          <w:sz w:val="20"/>
          <w:szCs w:val="20"/>
        </w:rPr>
        <w:t xml:space="preserve"> dle odst. </w:t>
      </w:r>
      <w:r w:rsidR="000979A4" w:rsidRPr="00750469">
        <w:rPr>
          <w:rFonts w:ascii="Times New Roman" w:hAnsi="Times New Roman"/>
          <w:color w:val="000000"/>
          <w:sz w:val="20"/>
          <w:szCs w:val="20"/>
        </w:rPr>
        <w:fldChar w:fldCharType="begin"/>
      </w:r>
      <w:r w:rsidR="000979A4" w:rsidRPr="00750469">
        <w:rPr>
          <w:rFonts w:ascii="Times New Roman" w:hAnsi="Times New Roman"/>
          <w:color w:val="000000"/>
          <w:sz w:val="20"/>
          <w:szCs w:val="20"/>
        </w:rPr>
        <w:instrText xml:space="preserve"> REF _Ref176934264 \r \h </w:instrText>
      </w:r>
      <w:r w:rsidR="009C1AF8" w:rsidRPr="00750469">
        <w:rPr>
          <w:rFonts w:ascii="Times New Roman" w:hAnsi="Times New Roman"/>
          <w:color w:val="000000"/>
          <w:sz w:val="20"/>
          <w:szCs w:val="20"/>
        </w:rPr>
        <w:instrText xml:space="preserve"> \* MERGEFORMAT </w:instrText>
      </w:r>
      <w:r w:rsidR="000979A4" w:rsidRPr="00750469">
        <w:rPr>
          <w:rFonts w:ascii="Times New Roman" w:hAnsi="Times New Roman"/>
          <w:color w:val="000000"/>
          <w:sz w:val="20"/>
          <w:szCs w:val="20"/>
        </w:rPr>
      </w:r>
      <w:r w:rsidR="000979A4" w:rsidRPr="00750469">
        <w:rPr>
          <w:rFonts w:ascii="Times New Roman" w:hAnsi="Times New Roman"/>
          <w:color w:val="000000"/>
          <w:sz w:val="20"/>
          <w:szCs w:val="20"/>
        </w:rPr>
        <w:fldChar w:fldCharType="separate"/>
      </w:r>
      <w:r w:rsidR="006A527D" w:rsidRPr="00750469">
        <w:rPr>
          <w:rFonts w:ascii="Times New Roman" w:hAnsi="Times New Roman"/>
          <w:color w:val="000000"/>
          <w:sz w:val="20"/>
          <w:szCs w:val="20"/>
        </w:rPr>
        <w:t>6</w:t>
      </w:r>
      <w:r w:rsidR="000979A4" w:rsidRPr="00750469">
        <w:rPr>
          <w:rFonts w:ascii="Times New Roman" w:hAnsi="Times New Roman"/>
          <w:color w:val="000000"/>
          <w:sz w:val="20"/>
          <w:szCs w:val="20"/>
        </w:rPr>
        <w:fldChar w:fldCharType="end"/>
      </w:r>
      <w:r w:rsidRPr="00750469">
        <w:rPr>
          <w:rFonts w:ascii="Times New Roman" w:hAnsi="Times New Roman"/>
          <w:color w:val="000000"/>
          <w:sz w:val="20"/>
          <w:szCs w:val="20"/>
        </w:rPr>
        <w:t>, vydá souhlas se změnou této osoby.</w:t>
      </w:r>
    </w:p>
    <w:p w14:paraId="7F7B5CA4" w14:textId="77777777" w:rsidR="00945229" w:rsidRPr="00750469" w:rsidRDefault="00945229" w:rsidP="000A6C26">
      <w:pPr>
        <w:pStyle w:val="Odstavecseseznamem"/>
        <w:numPr>
          <w:ilvl w:val="0"/>
          <w:numId w:val="3"/>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Za výjimečný případ ve smyslu odst. 3 se považuje:</w:t>
      </w:r>
    </w:p>
    <w:p w14:paraId="3A9DF152" w14:textId="25067BB2" w:rsidR="00945229" w:rsidRPr="00750469" w:rsidRDefault="00945229" w:rsidP="000A6C26">
      <w:pPr>
        <w:pStyle w:val="Odstavecseseznamem"/>
        <w:numPr>
          <w:ilvl w:val="0"/>
          <w:numId w:val="20"/>
        </w:numPr>
        <w:spacing w:after="120"/>
        <w:contextualSpacing w:val="0"/>
        <w:jc w:val="both"/>
        <w:rPr>
          <w:rFonts w:ascii="Times New Roman" w:hAnsi="Times New Roman"/>
          <w:color w:val="000000"/>
          <w:sz w:val="20"/>
          <w:szCs w:val="20"/>
        </w:rPr>
      </w:pPr>
      <w:bookmarkStart w:id="7" w:name="_Hlk34634001"/>
      <w:r w:rsidRPr="00750469">
        <w:rPr>
          <w:rFonts w:ascii="Times New Roman" w:hAnsi="Times New Roman"/>
          <w:color w:val="000000"/>
          <w:sz w:val="20"/>
          <w:szCs w:val="20"/>
        </w:rPr>
        <w:t>změna zdravotního stavu</w:t>
      </w:r>
      <w:r w:rsidR="00BF1594" w:rsidRPr="00750469">
        <w:rPr>
          <w:rFonts w:ascii="Times New Roman" w:hAnsi="Times New Roman"/>
          <w:color w:val="000000"/>
          <w:sz w:val="20"/>
          <w:szCs w:val="20"/>
        </w:rPr>
        <w:t xml:space="preserve"> významně omezující nebo znemožňující výkon dané činnosti</w:t>
      </w:r>
      <w:r w:rsidRPr="00750469">
        <w:rPr>
          <w:rFonts w:ascii="Times New Roman" w:hAnsi="Times New Roman"/>
          <w:color w:val="000000"/>
          <w:sz w:val="20"/>
          <w:szCs w:val="20"/>
        </w:rPr>
        <w:t>, smrt;</w:t>
      </w:r>
    </w:p>
    <w:p w14:paraId="583FA670" w14:textId="5D9D9A3C" w:rsidR="00945229" w:rsidRPr="00750469" w:rsidRDefault="00945229" w:rsidP="000A6C26">
      <w:pPr>
        <w:pStyle w:val="Odstavecseseznamem"/>
        <w:numPr>
          <w:ilvl w:val="0"/>
          <w:numId w:val="20"/>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ukončení pracovního poměru</w:t>
      </w:r>
      <w:r w:rsidR="00BF1594" w:rsidRPr="00750469">
        <w:rPr>
          <w:rFonts w:ascii="Times New Roman" w:hAnsi="Times New Roman"/>
          <w:color w:val="000000"/>
          <w:sz w:val="20"/>
          <w:szCs w:val="20"/>
        </w:rPr>
        <w:t xml:space="preserve"> se zhotovitelem</w:t>
      </w:r>
      <w:r w:rsidRPr="00750469">
        <w:rPr>
          <w:rFonts w:ascii="Times New Roman" w:hAnsi="Times New Roman"/>
          <w:color w:val="000000"/>
          <w:sz w:val="20"/>
          <w:szCs w:val="20"/>
        </w:rPr>
        <w:t xml:space="preserve">, nebo obdobného </w:t>
      </w:r>
      <w:r w:rsidR="00642630" w:rsidRPr="00750469">
        <w:rPr>
          <w:rFonts w:ascii="Times New Roman" w:hAnsi="Times New Roman"/>
          <w:color w:val="000000"/>
          <w:sz w:val="20"/>
          <w:szCs w:val="20"/>
        </w:rPr>
        <w:t xml:space="preserve">pracovněprávního </w:t>
      </w:r>
      <w:r w:rsidRPr="00750469">
        <w:rPr>
          <w:rFonts w:ascii="Times New Roman" w:hAnsi="Times New Roman"/>
          <w:color w:val="000000"/>
          <w:sz w:val="20"/>
          <w:szCs w:val="20"/>
        </w:rPr>
        <w:t>vztahu;</w:t>
      </w:r>
    </w:p>
    <w:p w14:paraId="1CE0F3C0" w14:textId="77777777" w:rsidR="00945229" w:rsidRPr="00750469" w:rsidRDefault="00945229" w:rsidP="000A6C26">
      <w:pPr>
        <w:pStyle w:val="Odstavecseseznamem"/>
        <w:numPr>
          <w:ilvl w:val="0"/>
          <w:numId w:val="20"/>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ukončení poddodavatelského vztahu.</w:t>
      </w:r>
    </w:p>
    <w:bookmarkEnd w:id="7"/>
    <w:p w14:paraId="7CF3D727" w14:textId="13F8ACDC" w:rsidR="00945229" w:rsidRPr="00750469" w:rsidRDefault="00945229" w:rsidP="000A6C26">
      <w:pPr>
        <w:pStyle w:val="Odstavecseseznamem"/>
        <w:numPr>
          <w:ilvl w:val="0"/>
          <w:numId w:val="3"/>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Za výjimečný případ ve smyslu odst. 3 se nepovažují kapacitní důvody, které mohl zhotovitel předvídat již v době podání nabídky</w:t>
      </w:r>
      <w:r w:rsidR="00642630" w:rsidRPr="00750469">
        <w:rPr>
          <w:rFonts w:ascii="Times New Roman" w:hAnsi="Times New Roman"/>
          <w:sz w:val="20"/>
          <w:szCs w:val="20"/>
        </w:rPr>
        <w:t xml:space="preserve"> </w:t>
      </w:r>
      <w:r w:rsidR="00642630" w:rsidRPr="00750469">
        <w:rPr>
          <w:rFonts w:ascii="Times New Roman" w:hAnsi="Times New Roman"/>
          <w:color w:val="000000"/>
          <w:sz w:val="20"/>
          <w:szCs w:val="20"/>
        </w:rPr>
        <w:t>v rámci zadávacího řízení veřejné zakázky</w:t>
      </w:r>
      <w:r w:rsidRPr="00750469">
        <w:rPr>
          <w:rFonts w:ascii="Times New Roman" w:hAnsi="Times New Roman"/>
          <w:color w:val="000000"/>
          <w:sz w:val="20"/>
          <w:szCs w:val="20"/>
        </w:rPr>
        <w:t>.</w:t>
      </w:r>
    </w:p>
    <w:p w14:paraId="3191DB2B" w14:textId="714490DA" w:rsidR="00945229" w:rsidRPr="00750469" w:rsidRDefault="00945229" w:rsidP="000A6C26">
      <w:pPr>
        <w:pStyle w:val="Odstavecseseznamem"/>
        <w:numPr>
          <w:ilvl w:val="0"/>
          <w:numId w:val="3"/>
        </w:numPr>
        <w:spacing w:after="120"/>
        <w:contextualSpacing w:val="0"/>
        <w:jc w:val="both"/>
        <w:rPr>
          <w:rFonts w:ascii="Times New Roman" w:hAnsi="Times New Roman"/>
          <w:color w:val="000000"/>
          <w:sz w:val="20"/>
          <w:szCs w:val="20"/>
        </w:rPr>
      </w:pPr>
      <w:bookmarkStart w:id="8" w:name="_Ref176934264"/>
      <w:r w:rsidRPr="00750469">
        <w:rPr>
          <w:rFonts w:ascii="Times New Roman" w:hAnsi="Times New Roman"/>
          <w:color w:val="000000"/>
          <w:sz w:val="20"/>
          <w:szCs w:val="20"/>
        </w:rPr>
        <w:t xml:space="preserve">V případě změny </w:t>
      </w:r>
      <w:r w:rsidR="00966E8F" w:rsidRPr="00750469">
        <w:rPr>
          <w:rFonts w:ascii="Times New Roman" w:hAnsi="Times New Roman"/>
          <w:color w:val="000000"/>
          <w:sz w:val="20"/>
          <w:szCs w:val="20"/>
        </w:rPr>
        <w:t xml:space="preserve">osoby uvedené v odst. </w:t>
      </w:r>
      <w:r w:rsidR="00D37733" w:rsidRPr="00750469">
        <w:rPr>
          <w:rFonts w:ascii="Times New Roman" w:hAnsi="Times New Roman"/>
          <w:color w:val="000000"/>
          <w:sz w:val="20"/>
          <w:szCs w:val="20"/>
        </w:rPr>
        <w:fldChar w:fldCharType="begin"/>
      </w:r>
      <w:r w:rsidR="00D37733" w:rsidRPr="00750469">
        <w:rPr>
          <w:rFonts w:ascii="Times New Roman" w:hAnsi="Times New Roman"/>
          <w:color w:val="000000"/>
          <w:sz w:val="20"/>
          <w:szCs w:val="20"/>
        </w:rPr>
        <w:instrText xml:space="preserve"> REF _Ref176934329 \r \h </w:instrText>
      </w:r>
      <w:r w:rsidR="009C1AF8" w:rsidRPr="00750469">
        <w:rPr>
          <w:rFonts w:ascii="Times New Roman" w:hAnsi="Times New Roman"/>
          <w:color w:val="000000"/>
          <w:sz w:val="20"/>
          <w:szCs w:val="20"/>
        </w:rPr>
        <w:instrText xml:space="preserve"> \* MERGEFORMAT </w:instrText>
      </w:r>
      <w:r w:rsidR="00D37733" w:rsidRPr="00750469">
        <w:rPr>
          <w:rFonts w:ascii="Times New Roman" w:hAnsi="Times New Roman"/>
          <w:color w:val="000000"/>
          <w:sz w:val="20"/>
          <w:szCs w:val="20"/>
        </w:rPr>
      </w:r>
      <w:r w:rsidR="00D37733" w:rsidRPr="00750469">
        <w:rPr>
          <w:rFonts w:ascii="Times New Roman" w:hAnsi="Times New Roman"/>
          <w:color w:val="000000"/>
          <w:sz w:val="20"/>
          <w:szCs w:val="20"/>
        </w:rPr>
        <w:fldChar w:fldCharType="separate"/>
      </w:r>
      <w:r w:rsidR="006A527D" w:rsidRPr="00750469">
        <w:rPr>
          <w:rFonts w:ascii="Times New Roman" w:hAnsi="Times New Roman"/>
          <w:color w:val="000000"/>
          <w:sz w:val="20"/>
          <w:szCs w:val="20"/>
        </w:rPr>
        <w:t>2</w:t>
      </w:r>
      <w:r w:rsidR="00D37733" w:rsidRPr="00750469">
        <w:rPr>
          <w:rFonts w:ascii="Times New Roman" w:hAnsi="Times New Roman"/>
          <w:color w:val="000000"/>
          <w:sz w:val="20"/>
          <w:szCs w:val="20"/>
        </w:rPr>
        <w:fldChar w:fldCharType="end"/>
      </w:r>
      <w:r w:rsidR="00D37733" w:rsidRPr="00750469">
        <w:rPr>
          <w:rFonts w:ascii="Times New Roman" w:hAnsi="Times New Roman"/>
          <w:color w:val="000000"/>
          <w:sz w:val="20"/>
          <w:szCs w:val="20"/>
        </w:rPr>
        <w:t xml:space="preserve"> </w:t>
      </w:r>
      <w:r w:rsidRPr="00750469">
        <w:rPr>
          <w:rFonts w:ascii="Times New Roman" w:hAnsi="Times New Roman"/>
          <w:color w:val="000000"/>
          <w:sz w:val="20"/>
          <w:szCs w:val="20"/>
        </w:rPr>
        <w:t xml:space="preserve">je zhotovitel povinen </w:t>
      </w:r>
      <w:r w:rsidR="00BF1594" w:rsidRPr="00750469">
        <w:rPr>
          <w:rFonts w:ascii="Times New Roman" w:hAnsi="Times New Roman"/>
          <w:color w:val="000000"/>
          <w:sz w:val="20"/>
          <w:szCs w:val="20"/>
        </w:rPr>
        <w:t xml:space="preserve">vždy </w:t>
      </w:r>
      <w:r w:rsidRPr="00750469">
        <w:rPr>
          <w:rFonts w:ascii="Times New Roman" w:hAnsi="Times New Roman"/>
          <w:color w:val="000000"/>
          <w:sz w:val="20"/>
          <w:szCs w:val="20"/>
        </w:rPr>
        <w:t>prokázat, že nahrazující osob</w:t>
      </w:r>
      <w:r w:rsidR="00E457ED" w:rsidRPr="00750469">
        <w:rPr>
          <w:rFonts w:ascii="Times New Roman" w:hAnsi="Times New Roman"/>
          <w:color w:val="000000"/>
          <w:sz w:val="20"/>
          <w:szCs w:val="20"/>
        </w:rPr>
        <w:t>a</w:t>
      </w:r>
      <w:r w:rsidRPr="00750469">
        <w:rPr>
          <w:rFonts w:ascii="Times New Roman" w:hAnsi="Times New Roman"/>
          <w:color w:val="000000"/>
          <w:sz w:val="20"/>
          <w:szCs w:val="20"/>
        </w:rPr>
        <w:t xml:space="preserve"> splňuj</w:t>
      </w:r>
      <w:r w:rsidR="00E457ED" w:rsidRPr="00750469">
        <w:rPr>
          <w:rFonts w:ascii="Times New Roman" w:hAnsi="Times New Roman"/>
          <w:color w:val="000000"/>
          <w:sz w:val="20"/>
          <w:szCs w:val="20"/>
        </w:rPr>
        <w:t>e</w:t>
      </w:r>
      <w:r w:rsidRPr="00750469">
        <w:rPr>
          <w:rFonts w:ascii="Times New Roman" w:hAnsi="Times New Roman"/>
          <w:color w:val="000000"/>
          <w:sz w:val="20"/>
          <w:szCs w:val="20"/>
        </w:rPr>
        <w:t xml:space="preserve"> kvalifikaci minimálně v rozsahu, ve kterém ji splňovala osoba nahrazovaná. K nahrazující osobě zhotovitel vždy doloží následující doklady:</w:t>
      </w:r>
      <w:bookmarkEnd w:id="8"/>
      <w:r w:rsidRPr="00750469">
        <w:rPr>
          <w:rFonts w:ascii="Times New Roman" w:hAnsi="Times New Roman"/>
          <w:color w:val="000000"/>
          <w:sz w:val="20"/>
          <w:szCs w:val="20"/>
        </w:rPr>
        <w:t xml:space="preserve"> </w:t>
      </w:r>
    </w:p>
    <w:p w14:paraId="4391DEF5" w14:textId="77777777" w:rsidR="00945229" w:rsidRPr="00750469" w:rsidRDefault="00945229" w:rsidP="000A6C26">
      <w:pPr>
        <w:pStyle w:val="Odstavecseseznamem"/>
        <w:numPr>
          <w:ilvl w:val="0"/>
          <w:numId w:val="21"/>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doklady k prokázání kvalifikace v rozsahu, v jakém byla kvalifikace prokázaná prostřednictvím nahrazované osoby;</w:t>
      </w:r>
    </w:p>
    <w:p w14:paraId="4E232AC7" w14:textId="11B9DF2B" w:rsidR="00945229" w:rsidRPr="00750469" w:rsidRDefault="00945229" w:rsidP="000A6C26">
      <w:pPr>
        <w:pStyle w:val="Odstavecseseznamem"/>
        <w:numPr>
          <w:ilvl w:val="0"/>
          <w:numId w:val="21"/>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 xml:space="preserve">čestné prohlášení o pracovním poměru, nebo obdobném </w:t>
      </w:r>
      <w:r w:rsidR="00BF1594" w:rsidRPr="00750469">
        <w:rPr>
          <w:rFonts w:ascii="Times New Roman" w:hAnsi="Times New Roman"/>
          <w:color w:val="000000"/>
          <w:sz w:val="20"/>
          <w:szCs w:val="20"/>
        </w:rPr>
        <w:t xml:space="preserve">pracovněprávním </w:t>
      </w:r>
      <w:r w:rsidRPr="00750469">
        <w:rPr>
          <w:rFonts w:ascii="Times New Roman" w:hAnsi="Times New Roman"/>
          <w:color w:val="000000"/>
          <w:sz w:val="20"/>
          <w:szCs w:val="20"/>
        </w:rPr>
        <w:t>vztahu ke zhotoviteli v případě, že je nahrazující osoba zaměstnancem zhotovitele;</w:t>
      </w:r>
    </w:p>
    <w:p w14:paraId="362D02F7" w14:textId="7F920D94" w:rsidR="00945229" w:rsidRPr="00750469" w:rsidRDefault="00945229" w:rsidP="000A6C26">
      <w:pPr>
        <w:pStyle w:val="Odstavecseseznamem"/>
        <w:numPr>
          <w:ilvl w:val="0"/>
          <w:numId w:val="21"/>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 xml:space="preserve">doklady k prokázání splnění základní kvalifikace (obdobně dle § 83 </w:t>
      </w:r>
      <w:r w:rsidR="0022751C" w:rsidRPr="00750469">
        <w:rPr>
          <w:rFonts w:ascii="Times New Roman" w:hAnsi="Times New Roman"/>
          <w:color w:val="000000"/>
          <w:sz w:val="20"/>
          <w:szCs w:val="20"/>
        </w:rPr>
        <w:t>ZZVZ</w:t>
      </w:r>
      <w:r w:rsidRPr="00750469">
        <w:rPr>
          <w:rFonts w:ascii="Times New Roman" w:hAnsi="Times New Roman"/>
          <w:color w:val="000000"/>
          <w:sz w:val="20"/>
          <w:szCs w:val="20"/>
        </w:rPr>
        <w:t>) v případě, že nahrazující osoba není zaměstnancem zhotovitele;</w:t>
      </w:r>
    </w:p>
    <w:p w14:paraId="77D77C11" w14:textId="77777777" w:rsidR="00945229" w:rsidRPr="003625AD" w:rsidRDefault="00945229" w:rsidP="000A6C26">
      <w:pPr>
        <w:pStyle w:val="Odstavecseseznamem"/>
        <w:numPr>
          <w:ilvl w:val="0"/>
          <w:numId w:val="21"/>
        </w:numPr>
        <w:spacing w:after="120"/>
        <w:contextualSpacing w:val="0"/>
        <w:jc w:val="both"/>
        <w:rPr>
          <w:rFonts w:ascii="Times New Roman" w:hAnsi="Times New Roman"/>
          <w:color w:val="000000"/>
          <w:sz w:val="20"/>
          <w:szCs w:val="20"/>
        </w:rPr>
      </w:pPr>
      <w:r w:rsidRPr="003625AD">
        <w:rPr>
          <w:rFonts w:ascii="Times New Roman" w:hAnsi="Times New Roman"/>
          <w:color w:val="000000"/>
          <w:sz w:val="20"/>
          <w:szCs w:val="20"/>
        </w:rPr>
        <w:t>doklady, ze kterých bude vyplývat, že by nabídka zhotovitele podaná v zadávacím řízení veřejné zakázky měla stejné pořadí po provedeném hodnocení jako původní nabídka zhotovitele i v případě, že by předmětem hodnocení byla kvalifikace nahrazující osoby.</w:t>
      </w:r>
    </w:p>
    <w:p w14:paraId="20BF9D2D" w14:textId="06289CE4" w:rsidR="00945229" w:rsidRPr="003625AD" w:rsidRDefault="00945229" w:rsidP="000A6C26">
      <w:pPr>
        <w:pStyle w:val="Odstavecseseznamem"/>
        <w:numPr>
          <w:ilvl w:val="0"/>
          <w:numId w:val="3"/>
        </w:numPr>
        <w:spacing w:after="120"/>
        <w:contextualSpacing w:val="0"/>
        <w:jc w:val="both"/>
        <w:rPr>
          <w:rFonts w:ascii="Times New Roman" w:hAnsi="Times New Roman"/>
          <w:color w:val="000000"/>
          <w:sz w:val="20"/>
          <w:szCs w:val="20"/>
        </w:rPr>
      </w:pPr>
      <w:r w:rsidRPr="003625AD">
        <w:rPr>
          <w:rFonts w:ascii="Times New Roman" w:hAnsi="Times New Roman"/>
          <w:color w:val="000000"/>
          <w:sz w:val="20"/>
          <w:szCs w:val="20"/>
        </w:rPr>
        <w:lastRenderedPageBreak/>
        <w:t xml:space="preserve">Objednatel může vydat souhlas ve smyslu odst. 3 i v jiných než výjimečných případech dle odst. 4, a to pouze </w:t>
      </w:r>
      <w:r w:rsidR="003625AD" w:rsidRPr="003625AD">
        <w:rPr>
          <w:rFonts w:ascii="Times New Roman" w:hAnsi="Times New Roman"/>
          <w:color w:val="000000"/>
          <w:sz w:val="20"/>
          <w:szCs w:val="20"/>
        </w:rPr>
        <w:t>za </w:t>
      </w:r>
      <w:r w:rsidRPr="003625AD">
        <w:rPr>
          <w:rFonts w:ascii="Times New Roman" w:hAnsi="Times New Roman"/>
          <w:color w:val="000000"/>
          <w:sz w:val="20"/>
          <w:szCs w:val="20"/>
        </w:rPr>
        <w:t xml:space="preserve">předpokladu, že budou doloženy všechny doklady dle odst. 6. </w:t>
      </w:r>
    </w:p>
    <w:p w14:paraId="73A73F04" w14:textId="04380107" w:rsidR="00E20A3D" w:rsidRPr="003625AD" w:rsidRDefault="00E20A3D" w:rsidP="000A6C26">
      <w:pPr>
        <w:pStyle w:val="Odstavecseseznamem"/>
        <w:numPr>
          <w:ilvl w:val="0"/>
          <w:numId w:val="3"/>
        </w:numPr>
        <w:spacing w:after="120"/>
        <w:ind w:left="357" w:hanging="357"/>
        <w:contextualSpacing w:val="0"/>
        <w:jc w:val="both"/>
        <w:rPr>
          <w:rFonts w:ascii="Times New Roman" w:hAnsi="Times New Roman"/>
          <w:color w:val="000000"/>
          <w:sz w:val="20"/>
          <w:szCs w:val="20"/>
        </w:rPr>
      </w:pPr>
      <w:r w:rsidRPr="003625AD">
        <w:rPr>
          <w:rFonts w:ascii="Times New Roman" w:hAnsi="Times New Roman"/>
          <w:color w:val="000000"/>
          <w:sz w:val="20"/>
          <w:szCs w:val="20"/>
        </w:rPr>
        <w:t xml:space="preserve">Veškeré písemnosti dle této smlouvy budou příjemci doručeny přednostně datovou schránkou osobně či odeslány kurýrní službou, doporučenou poštou nebo elektronickou poštou. Oznámení učiněná elektronickou poštou budou považována za řádně doručená </w:t>
      </w:r>
      <w:r w:rsidR="00B033C1" w:rsidRPr="003625AD">
        <w:rPr>
          <w:rFonts w:ascii="Times New Roman" w:hAnsi="Times New Roman"/>
          <w:color w:val="000000"/>
          <w:sz w:val="20"/>
          <w:szCs w:val="20"/>
        </w:rPr>
        <w:t>adresované smluvní s</w:t>
      </w:r>
      <w:r w:rsidRPr="003625AD">
        <w:rPr>
          <w:rFonts w:ascii="Times New Roman" w:hAnsi="Times New Roman"/>
          <w:color w:val="000000"/>
          <w:sz w:val="20"/>
          <w:szCs w:val="20"/>
        </w:rPr>
        <w:t xml:space="preserve">traně dnem následujícím po odeslání e-mailu </w:t>
      </w:r>
      <w:r w:rsidR="00B033C1" w:rsidRPr="003625AD">
        <w:rPr>
          <w:rFonts w:ascii="Times New Roman" w:hAnsi="Times New Roman"/>
          <w:color w:val="000000"/>
          <w:sz w:val="20"/>
          <w:szCs w:val="20"/>
        </w:rPr>
        <w:t>smluvní stranou</w:t>
      </w:r>
      <w:r w:rsidRPr="003625AD">
        <w:rPr>
          <w:rFonts w:ascii="Times New Roman" w:hAnsi="Times New Roman"/>
          <w:color w:val="000000"/>
          <w:sz w:val="20"/>
          <w:szCs w:val="20"/>
        </w:rPr>
        <w:t xml:space="preserve">. Elektronickou poštu nelze užít pro písemnosti, kterými má dojít ke Změně </w:t>
      </w:r>
      <w:r w:rsidR="00B62554" w:rsidRPr="003625AD">
        <w:rPr>
          <w:rFonts w:ascii="Times New Roman" w:hAnsi="Times New Roman"/>
          <w:color w:val="000000"/>
          <w:sz w:val="20"/>
          <w:szCs w:val="20"/>
        </w:rPr>
        <w:t>d</w:t>
      </w:r>
      <w:r w:rsidRPr="003625AD">
        <w:rPr>
          <w:rFonts w:ascii="Times New Roman" w:hAnsi="Times New Roman"/>
          <w:color w:val="000000"/>
          <w:sz w:val="20"/>
          <w:szCs w:val="20"/>
        </w:rPr>
        <w:t xml:space="preserve">íla, změnám nebo ukončení této </w:t>
      </w:r>
      <w:r w:rsidR="001D1006" w:rsidRPr="003625AD">
        <w:rPr>
          <w:rFonts w:ascii="Times New Roman" w:hAnsi="Times New Roman"/>
          <w:color w:val="000000"/>
          <w:sz w:val="20"/>
          <w:szCs w:val="20"/>
        </w:rPr>
        <w:t>s</w:t>
      </w:r>
      <w:r w:rsidRPr="003625AD">
        <w:rPr>
          <w:rFonts w:ascii="Times New Roman" w:hAnsi="Times New Roman"/>
          <w:color w:val="000000"/>
          <w:sz w:val="20"/>
          <w:szCs w:val="20"/>
        </w:rPr>
        <w:t>mlouvy.</w:t>
      </w:r>
      <w:r w:rsidR="00990774" w:rsidRPr="003625AD">
        <w:rPr>
          <w:rFonts w:ascii="Times New Roman" w:hAnsi="Times New Roman"/>
          <w:sz w:val="20"/>
          <w:szCs w:val="20"/>
        </w:rPr>
        <w:t xml:space="preserve"> </w:t>
      </w:r>
      <w:r w:rsidR="00990774" w:rsidRPr="003625AD">
        <w:rPr>
          <w:rFonts w:ascii="Times New Roman" w:hAnsi="Times New Roman"/>
          <w:color w:val="000000"/>
          <w:sz w:val="20"/>
          <w:szCs w:val="20"/>
        </w:rPr>
        <w:t>Faktury budou doručovány dle podmínek stanovených v článku 7 této smlouvy</w:t>
      </w:r>
      <w:r w:rsidR="00494196" w:rsidRPr="003625AD">
        <w:rPr>
          <w:rFonts w:ascii="Times New Roman" w:hAnsi="Times New Roman"/>
          <w:color w:val="000000"/>
          <w:sz w:val="20"/>
          <w:szCs w:val="20"/>
        </w:rPr>
        <w:t>.</w:t>
      </w:r>
    </w:p>
    <w:p w14:paraId="73438236" w14:textId="77777777" w:rsidR="00B0377B" w:rsidRPr="00750469" w:rsidRDefault="00B0377B" w:rsidP="000A6C26">
      <w:pPr>
        <w:spacing w:before="240" w:line="276" w:lineRule="auto"/>
        <w:jc w:val="center"/>
        <w:rPr>
          <w:b/>
          <w:color w:val="000000"/>
          <w:sz w:val="20"/>
          <w:szCs w:val="20"/>
        </w:rPr>
      </w:pPr>
      <w:r w:rsidRPr="00750469">
        <w:rPr>
          <w:b/>
          <w:color w:val="000000"/>
          <w:sz w:val="20"/>
          <w:szCs w:val="20"/>
        </w:rPr>
        <w:t>Článek 2</w:t>
      </w:r>
    </w:p>
    <w:p w14:paraId="7FE74E12" w14:textId="77777777" w:rsidR="00B0377B" w:rsidRPr="00750469" w:rsidRDefault="006E0A02" w:rsidP="000A6C26">
      <w:pPr>
        <w:pStyle w:val="Nadpis1"/>
        <w:spacing w:after="240" w:line="276" w:lineRule="auto"/>
        <w:rPr>
          <w:rFonts w:ascii="Times New Roman" w:hAnsi="Times New Roman"/>
          <w:b w:val="0"/>
          <w:color w:val="000000"/>
          <w:szCs w:val="20"/>
        </w:rPr>
      </w:pPr>
      <w:r w:rsidRPr="00750469">
        <w:rPr>
          <w:rFonts w:ascii="Times New Roman" w:hAnsi="Times New Roman"/>
          <w:color w:val="000000"/>
          <w:szCs w:val="20"/>
        </w:rPr>
        <w:t>Podklady pro uzavření smlouvy</w:t>
      </w:r>
    </w:p>
    <w:p w14:paraId="67AAFD80" w14:textId="42801D87" w:rsidR="00130825" w:rsidRPr="00750469" w:rsidRDefault="00130825" w:rsidP="000A6C26">
      <w:pPr>
        <w:pStyle w:val="Zkladntext"/>
        <w:numPr>
          <w:ilvl w:val="0"/>
          <w:numId w:val="4"/>
        </w:numPr>
        <w:spacing w:line="276" w:lineRule="auto"/>
        <w:jc w:val="both"/>
        <w:rPr>
          <w:b/>
          <w:bCs/>
          <w:color w:val="000000"/>
        </w:rPr>
      </w:pPr>
      <w:r w:rsidRPr="00750469">
        <w:rPr>
          <w:color w:val="000000"/>
        </w:rPr>
        <w:t xml:space="preserve">Základním podkladem pro uzavření této smlouvy je nabídka zhotovitele podaná dne </w:t>
      </w:r>
      <w:r w:rsidR="00993E6D" w:rsidRPr="00750469">
        <w:rPr>
          <w:highlight w:val="cyan"/>
        </w:rPr>
        <w:t>[bude doplněno před uzavřením smlouvy]</w:t>
      </w:r>
      <w:r w:rsidRPr="00750469">
        <w:rPr>
          <w:color w:val="000000"/>
        </w:rPr>
        <w:t xml:space="preserve"> v</w:t>
      </w:r>
      <w:r w:rsidR="00CC4C3F" w:rsidRPr="00750469">
        <w:rPr>
          <w:color w:val="000000"/>
        </w:rPr>
        <w:t> </w:t>
      </w:r>
      <w:r w:rsidRPr="00750469">
        <w:rPr>
          <w:color w:val="000000"/>
        </w:rPr>
        <w:t>rámci</w:t>
      </w:r>
      <w:r w:rsidR="00CC4C3F" w:rsidRPr="00750469">
        <w:rPr>
          <w:color w:val="000000"/>
        </w:rPr>
        <w:t xml:space="preserve"> veřejné zakázky</w:t>
      </w:r>
      <w:r w:rsidR="00845B96" w:rsidRPr="00750469">
        <w:rPr>
          <w:color w:val="000000"/>
        </w:rPr>
        <w:t>.</w:t>
      </w:r>
      <w:r w:rsidR="00437C6A" w:rsidRPr="00750469">
        <w:rPr>
          <w:color w:val="000000"/>
        </w:rPr>
        <w:t xml:space="preserve"> </w:t>
      </w:r>
      <w:bookmarkStart w:id="9" w:name="_Hlk135146299"/>
    </w:p>
    <w:bookmarkEnd w:id="9"/>
    <w:p w14:paraId="10E41BFF" w14:textId="3C00DA9C" w:rsidR="008B0002" w:rsidRPr="0010141D" w:rsidRDefault="00130825" w:rsidP="000A6C26">
      <w:pPr>
        <w:pStyle w:val="Zkladntext"/>
        <w:numPr>
          <w:ilvl w:val="0"/>
          <w:numId w:val="4"/>
        </w:numPr>
        <w:spacing w:line="276" w:lineRule="auto"/>
        <w:ind w:left="357" w:hanging="357"/>
        <w:jc w:val="both"/>
        <w:rPr>
          <w:color w:val="000000"/>
        </w:rPr>
      </w:pPr>
      <w:r w:rsidRPr="0010141D">
        <w:rPr>
          <w:color w:val="000000"/>
        </w:rPr>
        <w:t xml:space="preserve">Předmět plnění je </w:t>
      </w:r>
      <w:r w:rsidR="001340AC" w:rsidRPr="0010141D">
        <w:rPr>
          <w:color w:val="000000"/>
        </w:rPr>
        <w:t>mimo jiné</w:t>
      </w:r>
      <w:r w:rsidRPr="0010141D">
        <w:rPr>
          <w:color w:val="000000"/>
        </w:rPr>
        <w:t xml:space="preserve"> vymezen</w:t>
      </w:r>
      <w:r w:rsidR="008B0002" w:rsidRPr="0010141D">
        <w:rPr>
          <w:color w:val="000000"/>
        </w:rPr>
        <w:t xml:space="preserve"> následující dokumentací, která tvoří přílohy této smlouvy:</w:t>
      </w:r>
    </w:p>
    <w:p w14:paraId="538C5A0D" w14:textId="72CA6BCA" w:rsidR="005B3F43" w:rsidRPr="0010141D" w:rsidRDefault="0010141D" w:rsidP="000A6C26">
      <w:pPr>
        <w:pStyle w:val="Zkladntext"/>
        <w:numPr>
          <w:ilvl w:val="0"/>
          <w:numId w:val="19"/>
        </w:numPr>
        <w:spacing w:line="276" w:lineRule="auto"/>
        <w:jc w:val="both"/>
        <w:rPr>
          <w:bCs/>
        </w:rPr>
      </w:pPr>
      <w:r>
        <w:rPr>
          <w:color w:val="000000"/>
        </w:rPr>
        <w:t xml:space="preserve">Příloha 1: </w:t>
      </w:r>
      <w:r w:rsidRPr="0010141D">
        <w:rPr>
          <w:color w:val="000000"/>
        </w:rPr>
        <w:t>ZADÁNÍ DOZP SLATINA</w:t>
      </w:r>
      <w:r w:rsidR="00BA1E8F" w:rsidRPr="0010141D">
        <w:rPr>
          <w:bCs/>
        </w:rPr>
        <w:t>;</w:t>
      </w:r>
      <w:r w:rsidRPr="0010141D">
        <w:t xml:space="preserve"> </w:t>
      </w:r>
      <w:r w:rsidRPr="0010141D">
        <w:rPr>
          <w:bCs/>
        </w:rPr>
        <w:t>ZAMĚŘENÍ POZEMKU</w:t>
      </w:r>
    </w:p>
    <w:p w14:paraId="3B7B1E59" w14:textId="2EF2EE7C" w:rsidR="00F75275" w:rsidRPr="00253739" w:rsidRDefault="00253739" w:rsidP="00253739">
      <w:pPr>
        <w:pStyle w:val="Zkladntext"/>
        <w:numPr>
          <w:ilvl w:val="0"/>
          <w:numId w:val="19"/>
        </w:numPr>
        <w:spacing w:line="276" w:lineRule="auto"/>
        <w:jc w:val="both"/>
        <w:rPr>
          <w:color w:val="000000"/>
        </w:rPr>
      </w:pPr>
      <w:r w:rsidRPr="00253739">
        <w:rPr>
          <w:color w:val="000000"/>
        </w:rPr>
        <w:t xml:space="preserve">Příloha </w:t>
      </w:r>
      <w:r>
        <w:rPr>
          <w:color w:val="000000"/>
        </w:rPr>
        <w:t>2</w:t>
      </w:r>
      <w:r w:rsidRPr="00253739">
        <w:rPr>
          <w:color w:val="000000"/>
        </w:rPr>
        <w:t xml:space="preserve">: </w:t>
      </w:r>
      <w:r w:rsidR="00F75275" w:rsidRPr="00253739">
        <w:rPr>
          <w:color w:val="000000"/>
        </w:rPr>
        <w:t xml:space="preserve">Vybraná vysvětlení zadávací dokumentace </w:t>
      </w:r>
      <w:r w:rsidR="009015A9" w:rsidRPr="00253739">
        <w:rPr>
          <w:color w:val="000000"/>
          <w:highlight w:val="cyan"/>
        </w:rPr>
        <w:t>[</w:t>
      </w:r>
      <w:r w:rsidR="00F75275" w:rsidRPr="00253739">
        <w:rPr>
          <w:color w:val="000000"/>
          <w:highlight w:val="cyan"/>
        </w:rPr>
        <w:t>bude doplněno objednatelem před podpisem smlouvy, případně vypuštěno</w:t>
      </w:r>
      <w:r w:rsidR="009015A9" w:rsidRPr="00253739">
        <w:rPr>
          <w:color w:val="000000"/>
        </w:rPr>
        <w:t>]</w:t>
      </w:r>
      <w:r w:rsidR="00F75275" w:rsidRPr="00253739">
        <w:rPr>
          <w:color w:val="000000"/>
        </w:rPr>
        <w:t>.</w:t>
      </w:r>
    </w:p>
    <w:p w14:paraId="5962F2AA" w14:textId="3B7014B3" w:rsidR="0010141D" w:rsidRPr="00253739" w:rsidRDefault="0010141D" w:rsidP="00253739">
      <w:pPr>
        <w:pStyle w:val="Zkladntext"/>
        <w:spacing w:line="276" w:lineRule="auto"/>
        <w:ind w:left="357"/>
        <w:jc w:val="both"/>
        <w:rPr>
          <w:color w:val="000000"/>
        </w:rPr>
      </w:pPr>
      <w:r w:rsidRPr="00253739">
        <w:rPr>
          <w:color w:val="000000"/>
        </w:rPr>
        <w:t>Předmět plnění je dále vymezen následující dokumentací, která netvoří přílohy této smlouvy:</w:t>
      </w:r>
    </w:p>
    <w:p w14:paraId="011304F9" w14:textId="68272CB9" w:rsidR="0010141D" w:rsidRPr="00253739" w:rsidRDefault="00253739" w:rsidP="00253739">
      <w:pPr>
        <w:pStyle w:val="Odstavecseseznamem"/>
        <w:numPr>
          <w:ilvl w:val="0"/>
          <w:numId w:val="19"/>
        </w:numPr>
        <w:spacing w:after="120"/>
        <w:contextualSpacing w:val="0"/>
        <w:jc w:val="both"/>
        <w:rPr>
          <w:rFonts w:ascii="Times New Roman" w:hAnsi="Times New Roman"/>
          <w:color w:val="000000"/>
          <w:sz w:val="20"/>
          <w:szCs w:val="20"/>
        </w:rPr>
      </w:pPr>
      <w:r w:rsidRPr="00253739">
        <w:rPr>
          <w:rFonts w:ascii="Times New Roman" w:hAnsi="Times New Roman"/>
          <w:color w:val="000000"/>
          <w:sz w:val="20"/>
          <w:szCs w:val="20"/>
        </w:rPr>
        <w:t xml:space="preserve">Příloha </w:t>
      </w:r>
      <w:r>
        <w:rPr>
          <w:rFonts w:ascii="Times New Roman" w:hAnsi="Times New Roman"/>
          <w:color w:val="000000"/>
          <w:sz w:val="20"/>
          <w:szCs w:val="20"/>
        </w:rPr>
        <w:t>3</w:t>
      </w:r>
      <w:r w:rsidRPr="00253739">
        <w:rPr>
          <w:rFonts w:ascii="Times New Roman" w:hAnsi="Times New Roman"/>
          <w:color w:val="000000"/>
          <w:sz w:val="20"/>
          <w:szCs w:val="20"/>
        </w:rPr>
        <w:t xml:space="preserve">: </w:t>
      </w:r>
      <w:r w:rsidR="0010141D" w:rsidRPr="00253739">
        <w:rPr>
          <w:rFonts w:ascii="Times New Roman" w:hAnsi="Times New Roman"/>
          <w:color w:val="000000"/>
          <w:sz w:val="20"/>
          <w:szCs w:val="20"/>
        </w:rPr>
        <w:t>Souhrnné prohlášení (vč. Seznamu poddodavatelů);</w:t>
      </w:r>
    </w:p>
    <w:p w14:paraId="20021FBB" w14:textId="05A4C7FB" w:rsidR="0010141D" w:rsidRPr="00253739" w:rsidRDefault="00253739" w:rsidP="00253739">
      <w:pPr>
        <w:pStyle w:val="Odstavecseseznamem"/>
        <w:numPr>
          <w:ilvl w:val="0"/>
          <w:numId w:val="19"/>
        </w:numPr>
        <w:spacing w:after="120"/>
        <w:contextualSpacing w:val="0"/>
        <w:jc w:val="both"/>
        <w:rPr>
          <w:rFonts w:ascii="Times New Roman" w:hAnsi="Times New Roman"/>
          <w:color w:val="000000"/>
          <w:sz w:val="20"/>
          <w:szCs w:val="20"/>
        </w:rPr>
      </w:pPr>
      <w:r w:rsidRPr="00253739">
        <w:rPr>
          <w:rFonts w:ascii="Times New Roman" w:hAnsi="Times New Roman"/>
          <w:color w:val="000000"/>
          <w:sz w:val="20"/>
          <w:szCs w:val="20"/>
        </w:rPr>
        <w:t xml:space="preserve">Příloha </w:t>
      </w:r>
      <w:r>
        <w:rPr>
          <w:rFonts w:ascii="Times New Roman" w:hAnsi="Times New Roman"/>
          <w:color w:val="000000"/>
          <w:sz w:val="20"/>
          <w:szCs w:val="20"/>
        </w:rPr>
        <w:t>4</w:t>
      </w:r>
      <w:r w:rsidRPr="00253739">
        <w:rPr>
          <w:rFonts w:ascii="Times New Roman" w:hAnsi="Times New Roman"/>
          <w:color w:val="000000"/>
          <w:sz w:val="20"/>
          <w:szCs w:val="20"/>
        </w:rPr>
        <w:t xml:space="preserve">: </w:t>
      </w:r>
      <w:r w:rsidR="0010141D" w:rsidRPr="00253739">
        <w:rPr>
          <w:rFonts w:ascii="Times New Roman" w:hAnsi="Times New Roman"/>
          <w:color w:val="000000"/>
          <w:sz w:val="20"/>
          <w:szCs w:val="20"/>
        </w:rPr>
        <w:t>Zásady cirkulární ekonomiky</w:t>
      </w:r>
    </w:p>
    <w:p w14:paraId="61C15EC3" w14:textId="054A5508" w:rsidR="0010141D" w:rsidRPr="00253739" w:rsidRDefault="00253739" w:rsidP="00253739">
      <w:pPr>
        <w:pStyle w:val="Odstavecseseznamem"/>
        <w:numPr>
          <w:ilvl w:val="0"/>
          <w:numId w:val="19"/>
        </w:numPr>
        <w:spacing w:after="120"/>
        <w:contextualSpacing w:val="0"/>
        <w:rPr>
          <w:rFonts w:ascii="Times New Roman" w:hAnsi="Times New Roman"/>
          <w:color w:val="000000"/>
          <w:sz w:val="20"/>
          <w:szCs w:val="20"/>
        </w:rPr>
      </w:pPr>
      <w:r w:rsidRPr="00253739">
        <w:rPr>
          <w:rFonts w:ascii="Times New Roman" w:hAnsi="Times New Roman"/>
          <w:color w:val="000000"/>
          <w:sz w:val="20"/>
          <w:szCs w:val="20"/>
        </w:rPr>
        <w:t xml:space="preserve">Příloha </w:t>
      </w:r>
      <w:r>
        <w:rPr>
          <w:rFonts w:ascii="Times New Roman" w:hAnsi="Times New Roman"/>
          <w:color w:val="000000"/>
          <w:sz w:val="20"/>
          <w:szCs w:val="20"/>
        </w:rPr>
        <w:t>5</w:t>
      </w:r>
      <w:r w:rsidRPr="00253739">
        <w:rPr>
          <w:rFonts w:ascii="Times New Roman" w:hAnsi="Times New Roman"/>
          <w:color w:val="000000"/>
          <w:sz w:val="20"/>
          <w:szCs w:val="20"/>
        </w:rPr>
        <w:t xml:space="preserve">: </w:t>
      </w:r>
      <w:r w:rsidR="0010141D" w:rsidRPr="00253739">
        <w:rPr>
          <w:rFonts w:ascii="Times New Roman" w:hAnsi="Times New Roman"/>
          <w:color w:val="000000"/>
          <w:sz w:val="20"/>
          <w:szCs w:val="20"/>
        </w:rPr>
        <w:t>Metodický návod pro řízení vzniku stavebních a demoličních odpadů a pro nakládání s nimi;</w:t>
      </w:r>
    </w:p>
    <w:p w14:paraId="497E07BD" w14:textId="739A7E90" w:rsidR="0010141D" w:rsidRPr="00253739" w:rsidRDefault="00253739" w:rsidP="00253739">
      <w:pPr>
        <w:pStyle w:val="Odstavecseseznamem"/>
        <w:numPr>
          <w:ilvl w:val="0"/>
          <w:numId w:val="19"/>
        </w:numPr>
        <w:spacing w:after="120"/>
        <w:contextualSpacing w:val="0"/>
        <w:rPr>
          <w:rFonts w:ascii="Times New Roman" w:hAnsi="Times New Roman"/>
          <w:color w:val="000000"/>
          <w:sz w:val="20"/>
          <w:szCs w:val="20"/>
        </w:rPr>
      </w:pPr>
      <w:r w:rsidRPr="00253739">
        <w:rPr>
          <w:rFonts w:ascii="Times New Roman" w:hAnsi="Times New Roman"/>
          <w:color w:val="000000"/>
          <w:sz w:val="20"/>
          <w:szCs w:val="20"/>
        </w:rPr>
        <w:t xml:space="preserve">Příloha </w:t>
      </w:r>
      <w:r>
        <w:rPr>
          <w:rFonts w:ascii="Times New Roman" w:hAnsi="Times New Roman"/>
          <w:color w:val="000000"/>
          <w:sz w:val="20"/>
          <w:szCs w:val="20"/>
        </w:rPr>
        <w:t>6</w:t>
      </w:r>
      <w:r w:rsidRPr="00253739">
        <w:rPr>
          <w:rFonts w:ascii="Times New Roman" w:hAnsi="Times New Roman"/>
          <w:color w:val="000000"/>
          <w:sz w:val="20"/>
          <w:szCs w:val="20"/>
        </w:rPr>
        <w:t xml:space="preserve">: </w:t>
      </w:r>
      <w:r w:rsidR="0010141D" w:rsidRPr="00253739">
        <w:rPr>
          <w:rFonts w:ascii="Times New Roman" w:hAnsi="Times New Roman"/>
          <w:color w:val="000000"/>
          <w:sz w:val="20"/>
          <w:szCs w:val="20"/>
        </w:rPr>
        <w:t>Dálkové přenosy dat spotřeby energií – Královéhradecký kraj – základní informace pro projektanty;</w:t>
      </w:r>
    </w:p>
    <w:p w14:paraId="4E581444" w14:textId="6BB0E614" w:rsidR="0010141D" w:rsidRPr="00253739" w:rsidRDefault="00253739" w:rsidP="00253739">
      <w:pPr>
        <w:pStyle w:val="Odstavecseseznamem"/>
        <w:numPr>
          <w:ilvl w:val="0"/>
          <w:numId w:val="19"/>
        </w:numPr>
        <w:spacing w:after="120"/>
        <w:contextualSpacing w:val="0"/>
        <w:jc w:val="both"/>
        <w:rPr>
          <w:rFonts w:ascii="Times New Roman" w:hAnsi="Times New Roman"/>
          <w:color w:val="000000"/>
          <w:sz w:val="20"/>
          <w:szCs w:val="20"/>
        </w:rPr>
      </w:pPr>
      <w:r w:rsidRPr="00253739">
        <w:rPr>
          <w:rFonts w:ascii="Times New Roman" w:hAnsi="Times New Roman"/>
          <w:color w:val="000000"/>
          <w:sz w:val="20"/>
          <w:szCs w:val="20"/>
        </w:rPr>
        <w:t xml:space="preserve">Příloha </w:t>
      </w:r>
      <w:r>
        <w:rPr>
          <w:rFonts w:ascii="Times New Roman" w:hAnsi="Times New Roman"/>
          <w:color w:val="000000"/>
          <w:sz w:val="20"/>
          <w:szCs w:val="20"/>
        </w:rPr>
        <w:t>7</w:t>
      </w:r>
      <w:r w:rsidRPr="00253739">
        <w:rPr>
          <w:rFonts w:ascii="Times New Roman" w:hAnsi="Times New Roman"/>
          <w:color w:val="000000"/>
          <w:sz w:val="20"/>
          <w:szCs w:val="20"/>
        </w:rPr>
        <w:t xml:space="preserve">: </w:t>
      </w:r>
      <w:r w:rsidR="0010141D" w:rsidRPr="00253739">
        <w:rPr>
          <w:rFonts w:ascii="Times New Roman" w:hAnsi="Times New Roman"/>
          <w:color w:val="000000"/>
          <w:sz w:val="20"/>
          <w:szCs w:val="20"/>
        </w:rPr>
        <w:t>INTEGROVANÝ REGIONÁLNÍ OPERAČNÍ PROGRAM 2021–2027 - SPECIFICKÁ PRAVIDLA PRO ŽADATELE A PŘÍJEMCE</w:t>
      </w:r>
    </w:p>
    <w:p w14:paraId="0A4F1460" w14:textId="11F6A0DC" w:rsidR="0010141D" w:rsidRPr="00253739" w:rsidRDefault="00253739" w:rsidP="00253739">
      <w:pPr>
        <w:pStyle w:val="Odstavecseseznamem"/>
        <w:numPr>
          <w:ilvl w:val="0"/>
          <w:numId w:val="19"/>
        </w:numPr>
        <w:spacing w:after="120"/>
        <w:contextualSpacing w:val="0"/>
        <w:jc w:val="both"/>
        <w:rPr>
          <w:rFonts w:ascii="Times New Roman" w:hAnsi="Times New Roman"/>
          <w:color w:val="000000"/>
          <w:sz w:val="20"/>
          <w:szCs w:val="20"/>
        </w:rPr>
      </w:pPr>
      <w:r w:rsidRPr="00253739">
        <w:rPr>
          <w:rFonts w:ascii="Times New Roman" w:hAnsi="Times New Roman"/>
          <w:color w:val="000000"/>
          <w:sz w:val="20"/>
          <w:szCs w:val="20"/>
        </w:rPr>
        <w:t xml:space="preserve">Příloha </w:t>
      </w:r>
      <w:r>
        <w:rPr>
          <w:rFonts w:ascii="Times New Roman" w:hAnsi="Times New Roman"/>
          <w:color w:val="000000"/>
          <w:sz w:val="20"/>
          <w:szCs w:val="20"/>
        </w:rPr>
        <w:t>8</w:t>
      </w:r>
      <w:r w:rsidRPr="00253739">
        <w:rPr>
          <w:rFonts w:ascii="Times New Roman" w:hAnsi="Times New Roman"/>
          <w:color w:val="000000"/>
          <w:sz w:val="20"/>
          <w:szCs w:val="20"/>
        </w:rPr>
        <w:t xml:space="preserve">: </w:t>
      </w:r>
      <w:r w:rsidR="0010141D" w:rsidRPr="00253739">
        <w:rPr>
          <w:rFonts w:ascii="Times New Roman" w:hAnsi="Times New Roman"/>
          <w:color w:val="000000"/>
          <w:sz w:val="20"/>
          <w:szCs w:val="20"/>
        </w:rPr>
        <w:t>Materiálně-technický standard pro služby sociální péče poskytované pobytovou formou</w:t>
      </w:r>
    </w:p>
    <w:p w14:paraId="2FA84EC1" w14:textId="4F51EB50" w:rsidR="0010141D" w:rsidRPr="00253739" w:rsidRDefault="00253739" w:rsidP="00253739">
      <w:pPr>
        <w:pStyle w:val="Odstavecseseznamem"/>
        <w:numPr>
          <w:ilvl w:val="0"/>
          <w:numId w:val="19"/>
        </w:numPr>
        <w:spacing w:after="120"/>
        <w:contextualSpacing w:val="0"/>
        <w:jc w:val="both"/>
        <w:rPr>
          <w:rFonts w:ascii="Times New Roman" w:hAnsi="Times New Roman"/>
          <w:color w:val="000000"/>
          <w:sz w:val="20"/>
          <w:szCs w:val="20"/>
        </w:rPr>
      </w:pPr>
      <w:r w:rsidRPr="00253739">
        <w:rPr>
          <w:rFonts w:ascii="Times New Roman" w:hAnsi="Times New Roman"/>
          <w:color w:val="000000"/>
          <w:sz w:val="20"/>
          <w:szCs w:val="20"/>
        </w:rPr>
        <w:t xml:space="preserve">Příloha </w:t>
      </w:r>
      <w:r>
        <w:rPr>
          <w:rFonts w:ascii="Times New Roman" w:hAnsi="Times New Roman"/>
          <w:color w:val="000000"/>
          <w:sz w:val="20"/>
          <w:szCs w:val="20"/>
        </w:rPr>
        <w:t>9</w:t>
      </w:r>
      <w:r w:rsidRPr="00253739">
        <w:rPr>
          <w:rFonts w:ascii="Times New Roman" w:hAnsi="Times New Roman"/>
          <w:color w:val="000000"/>
          <w:sz w:val="20"/>
          <w:szCs w:val="20"/>
        </w:rPr>
        <w:t xml:space="preserve">: </w:t>
      </w:r>
      <w:r w:rsidR="0010141D" w:rsidRPr="00253739">
        <w:rPr>
          <w:rFonts w:ascii="Times New Roman" w:hAnsi="Times New Roman"/>
          <w:color w:val="000000"/>
          <w:sz w:val="20"/>
          <w:szCs w:val="20"/>
        </w:rPr>
        <w:t>KRITÉRIA SOCIÁLNÍCH SLUŽEB KOMUNITNÍHO CHARAKTERU A KRITÉRIA TRANSFORMACE A DEINSTITUCIONALIZACE</w:t>
      </w:r>
    </w:p>
    <w:p w14:paraId="03BEF08A" w14:textId="14BD4CD5" w:rsidR="0010141D" w:rsidRPr="00253739" w:rsidRDefault="00253739" w:rsidP="00253739">
      <w:pPr>
        <w:pStyle w:val="Odstavecseseznamem"/>
        <w:numPr>
          <w:ilvl w:val="0"/>
          <w:numId w:val="19"/>
        </w:numPr>
        <w:spacing w:after="120"/>
        <w:contextualSpacing w:val="0"/>
        <w:jc w:val="both"/>
        <w:rPr>
          <w:rFonts w:ascii="Times New Roman" w:hAnsi="Times New Roman"/>
          <w:color w:val="000000"/>
          <w:sz w:val="20"/>
          <w:szCs w:val="20"/>
        </w:rPr>
      </w:pPr>
      <w:r w:rsidRPr="00253739">
        <w:rPr>
          <w:rFonts w:ascii="Times New Roman" w:hAnsi="Times New Roman"/>
          <w:color w:val="000000"/>
          <w:sz w:val="20"/>
          <w:szCs w:val="20"/>
        </w:rPr>
        <w:t>Příloha 1</w:t>
      </w:r>
      <w:r>
        <w:rPr>
          <w:rFonts w:ascii="Times New Roman" w:hAnsi="Times New Roman"/>
          <w:color w:val="000000"/>
          <w:sz w:val="20"/>
          <w:szCs w:val="20"/>
        </w:rPr>
        <w:t>0</w:t>
      </w:r>
      <w:r w:rsidRPr="00253739">
        <w:rPr>
          <w:rFonts w:ascii="Times New Roman" w:hAnsi="Times New Roman"/>
          <w:color w:val="000000"/>
          <w:sz w:val="20"/>
          <w:szCs w:val="20"/>
        </w:rPr>
        <w:t xml:space="preserve">: </w:t>
      </w:r>
      <w:r w:rsidR="0010141D" w:rsidRPr="00253739">
        <w:rPr>
          <w:rFonts w:ascii="Times New Roman" w:hAnsi="Times New Roman"/>
          <w:color w:val="000000"/>
          <w:sz w:val="20"/>
          <w:szCs w:val="20"/>
        </w:rPr>
        <w:t>Závazné stanovisko Řídicího orgánu IROP č. 29 k</w:t>
      </w:r>
      <w:r w:rsidR="008A3819" w:rsidRPr="00253739">
        <w:rPr>
          <w:rFonts w:ascii="Times New Roman" w:hAnsi="Times New Roman"/>
          <w:color w:val="000000"/>
          <w:sz w:val="20"/>
          <w:szCs w:val="20"/>
        </w:rPr>
        <w:t> </w:t>
      </w:r>
      <w:r w:rsidR="0010141D" w:rsidRPr="00253739">
        <w:rPr>
          <w:rFonts w:ascii="Times New Roman" w:hAnsi="Times New Roman"/>
          <w:color w:val="000000"/>
          <w:sz w:val="20"/>
          <w:szCs w:val="20"/>
        </w:rPr>
        <w:t>DNSH</w:t>
      </w:r>
    </w:p>
    <w:p w14:paraId="35E17843" w14:textId="42989F29" w:rsidR="008A3819" w:rsidRPr="00253739" w:rsidRDefault="00253739" w:rsidP="00253739">
      <w:pPr>
        <w:pStyle w:val="Odstavecseseznamem"/>
        <w:numPr>
          <w:ilvl w:val="0"/>
          <w:numId w:val="19"/>
        </w:numPr>
        <w:spacing w:after="120"/>
        <w:contextualSpacing w:val="0"/>
        <w:jc w:val="both"/>
        <w:rPr>
          <w:rFonts w:ascii="Times New Roman" w:hAnsi="Times New Roman"/>
          <w:color w:val="000000"/>
          <w:sz w:val="20"/>
          <w:szCs w:val="20"/>
        </w:rPr>
      </w:pPr>
      <w:r w:rsidRPr="00253739">
        <w:rPr>
          <w:rFonts w:ascii="Times New Roman" w:hAnsi="Times New Roman"/>
          <w:color w:val="000000"/>
          <w:sz w:val="20"/>
          <w:szCs w:val="20"/>
        </w:rPr>
        <w:t>Příloha 1</w:t>
      </w:r>
      <w:r>
        <w:rPr>
          <w:rFonts w:ascii="Times New Roman" w:hAnsi="Times New Roman"/>
          <w:color w:val="000000"/>
          <w:sz w:val="20"/>
          <w:szCs w:val="20"/>
        </w:rPr>
        <w:t>1</w:t>
      </w:r>
      <w:r w:rsidRPr="00253739">
        <w:rPr>
          <w:rFonts w:ascii="Times New Roman" w:hAnsi="Times New Roman"/>
          <w:color w:val="000000"/>
          <w:sz w:val="20"/>
          <w:szCs w:val="20"/>
        </w:rPr>
        <w:t xml:space="preserve">: </w:t>
      </w:r>
      <w:r w:rsidR="008A3819" w:rsidRPr="00253739">
        <w:rPr>
          <w:rFonts w:ascii="Times New Roman" w:hAnsi="Times New Roman"/>
          <w:color w:val="000000"/>
          <w:sz w:val="20"/>
          <w:szCs w:val="20"/>
        </w:rPr>
        <w:t>Závazné stanovisko Řídicího orgánu IROP č. 30 k fosilním palivům</w:t>
      </w:r>
    </w:p>
    <w:p w14:paraId="2DA5A965" w14:textId="741EB033" w:rsidR="00253739" w:rsidRPr="00253739" w:rsidRDefault="00253739" w:rsidP="00253739">
      <w:pPr>
        <w:pStyle w:val="Odstavecseseznamem"/>
        <w:numPr>
          <w:ilvl w:val="0"/>
          <w:numId w:val="19"/>
        </w:numPr>
        <w:spacing w:after="120"/>
        <w:contextualSpacing w:val="0"/>
        <w:jc w:val="both"/>
        <w:rPr>
          <w:rFonts w:ascii="Times New Roman" w:hAnsi="Times New Roman"/>
          <w:color w:val="000000"/>
          <w:sz w:val="20"/>
          <w:szCs w:val="20"/>
        </w:rPr>
      </w:pPr>
      <w:r w:rsidRPr="00253739">
        <w:rPr>
          <w:rFonts w:ascii="Times New Roman" w:hAnsi="Times New Roman"/>
          <w:color w:val="000000"/>
          <w:sz w:val="20"/>
          <w:szCs w:val="20"/>
        </w:rPr>
        <w:t>Příloha 1</w:t>
      </w:r>
      <w:r>
        <w:rPr>
          <w:rFonts w:ascii="Times New Roman" w:hAnsi="Times New Roman"/>
          <w:color w:val="000000"/>
          <w:sz w:val="20"/>
          <w:szCs w:val="20"/>
        </w:rPr>
        <w:t>2</w:t>
      </w:r>
      <w:r w:rsidRPr="00253739">
        <w:rPr>
          <w:rFonts w:ascii="Times New Roman" w:hAnsi="Times New Roman"/>
          <w:color w:val="000000"/>
          <w:sz w:val="20"/>
          <w:szCs w:val="20"/>
        </w:rPr>
        <w:t>: BIM protokol včetně příloh</w:t>
      </w:r>
    </w:p>
    <w:p w14:paraId="17C13199" w14:textId="03944F39" w:rsidR="00162EF0" w:rsidRPr="00750469" w:rsidRDefault="00130825" w:rsidP="000A6C26">
      <w:pPr>
        <w:pStyle w:val="Zkladntext"/>
        <w:numPr>
          <w:ilvl w:val="0"/>
          <w:numId w:val="4"/>
        </w:numPr>
        <w:spacing w:line="276" w:lineRule="auto"/>
        <w:jc w:val="both"/>
        <w:rPr>
          <w:color w:val="000000"/>
        </w:rPr>
      </w:pPr>
      <w:r w:rsidRPr="00750469">
        <w:rPr>
          <w:color w:val="000000"/>
        </w:rPr>
        <w:t xml:space="preserve">Zhotovitel prohlašuje, že všechny technické a smluvní podmínky zadávací dokumentace veřejné zakázky, na základě jejíhož výsledku je uzavřena tato smlouva, </w:t>
      </w:r>
      <w:r w:rsidR="00AA630C" w:rsidRPr="00750469">
        <w:rPr>
          <w:color w:val="000000"/>
        </w:rPr>
        <w:t xml:space="preserve">byly řádně </w:t>
      </w:r>
      <w:r w:rsidR="00F41700" w:rsidRPr="00750469">
        <w:rPr>
          <w:color w:val="000000"/>
        </w:rPr>
        <w:t xml:space="preserve">zohledněny a </w:t>
      </w:r>
      <w:r w:rsidRPr="00750469">
        <w:rPr>
          <w:color w:val="000000"/>
        </w:rPr>
        <w:t>zahrnuty do jeho nabídky</w:t>
      </w:r>
      <w:r w:rsidR="0068479A" w:rsidRPr="00750469">
        <w:rPr>
          <w:color w:val="000000"/>
        </w:rPr>
        <w:t xml:space="preserve"> podané v rámci zadávacího řízení veřejné zakázky</w:t>
      </w:r>
      <w:r w:rsidRPr="00750469">
        <w:rPr>
          <w:color w:val="000000"/>
        </w:rPr>
        <w:t>.</w:t>
      </w:r>
      <w:r w:rsidR="00E7456E" w:rsidRPr="00750469">
        <w:rPr>
          <w:color w:val="000000"/>
        </w:rPr>
        <w:t xml:space="preserve"> </w:t>
      </w:r>
      <w:r w:rsidR="00E7456E" w:rsidRPr="00750469">
        <w:rPr>
          <w:color w:val="000000"/>
          <w:highlight w:val="yellow"/>
        </w:rPr>
        <w:t>[</w:t>
      </w:r>
      <w:r w:rsidR="00AA630C" w:rsidRPr="00750469">
        <w:rPr>
          <w:b/>
          <w:bCs/>
          <w:i/>
          <w:iCs/>
          <w:color w:val="000000"/>
          <w:highlight w:val="yellow"/>
        </w:rPr>
        <w:t>VARIANTNĚ</w:t>
      </w:r>
      <w:r w:rsidR="00AA630C" w:rsidRPr="00750469">
        <w:rPr>
          <w:color w:val="000000"/>
          <w:highlight w:val="yellow"/>
        </w:rPr>
        <w:t xml:space="preserve"> </w:t>
      </w:r>
      <w:r w:rsidR="00162EF0" w:rsidRPr="00750469">
        <w:rPr>
          <w:color w:val="000000"/>
          <w:highlight w:val="yellow"/>
        </w:rPr>
        <w:t xml:space="preserve">Zhotovitel prohlašuje, že všechny technické a smluvní podmínky </w:t>
      </w:r>
      <w:r w:rsidR="00C374FD" w:rsidRPr="00750469">
        <w:rPr>
          <w:color w:val="000000"/>
          <w:highlight w:val="yellow"/>
        </w:rPr>
        <w:t xml:space="preserve">a </w:t>
      </w:r>
      <w:r w:rsidR="00D90881" w:rsidRPr="00750469">
        <w:rPr>
          <w:color w:val="000000"/>
          <w:highlight w:val="yellow"/>
        </w:rPr>
        <w:t xml:space="preserve">dodatečné podklady a informace </w:t>
      </w:r>
      <w:r w:rsidR="00162EF0" w:rsidRPr="00750469">
        <w:rPr>
          <w:color w:val="000000"/>
          <w:highlight w:val="yellow"/>
        </w:rPr>
        <w:t xml:space="preserve">zadávací dokumentace veřejné zakázky, na základě jejíhož výsledku je uzavřena tato smlouva, byly </w:t>
      </w:r>
      <w:r w:rsidR="008B1514" w:rsidRPr="00750469">
        <w:rPr>
          <w:color w:val="000000"/>
          <w:highlight w:val="yellow"/>
        </w:rPr>
        <w:t xml:space="preserve">v rámci vysvětlení </w:t>
      </w:r>
      <w:r w:rsidR="00F75C21" w:rsidRPr="00750469">
        <w:rPr>
          <w:color w:val="000000"/>
          <w:highlight w:val="yellow"/>
        </w:rPr>
        <w:t>[</w:t>
      </w:r>
      <w:r w:rsidR="008B1514" w:rsidRPr="00750469">
        <w:rPr>
          <w:color w:val="000000"/>
          <w:highlight w:val="yellow"/>
        </w:rPr>
        <w:t>a</w:t>
      </w:r>
      <w:r w:rsidR="00F75C21" w:rsidRPr="00750469">
        <w:rPr>
          <w:color w:val="000000"/>
          <w:highlight w:val="yellow"/>
        </w:rPr>
        <w:t xml:space="preserve"> </w:t>
      </w:r>
      <w:r w:rsidR="009E540D" w:rsidRPr="00750469">
        <w:rPr>
          <w:color w:val="000000"/>
          <w:highlight w:val="yellow"/>
        </w:rPr>
        <w:t>i na základě jeho žádosti o vysvětlení</w:t>
      </w:r>
      <w:r w:rsidR="00F75C21" w:rsidRPr="00750469">
        <w:rPr>
          <w:color w:val="000000"/>
          <w:highlight w:val="yellow"/>
        </w:rPr>
        <w:t>]</w:t>
      </w:r>
      <w:r w:rsidR="009E540D" w:rsidRPr="00750469">
        <w:rPr>
          <w:color w:val="000000"/>
          <w:highlight w:val="yellow"/>
        </w:rPr>
        <w:t xml:space="preserve"> zadávací dokumentace v rámci veřejné zakázky </w:t>
      </w:r>
      <w:r w:rsidR="00162EF0" w:rsidRPr="00750469">
        <w:rPr>
          <w:color w:val="000000"/>
          <w:highlight w:val="yellow"/>
        </w:rPr>
        <w:t>řádně zohledněny a zahrnuty do jeho nabídky podané v rámci zadávacího řízení veřejné zakázky</w:t>
      </w:r>
      <w:r w:rsidR="009E540D" w:rsidRPr="00750469">
        <w:rPr>
          <w:color w:val="000000"/>
          <w:highlight w:val="yellow"/>
        </w:rPr>
        <w:t>.]</w:t>
      </w:r>
    </w:p>
    <w:p w14:paraId="178242CA" w14:textId="4A986518" w:rsidR="00130825" w:rsidRPr="00750469" w:rsidRDefault="00130825" w:rsidP="000A6C26">
      <w:pPr>
        <w:pStyle w:val="Zkladntext"/>
        <w:numPr>
          <w:ilvl w:val="0"/>
          <w:numId w:val="4"/>
        </w:numPr>
        <w:spacing w:line="276" w:lineRule="auto"/>
        <w:ind w:left="357" w:hanging="357"/>
        <w:jc w:val="both"/>
        <w:rPr>
          <w:color w:val="000000"/>
        </w:rPr>
      </w:pPr>
      <w:r w:rsidRPr="00750469">
        <w:rPr>
          <w:color w:val="000000"/>
        </w:rPr>
        <w:t xml:space="preserve">Zhotovitel dále prohlašuje, že realizaci předmětu smlouvy provede v souladu se zadávací dokumentací veřejné zakázky včetně všech jejích vysvětlení či změn a doplnění provedených </w:t>
      </w:r>
      <w:r w:rsidR="00945229" w:rsidRPr="00750469">
        <w:rPr>
          <w:color w:val="000000"/>
        </w:rPr>
        <w:t>objednatelem.</w:t>
      </w:r>
    </w:p>
    <w:p w14:paraId="64C596C4" w14:textId="17A59FC6" w:rsidR="00A36407" w:rsidRPr="00750469" w:rsidRDefault="002514C8" w:rsidP="000A6C26">
      <w:pPr>
        <w:pStyle w:val="Zkladntext"/>
        <w:numPr>
          <w:ilvl w:val="0"/>
          <w:numId w:val="4"/>
        </w:numPr>
        <w:spacing w:line="276" w:lineRule="auto"/>
        <w:ind w:left="357" w:hanging="357"/>
        <w:jc w:val="both"/>
        <w:rPr>
          <w:color w:val="000000"/>
        </w:rPr>
      </w:pPr>
      <w:r w:rsidRPr="00750469">
        <w:rPr>
          <w:color w:val="000000"/>
        </w:rPr>
        <w:t xml:space="preserve">Poskytnutí výchozích podkladů </w:t>
      </w:r>
      <w:r w:rsidR="00A04A6D" w:rsidRPr="00750469">
        <w:rPr>
          <w:color w:val="000000"/>
        </w:rPr>
        <w:t xml:space="preserve">pro </w:t>
      </w:r>
      <w:r w:rsidR="002A293E" w:rsidRPr="00750469">
        <w:rPr>
          <w:color w:val="000000"/>
        </w:rPr>
        <w:t>plnění předmětu této smlouvy</w:t>
      </w:r>
      <w:r w:rsidR="00A36407" w:rsidRPr="00750469">
        <w:rPr>
          <w:color w:val="000000"/>
        </w:rPr>
        <w:t>:</w:t>
      </w:r>
    </w:p>
    <w:p w14:paraId="1713705A" w14:textId="21E9AB12" w:rsidR="00656184" w:rsidRPr="00750469" w:rsidRDefault="00656184" w:rsidP="000A6C26">
      <w:pPr>
        <w:pStyle w:val="Zkladntext"/>
        <w:numPr>
          <w:ilvl w:val="1"/>
          <w:numId w:val="4"/>
        </w:numPr>
        <w:spacing w:line="276" w:lineRule="auto"/>
        <w:jc w:val="both"/>
        <w:rPr>
          <w:color w:val="000000"/>
        </w:rPr>
      </w:pPr>
      <w:bookmarkStart w:id="10" w:name="_Ref176938484"/>
      <w:r w:rsidRPr="00750469">
        <w:rPr>
          <w:color w:val="000000"/>
        </w:rPr>
        <w:t xml:space="preserve">Zhotovitel je povinen veškeré </w:t>
      </w:r>
      <w:r w:rsidR="00E91930" w:rsidRPr="00750469">
        <w:rPr>
          <w:color w:val="000000"/>
        </w:rPr>
        <w:t>dokumenty, listiny</w:t>
      </w:r>
      <w:r w:rsidR="005370C4" w:rsidRPr="00750469">
        <w:rPr>
          <w:color w:val="000000"/>
        </w:rPr>
        <w:t xml:space="preserve"> a jiné podklady</w:t>
      </w:r>
      <w:r w:rsidR="00E91930" w:rsidRPr="00750469">
        <w:rPr>
          <w:color w:val="000000"/>
        </w:rPr>
        <w:t xml:space="preserve"> </w:t>
      </w:r>
      <w:r w:rsidR="005370C4" w:rsidRPr="00750469">
        <w:rPr>
          <w:color w:val="000000"/>
        </w:rPr>
        <w:t>relevantní pro plnění předmětu této smlouvy</w:t>
      </w:r>
      <w:r w:rsidR="00E91930" w:rsidRPr="00750469">
        <w:rPr>
          <w:color w:val="000000"/>
        </w:rPr>
        <w:t xml:space="preserve"> a</w:t>
      </w:r>
      <w:r w:rsidR="00014D46" w:rsidRPr="00750469">
        <w:rPr>
          <w:color w:val="000000"/>
        </w:rPr>
        <w:t>nebo</w:t>
      </w:r>
      <w:r w:rsidR="00E91930" w:rsidRPr="00750469">
        <w:rPr>
          <w:color w:val="000000"/>
        </w:rPr>
        <w:t xml:space="preserve"> </w:t>
      </w:r>
      <w:r w:rsidR="00014D46" w:rsidRPr="00750469">
        <w:rPr>
          <w:color w:val="000000"/>
        </w:rPr>
        <w:t xml:space="preserve">vztahující se k </w:t>
      </w:r>
      <w:r w:rsidR="00E91930" w:rsidRPr="00750469">
        <w:rPr>
          <w:color w:val="000000"/>
        </w:rPr>
        <w:t>pozemků</w:t>
      </w:r>
      <w:r w:rsidR="00014D46" w:rsidRPr="00750469">
        <w:rPr>
          <w:color w:val="000000"/>
        </w:rPr>
        <w:t>m</w:t>
      </w:r>
      <w:r w:rsidR="00E91930" w:rsidRPr="00750469">
        <w:rPr>
          <w:color w:val="000000"/>
        </w:rPr>
        <w:t xml:space="preserve">, na kterých má být </w:t>
      </w:r>
      <w:r w:rsidR="00014D46" w:rsidRPr="00750469">
        <w:rPr>
          <w:color w:val="000000"/>
        </w:rPr>
        <w:t>dílo</w:t>
      </w:r>
      <w:r w:rsidR="00E91930" w:rsidRPr="00750469">
        <w:rPr>
          <w:color w:val="000000"/>
        </w:rPr>
        <w:t xml:space="preserve"> realizován</w:t>
      </w:r>
      <w:r w:rsidR="00014D46" w:rsidRPr="00750469">
        <w:rPr>
          <w:color w:val="000000"/>
        </w:rPr>
        <w:t>o</w:t>
      </w:r>
      <w:r w:rsidR="00E91930" w:rsidRPr="00750469">
        <w:rPr>
          <w:color w:val="000000"/>
        </w:rPr>
        <w:t xml:space="preserve"> </w:t>
      </w:r>
      <w:r w:rsidR="00014D46" w:rsidRPr="00750469">
        <w:rPr>
          <w:color w:val="000000"/>
        </w:rPr>
        <w:t>(dále jen „p</w:t>
      </w:r>
      <w:r w:rsidRPr="00750469">
        <w:rPr>
          <w:color w:val="000000"/>
        </w:rPr>
        <w:t>odklady</w:t>
      </w:r>
      <w:r w:rsidR="00014D46" w:rsidRPr="00750469">
        <w:rPr>
          <w:color w:val="000000"/>
        </w:rPr>
        <w:t>“)</w:t>
      </w:r>
      <w:r w:rsidRPr="00750469">
        <w:rPr>
          <w:color w:val="000000"/>
        </w:rPr>
        <w:t xml:space="preserve"> předané </w:t>
      </w:r>
      <w:r w:rsidR="002F7789" w:rsidRPr="003625AD">
        <w:rPr>
          <w:color w:val="000000"/>
        </w:rPr>
        <w:t>o</w:t>
      </w:r>
      <w:r w:rsidRPr="003625AD">
        <w:rPr>
          <w:color w:val="000000"/>
        </w:rPr>
        <w:t xml:space="preserve">bjednatelem </w:t>
      </w:r>
      <w:r w:rsidR="002F7789" w:rsidRPr="003625AD">
        <w:rPr>
          <w:color w:val="000000"/>
        </w:rPr>
        <w:t>z</w:t>
      </w:r>
      <w:r w:rsidRPr="003625AD">
        <w:rPr>
          <w:color w:val="000000"/>
        </w:rPr>
        <w:t xml:space="preserve">hotoviteli ve lhůtě třiceti kalendářních dní ode dne podpisu </w:t>
      </w:r>
      <w:r w:rsidR="0097204F" w:rsidRPr="003625AD">
        <w:rPr>
          <w:color w:val="000000"/>
        </w:rPr>
        <w:t>této s</w:t>
      </w:r>
      <w:r w:rsidRPr="003625AD">
        <w:rPr>
          <w:color w:val="000000"/>
        </w:rPr>
        <w:t>mlouvy posoudit z hlediska</w:t>
      </w:r>
      <w:r w:rsidRPr="00750469">
        <w:rPr>
          <w:color w:val="000000"/>
        </w:rPr>
        <w:t xml:space="preserve"> jejich úplnosti, správnosti a vhodnosti pro účely provedení </w:t>
      </w:r>
      <w:r w:rsidR="0097204F" w:rsidRPr="00750469">
        <w:rPr>
          <w:color w:val="000000"/>
        </w:rPr>
        <w:t>d</w:t>
      </w:r>
      <w:r w:rsidRPr="00750469">
        <w:rPr>
          <w:color w:val="000000"/>
        </w:rPr>
        <w:t xml:space="preserve">íla, a to při vynaložení veškeré odborné péče. </w:t>
      </w:r>
      <w:r w:rsidR="009D6263" w:rsidRPr="00750469">
        <w:rPr>
          <w:color w:val="000000"/>
        </w:rPr>
        <w:t xml:space="preserve">Ujednání předchozí věty platí i pro přílohy této smlouvy. </w:t>
      </w:r>
      <w:r w:rsidRPr="00750469">
        <w:rPr>
          <w:color w:val="000000"/>
        </w:rPr>
        <w:t xml:space="preserve">V případě, že </w:t>
      </w:r>
      <w:r w:rsidR="0097204F" w:rsidRPr="00750469">
        <w:rPr>
          <w:color w:val="000000"/>
        </w:rPr>
        <w:t>z</w:t>
      </w:r>
      <w:r w:rsidRPr="00750469">
        <w:rPr>
          <w:color w:val="000000"/>
        </w:rPr>
        <w:t xml:space="preserve">hotovitel zjistí, že kterýkoli z </w:t>
      </w:r>
      <w:r w:rsidR="0097204F" w:rsidRPr="00750469">
        <w:rPr>
          <w:color w:val="000000"/>
        </w:rPr>
        <w:t>p</w:t>
      </w:r>
      <w:r w:rsidRPr="00750469">
        <w:rPr>
          <w:color w:val="000000"/>
        </w:rPr>
        <w:t xml:space="preserve">odkladů je neúplný, nesprávný či nevhodný pro účely provedení </w:t>
      </w:r>
      <w:r w:rsidR="00247E5F" w:rsidRPr="00750469">
        <w:rPr>
          <w:color w:val="000000"/>
        </w:rPr>
        <w:t>d</w:t>
      </w:r>
      <w:r w:rsidRPr="00750469">
        <w:rPr>
          <w:color w:val="000000"/>
        </w:rPr>
        <w:t xml:space="preserve">íla, případně zjistí potřebu zajištění jakéhokoli </w:t>
      </w:r>
      <w:r w:rsidRPr="00750469">
        <w:rPr>
          <w:color w:val="000000"/>
        </w:rPr>
        <w:lastRenderedPageBreak/>
        <w:t>dodatečného podkladu (</w:t>
      </w:r>
      <w:r w:rsidR="00247E5F" w:rsidRPr="00750469">
        <w:rPr>
          <w:color w:val="000000"/>
        </w:rPr>
        <w:t xml:space="preserve">dále jen </w:t>
      </w:r>
      <w:r w:rsidRPr="00750469">
        <w:rPr>
          <w:color w:val="000000"/>
        </w:rPr>
        <w:t>„</w:t>
      </w:r>
      <w:r w:rsidR="00247E5F" w:rsidRPr="00750469">
        <w:rPr>
          <w:color w:val="000000"/>
        </w:rPr>
        <w:t>v</w:t>
      </w:r>
      <w:r w:rsidRPr="00750469">
        <w:rPr>
          <w:color w:val="000000"/>
        </w:rPr>
        <w:t xml:space="preserve">ada podkladu“), je povinen ve lhůtě dle předchozí věty o této skutečnosti písemně informovat </w:t>
      </w:r>
      <w:r w:rsidR="00247E5F" w:rsidRPr="00750469">
        <w:rPr>
          <w:color w:val="000000"/>
        </w:rPr>
        <w:t>o</w:t>
      </w:r>
      <w:r w:rsidRPr="00750469">
        <w:rPr>
          <w:color w:val="000000"/>
        </w:rPr>
        <w:t xml:space="preserve">bjednatele a v tomto oznámení přesně specifikovat </w:t>
      </w:r>
      <w:r w:rsidR="00247E5F" w:rsidRPr="00750469">
        <w:rPr>
          <w:color w:val="000000"/>
        </w:rPr>
        <w:t>v</w:t>
      </w:r>
      <w:r w:rsidRPr="00750469">
        <w:rPr>
          <w:color w:val="000000"/>
        </w:rPr>
        <w:t xml:space="preserve">adu podkladu. Objednatel dle možností zajistí odstranění </w:t>
      </w:r>
      <w:r w:rsidR="00247E5F" w:rsidRPr="00750469">
        <w:rPr>
          <w:color w:val="000000"/>
        </w:rPr>
        <w:t>v</w:t>
      </w:r>
      <w:r w:rsidRPr="00750469">
        <w:rPr>
          <w:color w:val="000000"/>
        </w:rPr>
        <w:t xml:space="preserve">ady podkladu, a to například zajištěním opravy či úpravy příslušného </w:t>
      </w:r>
      <w:r w:rsidR="00C12C3C" w:rsidRPr="00750469">
        <w:rPr>
          <w:color w:val="000000"/>
        </w:rPr>
        <w:t>p</w:t>
      </w:r>
      <w:r w:rsidRPr="00750469">
        <w:rPr>
          <w:color w:val="000000"/>
        </w:rPr>
        <w:t xml:space="preserve">odkladu nebo dodáním požadovaného nového </w:t>
      </w:r>
      <w:r w:rsidR="00C12C3C" w:rsidRPr="00750469">
        <w:rPr>
          <w:color w:val="000000"/>
        </w:rPr>
        <w:t>p</w:t>
      </w:r>
      <w:r w:rsidRPr="00750469">
        <w:rPr>
          <w:color w:val="000000"/>
        </w:rPr>
        <w:t xml:space="preserve">odkladu sám či prostřednictvím třetí osoby, a následně opravený či upravený či nově získaný </w:t>
      </w:r>
      <w:r w:rsidR="00C12C3C" w:rsidRPr="00750469">
        <w:rPr>
          <w:color w:val="000000"/>
        </w:rPr>
        <w:t>p</w:t>
      </w:r>
      <w:r w:rsidRPr="00750469">
        <w:rPr>
          <w:color w:val="000000"/>
        </w:rPr>
        <w:t xml:space="preserve">odklad předá </w:t>
      </w:r>
      <w:r w:rsidR="00C12C3C" w:rsidRPr="00750469">
        <w:rPr>
          <w:color w:val="000000"/>
        </w:rPr>
        <w:t>z</w:t>
      </w:r>
      <w:r w:rsidRPr="00750469">
        <w:rPr>
          <w:color w:val="000000"/>
        </w:rPr>
        <w:t xml:space="preserve">hotoviteli. Jestliže </w:t>
      </w:r>
      <w:r w:rsidR="00C12C3C" w:rsidRPr="00750469">
        <w:rPr>
          <w:color w:val="000000"/>
        </w:rPr>
        <w:t>o</w:t>
      </w:r>
      <w:r w:rsidRPr="00750469">
        <w:rPr>
          <w:color w:val="000000"/>
        </w:rPr>
        <w:t xml:space="preserve">bjednatel vyhodnotí, že se nejedná o </w:t>
      </w:r>
      <w:r w:rsidR="00C12C3C" w:rsidRPr="00750469">
        <w:rPr>
          <w:color w:val="000000"/>
        </w:rPr>
        <w:t>v</w:t>
      </w:r>
      <w:r w:rsidRPr="00750469">
        <w:rPr>
          <w:color w:val="000000"/>
        </w:rPr>
        <w:t xml:space="preserve">adu podkladu, sdělí tuto skutečnost </w:t>
      </w:r>
      <w:r w:rsidR="00C12C3C" w:rsidRPr="00750469">
        <w:rPr>
          <w:color w:val="000000"/>
        </w:rPr>
        <w:t>z</w:t>
      </w:r>
      <w:r w:rsidRPr="00750469">
        <w:rPr>
          <w:color w:val="000000"/>
        </w:rPr>
        <w:t xml:space="preserve">hotoviteli s tím, že </w:t>
      </w:r>
      <w:r w:rsidR="00C12C3C" w:rsidRPr="00750469">
        <w:rPr>
          <w:color w:val="000000"/>
        </w:rPr>
        <w:t>z</w:t>
      </w:r>
      <w:r w:rsidRPr="00750469">
        <w:rPr>
          <w:color w:val="000000"/>
        </w:rPr>
        <w:t xml:space="preserve">hotovitel bude povinen provést </w:t>
      </w:r>
      <w:r w:rsidR="00C12C3C" w:rsidRPr="00750469">
        <w:rPr>
          <w:color w:val="000000"/>
        </w:rPr>
        <w:t>d</w:t>
      </w:r>
      <w:r w:rsidRPr="00750469">
        <w:rPr>
          <w:color w:val="000000"/>
        </w:rPr>
        <w:t xml:space="preserve">ílo v souladu s </w:t>
      </w:r>
      <w:r w:rsidR="00C12C3C" w:rsidRPr="00750469">
        <w:rPr>
          <w:color w:val="000000"/>
        </w:rPr>
        <w:t>p</w:t>
      </w:r>
      <w:r w:rsidRPr="00750469">
        <w:rPr>
          <w:color w:val="000000"/>
        </w:rPr>
        <w:t>odklady nehledě na předchozí oznámení</w:t>
      </w:r>
      <w:r w:rsidR="00C12C3C" w:rsidRPr="00750469">
        <w:rPr>
          <w:color w:val="000000"/>
        </w:rPr>
        <w:t xml:space="preserve"> z</w:t>
      </w:r>
      <w:r w:rsidRPr="00750469">
        <w:rPr>
          <w:color w:val="000000"/>
        </w:rPr>
        <w:t xml:space="preserve">hotovitele o údajné </w:t>
      </w:r>
      <w:r w:rsidR="00C12C3C" w:rsidRPr="00750469">
        <w:rPr>
          <w:color w:val="000000"/>
        </w:rPr>
        <w:t>v</w:t>
      </w:r>
      <w:r w:rsidRPr="00750469">
        <w:rPr>
          <w:color w:val="000000"/>
        </w:rPr>
        <w:t>adě podkladu.</w:t>
      </w:r>
      <w:bookmarkEnd w:id="10"/>
      <w:r w:rsidRPr="00750469">
        <w:rPr>
          <w:color w:val="000000"/>
        </w:rPr>
        <w:t xml:space="preserve"> </w:t>
      </w:r>
    </w:p>
    <w:p w14:paraId="5FC9E51D" w14:textId="65941243" w:rsidR="00656184" w:rsidRPr="00750469" w:rsidRDefault="00656184" w:rsidP="000A6C26">
      <w:pPr>
        <w:pStyle w:val="Zkladntext"/>
        <w:numPr>
          <w:ilvl w:val="2"/>
          <w:numId w:val="4"/>
        </w:numPr>
        <w:spacing w:line="276" w:lineRule="auto"/>
        <w:jc w:val="both"/>
        <w:rPr>
          <w:color w:val="000000"/>
        </w:rPr>
      </w:pPr>
      <w:bookmarkStart w:id="11" w:name="_Ref177540460"/>
      <w:r w:rsidRPr="00750469">
        <w:rPr>
          <w:color w:val="000000"/>
        </w:rPr>
        <w:t xml:space="preserve">Objednatel je oprávněn zadat provedení opravy či úpravy nebo vytvoření nového </w:t>
      </w:r>
      <w:r w:rsidR="0063119F" w:rsidRPr="00750469">
        <w:rPr>
          <w:color w:val="000000"/>
        </w:rPr>
        <w:t>p</w:t>
      </w:r>
      <w:r w:rsidRPr="00750469">
        <w:rPr>
          <w:color w:val="000000"/>
        </w:rPr>
        <w:t xml:space="preserve">odkladu </w:t>
      </w:r>
      <w:r w:rsidR="00D01C6C" w:rsidRPr="00750469">
        <w:rPr>
          <w:color w:val="000000"/>
        </w:rPr>
        <w:t>z</w:t>
      </w:r>
      <w:r w:rsidRPr="00750469">
        <w:rPr>
          <w:color w:val="000000"/>
        </w:rPr>
        <w:t xml:space="preserve">hotoviteli. V takovém případě bude odměna </w:t>
      </w:r>
      <w:r w:rsidR="0063119F" w:rsidRPr="00750469">
        <w:rPr>
          <w:color w:val="000000"/>
        </w:rPr>
        <w:t>z</w:t>
      </w:r>
      <w:r w:rsidRPr="00750469">
        <w:rPr>
          <w:color w:val="000000"/>
        </w:rPr>
        <w:t xml:space="preserve">hotovitele za opravu či úpravu nebo vytvoření nového </w:t>
      </w:r>
      <w:r w:rsidR="0063119F" w:rsidRPr="00750469">
        <w:rPr>
          <w:color w:val="000000"/>
        </w:rPr>
        <w:t>p</w:t>
      </w:r>
      <w:r w:rsidRPr="00750469">
        <w:rPr>
          <w:color w:val="000000"/>
        </w:rPr>
        <w:t xml:space="preserve">odkladu stanovena na základě dohody </w:t>
      </w:r>
      <w:r w:rsidR="0063119F" w:rsidRPr="00750469">
        <w:rPr>
          <w:color w:val="000000"/>
        </w:rPr>
        <w:t>smluvních s</w:t>
      </w:r>
      <w:r w:rsidRPr="00750469">
        <w:rPr>
          <w:color w:val="000000"/>
        </w:rPr>
        <w:t xml:space="preserve">tran, přičemž </w:t>
      </w:r>
      <w:r w:rsidR="0063119F" w:rsidRPr="00750469">
        <w:rPr>
          <w:color w:val="000000"/>
        </w:rPr>
        <w:t>smluvní s</w:t>
      </w:r>
      <w:r w:rsidRPr="00750469">
        <w:rPr>
          <w:color w:val="000000"/>
        </w:rPr>
        <w:t xml:space="preserve">trany se zavazují postupovat obdobně dle článku </w:t>
      </w:r>
      <w:r w:rsidR="00A637BD" w:rsidRPr="00750469">
        <w:rPr>
          <w:color w:val="000000"/>
        </w:rPr>
        <w:t xml:space="preserve">14 odst. </w:t>
      </w:r>
      <w:r w:rsidR="00A637BD" w:rsidRPr="00750469">
        <w:rPr>
          <w:color w:val="000000"/>
        </w:rPr>
        <w:fldChar w:fldCharType="begin"/>
      </w:r>
      <w:r w:rsidR="00A637BD" w:rsidRPr="00750469">
        <w:rPr>
          <w:color w:val="000000"/>
        </w:rPr>
        <w:instrText xml:space="preserve"> REF _Ref177215250 \r \h  \* MERGEFORMAT </w:instrText>
      </w:r>
      <w:r w:rsidR="00A637BD" w:rsidRPr="00750469">
        <w:rPr>
          <w:color w:val="000000"/>
        </w:rPr>
      </w:r>
      <w:r w:rsidR="00A637BD" w:rsidRPr="00750469">
        <w:rPr>
          <w:color w:val="000000"/>
        </w:rPr>
        <w:fldChar w:fldCharType="separate"/>
      </w:r>
      <w:r w:rsidR="006A527D" w:rsidRPr="00750469">
        <w:rPr>
          <w:color w:val="000000"/>
        </w:rPr>
        <w:t>6</w:t>
      </w:r>
      <w:r w:rsidR="00A637BD" w:rsidRPr="00750469">
        <w:rPr>
          <w:color w:val="000000"/>
        </w:rPr>
        <w:fldChar w:fldCharType="end"/>
      </w:r>
      <w:r w:rsidRPr="00750469">
        <w:rPr>
          <w:color w:val="000000"/>
        </w:rPr>
        <w:t xml:space="preserve"> </w:t>
      </w:r>
      <w:r w:rsidR="00847468" w:rsidRPr="00750469">
        <w:rPr>
          <w:color w:val="000000"/>
        </w:rPr>
        <w:t>této s</w:t>
      </w:r>
      <w:r w:rsidRPr="00750469">
        <w:rPr>
          <w:color w:val="000000"/>
        </w:rPr>
        <w:t>mlouvy.</w:t>
      </w:r>
      <w:bookmarkEnd w:id="11"/>
      <w:r w:rsidRPr="00750469">
        <w:rPr>
          <w:color w:val="000000"/>
        </w:rPr>
        <w:t xml:space="preserve"> </w:t>
      </w:r>
    </w:p>
    <w:p w14:paraId="5F67811E" w14:textId="3838AC32" w:rsidR="00656184" w:rsidRPr="003625AD" w:rsidRDefault="00656184" w:rsidP="000A6C26">
      <w:pPr>
        <w:pStyle w:val="Zkladntext"/>
        <w:numPr>
          <w:ilvl w:val="2"/>
          <w:numId w:val="4"/>
        </w:numPr>
        <w:spacing w:line="276" w:lineRule="auto"/>
        <w:jc w:val="both"/>
        <w:rPr>
          <w:color w:val="000000"/>
        </w:rPr>
      </w:pPr>
      <w:r w:rsidRPr="00750469">
        <w:rPr>
          <w:color w:val="000000"/>
        </w:rPr>
        <w:t xml:space="preserve">V případě, že je </w:t>
      </w:r>
      <w:r w:rsidR="00847468" w:rsidRPr="00750469">
        <w:rPr>
          <w:color w:val="000000"/>
        </w:rPr>
        <w:t>z</w:t>
      </w:r>
      <w:r w:rsidRPr="00750469">
        <w:rPr>
          <w:color w:val="000000"/>
        </w:rPr>
        <w:t xml:space="preserve">hotoviteli bráněno v řádném a včasném provádění jakékoli </w:t>
      </w:r>
      <w:r w:rsidR="001D3BB1" w:rsidRPr="00750469">
        <w:rPr>
          <w:color w:val="000000"/>
        </w:rPr>
        <w:t>č</w:t>
      </w:r>
      <w:r w:rsidRPr="00750469">
        <w:rPr>
          <w:color w:val="000000"/>
        </w:rPr>
        <w:t xml:space="preserve">ásti </w:t>
      </w:r>
      <w:r w:rsidR="001D3BB1" w:rsidRPr="00750469">
        <w:rPr>
          <w:color w:val="000000"/>
        </w:rPr>
        <w:t>d</w:t>
      </w:r>
      <w:r w:rsidRPr="00750469">
        <w:rPr>
          <w:color w:val="000000"/>
        </w:rPr>
        <w:t xml:space="preserve">íla z důvodu řádně a včas oznámené </w:t>
      </w:r>
      <w:r w:rsidR="001D3BB1" w:rsidRPr="00750469">
        <w:rPr>
          <w:color w:val="000000"/>
        </w:rPr>
        <w:t>v</w:t>
      </w:r>
      <w:r w:rsidRPr="00750469">
        <w:rPr>
          <w:color w:val="000000"/>
        </w:rPr>
        <w:t xml:space="preserve">ady podkladu, je </w:t>
      </w:r>
      <w:r w:rsidR="000E077D" w:rsidRPr="00750469">
        <w:rPr>
          <w:color w:val="000000"/>
        </w:rPr>
        <w:t>z</w:t>
      </w:r>
      <w:r w:rsidRPr="00750469">
        <w:rPr>
          <w:color w:val="000000"/>
        </w:rPr>
        <w:t xml:space="preserve">hotovitel oprávněn požadovat po </w:t>
      </w:r>
      <w:r w:rsidR="001D3BB1" w:rsidRPr="00750469">
        <w:rPr>
          <w:color w:val="000000"/>
        </w:rPr>
        <w:t>o</w:t>
      </w:r>
      <w:r w:rsidRPr="00750469">
        <w:rPr>
          <w:color w:val="000000"/>
        </w:rPr>
        <w:t xml:space="preserve">bjednateli prodloužení takové lhůty dle </w:t>
      </w:r>
      <w:r w:rsidR="00C73F33" w:rsidRPr="00750469">
        <w:rPr>
          <w:color w:val="000000"/>
        </w:rPr>
        <w:t>článku 5</w:t>
      </w:r>
      <w:r w:rsidR="001D3BB1" w:rsidRPr="00750469">
        <w:rPr>
          <w:color w:val="000000"/>
        </w:rPr>
        <w:t xml:space="preserve"> této smlouvy</w:t>
      </w:r>
      <w:r w:rsidRPr="00750469">
        <w:rPr>
          <w:color w:val="000000"/>
        </w:rPr>
        <w:t xml:space="preserve">, která byla </w:t>
      </w:r>
      <w:r w:rsidR="000E077D" w:rsidRPr="00750469">
        <w:rPr>
          <w:color w:val="000000"/>
        </w:rPr>
        <w:t>v</w:t>
      </w:r>
      <w:r w:rsidRPr="00750469">
        <w:rPr>
          <w:color w:val="000000"/>
        </w:rPr>
        <w:t xml:space="preserve">adou podkladu přímo dotčena, a to vždy v souladu s příslušnými ustanoveními ZZVZ a pouze o dobu nezbytně nutnou k provedení příslušné </w:t>
      </w:r>
      <w:r w:rsidR="000E077D" w:rsidRPr="00750469">
        <w:rPr>
          <w:color w:val="000000"/>
        </w:rPr>
        <w:t>části díla</w:t>
      </w:r>
      <w:r w:rsidRPr="00750469">
        <w:rPr>
          <w:color w:val="000000"/>
        </w:rPr>
        <w:t xml:space="preserve">. Takovéto </w:t>
      </w:r>
      <w:r w:rsidRPr="003625AD">
        <w:rPr>
          <w:color w:val="000000"/>
        </w:rPr>
        <w:t xml:space="preserve">prodloužení lhůty musí mít formu písemného dodatku k této </w:t>
      </w:r>
      <w:r w:rsidR="000E077D" w:rsidRPr="003625AD">
        <w:rPr>
          <w:color w:val="000000"/>
        </w:rPr>
        <w:t>s</w:t>
      </w:r>
      <w:r w:rsidRPr="003625AD">
        <w:rPr>
          <w:color w:val="000000"/>
        </w:rPr>
        <w:t>mlouvě nebo formu písemného zápisu z</w:t>
      </w:r>
      <w:r w:rsidR="009C536B" w:rsidRPr="003625AD">
        <w:rPr>
          <w:color w:val="000000"/>
        </w:rPr>
        <w:t> </w:t>
      </w:r>
      <w:r w:rsidRPr="003625AD">
        <w:rPr>
          <w:color w:val="000000"/>
        </w:rPr>
        <w:t xml:space="preserve">kontrolního dne podepsaného </w:t>
      </w:r>
      <w:r w:rsidR="00000365" w:rsidRPr="003625AD">
        <w:rPr>
          <w:color w:val="000000"/>
        </w:rPr>
        <w:t>zmocněným</w:t>
      </w:r>
      <w:r w:rsidR="00202048" w:rsidRPr="003625AD">
        <w:rPr>
          <w:color w:val="000000"/>
        </w:rPr>
        <w:t>i</w:t>
      </w:r>
      <w:r w:rsidR="00000365" w:rsidRPr="003625AD">
        <w:rPr>
          <w:color w:val="000000"/>
        </w:rPr>
        <w:t xml:space="preserve"> zástupc</w:t>
      </w:r>
      <w:r w:rsidR="00202048" w:rsidRPr="003625AD">
        <w:rPr>
          <w:color w:val="000000"/>
        </w:rPr>
        <w:t>i smluvních stran</w:t>
      </w:r>
      <w:r w:rsidR="00BD799E" w:rsidRPr="003625AD">
        <w:rPr>
          <w:color w:val="000000"/>
        </w:rPr>
        <w:t xml:space="preserve"> dle čl.</w:t>
      </w:r>
      <w:r w:rsidR="00E86D39" w:rsidRPr="003625AD">
        <w:rPr>
          <w:color w:val="000000"/>
        </w:rPr>
        <w:t xml:space="preserve"> 1</w:t>
      </w:r>
      <w:r w:rsidR="00BD799E" w:rsidRPr="003625AD">
        <w:rPr>
          <w:color w:val="000000"/>
        </w:rPr>
        <w:t xml:space="preserve"> odst. </w:t>
      </w:r>
      <w:r w:rsidR="00E45225" w:rsidRPr="003625AD">
        <w:rPr>
          <w:color w:val="000000"/>
        </w:rPr>
        <w:fldChar w:fldCharType="begin"/>
      </w:r>
      <w:r w:rsidR="00E45225" w:rsidRPr="003625AD">
        <w:rPr>
          <w:color w:val="000000"/>
        </w:rPr>
        <w:instrText xml:space="preserve"> REF _Ref176936892 \r \h </w:instrText>
      </w:r>
      <w:r w:rsidR="00C61524" w:rsidRPr="003625AD">
        <w:rPr>
          <w:color w:val="000000"/>
        </w:rPr>
        <w:instrText xml:space="preserve"> \* MERGEFORMAT </w:instrText>
      </w:r>
      <w:r w:rsidR="00E45225" w:rsidRPr="003625AD">
        <w:rPr>
          <w:color w:val="000000"/>
        </w:rPr>
      </w:r>
      <w:r w:rsidR="00E45225" w:rsidRPr="003625AD">
        <w:rPr>
          <w:color w:val="000000"/>
        </w:rPr>
        <w:fldChar w:fldCharType="separate"/>
      </w:r>
      <w:r w:rsidR="006A527D" w:rsidRPr="003625AD">
        <w:rPr>
          <w:color w:val="000000"/>
        </w:rPr>
        <w:t>1</w:t>
      </w:r>
      <w:r w:rsidR="00E45225" w:rsidRPr="003625AD">
        <w:rPr>
          <w:color w:val="000000"/>
        </w:rPr>
        <w:fldChar w:fldCharType="end"/>
      </w:r>
      <w:r w:rsidR="00E45225" w:rsidRPr="003625AD">
        <w:rPr>
          <w:color w:val="000000"/>
        </w:rPr>
        <w:t xml:space="preserve"> a </w:t>
      </w:r>
      <w:r w:rsidR="00E45225" w:rsidRPr="003625AD">
        <w:rPr>
          <w:color w:val="000000"/>
        </w:rPr>
        <w:fldChar w:fldCharType="begin"/>
      </w:r>
      <w:r w:rsidR="00E45225" w:rsidRPr="003625AD">
        <w:rPr>
          <w:color w:val="000000"/>
        </w:rPr>
        <w:instrText xml:space="preserve"> REF _Ref176934329 \r \h </w:instrText>
      </w:r>
      <w:r w:rsidR="00C61524" w:rsidRPr="003625AD">
        <w:rPr>
          <w:color w:val="000000"/>
        </w:rPr>
        <w:instrText xml:space="preserve"> \* MERGEFORMAT </w:instrText>
      </w:r>
      <w:r w:rsidR="00E45225" w:rsidRPr="003625AD">
        <w:rPr>
          <w:color w:val="000000"/>
        </w:rPr>
      </w:r>
      <w:r w:rsidR="00E45225" w:rsidRPr="003625AD">
        <w:rPr>
          <w:color w:val="000000"/>
        </w:rPr>
        <w:fldChar w:fldCharType="separate"/>
      </w:r>
      <w:r w:rsidR="006A527D" w:rsidRPr="003625AD">
        <w:rPr>
          <w:color w:val="000000"/>
        </w:rPr>
        <w:t>2</w:t>
      </w:r>
      <w:r w:rsidR="00E45225" w:rsidRPr="003625AD">
        <w:rPr>
          <w:color w:val="000000"/>
        </w:rPr>
        <w:fldChar w:fldCharType="end"/>
      </w:r>
      <w:r w:rsidRPr="003625AD">
        <w:rPr>
          <w:color w:val="000000"/>
        </w:rPr>
        <w:t xml:space="preserve"> </w:t>
      </w:r>
      <w:r w:rsidR="00E45225" w:rsidRPr="003625AD">
        <w:rPr>
          <w:color w:val="000000"/>
        </w:rPr>
        <w:t xml:space="preserve">této smlouvy </w:t>
      </w:r>
      <w:r w:rsidRPr="003625AD">
        <w:rPr>
          <w:color w:val="000000"/>
        </w:rPr>
        <w:t xml:space="preserve">ve věcech </w:t>
      </w:r>
      <w:r w:rsidR="00000365" w:rsidRPr="003625AD">
        <w:rPr>
          <w:color w:val="000000"/>
        </w:rPr>
        <w:t>technických</w:t>
      </w:r>
      <w:r w:rsidRPr="003625AD">
        <w:rPr>
          <w:color w:val="000000"/>
        </w:rPr>
        <w:t xml:space="preserve">. </w:t>
      </w:r>
    </w:p>
    <w:p w14:paraId="20D15835" w14:textId="422AD768" w:rsidR="00656184" w:rsidRPr="00750469" w:rsidRDefault="00656184" w:rsidP="000A6C26">
      <w:pPr>
        <w:pStyle w:val="Zkladntext"/>
        <w:numPr>
          <w:ilvl w:val="2"/>
          <w:numId w:val="4"/>
        </w:numPr>
        <w:spacing w:line="276" w:lineRule="auto"/>
        <w:jc w:val="both"/>
        <w:rPr>
          <w:color w:val="000000"/>
        </w:rPr>
      </w:pPr>
      <w:r w:rsidRPr="00750469">
        <w:rPr>
          <w:color w:val="000000"/>
        </w:rPr>
        <w:t xml:space="preserve">V případě, že řádně a včas oznámená </w:t>
      </w:r>
      <w:r w:rsidR="00432CC2" w:rsidRPr="00750469">
        <w:rPr>
          <w:color w:val="000000"/>
        </w:rPr>
        <w:t>v</w:t>
      </w:r>
      <w:r w:rsidRPr="00750469">
        <w:rPr>
          <w:color w:val="000000"/>
        </w:rPr>
        <w:t xml:space="preserve">ada podkladu objektivně navyšuje náklady na provedení jakékoli </w:t>
      </w:r>
      <w:r w:rsidR="00432CC2" w:rsidRPr="00750469">
        <w:rPr>
          <w:color w:val="000000"/>
        </w:rPr>
        <w:t>části díla</w:t>
      </w:r>
      <w:r w:rsidRPr="00750469">
        <w:rPr>
          <w:color w:val="000000"/>
        </w:rPr>
        <w:t xml:space="preserve">, především rozšířením rozsahu či náročnosti plnění takové </w:t>
      </w:r>
      <w:r w:rsidR="00432CC2" w:rsidRPr="00750469">
        <w:rPr>
          <w:color w:val="000000"/>
        </w:rPr>
        <w:t>části díla</w:t>
      </w:r>
      <w:r w:rsidRPr="00750469">
        <w:rPr>
          <w:color w:val="000000"/>
        </w:rPr>
        <w:t xml:space="preserve">, je </w:t>
      </w:r>
      <w:r w:rsidR="00A87A4C" w:rsidRPr="00750469">
        <w:rPr>
          <w:color w:val="000000"/>
        </w:rPr>
        <w:t>z</w:t>
      </w:r>
      <w:r w:rsidRPr="00750469">
        <w:rPr>
          <w:color w:val="000000"/>
        </w:rPr>
        <w:t xml:space="preserve">hotovitel oprávněn požadovat po </w:t>
      </w:r>
      <w:r w:rsidR="00A87A4C" w:rsidRPr="00750469">
        <w:rPr>
          <w:color w:val="000000"/>
        </w:rPr>
        <w:t>o</w:t>
      </w:r>
      <w:r w:rsidRPr="00750469">
        <w:rPr>
          <w:color w:val="000000"/>
        </w:rPr>
        <w:t xml:space="preserve">bjednateli navýšení </w:t>
      </w:r>
      <w:r w:rsidR="00203DCD" w:rsidRPr="00750469">
        <w:rPr>
          <w:color w:val="000000"/>
        </w:rPr>
        <w:t>C</w:t>
      </w:r>
      <w:r w:rsidRPr="00750469">
        <w:rPr>
          <w:color w:val="000000"/>
        </w:rPr>
        <w:t xml:space="preserve">eny za příslušnou </w:t>
      </w:r>
      <w:r w:rsidR="00A87A4C" w:rsidRPr="00750469">
        <w:rPr>
          <w:color w:val="000000"/>
        </w:rPr>
        <w:t xml:space="preserve">část díla </w:t>
      </w:r>
      <w:r w:rsidRPr="00750469">
        <w:rPr>
          <w:color w:val="000000"/>
        </w:rPr>
        <w:t xml:space="preserve">dle </w:t>
      </w:r>
      <w:r w:rsidR="00C73F33" w:rsidRPr="00750469">
        <w:rPr>
          <w:color w:val="000000"/>
        </w:rPr>
        <w:t>článku 6</w:t>
      </w:r>
      <w:r w:rsidR="00A87A4C" w:rsidRPr="00750469">
        <w:rPr>
          <w:color w:val="000000"/>
        </w:rPr>
        <w:t xml:space="preserve"> této smlouvy</w:t>
      </w:r>
      <w:r w:rsidRPr="00750469">
        <w:rPr>
          <w:color w:val="000000"/>
        </w:rPr>
        <w:t xml:space="preserve">, která byla </w:t>
      </w:r>
      <w:r w:rsidR="00A87A4C" w:rsidRPr="00750469">
        <w:rPr>
          <w:color w:val="000000"/>
        </w:rPr>
        <w:t>v</w:t>
      </w:r>
      <w:r w:rsidRPr="00750469">
        <w:rPr>
          <w:color w:val="000000"/>
        </w:rPr>
        <w:t xml:space="preserve">adou podkladu přímo dotčena, a to vždy v souladu s příslušnými ustanoveními ZZVZ a pouze o náklady nezbytně nutné k provedení příslušné </w:t>
      </w:r>
      <w:r w:rsidR="00A87A4C" w:rsidRPr="00750469">
        <w:rPr>
          <w:color w:val="000000"/>
        </w:rPr>
        <w:t>části díla</w:t>
      </w:r>
      <w:r w:rsidRPr="00750469">
        <w:rPr>
          <w:color w:val="000000"/>
        </w:rPr>
        <w:t xml:space="preserve">. Takovéto navýšení </w:t>
      </w:r>
      <w:r w:rsidR="00203DCD" w:rsidRPr="00750469">
        <w:rPr>
          <w:color w:val="000000"/>
        </w:rPr>
        <w:t>C</w:t>
      </w:r>
      <w:r w:rsidRPr="00750469">
        <w:rPr>
          <w:color w:val="000000"/>
        </w:rPr>
        <w:t xml:space="preserve">eny za </w:t>
      </w:r>
      <w:r w:rsidR="0019349E" w:rsidRPr="00750469">
        <w:rPr>
          <w:color w:val="000000"/>
        </w:rPr>
        <w:t xml:space="preserve">část díla </w:t>
      </w:r>
      <w:r w:rsidRPr="00750469">
        <w:rPr>
          <w:color w:val="000000"/>
        </w:rPr>
        <w:t xml:space="preserve">musí mít formu písemného dodatku k této </w:t>
      </w:r>
      <w:r w:rsidR="0019349E" w:rsidRPr="00750469">
        <w:rPr>
          <w:color w:val="000000"/>
        </w:rPr>
        <w:t>s</w:t>
      </w:r>
      <w:r w:rsidRPr="00750469">
        <w:rPr>
          <w:color w:val="000000"/>
        </w:rPr>
        <w:t>mlouvě.</w:t>
      </w:r>
    </w:p>
    <w:p w14:paraId="6F2C67E6" w14:textId="07FDEA24" w:rsidR="006E0355" w:rsidRPr="003625AD" w:rsidRDefault="00656184" w:rsidP="000A6C26">
      <w:pPr>
        <w:pStyle w:val="Zkladntext"/>
        <w:numPr>
          <w:ilvl w:val="2"/>
          <w:numId w:val="4"/>
        </w:numPr>
        <w:spacing w:line="276" w:lineRule="auto"/>
        <w:jc w:val="both"/>
        <w:rPr>
          <w:color w:val="000000"/>
        </w:rPr>
      </w:pPr>
      <w:r w:rsidRPr="003625AD">
        <w:rPr>
          <w:color w:val="000000"/>
        </w:rPr>
        <w:t xml:space="preserve">Neoznámí-li </w:t>
      </w:r>
      <w:r w:rsidR="00394840" w:rsidRPr="003625AD">
        <w:rPr>
          <w:color w:val="000000"/>
        </w:rPr>
        <w:t>z</w:t>
      </w:r>
      <w:r w:rsidRPr="003625AD">
        <w:rPr>
          <w:color w:val="000000"/>
        </w:rPr>
        <w:t xml:space="preserve">hotovitel </w:t>
      </w:r>
      <w:r w:rsidR="00394840" w:rsidRPr="003625AD">
        <w:rPr>
          <w:color w:val="000000"/>
        </w:rPr>
        <w:t>o</w:t>
      </w:r>
      <w:r w:rsidRPr="003625AD">
        <w:rPr>
          <w:color w:val="000000"/>
        </w:rPr>
        <w:t xml:space="preserve">bjednateli příslušnou </w:t>
      </w:r>
      <w:r w:rsidR="00394840" w:rsidRPr="003625AD">
        <w:rPr>
          <w:color w:val="000000"/>
        </w:rPr>
        <w:t>v</w:t>
      </w:r>
      <w:r w:rsidRPr="003625AD">
        <w:rPr>
          <w:color w:val="000000"/>
        </w:rPr>
        <w:t xml:space="preserve">adu podkladu ve 30denní lhůtě ode dne podpisu </w:t>
      </w:r>
      <w:r w:rsidR="003E1F9E" w:rsidRPr="003625AD">
        <w:rPr>
          <w:color w:val="000000"/>
        </w:rPr>
        <w:t>s</w:t>
      </w:r>
      <w:r w:rsidRPr="003625AD">
        <w:rPr>
          <w:color w:val="000000"/>
        </w:rPr>
        <w:t xml:space="preserve">mlouvy v souladu s tímto článkem </w:t>
      </w:r>
      <w:r w:rsidR="00D72D39" w:rsidRPr="003625AD">
        <w:rPr>
          <w:color w:val="000000"/>
        </w:rPr>
        <w:fldChar w:fldCharType="begin"/>
      </w:r>
      <w:r w:rsidR="00D72D39" w:rsidRPr="003625AD">
        <w:rPr>
          <w:color w:val="000000"/>
        </w:rPr>
        <w:instrText xml:space="preserve"> REF _Ref176938484 \r \h </w:instrText>
      </w:r>
      <w:r w:rsidR="009C1AF8" w:rsidRPr="003625AD">
        <w:rPr>
          <w:color w:val="000000"/>
        </w:rPr>
        <w:instrText xml:space="preserve"> \* MERGEFORMAT </w:instrText>
      </w:r>
      <w:r w:rsidR="00D72D39" w:rsidRPr="003625AD">
        <w:rPr>
          <w:color w:val="000000"/>
        </w:rPr>
      </w:r>
      <w:r w:rsidR="00D72D39" w:rsidRPr="003625AD">
        <w:rPr>
          <w:color w:val="000000"/>
        </w:rPr>
        <w:fldChar w:fldCharType="separate"/>
      </w:r>
      <w:r w:rsidR="006A527D" w:rsidRPr="003625AD">
        <w:rPr>
          <w:color w:val="000000"/>
        </w:rPr>
        <w:t>5.1</w:t>
      </w:r>
      <w:r w:rsidR="00D72D39" w:rsidRPr="003625AD">
        <w:rPr>
          <w:color w:val="000000"/>
        </w:rPr>
        <w:fldChar w:fldCharType="end"/>
      </w:r>
      <w:r w:rsidR="00D72D39" w:rsidRPr="003625AD">
        <w:rPr>
          <w:color w:val="000000"/>
        </w:rPr>
        <w:t xml:space="preserve"> </w:t>
      </w:r>
      <w:r w:rsidR="003E1F9E" w:rsidRPr="003625AD">
        <w:rPr>
          <w:color w:val="000000"/>
        </w:rPr>
        <w:t>s</w:t>
      </w:r>
      <w:r w:rsidRPr="003625AD">
        <w:rPr>
          <w:color w:val="000000"/>
        </w:rPr>
        <w:t xml:space="preserve">mlouvy, ztrácí </w:t>
      </w:r>
      <w:r w:rsidR="00D72D39" w:rsidRPr="003625AD">
        <w:rPr>
          <w:color w:val="000000"/>
        </w:rPr>
        <w:t>z</w:t>
      </w:r>
      <w:r w:rsidRPr="003625AD">
        <w:rPr>
          <w:color w:val="000000"/>
        </w:rPr>
        <w:t xml:space="preserve">hotovitel veškeré finanční, časové i jakékoli ostatní nároky, které by mu mohly dle </w:t>
      </w:r>
      <w:r w:rsidR="00D72D39" w:rsidRPr="003625AD">
        <w:rPr>
          <w:color w:val="000000"/>
        </w:rPr>
        <w:t>s</w:t>
      </w:r>
      <w:r w:rsidRPr="003625AD">
        <w:rPr>
          <w:color w:val="000000"/>
        </w:rPr>
        <w:t xml:space="preserve">mlouvy a/nebo právních předpisů vzniknout v souvislosti s </w:t>
      </w:r>
      <w:r w:rsidR="00D72D39" w:rsidRPr="003625AD">
        <w:rPr>
          <w:color w:val="000000"/>
        </w:rPr>
        <w:t>v</w:t>
      </w:r>
      <w:r w:rsidRPr="003625AD">
        <w:rPr>
          <w:color w:val="000000"/>
        </w:rPr>
        <w:t xml:space="preserve">adou podkladu; současně </w:t>
      </w:r>
      <w:r w:rsidR="00D72D39" w:rsidRPr="003625AD">
        <w:rPr>
          <w:color w:val="000000"/>
        </w:rPr>
        <w:t>z</w:t>
      </w:r>
      <w:r w:rsidRPr="003625AD">
        <w:rPr>
          <w:color w:val="000000"/>
        </w:rPr>
        <w:t xml:space="preserve">hotovitel v takovém případě odpovídá za veškeré důsledky způsobené </w:t>
      </w:r>
      <w:r w:rsidR="00D72D39" w:rsidRPr="003625AD">
        <w:rPr>
          <w:color w:val="000000"/>
        </w:rPr>
        <w:t>v</w:t>
      </w:r>
      <w:r w:rsidRPr="003625AD">
        <w:rPr>
          <w:color w:val="000000"/>
        </w:rPr>
        <w:t xml:space="preserve">adou podkladu (včetně odpovědnosti za vady, odpovědnosti za újmu apod.). Předchozí věta neplatí, jestliže </w:t>
      </w:r>
      <w:r w:rsidR="00F47551" w:rsidRPr="003625AD">
        <w:rPr>
          <w:color w:val="000000"/>
        </w:rPr>
        <w:t>z</w:t>
      </w:r>
      <w:r w:rsidRPr="003625AD">
        <w:rPr>
          <w:color w:val="000000"/>
        </w:rPr>
        <w:t xml:space="preserve">hotovitel nemohl odhalit </w:t>
      </w:r>
      <w:r w:rsidR="00F47551" w:rsidRPr="003625AD">
        <w:rPr>
          <w:color w:val="000000"/>
        </w:rPr>
        <w:t>v</w:t>
      </w:r>
      <w:r w:rsidRPr="003625AD">
        <w:rPr>
          <w:color w:val="000000"/>
        </w:rPr>
        <w:t xml:space="preserve">adu podkladu ve 30denní lhůtě ode dne podpisu </w:t>
      </w:r>
      <w:r w:rsidR="00F47551" w:rsidRPr="003625AD">
        <w:rPr>
          <w:color w:val="000000"/>
        </w:rPr>
        <w:t>s</w:t>
      </w:r>
      <w:r w:rsidRPr="003625AD">
        <w:rPr>
          <w:color w:val="000000"/>
        </w:rPr>
        <w:t>mlouvy ani při vynaložení veškeré odborné péče</w:t>
      </w:r>
      <w:r w:rsidR="00F47551" w:rsidRPr="003625AD">
        <w:rPr>
          <w:color w:val="000000"/>
        </w:rPr>
        <w:t>.</w:t>
      </w:r>
    </w:p>
    <w:p w14:paraId="49C33EFE" w14:textId="7565E898" w:rsidR="00E06BA4" w:rsidRPr="003625AD" w:rsidRDefault="00E06BA4" w:rsidP="000A6C26">
      <w:pPr>
        <w:pStyle w:val="Zkladntext"/>
        <w:numPr>
          <w:ilvl w:val="1"/>
          <w:numId w:val="4"/>
        </w:numPr>
        <w:spacing w:line="276" w:lineRule="auto"/>
        <w:jc w:val="both"/>
        <w:rPr>
          <w:color w:val="000000"/>
        </w:rPr>
      </w:pPr>
      <w:r w:rsidRPr="003625AD">
        <w:rPr>
          <w:color w:val="000000"/>
        </w:rPr>
        <w:t xml:space="preserve">Předá-li </w:t>
      </w:r>
      <w:r w:rsidR="00F01E97" w:rsidRPr="003625AD">
        <w:rPr>
          <w:color w:val="000000"/>
        </w:rPr>
        <w:t>o</w:t>
      </w:r>
      <w:r w:rsidRPr="003625AD">
        <w:rPr>
          <w:color w:val="000000"/>
        </w:rPr>
        <w:t xml:space="preserve">bjednatel </w:t>
      </w:r>
      <w:r w:rsidR="00F01E97" w:rsidRPr="003625AD">
        <w:rPr>
          <w:color w:val="000000"/>
        </w:rPr>
        <w:t>z</w:t>
      </w:r>
      <w:r w:rsidRPr="003625AD">
        <w:rPr>
          <w:color w:val="000000"/>
        </w:rPr>
        <w:t xml:space="preserve">hotoviteli jakékoli další dokumenty nad rámec podkladů </w:t>
      </w:r>
      <w:r w:rsidR="00BE3702" w:rsidRPr="003625AD">
        <w:rPr>
          <w:color w:val="000000"/>
        </w:rPr>
        <w:t xml:space="preserve">dle článku </w:t>
      </w:r>
      <w:r w:rsidR="00BE3702" w:rsidRPr="003625AD">
        <w:rPr>
          <w:color w:val="000000"/>
        </w:rPr>
        <w:fldChar w:fldCharType="begin"/>
      </w:r>
      <w:r w:rsidR="00BE3702" w:rsidRPr="003625AD">
        <w:rPr>
          <w:color w:val="000000"/>
        </w:rPr>
        <w:instrText xml:space="preserve"> REF _Ref176938484 \r \h </w:instrText>
      </w:r>
      <w:r w:rsidR="009C1AF8" w:rsidRPr="003625AD">
        <w:rPr>
          <w:color w:val="000000"/>
        </w:rPr>
        <w:instrText xml:space="preserve"> \* MERGEFORMAT </w:instrText>
      </w:r>
      <w:r w:rsidR="00BE3702" w:rsidRPr="003625AD">
        <w:rPr>
          <w:color w:val="000000"/>
        </w:rPr>
      </w:r>
      <w:r w:rsidR="00BE3702" w:rsidRPr="003625AD">
        <w:rPr>
          <w:color w:val="000000"/>
        </w:rPr>
        <w:fldChar w:fldCharType="separate"/>
      </w:r>
      <w:r w:rsidR="006A527D" w:rsidRPr="003625AD">
        <w:rPr>
          <w:color w:val="000000"/>
        </w:rPr>
        <w:t>5.1</w:t>
      </w:r>
      <w:r w:rsidR="00BE3702" w:rsidRPr="003625AD">
        <w:rPr>
          <w:color w:val="000000"/>
        </w:rPr>
        <w:fldChar w:fldCharType="end"/>
      </w:r>
      <w:r w:rsidR="00BE3702" w:rsidRPr="003625AD">
        <w:rPr>
          <w:color w:val="000000"/>
        </w:rPr>
        <w:t xml:space="preserve"> </w:t>
      </w:r>
      <w:r w:rsidR="00C1570D" w:rsidRPr="003625AD">
        <w:rPr>
          <w:color w:val="000000"/>
        </w:rPr>
        <w:t xml:space="preserve">této </w:t>
      </w:r>
      <w:r w:rsidR="00BE3702" w:rsidRPr="003625AD">
        <w:rPr>
          <w:color w:val="000000"/>
        </w:rPr>
        <w:t>smlouvy</w:t>
      </w:r>
      <w:r w:rsidR="00F01E97" w:rsidRPr="003625AD">
        <w:rPr>
          <w:color w:val="000000"/>
        </w:rPr>
        <w:t xml:space="preserve">, tedy </w:t>
      </w:r>
      <w:r w:rsidRPr="003625AD">
        <w:rPr>
          <w:color w:val="000000"/>
        </w:rPr>
        <w:t xml:space="preserve">později než ke dni podpisu této </w:t>
      </w:r>
      <w:r w:rsidR="00757C5D" w:rsidRPr="003625AD">
        <w:rPr>
          <w:color w:val="000000"/>
        </w:rPr>
        <w:t>s</w:t>
      </w:r>
      <w:r w:rsidRPr="003625AD">
        <w:rPr>
          <w:color w:val="000000"/>
        </w:rPr>
        <w:t>mlouvy, je</w:t>
      </w:r>
      <w:r w:rsidR="00757C5D" w:rsidRPr="003625AD">
        <w:rPr>
          <w:color w:val="000000"/>
        </w:rPr>
        <w:t xml:space="preserve"> z</w:t>
      </w:r>
      <w:r w:rsidRPr="003625AD">
        <w:rPr>
          <w:color w:val="000000"/>
        </w:rPr>
        <w:t xml:space="preserve">hotovitel povinen veškeré takové dokumenty ve lhůtě patnácti kalendářních dní ode dne jejich předání </w:t>
      </w:r>
      <w:r w:rsidR="00757C5D" w:rsidRPr="003625AD">
        <w:rPr>
          <w:color w:val="000000"/>
        </w:rPr>
        <w:t>z</w:t>
      </w:r>
      <w:r w:rsidRPr="003625AD">
        <w:rPr>
          <w:color w:val="000000"/>
        </w:rPr>
        <w:t xml:space="preserve">hotoviteli posoudit z hlediska jejich úplnosti, správnosti a vhodnosti pro účely provedení </w:t>
      </w:r>
      <w:r w:rsidR="00757C5D" w:rsidRPr="003625AD">
        <w:rPr>
          <w:color w:val="000000"/>
        </w:rPr>
        <w:t>d</w:t>
      </w:r>
      <w:r w:rsidRPr="003625AD">
        <w:rPr>
          <w:color w:val="000000"/>
        </w:rPr>
        <w:t xml:space="preserve">íla, a to při vynaložení veškeré odborné péče. Pro případ, že takovýto dokument bude trpět </w:t>
      </w:r>
      <w:r w:rsidR="00757C5D" w:rsidRPr="003625AD">
        <w:rPr>
          <w:color w:val="000000"/>
        </w:rPr>
        <w:t>v</w:t>
      </w:r>
      <w:r w:rsidRPr="003625AD">
        <w:rPr>
          <w:color w:val="000000"/>
        </w:rPr>
        <w:t xml:space="preserve">adou podkladu, použijí se na takovou situaci obdobně </w:t>
      </w:r>
      <w:r w:rsidR="00757C5D" w:rsidRPr="003625AD">
        <w:rPr>
          <w:color w:val="000000"/>
        </w:rPr>
        <w:t>ujednání</w:t>
      </w:r>
      <w:r w:rsidRPr="003625AD">
        <w:rPr>
          <w:color w:val="000000"/>
        </w:rPr>
        <w:t xml:space="preserve"> </w:t>
      </w:r>
      <w:r w:rsidR="00C1570D" w:rsidRPr="003625AD">
        <w:rPr>
          <w:color w:val="000000"/>
        </w:rPr>
        <w:t xml:space="preserve">článku </w:t>
      </w:r>
      <w:r w:rsidR="00C1570D" w:rsidRPr="003625AD">
        <w:rPr>
          <w:color w:val="000000"/>
        </w:rPr>
        <w:fldChar w:fldCharType="begin"/>
      </w:r>
      <w:r w:rsidR="00C1570D" w:rsidRPr="003625AD">
        <w:rPr>
          <w:color w:val="000000"/>
        </w:rPr>
        <w:instrText xml:space="preserve"> REF _Ref176938484 \r \h </w:instrText>
      </w:r>
      <w:r w:rsidR="009C1AF8" w:rsidRPr="003625AD">
        <w:rPr>
          <w:color w:val="000000"/>
        </w:rPr>
        <w:instrText xml:space="preserve"> \* MERGEFORMAT </w:instrText>
      </w:r>
      <w:r w:rsidR="00C1570D" w:rsidRPr="003625AD">
        <w:rPr>
          <w:color w:val="000000"/>
        </w:rPr>
      </w:r>
      <w:r w:rsidR="00C1570D" w:rsidRPr="003625AD">
        <w:rPr>
          <w:color w:val="000000"/>
        </w:rPr>
        <w:fldChar w:fldCharType="separate"/>
      </w:r>
      <w:r w:rsidR="006A527D" w:rsidRPr="003625AD">
        <w:rPr>
          <w:color w:val="000000"/>
        </w:rPr>
        <w:t>5.1</w:t>
      </w:r>
      <w:r w:rsidR="00C1570D" w:rsidRPr="003625AD">
        <w:rPr>
          <w:color w:val="000000"/>
        </w:rPr>
        <w:fldChar w:fldCharType="end"/>
      </w:r>
      <w:r w:rsidR="00C1570D" w:rsidRPr="003625AD">
        <w:rPr>
          <w:color w:val="000000"/>
        </w:rPr>
        <w:t xml:space="preserve"> této smlouvy</w:t>
      </w:r>
      <w:r w:rsidRPr="003625AD">
        <w:rPr>
          <w:color w:val="000000"/>
        </w:rPr>
        <w:t xml:space="preserve">. </w:t>
      </w:r>
    </w:p>
    <w:p w14:paraId="7B4902AA" w14:textId="4916A6CA" w:rsidR="00130825" w:rsidRPr="003625AD" w:rsidRDefault="000160A0" w:rsidP="000A6C26">
      <w:pPr>
        <w:pStyle w:val="Zkladntext"/>
        <w:numPr>
          <w:ilvl w:val="1"/>
          <w:numId w:val="4"/>
        </w:numPr>
        <w:spacing w:line="276" w:lineRule="auto"/>
        <w:jc w:val="both"/>
        <w:rPr>
          <w:color w:val="000000"/>
        </w:rPr>
      </w:pPr>
      <w:r w:rsidRPr="003625AD">
        <w:rPr>
          <w:color w:val="000000"/>
        </w:rPr>
        <w:t xml:space="preserve">Všechny podklady předané zhotoviteli objednatelem a veškeré dokumenty vypracované </w:t>
      </w:r>
      <w:r w:rsidR="00604B93" w:rsidRPr="003625AD">
        <w:rPr>
          <w:color w:val="000000"/>
        </w:rPr>
        <w:t>z</w:t>
      </w:r>
      <w:r w:rsidRPr="003625AD">
        <w:rPr>
          <w:color w:val="000000"/>
        </w:rPr>
        <w:t xml:space="preserve">hotovitelem pro </w:t>
      </w:r>
      <w:r w:rsidR="00604B93" w:rsidRPr="003625AD">
        <w:rPr>
          <w:color w:val="000000"/>
        </w:rPr>
        <w:t>o</w:t>
      </w:r>
      <w:r w:rsidRPr="003625AD">
        <w:rPr>
          <w:color w:val="000000"/>
        </w:rPr>
        <w:t xml:space="preserve">bjednatele budou uschovány a opatrovány </w:t>
      </w:r>
      <w:r w:rsidR="00604B93" w:rsidRPr="003625AD">
        <w:rPr>
          <w:color w:val="000000"/>
        </w:rPr>
        <w:t>z</w:t>
      </w:r>
      <w:r w:rsidRPr="003625AD">
        <w:rPr>
          <w:color w:val="000000"/>
        </w:rPr>
        <w:t xml:space="preserve">hotovitelem na bezpečném místě, dokud nebudou převzaty </w:t>
      </w:r>
      <w:r w:rsidR="00604B93" w:rsidRPr="003625AD">
        <w:rPr>
          <w:color w:val="000000"/>
        </w:rPr>
        <w:t>o</w:t>
      </w:r>
      <w:r w:rsidRPr="003625AD">
        <w:rPr>
          <w:color w:val="000000"/>
        </w:rPr>
        <w:t>bjednatelem na základě písemného protokolu</w:t>
      </w:r>
      <w:r w:rsidR="00AE0BA2" w:rsidRPr="003625AD">
        <w:rPr>
          <w:color w:val="000000"/>
        </w:rPr>
        <w:t xml:space="preserve">; </w:t>
      </w:r>
      <w:r w:rsidR="006F3220" w:rsidRPr="003625AD">
        <w:rPr>
          <w:color w:val="000000"/>
        </w:rPr>
        <w:t>to</w:t>
      </w:r>
      <w:r w:rsidR="00AE0BA2" w:rsidRPr="003625AD">
        <w:rPr>
          <w:color w:val="000000"/>
        </w:rPr>
        <w:t xml:space="preserve"> neplatí pro </w:t>
      </w:r>
      <w:r w:rsidR="00E363D3" w:rsidRPr="003625AD">
        <w:rPr>
          <w:color w:val="000000"/>
        </w:rPr>
        <w:t>přílohy</w:t>
      </w:r>
      <w:r w:rsidR="007C3071" w:rsidRPr="003625AD">
        <w:rPr>
          <w:color w:val="000000"/>
        </w:rPr>
        <w:t xml:space="preserve"> této smlouvy</w:t>
      </w:r>
      <w:r w:rsidR="00604B93" w:rsidRPr="003625AD">
        <w:rPr>
          <w:color w:val="000000"/>
        </w:rPr>
        <w:t>.</w:t>
      </w:r>
      <w:r w:rsidR="00502B24" w:rsidRPr="003625AD">
        <w:t xml:space="preserve"> </w:t>
      </w:r>
      <w:r w:rsidR="004C26F9" w:rsidRPr="003625AD">
        <w:rPr>
          <w:color w:val="000000"/>
        </w:rPr>
        <w:t>P</w:t>
      </w:r>
      <w:r w:rsidR="00502B24" w:rsidRPr="003625AD">
        <w:rPr>
          <w:color w:val="000000"/>
        </w:rPr>
        <w:t xml:space="preserve">o ukončení této </w:t>
      </w:r>
      <w:r w:rsidR="004C26F9" w:rsidRPr="003625AD">
        <w:rPr>
          <w:color w:val="000000"/>
        </w:rPr>
        <w:t>s</w:t>
      </w:r>
      <w:r w:rsidR="00502B24" w:rsidRPr="003625AD">
        <w:rPr>
          <w:color w:val="000000"/>
        </w:rPr>
        <w:t xml:space="preserve">mlouvy </w:t>
      </w:r>
      <w:r w:rsidR="004C26F9" w:rsidRPr="003625AD">
        <w:rPr>
          <w:color w:val="000000"/>
        </w:rPr>
        <w:t xml:space="preserve">z jakéhokoliv důvodu je zhotovitel povinen </w:t>
      </w:r>
      <w:r w:rsidR="00FC1B55" w:rsidRPr="003625AD">
        <w:rPr>
          <w:color w:val="000000"/>
        </w:rPr>
        <w:t xml:space="preserve">podklady a dokumenty dle tohoto odstavce </w:t>
      </w:r>
      <w:bookmarkStart w:id="12" w:name="_Hlk177543252"/>
      <w:r w:rsidR="00502B24" w:rsidRPr="003625AD">
        <w:rPr>
          <w:color w:val="000000"/>
        </w:rPr>
        <w:t xml:space="preserve">do patnácti kalendářních dnů </w:t>
      </w:r>
      <w:bookmarkEnd w:id="12"/>
      <w:r w:rsidR="00502B24" w:rsidRPr="003625AD">
        <w:rPr>
          <w:color w:val="000000"/>
        </w:rPr>
        <w:t xml:space="preserve">vrátit </w:t>
      </w:r>
      <w:r w:rsidR="00FC1B55" w:rsidRPr="003625AD">
        <w:rPr>
          <w:color w:val="000000"/>
        </w:rPr>
        <w:t>o</w:t>
      </w:r>
      <w:r w:rsidR="00502B24" w:rsidRPr="003625AD">
        <w:rPr>
          <w:color w:val="000000"/>
        </w:rPr>
        <w:t>bjednateli</w:t>
      </w:r>
      <w:r w:rsidR="00FC1B55" w:rsidRPr="003625AD">
        <w:rPr>
          <w:color w:val="000000"/>
        </w:rPr>
        <w:t>.</w:t>
      </w:r>
    </w:p>
    <w:p w14:paraId="3AF8384E" w14:textId="5333F95B" w:rsidR="00130825" w:rsidRPr="00750469" w:rsidRDefault="00130825" w:rsidP="000A6C26">
      <w:pPr>
        <w:pStyle w:val="Zkladntext"/>
        <w:numPr>
          <w:ilvl w:val="0"/>
          <w:numId w:val="4"/>
        </w:numPr>
        <w:spacing w:line="276" w:lineRule="auto"/>
        <w:jc w:val="both"/>
        <w:rPr>
          <w:color w:val="000000"/>
        </w:rPr>
      </w:pPr>
      <w:r w:rsidRPr="00750469">
        <w:rPr>
          <w:color w:val="000000"/>
        </w:rPr>
        <w:t xml:space="preserve">Zhotovitel prohlašuje, že je způsobilý k řádnému a včasnému provedení díla dle této smlouvy, že disponuje </w:t>
      </w:r>
      <w:r w:rsidR="00271FC9" w:rsidRPr="00750469">
        <w:rPr>
          <w:color w:val="000000"/>
        </w:rPr>
        <w:t xml:space="preserve">veškerými oprávněními, kvalifikací vyžadovanou právními předpisy ve vazbě na dílo, zkušenostmi a </w:t>
      </w:r>
      <w:r w:rsidRPr="00750469">
        <w:rPr>
          <w:color w:val="000000"/>
        </w:rPr>
        <w:t>takovými kapacitami a odbornými znalostmi, které jsou třeba k řádnému zhotovení díla. Pokud některé práce na sjednaném díle zajistí prostřednictvím třetích osob, odpovídá za kvalitu prací a dodávky, jako by dílo prováděl sám.</w:t>
      </w:r>
    </w:p>
    <w:p w14:paraId="5F94EE9D" w14:textId="77777777" w:rsidR="00130825" w:rsidRPr="00750469" w:rsidRDefault="00130825" w:rsidP="000A6C26">
      <w:pPr>
        <w:pStyle w:val="Zkladntext"/>
        <w:numPr>
          <w:ilvl w:val="0"/>
          <w:numId w:val="4"/>
        </w:numPr>
        <w:spacing w:line="276" w:lineRule="auto"/>
        <w:jc w:val="both"/>
        <w:rPr>
          <w:color w:val="000000"/>
        </w:rPr>
      </w:pPr>
      <w:r w:rsidRPr="00750469">
        <w:rPr>
          <w:color w:val="000000"/>
        </w:rPr>
        <w:t>Zhotovitel prohlašuje, že není předlužen a není mu známo, že by bylo vůči němu zahájeno insolvenční řízení. Dále prohlašuje, že vůči němu není v právní moci žádné soudní rozhodnutí, či rozhodnutí správního, daňového či jiného orgánu na plnění, které by mohlo být důvodem soudní exekuce na majetek zhotovitele a že takové řízení nebylo vůči němu zahájeno.</w:t>
      </w:r>
    </w:p>
    <w:p w14:paraId="6F92D48C" w14:textId="77777777" w:rsidR="00B0377B" w:rsidRPr="00750469" w:rsidRDefault="00B0377B" w:rsidP="000A6C26">
      <w:pPr>
        <w:spacing w:before="240" w:line="276" w:lineRule="auto"/>
        <w:jc w:val="center"/>
        <w:rPr>
          <w:b/>
          <w:color w:val="000000"/>
          <w:sz w:val="20"/>
          <w:szCs w:val="20"/>
        </w:rPr>
      </w:pPr>
      <w:r w:rsidRPr="00750469">
        <w:rPr>
          <w:b/>
          <w:color w:val="000000"/>
          <w:sz w:val="20"/>
          <w:szCs w:val="20"/>
        </w:rPr>
        <w:lastRenderedPageBreak/>
        <w:t>Článek 3</w:t>
      </w:r>
    </w:p>
    <w:p w14:paraId="6EF1050E" w14:textId="77777777" w:rsidR="00B0377B" w:rsidRPr="00750469" w:rsidRDefault="00B0377B" w:rsidP="000A6C26">
      <w:pPr>
        <w:pStyle w:val="Nadpis1"/>
        <w:spacing w:after="240" w:line="276" w:lineRule="auto"/>
        <w:rPr>
          <w:rFonts w:ascii="Times New Roman" w:hAnsi="Times New Roman"/>
          <w:b w:val="0"/>
          <w:color w:val="000000"/>
          <w:szCs w:val="20"/>
        </w:rPr>
      </w:pPr>
      <w:r w:rsidRPr="00750469">
        <w:rPr>
          <w:rFonts w:ascii="Times New Roman" w:hAnsi="Times New Roman"/>
          <w:color w:val="000000"/>
          <w:szCs w:val="20"/>
        </w:rPr>
        <w:t>Předmět smlouvy</w:t>
      </w:r>
    </w:p>
    <w:p w14:paraId="2F5BD037" w14:textId="29E010A7" w:rsidR="00130825" w:rsidRPr="00750469" w:rsidRDefault="00130825" w:rsidP="000A6C26">
      <w:pPr>
        <w:pStyle w:val="Zkladntext"/>
        <w:numPr>
          <w:ilvl w:val="0"/>
          <w:numId w:val="5"/>
        </w:numPr>
        <w:spacing w:line="276" w:lineRule="auto"/>
        <w:ind w:left="357" w:hanging="357"/>
        <w:jc w:val="both"/>
        <w:rPr>
          <w:color w:val="000000"/>
        </w:rPr>
      </w:pPr>
      <w:r w:rsidRPr="00750469">
        <w:rPr>
          <w:color w:val="000000"/>
        </w:rPr>
        <w:t xml:space="preserve">Předmětem smlouvy je závazek zhotovitele na svůj náklad a </w:t>
      </w:r>
      <w:r w:rsidR="00D01E94" w:rsidRPr="00750469">
        <w:rPr>
          <w:color w:val="000000"/>
        </w:rPr>
        <w:t xml:space="preserve">nebezpečí </w:t>
      </w:r>
      <w:r w:rsidR="002C1859" w:rsidRPr="00750469">
        <w:rPr>
          <w:color w:val="000000"/>
        </w:rPr>
        <w:t xml:space="preserve">a za podmínek stanovených touto smlouvou </w:t>
      </w:r>
      <w:r w:rsidR="00D01E94" w:rsidRPr="00750469">
        <w:rPr>
          <w:color w:val="000000"/>
        </w:rPr>
        <w:t xml:space="preserve">provést </w:t>
      </w:r>
      <w:r w:rsidRPr="00750469">
        <w:rPr>
          <w:color w:val="000000"/>
        </w:rPr>
        <w:t xml:space="preserve">dílo specifikované </w:t>
      </w:r>
      <w:r w:rsidR="007F155B" w:rsidRPr="00750469">
        <w:rPr>
          <w:color w:val="000000"/>
        </w:rPr>
        <w:t>v</w:t>
      </w:r>
      <w:r w:rsidR="00A41C88" w:rsidRPr="00750469">
        <w:rPr>
          <w:color w:val="000000"/>
        </w:rPr>
        <w:t xml:space="preserve"> článku 4 </w:t>
      </w:r>
      <w:r w:rsidR="007F155B" w:rsidRPr="00750469">
        <w:rPr>
          <w:color w:val="000000"/>
        </w:rPr>
        <w:t xml:space="preserve">odst. </w:t>
      </w:r>
      <w:r w:rsidR="00FD7D30" w:rsidRPr="00750469">
        <w:rPr>
          <w:color w:val="000000"/>
          <w:highlight w:val="green"/>
        </w:rPr>
        <w:fldChar w:fldCharType="begin"/>
      </w:r>
      <w:r w:rsidR="00FD7D30" w:rsidRPr="00750469">
        <w:rPr>
          <w:color w:val="000000"/>
        </w:rPr>
        <w:instrText xml:space="preserve"> REF _Ref177205419 \r \h </w:instrText>
      </w:r>
      <w:r w:rsidR="00303C36" w:rsidRPr="00750469">
        <w:rPr>
          <w:color w:val="000000"/>
          <w:highlight w:val="green"/>
        </w:rPr>
        <w:instrText xml:space="preserve"> \* MERGEFORMAT </w:instrText>
      </w:r>
      <w:r w:rsidR="00FD7D30" w:rsidRPr="00750469">
        <w:rPr>
          <w:color w:val="000000"/>
          <w:highlight w:val="green"/>
        </w:rPr>
      </w:r>
      <w:r w:rsidR="00FD7D30" w:rsidRPr="00750469">
        <w:rPr>
          <w:color w:val="000000"/>
          <w:highlight w:val="green"/>
        </w:rPr>
        <w:fldChar w:fldCharType="separate"/>
      </w:r>
      <w:r w:rsidR="006A527D" w:rsidRPr="00750469">
        <w:rPr>
          <w:color w:val="000000"/>
        </w:rPr>
        <w:t>1</w:t>
      </w:r>
      <w:r w:rsidR="00FD7D30" w:rsidRPr="00750469">
        <w:rPr>
          <w:color w:val="000000"/>
          <w:highlight w:val="green"/>
        </w:rPr>
        <w:fldChar w:fldCharType="end"/>
      </w:r>
      <w:r w:rsidR="00FD7D30" w:rsidRPr="00750469">
        <w:rPr>
          <w:color w:val="000000"/>
        </w:rPr>
        <w:t xml:space="preserve"> </w:t>
      </w:r>
      <w:r w:rsidR="007F155B" w:rsidRPr="00750469">
        <w:rPr>
          <w:color w:val="000000"/>
        </w:rPr>
        <w:t>této smlouvy</w:t>
      </w:r>
      <w:r w:rsidR="003D0C6A" w:rsidRPr="00750469">
        <w:rPr>
          <w:color w:val="000000"/>
        </w:rPr>
        <w:t xml:space="preserve"> (dále jen „dílo“)</w:t>
      </w:r>
      <w:r w:rsidR="007F155B" w:rsidRPr="00750469">
        <w:rPr>
          <w:color w:val="000000"/>
        </w:rPr>
        <w:t xml:space="preserve">, </w:t>
      </w:r>
      <w:r w:rsidRPr="00750469">
        <w:rPr>
          <w:color w:val="000000"/>
        </w:rPr>
        <w:t>a prosté vad a nedodělků je</w:t>
      </w:r>
      <w:r w:rsidR="00C34D2D" w:rsidRPr="00750469">
        <w:rPr>
          <w:color w:val="000000"/>
        </w:rPr>
        <w:t>j</w:t>
      </w:r>
      <w:r w:rsidRPr="00750469">
        <w:rPr>
          <w:color w:val="000000"/>
        </w:rPr>
        <w:t xml:space="preserve"> předat objednateli </w:t>
      </w:r>
      <w:r w:rsidR="00C34D2D" w:rsidRPr="00750469">
        <w:rPr>
          <w:color w:val="000000"/>
        </w:rPr>
        <w:t xml:space="preserve">v této smlouvě </w:t>
      </w:r>
      <w:r w:rsidRPr="00750469">
        <w:rPr>
          <w:color w:val="000000"/>
        </w:rPr>
        <w:t>sjednaným způsobem</w:t>
      </w:r>
      <w:r w:rsidR="0086041A" w:rsidRPr="00750469">
        <w:rPr>
          <w:color w:val="000000"/>
        </w:rPr>
        <w:t xml:space="preserve"> </w:t>
      </w:r>
      <w:r w:rsidR="003D0C6A" w:rsidRPr="00750469">
        <w:rPr>
          <w:color w:val="000000"/>
        </w:rPr>
        <w:t xml:space="preserve">a </w:t>
      </w:r>
      <w:r w:rsidR="0086041A" w:rsidRPr="00750469">
        <w:rPr>
          <w:color w:val="000000"/>
        </w:rPr>
        <w:t>ve sjednaných termínech</w:t>
      </w:r>
      <w:r w:rsidRPr="00750469">
        <w:rPr>
          <w:color w:val="000000"/>
        </w:rPr>
        <w:t xml:space="preserve">. Objednatel se zavazuje řádně </w:t>
      </w:r>
      <w:r w:rsidR="004470F9" w:rsidRPr="00750469">
        <w:rPr>
          <w:color w:val="000000"/>
        </w:rPr>
        <w:t xml:space="preserve">a včas </w:t>
      </w:r>
      <w:r w:rsidRPr="00750469">
        <w:rPr>
          <w:color w:val="000000"/>
        </w:rPr>
        <w:t xml:space="preserve">zhotovené dílo převzít a zaplatit za něj sjednanou </w:t>
      </w:r>
      <w:r w:rsidR="00424BAE" w:rsidRPr="00750469">
        <w:rPr>
          <w:color w:val="000000"/>
        </w:rPr>
        <w:t>C</w:t>
      </w:r>
      <w:r w:rsidRPr="00750469">
        <w:rPr>
          <w:color w:val="000000"/>
        </w:rPr>
        <w:t>enu ve výši a za podmínek dále stanovených.</w:t>
      </w:r>
    </w:p>
    <w:p w14:paraId="2DB4AFF8" w14:textId="219F8883" w:rsidR="00B173B7" w:rsidRPr="00750469" w:rsidRDefault="00130825" w:rsidP="000A6C26">
      <w:pPr>
        <w:pStyle w:val="Odstavecseseznamem"/>
        <w:numPr>
          <w:ilvl w:val="0"/>
          <w:numId w:val="5"/>
        </w:numPr>
        <w:spacing w:after="120"/>
        <w:ind w:left="357" w:hanging="357"/>
        <w:contextualSpacing w:val="0"/>
        <w:jc w:val="both"/>
        <w:rPr>
          <w:rFonts w:ascii="Times New Roman" w:hAnsi="Times New Roman"/>
          <w:color w:val="000000"/>
          <w:sz w:val="20"/>
          <w:szCs w:val="20"/>
        </w:rPr>
      </w:pPr>
      <w:r w:rsidRPr="00750469">
        <w:rPr>
          <w:rFonts w:ascii="Times New Roman" w:hAnsi="Times New Roman"/>
          <w:color w:val="000000"/>
          <w:sz w:val="20"/>
          <w:szCs w:val="20"/>
        </w:rPr>
        <w:t xml:space="preserve">Obecným </w:t>
      </w:r>
      <w:r w:rsidR="005B3F43" w:rsidRPr="00750469">
        <w:rPr>
          <w:rFonts w:ascii="Times New Roman" w:hAnsi="Times New Roman"/>
          <w:color w:val="000000"/>
          <w:sz w:val="20"/>
          <w:szCs w:val="20"/>
        </w:rPr>
        <w:t xml:space="preserve">místem plnění je Královehradecký kraj. </w:t>
      </w:r>
      <w:bookmarkStart w:id="13" w:name="_Hlk145501797"/>
      <w:r w:rsidR="005B3F43" w:rsidRPr="00750469">
        <w:rPr>
          <w:rFonts w:ascii="Times New Roman" w:hAnsi="Times New Roman"/>
          <w:color w:val="000000"/>
          <w:sz w:val="20"/>
          <w:szCs w:val="20"/>
        </w:rPr>
        <w:t xml:space="preserve">Místem realizace </w:t>
      </w:r>
      <w:bookmarkEnd w:id="13"/>
      <w:r w:rsidR="00D0060F" w:rsidRPr="00750469">
        <w:rPr>
          <w:rFonts w:ascii="Times New Roman" w:hAnsi="Times New Roman"/>
          <w:color w:val="000000"/>
          <w:sz w:val="20"/>
          <w:szCs w:val="20"/>
        </w:rPr>
        <w:t xml:space="preserve">díla je </w:t>
      </w:r>
      <w:r w:rsidR="0039057B" w:rsidRPr="0039057B">
        <w:rPr>
          <w:rFonts w:ascii="Times New Roman" w:hAnsi="Times New Roman"/>
          <w:color w:val="000000"/>
          <w:sz w:val="20"/>
          <w:szCs w:val="20"/>
        </w:rPr>
        <w:t>Obec s rozšířenou působností Hradec Králové, místní část Slatina, katastrální území 749656, p.č. 311/40</w:t>
      </w:r>
      <w:r w:rsidR="00BA1E8F" w:rsidRPr="00750469">
        <w:rPr>
          <w:rFonts w:ascii="Times New Roman" w:hAnsi="Times New Roman"/>
          <w:color w:val="000000"/>
          <w:sz w:val="20"/>
          <w:szCs w:val="20"/>
        </w:rPr>
        <w:t>.</w:t>
      </w:r>
      <w:r w:rsidR="005B3F43" w:rsidRPr="00750469">
        <w:rPr>
          <w:rFonts w:ascii="Times New Roman" w:hAnsi="Times New Roman"/>
          <w:color w:val="000000"/>
          <w:sz w:val="20"/>
          <w:szCs w:val="20"/>
        </w:rPr>
        <w:t xml:space="preserve"> Místem předání díla je sídlo objednatele</w:t>
      </w:r>
      <w:r w:rsidR="00352159" w:rsidRPr="00750469">
        <w:rPr>
          <w:rFonts w:ascii="Times New Roman" w:hAnsi="Times New Roman"/>
          <w:color w:val="000000"/>
          <w:sz w:val="20"/>
          <w:szCs w:val="20"/>
        </w:rPr>
        <w:t>, ledaže bude dílo předáno elektronickou formo</w:t>
      </w:r>
      <w:r w:rsidR="005902A1" w:rsidRPr="00750469">
        <w:rPr>
          <w:rFonts w:ascii="Times New Roman" w:hAnsi="Times New Roman"/>
          <w:color w:val="000000"/>
          <w:sz w:val="20"/>
          <w:szCs w:val="20"/>
        </w:rPr>
        <w:t>u</w:t>
      </w:r>
      <w:r w:rsidR="005B3F43" w:rsidRPr="00750469">
        <w:rPr>
          <w:rFonts w:ascii="Times New Roman" w:hAnsi="Times New Roman"/>
          <w:color w:val="000000"/>
          <w:sz w:val="20"/>
          <w:szCs w:val="20"/>
        </w:rPr>
        <w:t>.</w:t>
      </w:r>
    </w:p>
    <w:p w14:paraId="3D987CD0" w14:textId="2F6EBDC8" w:rsidR="00945229" w:rsidRPr="00750469" w:rsidRDefault="00130825" w:rsidP="000A6C26">
      <w:pPr>
        <w:pStyle w:val="Zkladntext"/>
        <w:numPr>
          <w:ilvl w:val="0"/>
          <w:numId w:val="5"/>
        </w:numPr>
        <w:spacing w:line="276" w:lineRule="auto"/>
        <w:ind w:left="357" w:hanging="357"/>
        <w:jc w:val="both"/>
        <w:rPr>
          <w:color w:val="000000"/>
        </w:rPr>
      </w:pPr>
      <w:r w:rsidRPr="00750469">
        <w:rPr>
          <w:color w:val="000000"/>
        </w:rPr>
        <w:t>Předmět smlouvy bude realizován v souladu s požadavky objednatele, dle této smlouvy a jejích příloh, zadávacími podmínkami veřejné zakázky, s platnými právními předpisy a příslušným územním plánem a případně dalšími podklady poskytnutými zhotoviteli objednatele</w:t>
      </w:r>
      <w:r w:rsidR="00AD7483" w:rsidRPr="00750469">
        <w:rPr>
          <w:color w:val="000000"/>
        </w:rPr>
        <w:t xml:space="preserve">m. </w:t>
      </w:r>
      <w:r w:rsidRPr="00750469">
        <w:rPr>
          <w:color w:val="000000"/>
        </w:rPr>
        <w:t xml:space="preserve"> </w:t>
      </w:r>
      <w:r w:rsidR="00945229" w:rsidRPr="00750469">
        <w:rPr>
          <w:color w:val="000000"/>
        </w:rPr>
        <w:t>Zhotovitel se zavazuje při provádění díla zjišťovat upřesňující požadavky a představy objednatele vážící se ke předmětu plnění, tyto s ním konzultovat a dílo provést tak, aby dokumentace v nejvyšší možné míře upřesňujícím požadavkům a představám objednatele odpovídalo. Objednatel si vyhrazuje právo upravit závěry vyplývající z předaných podkladů v závislosti na svých požadavcích.</w:t>
      </w:r>
    </w:p>
    <w:p w14:paraId="12794DCA" w14:textId="1424C34D" w:rsidR="00CB5D88" w:rsidRPr="003625AD" w:rsidRDefault="0013647F" w:rsidP="000A6C26">
      <w:pPr>
        <w:pStyle w:val="Zkladntext"/>
        <w:numPr>
          <w:ilvl w:val="0"/>
          <w:numId w:val="5"/>
        </w:numPr>
        <w:spacing w:line="276" w:lineRule="auto"/>
        <w:ind w:left="357" w:hanging="357"/>
        <w:jc w:val="both"/>
        <w:rPr>
          <w:color w:val="000000"/>
        </w:rPr>
      </w:pPr>
      <w:r w:rsidRPr="003625AD">
        <w:rPr>
          <w:color w:val="000000"/>
        </w:rPr>
        <w:t>Vzhledem k záměru objednatele žádat o spolufinancování díla z dotační</w:t>
      </w:r>
      <w:r w:rsidR="000770C4" w:rsidRPr="003625AD">
        <w:rPr>
          <w:color w:val="000000"/>
        </w:rPr>
        <w:t>ho</w:t>
      </w:r>
      <w:r w:rsidRPr="003625AD">
        <w:rPr>
          <w:color w:val="000000"/>
        </w:rPr>
        <w:t xml:space="preserve"> program</w:t>
      </w:r>
      <w:r w:rsidR="000770C4" w:rsidRPr="003625AD">
        <w:rPr>
          <w:color w:val="000000"/>
        </w:rPr>
        <w:t xml:space="preserve">u </w:t>
      </w:r>
      <w:r w:rsidR="0039057B" w:rsidRPr="003625AD">
        <w:rPr>
          <w:color w:val="000000"/>
        </w:rPr>
        <w:t>IROP 2021-2027</w:t>
      </w:r>
      <w:r w:rsidRPr="003625AD">
        <w:rPr>
          <w:color w:val="000000"/>
        </w:rPr>
        <w:t xml:space="preserve">, požaduje objednatel, aby </w:t>
      </w:r>
      <w:r w:rsidR="00F01A34" w:rsidRPr="003625AD">
        <w:rPr>
          <w:color w:val="000000"/>
        </w:rPr>
        <w:t xml:space="preserve">se </w:t>
      </w:r>
      <w:r w:rsidRPr="003625AD">
        <w:rPr>
          <w:color w:val="000000"/>
        </w:rPr>
        <w:t>zhotovitel</w:t>
      </w:r>
      <w:r w:rsidR="00F01A34" w:rsidRPr="003625AD">
        <w:t xml:space="preserve"> seznámil s dotačními podmínkami </w:t>
      </w:r>
      <w:r w:rsidR="00F01A34" w:rsidRPr="003625AD">
        <w:rPr>
          <w:color w:val="000000"/>
        </w:rPr>
        <w:t>včetně všech dokumentů či podmínek, na které tyto dokumenty odkazují nebo s nimi jinak přímo souvisí</w:t>
      </w:r>
      <w:r w:rsidR="009349D8" w:rsidRPr="003625AD">
        <w:rPr>
          <w:color w:val="000000"/>
        </w:rPr>
        <w:t xml:space="preserve">, a </w:t>
      </w:r>
      <w:r w:rsidRPr="003625AD">
        <w:rPr>
          <w:color w:val="000000"/>
        </w:rPr>
        <w:t xml:space="preserve">poskytl součinnost a zpracoval potřebnou technickou část </w:t>
      </w:r>
      <w:r w:rsidR="009349D8" w:rsidRPr="003625AD">
        <w:rPr>
          <w:color w:val="000000"/>
        </w:rPr>
        <w:t xml:space="preserve">Projektové </w:t>
      </w:r>
      <w:r w:rsidRPr="003625AD">
        <w:rPr>
          <w:color w:val="000000"/>
        </w:rPr>
        <w:t xml:space="preserve">dokumentace v podobě a podrobnostech potřebných ke zpracování a podání žádosti o dotaci. Dále bude zhotovitel </w:t>
      </w:r>
      <w:r w:rsidR="00A57B43" w:rsidRPr="003625AD">
        <w:rPr>
          <w:color w:val="000000"/>
        </w:rPr>
        <w:t>poskytovat součinnost</w:t>
      </w:r>
      <w:r w:rsidRPr="003625AD">
        <w:rPr>
          <w:color w:val="000000"/>
        </w:rPr>
        <w:t xml:space="preserve"> při doplňování případných připomínek a úprav dokumentů požadovaných dotačním orgánem</w:t>
      </w:r>
      <w:r w:rsidR="0042275E" w:rsidRPr="003625AD">
        <w:rPr>
          <w:color w:val="000000"/>
        </w:rPr>
        <w:t>. Stavba bude navržena v pasivním standardu s tím, že v případě výstavby nových budov musí být realizována opatření na dosažení potřeby primární energie z neobnovitelných zdrojů v souladu s dotačními podmínkami.</w:t>
      </w:r>
    </w:p>
    <w:p w14:paraId="178A0287" w14:textId="77777777" w:rsidR="005A5BAF" w:rsidRPr="00750469" w:rsidRDefault="005A5BAF" w:rsidP="000A6C26">
      <w:pPr>
        <w:keepNext/>
        <w:spacing w:before="240" w:line="276" w:lineRule="auto"/>
        <w:jc w:val="center"/>
        <w:outlineLvl w:val="6"/>
        <w:rPr>
          <w:b/>
          <w:sz w:val="20"/>
          <w:szCs w:val="20"/>
        </w:rPr>
      </w:pPr>
      <w:r w:rsidRPr="00750469">
        <w:rPr>
          <w:b/>
          <w:sz w:val="20"/>
          <w:szCs w:val="20"/>
        </w:rPr>
        <w:t>Článek 4</w:t>
      </w:r>
    </w:p>
    <w:p w14:paraId="248FA6A6" w14:textId="77777777" w:rsidR="005A5BAF" w:rsidRPr="00750469" w:rsidRDefault="00AB0EFD" w:rsidP="000A6C26">
      <w:pPr>
        <w:keepNext/>
        <w:spacing w:after="240" w:line="276" w:lineRule="auto"/>
        <w:jc w:val="center"/>
        <w:outlineLvl w:val="6"/>
        <w:rPr>
          <w:b/>
          <w:sz w:val="20"/>
          <w:szCs w:val="20"/>
        </w:rPr>
      </w:pPr>
      <w:r w:rsidRPr="00750469">
        <w:rPr>
          <w:b/>
          <w:sz w:val="20"/>
          <w:szCs w:val="20"/>
        </w:rPr>
        <w:t>Předmět díla</w:t>
      </w:r>
      <w:r w:rsidR="005A5BAF" w:rsidRPr="00750469">
        <w:rPr>
          <w:b/>
          <w:sz w:val="20"/>
          <w:szCs w:val="20"/>
        </w:rPr>
        <w:t xml:space="preserve"> </w:t>
      </w:r>
    </w:p>
    <w:p w14:paraId="4B29FF29" w14:textId="00704E70" w:rsidR="00EF36CF" w:rsidRPr="003625AD" w:rsidRDefault="00EF36CF" w:rsidP="000A6C26">
      <w:pPr>
        <w:pStyle w:val="Odstavecseseznamem"/>
        <w:numPr>
          <w:ilvl w:val="0"/>
          <w:numId w:val="32"/>
        </w:numPr>
        <w:spacing w:after="120"/>
        <w:contextualSpacing w:val="0"/>
        <w:jc w:val="both"/>
        <w:rPr>
          <w:rFonts w:ascii="Times New Roman" w:hAnsi="Times New Roman"/>
          <w:color w:val="000000"/>
          <w:sz w:val="20"/>
          <w:szCs w:val="20"/>
        </w:rPr>
      </w:pPr>
      <w:bookmarkStart w:id="14" w:name="_Ref177205419"/>
      <w:r w:rsidRPr="003625AD">
        <w:rPr>
          <w:rFonts w:ascii="Times New Roman" w:hAnsi="Times New Roman"/>
          <w:color w:val="000000"/>
          <w:sz w:val="20"/>
          <w:szCs w:val="20"/>
        </w:rPr>
        <w:t xml:space="preserve">Předmětem díla dle této smlouvy je poskytnutí plnění specifikovaného v tomto článku 4 smlouvy pro účely akce </w:t>
      </w:r>
      <w:r w:rsidR="0039057B" w:rsidRPr="003625AD">
        <w:rPr>
          <w:rFonts w:ascii="Times New Roman" w:hAnsi="Times New Roman"/>
          <w:color w:val="000000"/>
          <w:sz w:val="20"/>
          <w:szCs w:val="20"/>
        </w:rPr>
        <w:t>Rozvoj dostupnosti komunitních sociálních služeb – vybudování DOZP v Hradci Králové (Slatina) - PD</w:t>
      </w:r>
      <w:r w:rsidRPr="003625AD">
        <w:rPr>
          <w:rFonts w:ascii="Times New Roman" w:hAnsi="Times New Roman"/>
          <w:color w:val="000000"/>
          <w:sz w:val="20"/>
          <w:szCs w:val="20"/>
        </w:rPr>
        <w:t>“</w:t>
      </w:r>
      <w:r w:rsidR="009F2C10" w:rsidRPr="003625AD">
        <w:rPr>
          <w:rFonts w:ascii="Times New Roman" w:hAnsi="Times New Roman"/>
          <w:sz w:val="20"/>
          <w:szCs w:val="20"/>
        </w:rPr>
        <w:t xml:space="preserve"> </w:t>
      </w:r>
      <w:r w:rsidR="009F2C10" w:rsidRPr="003625AD">
        <w:rPr>
          <w:rFonts w:ascii="Times New Roman" w:hAnsi="Times New Roman"/>
          <w:color w:val="000000"/>
          <w:sz w:val="20"/>
          <w:szCs w:val="20"/>
        </w:rPr>
        <w:t xml:space="preserve">na pozemku parc. č. </w:t>
      </w:r>
      <w:r w:rsidR="0039057B" w:rsidRPr="003625AD">
        <w:rPr>
          <w:rFonts w:ascii="Times New Roman" w:hAnsi="Times New Roman"/>
          <w:color w:val="000000"/>
          <w:sz w:val="20"/>
          <w:szCs w:val="20"/>
        </w:rPr>
        <w:t>311/40</w:t>
      </w:r>
      <w:r w:rsidR="00B72732" w:rsidRPr="003625AD">
        <w:rPr>
          <w:rFonts w:ascii="Times New Roman" w:hAnsi="Times New Roman"/>
          <w:color w:val="000000"/>
          <w:sz w:val="20"/>
          <w:szCs w:val="20"/>
        </w:rPr>
        <w:t xml:space="preserve"> </w:t>
      </w:r>
      <w:r w:rsidR="009F2C10" w:rsidRPr="003625AD">
        <w:rPr>
          <w:rFonts w:ascii="Times New Roman" w:hAnsi="Times New Roman"/>
          <w:color w:val="000000"/>
          <w:sz w:val="20"/>
          <w:szCs w:val="20"/>
        </w:rPr>
        <w:t xml:space="preserve">zapsaném na LV č. </w:t>
      </w:r>
      <w:r w:rsidR="0039057B" w:rsidRPr="003625AD">
        <w:rPr>
          <w:rFonts w:ascii="Times New Roman" w:hAnsi="Times New Roman"/>
          <w:color w:val="000000"/>
          <w:sz w:val="20"/>
          <w:szCs w:val="20"/>
        </w:rPr>
        <w:t>1532</w:t>
      </w:r>
      <w:r w:rsidR="009F2C10" w:rsidRPr="003625AD">
        <w:rPr>
          <w:rFonts w:ascii="Times New Roman" w:hAnsi="Times New Roman"/>
          <w:color w:val="000000"/>
          <w:sz w:val="20"/>
          <w:szCs w:val="20"/>
        </w:rPr>
        <w:t xml:space="preserve"> v katastrálním území </w:t>
      </w:r>
      <w:r w:rsidR="0039057B" w:rsidRPr="003625AD">
        <w:rPr>
          <w:rFonts w:ascii="Times New Roman" w:hAnsi="Times New Roman"/>
          <w:color w:val="000000"/>
          <w:sz w:val="20"/>
          <w:szCs w:val="20"/>
        </w:rPr>
        <w:t>Slatina u Hradce Králové [749656]</w:t>
      </w:r>
      <w:r w:rsidR="009F2C10" w:rsidRPr="003625AD">
        <w:rPr>
          <w:rFonts w:ascii="Times New Roman" w:hAnsi="Times New Roman"/>
          <w:color w:val="000000"/>
          <w:sz w:val="20"/>
          <w:szCs w:val="20"/>
        </w:rPr>
        <w:t>, v</w:t>
      </w:r>
      <w:r w:rsidR="0039057B" w:rsidRPr="003625AD">
        <w:rPr>
          <w:rFonts w:ascii="Times New Roman" w:hAnsi="Times New Roman"/>
          <w:color w:val="000000"/>
          <w:sz w:val="20"/>
          <w:szCs w:val="20"/>
        </w:rPr>
        <w:t> </w:t>
      </w:r>
      <w:r w:rsidR="009F2C10" w:rsidRPr="003625AD">
        <w:rPr>
          <w:rFonts w:ascii="Times New Roman" w:hAnsi="Times New Roman"/>
          <w:color w:val="000000"/>
          <w:sz w:val="20"/>
          <w:szCs w:val="20"/>
        </w:rPr>
        <w:t>obci</w:t>
      </w:r>
      <w:r w:rsidR="0039057B" w:rsidRPr="003625AD">
        <w:rPr>
          <w:rFonts w:ascii="Times New Roman" w:hAnsi="Times New Roman"/>
          <w:color w:val="000000"/>
          <w:sz w:val="20"/>
          <w:szCs w:val="20"/>
        </w:rPr>
        <w:t xml:space="preserve"> Hradec Králové</w:t>
      </w:r>
      <w:r w:rsidR="009F2C10" w:rsidRPr="003625AD">
        <w:rPr>
          <w:rFonts w:ascii="Times New Roman" w:hAnsi="Times New Roman"/>
          <w:color w:val="000000"/>
          <w:sz w:val="20"/>
          <w:szCs w:val="20"/>
        </w:rPr>
        <w:t xml:space="preserve"> </w:t>
      </w:r>
      <w:r w:rsidR="00D7145C" w:rsidRPr="003625AD">
        <w:rPr>
          <w:rFonts w:ascii="Times New Roman" w:hAnsi="Times New Roman"/>
          <w:color w:val="000000"/>
          <w:sz w:val="20"/>
          <w:szCs w:val="20"/>
        </w:rPr>
        <w:t>[</w:t>
      </w:r>
      <w:r w:rsidR="0039057B" w:rsidRPr="003625AD">
        <w:rPr>
          <w:rFonts w:ascii="Times New Roman" w:hAnsi="Times New Roman"/>
          <w:color w:val="000000"/>
          <w:sz w:val="20"/>
          <w:szCs w:val="20"/>
        </w:rPr>
        <w:t>569810</w:t>
      </w:r>
      <w:r w:rsidR="00D7145C" w:rsidRPr="003625AD">
        <w:rPr>
          <w:rFonts w:ascii="Times New Roman" w:hAnsi="Times New Roman"/>
          <w:color w:val="000000"/>
          <w:sz w:val="20"/>
          <w:szCs w:val="20"/>
        </w:rPr>
        <w:t>]</w:t>
      </w:r>
      <w:r w:rsidR="009F2C10" w:rsidRPr="003625AD">
        <w:rPr>
          <w:rFonts w:ascii="Times New Roman" w:hAnsi="Times New Roman"/>
          <w:color w:val="000000"/>
          <w:sz w:val="20"/>
          <w:szCs w:val="20"/>
        </w:rPr>
        <w:t xml:space="preserve">, vedeném Katastrálním úřadem pro </w:t>
      </w:r>
      <w:r w:rsidR="0039057B" w:rsidRPr="003625AD">
        <w:rPr>
          <w:rFonts w:ascii="Times New Roman" w:hAnsi="Times New Roman"/>
          <w:color w:val="000000"/>
          <w:sz w:val="20"/>
          <w:szCs w:val="20"/>
        </w:rPr>
        <w:t>Královéhradecký kraj</w:t>
      </w:r>
      <w:r w:rsidR="009F2C10" w:rsidRPr="003625AD">
        <w:rPr>
          <w:rFonts w:ascii="Times New Roman" w:hAnsi="Times New Roman"/>
          <w:color w:val="000000"/>
          <w:sz w:val="20"/>
          <w:szCs w:val="20"/>
        </w:rPr>
        <w:t xml:space="preserve">, Katastrální pracoviště </w:t>
      </w:r>
      <w:r w:rsidR="0039057B" w:rsidRPr="003625AD">
        <w:rPr>
          <w:rFonts w:ascii="Times New Roman" w:hAnsi="Times New Roman"/>
          <w:color w:val="000000"/>
          <w:sz w:val="20"/>
          <w:szCs w:val="20"/>
        </w:rPr>
        <w:t>Hradec Králové</w:t>
      </w:r>
      <w:r w:rsidR="00D7145C" w:rsidRPr="003625AD">
        <w:rPr>
          <w:rFonts w:ascii="Times New Roman" w:hAnsi="Times New Roman"/>
          <w:color w:val="000000"/>
          <w:sz w:val="20"/>
          <w:szCs w:val="20"/>
        </w:rPr>
        <w:t xml:space="preserve"> </w:t>
      </w:r>
      <w:r w:rsidRPr="003625AD">
        <w:rPr>
          <w:rFonts w:ascii="Times New Roman" w:hAnsi="Times New Roman"/>
          <w:color w:val="000000"/>
          <w:sz w:val="20"/>
          <w:szCs w:val="20"/>
        </w:rPr>
        <w:t xml:space="preserve">(dále jen „Stavba“). </w:t>
      </w:r>
      <w:r w:rsidR="006872F3" w:rsidRPr="003625AD">
        <w:rPr>
          <w:rFonts w:ascii="Times New Roman" w:hAnsi="Times New Roman"/>
          <w:color w:val="000000"/>
          <w:sz w:val="20"/>
          <w:szCs w:val="20"/>
        </w:rPr>
        <w:t xml:space="preserve">Záměrem je vybudovat Stavbu za účelem </w:t>
      </w:r>
      <w:r w:rsidR="009D7CB5" w:rsidRPr="003625AD">
        <w:rPr>
          <w:rFonts w:ascii="Times New Roman" w:hAnsi="Times New Roman"/>
          <w:color w:val="000000"/>
          <w:sz w:val="20"/>
          <w:szCs w:val="20"/>
        </w:rPr>
        <w:t>vybudování zázemí sociální služby Domov pro osoby se zdravotním postižením komunitního charakteru (dále jen DOZP) s kapacitou 18 lůžek, v minimálně 3 domácnostech (max. 6 lůžek/1 domácnost) a společné zázemí pro denní programy</w:t>
      </w:r>
      <w:r w:rsidR="006872F3" w:rsidRPr="003625AD">
        <w:rPr>
          <w:rFonts w:ascii="Times New Roman" w:hAnsi="Times New Roman"/>
          <w:color w:val="000000"/>
          <w:sz w:val="20"/>
          <w:szCs w:val="20"/>
        </w:rPr>
        <w:t xml:space="preserve">. </w:t>
      </w:r>
      <w:r w:rsidR="009D7CB5" w:rsidRPr="003625AD">
        <w:rPr>
          <w:rFonts w:ascii="Times New Roman" w:hAnsi="Times New Roman"/>
          <w:color w:val="000000"/>
          <w:sz w:val="20"/>
          <w:szCs w:val="20"/>
        </w:rPr>
        <w:t>Zázemí služby má podobu jednoho či více rodinných domů (případně bytového domu) stavebně přizpůsobených cílovým skupinám obyvatel.</w:t>
      </w:r>
      <w:r w:rsidR="006872F3" w:rsidRPr="003625AD">
        <w:rPr>
          <w:rFonts w:ascii="Times New Roman" w:hAnsi="Times New Roman"/>
          <w:color w:val="000000"/>
          <w:sz w:val="20"/>
          <w:szCs w:val="20"/>
        </w:rPr>
        <w:t xml:space="preserve"> Bližší informace o požadované podobě</w:t>
      </w:r>
      <w:r w:rsidR="00E360A8" w:rsidRPr="003625AD">
        <w:rPr>
          <w:rFonts w:ascii="Times New Roman" w:hAnsi="Times New Roman"/>
          <w:color w:val="000000"/>
          <w:sz w:val="20"/>
          <w:szCs w:val="20"/>
        </w:rPr>
        <w:t xml:space="preserve"> Stavby</w:t>
      </w:r>
      <w:r w:rsidR="006872F3" w:rsidRPr="003625AD">
        <w:rPr>
          <w:rFonts w:ascii="Times New Roman" w:hAnsi="Times New Roman"/>
          <w:color w:val="000000"/>
          <w:sz w:val="20"/>
          <w:szCs w:val="20"/>
        </w:rPr>
        <w:t xml:space="preserve"> jsou obsaženy v příloze č. </w:t>
      </w:r>
      <w:r w:rsidR="009D7CB5" w:rsidRPr="003625AD">
        <w:rPr>
          <w:rFonts w:ascii="Times New Roman" w:hAnsi="Times New Roman"/>
          <w:color w:val="000000"/>
          <w:sz w:val="20"/>
          <w:szCs w:val="20"/>
        </w:rPr>
        <w:t>1</w:t>
      </w:r>
      <w:r w:rsidR="006872F3" w:rsidRPr="003625AD">
        <w:rPr>
          <w:rFonts w:ascii="Times New Roman" w:hAnsi="Times New Roman"/>
          <w:color w:val="000000"/>
          <w:sz w:val="20"/>
          <w:szCs w:val="20"/>
        </w:rPr>
        <w:t xml:space="preserve"> této smlouvy. Celý objekt a areál budou řešeny jako bezbariérové, v souladu s platnou legislativou. </w:t>
      </w:r>
      <w:r w:rsidR="00690075" w:rsidRPr="003625AD">
        <w:rPr>
          <w:rFonts w:ascii="Times New Roman" w:hAnsi="Times New Roman"/>
          <w:color w:val="000000"/>
          <w:sz w:val="20"/>
          <w:szCs w:val="20"/>
        </w:rPr>
        <w:t xml:space="preserve">Předmět díla je </w:t>
      </w:r>
      <w:r w:rsidR="006F2E19" w:rsidRPr="003625AD">
        <w:rPr>
          <w:rFonts w:ascii="Times New Roman" w:hAnsi="Times New Roman"/>
          <w:color w:val="000000"/>
          <w:sz w:val="20"/>
          <w:szCs w:val="20"/>
        </w:rPr>
        <w:t>tvořen</w:t>
      </w:r>
      <w:r w:rsidR="00690075" w:rsidRPr="003625AD">
        <w:rPr>
          <w:rFonts w:ascii="Times New Roman" w:hAnsi="Times New Roman"/>
          <w:color w:val="000000"/>
          <w:sz w:val="20"/>
          <w:szCs w:val="20"/>
        </w:rPr>
        <w:t xml:space="preserve"> následující</w:t>
      </w:r>
      <w:r w:rsidR="006F2E19" w:rsidRPr="003625AD">
        <w:rPr>
          <w:rFonts w:ascii="Times New Roman" w:hAnsi="Times New Roman"/>
          <w:color w:val="000000"/>
          <w:sz w:val="20"/>
          <w:szCs w:val="20"/>
        </w:rPr>
        <w:t>m plněním</w:t>
      </w:r>
      <w:r w:rsidRPr="003625AD">
        <w:rPr>
          <w:rFonts w:ascii="Times New Roman" w:hAnsi="Times New Roman"/>
          <w:color w:val="000000"/>
          <w:sz w:val="20"/>
          <w:szCs w:val="20"/>
        </w:rPr>
        <w:t>:</w:t>
      </w:r>
      <w:bookmarkEnd w:id="14"/>
    </w:p>
    <w:p w14:paraId="5C73A4B0" w14:textId="5D9BB23B" w:rsidR="00EF36CF" w:rsidRPr="00750469" w:rsidRDefault="000E6205" w:rsidP="000A6C26">
      <w:pPr>
        <w:pStyle w:val="Odstavecseseznamem"/>
        <w:numPr>
          <w:ilvl w:val="1"/>
          <w:numId w:val="32"/>
        </w:numPr>
        <w:spacing w:after="120"/>
        <w:contextualSpacing w:val="0"/>
        <w:jc w:val="both"/>
        <w:rPr>
          <w:rFonts w:ascii="Times New Roman" w:hAnsi="Times New Roman"/>
          <w:color w:val="000000"/>
          <w:sz w:val="20"/>
          <w:szCs w:val="20"/>
        </w:rPr>
      </w:pPr>
      <w:bookmarkStart w:id="15" w:name="_Ref177137190"/>
      <w:r w:rsidRPr="00750469">
        <w:rPr>
          <w:rFonts w:ascii="Times New Roman" w:hAnsi="Times New Roman"/>
          <w:color w:val="000000"/>
          <w:sz w:val="20"/>
          <w:szCs w:val="20"/>
        </w:rPr>
        <w:t>p</w:t>
      </w:r>
      <w:r w:rsidR="003E1257" w:rsidRPr="00750469">
        <w:rPr>
          <w:rFonts w:ascii="Times New Roman" w:hAnsi="Times New Roman"/>
          <w:color w:val="000000"/>
          <w:sz w:val="20"/>
          <w:szCs w:val="20"/>
        </w:rPr>
        <w:t xml:space="preserve">říprava </w:t>
      </w:r>
      <w:r w:rsidR="000B3353" w:rsidRPr="00750469">
        <w:rPr>
          <w:rFonts w:ascii="Times New Roman" w:hAnsi="Times New Roman"/>
          <w:color w:val="000000"/>
          <w:sz w:val="20"/>
          <w:szCs w:val="20"/>
        </w:rPr>
        <w:t xml:space="preserve">zakázky </w:t>
      </w:r>
      <w:r w:rsidR="00164EDD" w:rsidRPr="00750469">
        <w:rPr>
          <w:rFonts w:ascii="Times New Roman" w:hAnsi="Times New Roman"/>
          <w:color w:val="000000"/>
          <w:sz w:val="20"/>
          <w:szCs w:val="20"/>
        </w:rPr>
        <w:t>za účelem vymezení vstupních dat pro řádné plnění činností</w:t>
      </w:r>
      <w:r w:rsidR="004E0762" w:rsidRPr="00750469">
        <w:rPr>
          <w:rFonts w:ascii="Times New Roman" w:hAnsi="Times New Roman"/>
          <w:color w:val="000000"/>
          <w:sz w:val="20"/>
          <w:szCs w:val="20"/>
        </w:rPr>
        <w:t xml:space="preserve"> zhotovitele dle </w:t>
      </w:r>
      <w:r w:rsidR="00957DBC" w:rsidRPr="00750469">
        <w:rPr>
          <w:rFonts w:ascii="Times New Roman" w:hAnsi="Times New Roman"/>
          <w:color w:val="000000"/>
          <w:sz w:val="20"/>
          <w:szCs w:val="20"/>
        </w:rPr>
        <w:t>bodu</w:t>
      </w:r>
      <w:r w:rsidR="004E0762" w:rsidRPr="00750469">
        <w:rPr>
          <w:rFonts w:ascii="Times New Roman" w:hAnsi="Times New Roman"/>
          <w:color w:val="000000"/>
          <w:sz w:val="20"/>
          <w:szCs w:val="20"/>
        </w:rPr>
        <w:t xml:space="preserve"> </w:t>
      </w:r>
      <w:r w:rsidR="00073944" w:rsidRPr="00750469">
        <w:rPr>
          <w:rFonts w:ascii="Times New Roman" w:hAnsi="Times New Roman"/>
          <w:color w:val="000000"/>
          <w:sz w:val="20"/>
          <w:szCs w:val="20"/>
        </w:rPr>
        <w:fldChar w:fldCharType="begin"/>
      </w:r>
      <w:r w:rsidR="00073944" w:rsidRPr="00750469">
        <w:rPr>
          <w:rFonts w:ascii="Times New Roman" w:hAnsi="Times New Roman"/>
          <w:color w:val="000000"/>
          <w:sz w:val="20"/>
          <w:szCs w:val="20"/>
        </w:rPr>
        <w:instrText xml:space="preserve"> REF _Ref177136922 \r \h </w:instrText>
      </w:r>
      <w:r w:rsidR="00B41776" w:rsidRPr="00750469">
        <w:rPr>
          <w:rFonts w:ascii="Times New Roman" w:hAnsi="Times New Roman"/>
          <w:color w:val="000000"/>
          <w:sz w:val="20"/>
          <w:szCs w:val="20"/>
        </w:rPr>
        <w:instrText xml:space="preserve"> \* MERGEFORMAT </w:instrText>
      </w:r>
      <w:r w:rsidR="00073944" w:rsidRPr="00750469">
        <w:rPr>
          <w:rFonts w:ascii="Times New Roman" w:hAnsi="Times New Roman"/>
          <w:color w:val="000000"/>
          <w:sz w:val="20"/>
          <w:szCs w:val="20"/>
        </w:rPr>
      </w:r>
      <w:r w:rsidR="00073944" w:rsidRPr="00750469">
        <w:rPr>
          <w:rFonts w:ascii="Times New Roman" w:hAnsi="Times New Roman"/>
          <w:color w:val="000000"/>
          <w:sz w:val="20"/>
          <w:szCs w:val="20"/>
        </w:rPr>
        <w:fldChar w:fldCharType="separate"/>
      </w:r>
      <w:r w:rsidR="006A527D" w:rsidRPr="00750469">
        <w:rPr>
          <w:rFonts w:ascii="Times New Roman" w:hAnsi="Times New Roman"/>
          <w:color w:val="000000"/>
          <w:sz w:val="20"/>
          <w:szCs w:val="20"/>
        </w:rPr>
        <w:t>1.2</w:t>
      </w:r>
      <w:r w:rsidR="00073944" w:rsidRPr="00750469">
        <w:rPr>
          <w:rFonts w:ascii="Times New Roman" w:hAnsi="Times New Roman"/>
          <w:color w:val="000000"/>
          <w:sz w:val="20"/>
          <w:szCs w:val="20"/>
        </w:rPr>
        <w:fldChar w:fldCharType="end"/>
      </w:r>
      <w:r w:rsidR="00073944" w:rsidRPr="00750469">
        <w:rPr>
          <w:rFonts w:ascii="Times New Roman" w:hAnsi="Times New Roman"/>
          <w:color w:val="000000"/>
          <w:sz w:val="20"/>
          <w:szCs w:val="20"/>
        </w:rPr>
        <w:t xml:space="preserve"> </w:t>
      </w:r>
      <w:r w:rsidR="004E0762" w:rsidRPr="00750469">
        <w:rPr>
          <w:rFonts w:ascii="Times New Roman" w:hAnsi="Times New Roman"/>
          <w:color w:val="000000"/>
          <w:sz w:val="20"/>
          <w:szCs w:val="20"/>
        </w:rPr>
        <w:t xml:space="preserve">tohoto </w:t>
      </w:r>
      <w:r w:rsidR="00957DBC" w:rsidRPr="00750469">
        <w:rPr>
          <w:rFonts w:ascii="Times New Roman" w:hAnsi="Times New Roman"/>
          <w:color w:val="000000"/>
          <w:sz w:val="20"/>
          <w:szCs w:val="20"/>
        </w:rPr>
        <w:t xml:space="preserve">odst. 1 </w:t>
      </w:r>
      <w:r w:rsidR="004E0762" w:rsidRPr="00750469">
        <w:rPr>
          <w:rFonts w:ascii="Times New Roman" w:hAnsi="Times New Roman"/>
          <w:color w:val="000000"/>
          <w:sz w:val="20"/>
          <w:szCs w:val="20"/>
        </w:rPr>
        <w:t>článku</w:t>
      </w:r>
      <w:r w:rsidR="00957DBC" w:rsidRPr="00750469">
        <w:rPr>
          <w:rFonts w:ascii="Times New Roman" w:hAnsi="Times New Roman"/>
          <w:color w:val="000000"/>
          <w:sz w:val="20"/>
          <w:szCs w:val="20"/>
        </w:rPr>
        <w:t xml:space="preserve"> 4</w:t>
      </w:r>
      <w:r w:rsidR="004E0762" w:rsidRPr="00750469">
        <w:rPr>
          <w:rFonts w:ascii="Times New Roman" w:hAnsi="Times New Roman"/>
          <w:color w:val="000000"/>
          <w:sz w:val="20"/>
          <w:szCs w:val="20"/>
        </w:rPr>
        <w:t xml:space="preserve"> smlouvy</w:t>
      </w:r>
      <w:r w:rsidR="006010D4" w:rsidRPr="00750469">
        <w:rPr>
          <w:rFonts w:ascii="Times New Roman" w:hAnsi="Times New Roman"/>
          <w:sz w:val="20"/>
          <w:szCs w:val="20"/>
        </w:rPr>
        <w:t xml:space="preserve"> </w:t>
      </w:r>
      <w:r w:rsidR="006010D4" w:rsidRPr="00750469">
        <w:rPr>
          <w:rFonts w:ascii="Times New Roman" w:hAnsi="Times New Roman"/>
          <w:color w:val="000000"/>
          <w:sz w:val="20"/>
          <w:szCs w:val="20"/>
        </w:rPr>
        <w:t xml:space="preserve">včetně zajištění nezbytných průzkumů a podkladů pro </w:t>
      </w:r>
      <w:r w:rsidR="009D29EF" w:rsidRPr="00750469">
        <w:rPr>
          <w:rFonts w:ascii="Times New Roman" w:hAnsi="Times New Roman"/>
          <w:color w:val="000000"/>
          <w:sz w:val="20"/>
          <w:szCs w:val="20"/>
        </w:rPr>
        <w:t>Stavbu a zpracování d</w:t>
      </w:r>
      <w:r w:rsidR="006010D4" w:rsidRPr="00750469">
        <w:rPr>
          <w:rFonts w:ascii="Times New Roman" w:hAnsi="Times New Roman"/>
          <w:color w:val="000000"/>
          <w:sz w:val="20"/>
          <w:szCs w:val="20"/>
        </w:rPr>
        <w:t xml:space="preserve">okumentace návrhu </w:t>
      </w:r>
      <w:r w:rsidR="00FE2DF9" w:rsidRPr="00750469">
        <w:rPr>
          <w:rFonts w:ascii="Times New Roman" w:hAnsi="Times New Roman"/>
          <w:color w:val="000000"/>
          <w:sz w:val="20"/>
          <w:szCs w:val="20"/>
        </w:rPr>
        <w:t>S</w:t>
      </w:r>
      <w:r w:rsidR="006010D4" w:rsidRPr="00750469">
        <w:rPr>
          <w:rFonts w:ascii="Times New Roman" w:hAnsi="Times New Roman"/>
          <w:color w:val="000000"/>
          <w:sz w:val="20"/>
          <w:szCs w:val="20"/>
        </w:rPr>
        <w:t xml:space="preserve">tavby </w:t>
      </w:r>
      <w:r w:rsidR="009D29EF" w:rsidRPr="00750469">
        <w:rPr>
          <w:rFonts w:ascii="Times New Roman" w:hAnsi="Times New Roman"/>
          <w:color w:val="000000"/>
          <w:sz w:val="20"/>
          <w:szCs w:val="20"/>
        </w:rPr>
        <w:t>(dále jen „</w:t>
      </w:r>
      <w:r w:rsidR="006010D4" w:rsidRPr="00750469">
        <w:rPr>
          <w:rFonts w:ascii="Times New Roman" w:hAnsi="Times New Roman"/>
          <w:color w:val="000000"/>
          <w:sz w:val="20"/>
          <w:szCs w:val="20"/>
        </w:rPr>
        <w:t>architektonická studie</w:t>
      </w:r>
      <w:r w:rsidR="009D29EF" w:rsidRPr="00750469">
        <w:rPr>
          <w:rFonts w:ascii="Times New Roman" w:hAnsi="Times New Roman"/>
          <w:color w:val="000000"/>
          <w:sz w:val="20"/>
          <w:szCs w:val="20"/>
        </w:rPr>
        <w:t>“)</w:t>
      </w:r>
      <w:r w:rsidR="00196CE8" w:rsidRPr="00750469">
        <w:rPr>
          <w:rFonts w:ascii="Times New Roman" w:hAnsi="Times New Roman"/>
          <w:color w:val="000000"/>
          <w:sz w:val="20"/>
          <w:szCs w:val="20"/>
        </w:rPr>
        <w:t xml:space="preserve">, a to v rozsahu a </w:t>
      </w:r>
      <w:r w:rsidR="00E22A7F" w:rsidRPr="00750469">
        <w:rPr>
          <w:rFonts w:ascii="Times New Roman" w:hAnsi="Times New Roman"/>
          <w:color w:val="000000"/>
          <w:sz w:val="20"/>
          <w:szCs w:val="20"/>
        </w:rPr>
        <w:t xml:space="preserve">s náležitostmi blíže specifikovanými v odst. </w:t>
      </w:r>
      <w:r w:rsidR="00073944" w:rsidRPr="00750469">
        <w:rPr>
          <w:rFonts w:ascii="Times New Roman" w:hAnsi="Times New Roman"/>
          <w:color w:val="000000"/>
          <w:sz w:val="20"/>
          <w:szCs w:val="20"/>
          <w:highlight w:val="green"/>
        </w:rPr>
        <w:fldChar w:fldCharType="begin"/>
      </w:r>
      <w:r w:rsidR="00073944" w:rsidRPr="00750469">
        <w:rPr>
          <w:rFonts w:ascii="Times New Roman" w:hAnsi="Times New Roman"/>
          <w:color w:val="000000"/>
          <w:sz w:val="20"/>
          <w:szCs w:val="20"/>
        </w:rPr>
        <w:instrText xml:space="preserve"> REF _Ref177136946 \r \h </w:instrText>
      </w:r>
      <w:r w:rsidR="009C1AF8" w:rsidRPr="00750469">
        <w:rPr>
          <w:rFonts w:ascii="Times New Roman" w:hAnsi="Times New Roman"/>
          <w:color w:val="000000"/>
          <w:sz w:val="20"/>
          <w:szCs w:val="20"/>
          <w:highlight w:val="green"/>
        </w:rPr>
        <w:instrText xml:space="preserve"> \* MERGEFORMAT </w:instrText>
      </w:r>
      <w:r w:rsidR="00073944" w:rsidRPr="00750469">
        <w:rPr>
          <w:rFonts w:ascii="Times New Roman" w:hAnsi="Times New Roman"/>
          <w:color w:val="000000"/>
          <w:sz w:val="20"/>
          <w:szCs w:val="20"/>
          <w:highlight w:val="green"/>
        </w:rPr>
      </w:r>
      <w:r w:rsidR="00073944" w:rsidRPr="00750469">
        <w:rPr>
          <w:rFonts w:ascii="Times New Roman" w:hAnsi="Times New Roman"/>
          <w:color w:val="000000"/>
          <w:sz w:val="20"/>
          <w:szCs w:val="20"/>
          <w:highlight w:val="green"/>
        </w:rPr>
        <w:fldChar w:fldCharType="separate"/>
      </w:r>
      <w:r w:rsidR="006A527D" w:rsidRPr="00750469">
        <w:rPr>
          <w:rFonts w:ascii="Times New Roman" w:hAnsi="Times New Roman"/>
          <w:color w:val="000000"/>
          <w:sz w:val="20"/>
          <w:szCs w:val="20"/>
        </w:rPr>
        <w:t>3</w:t>
      </w:r>
      <w:r w:rsidR="00073944" w:rsidRPr="00750469">
        <w:rPr>
          <w:rFonts w:ascii="Times New Roman" w:hAnsi="Times New Roman"/>
          <w:color w:val="000000"/>
          <w:sz w:val="20"/>
          <w:szCs w:val="20"/>
          <w:highlight w:val="green"/>
        </w:rPr>
        <w:fldChar w:fldCharType="end"/>
      </w:r>
      <w:r w:rsidR="00073944" w:rsidRPr="00750469">
        <w:rPr>
          <w:rFonts w:ascii="Times New Roman" w:hAnsi="Times New Roman"/>
          <w:color w:val="000000"/>
          <w:sz w:val="20"/>
          <w:szCs w:val="20"/>
        </w:rPr>
        <w:t xml:space="preserve"> </w:t>
      </w:r>
      <w:r w:rsidR="00E22A7F" w:rsidRPr="00750469">
        <w:rPr>
          <w:rFonts w:ascii="Times New Roman" w:hAnsi="Times New Roman"/>
          <w:color w:val="000000"/>
          <w:sz w:val="20"/>
          <w:szCs w:val="20"/>
        </w:rPr>
        <w:t>tohoto článku smlouvy (dále jen „</w:t>
      </w:r>
      <w:r w:rsidR="005A6C40" w:rsidRPr="00750469">
        <w:rPr>
          <w:rFonts w:ascii="Times New Roman" w:hAnsi="Times New Roman"/>
          <w:color w:val="000000"/>
          <w:sz w:val="20"/>
          <w:szCs w:val="20"/>
        </w:rPr>
        <w:t>příprava zakázky“)</w:t>
      </w:r>
      <w:r w:rsidR="00E22A7F" w:rsidRPr="00750469">
        <w:rPr>
          <w:rFonts w:ascii="Times New Roman" w:hAnsi="Times New Roman"/>
          <w:color w:val="000000"/>
          <w:sz w:val="20"/>
          <w:szCs w:val="20"/>
        </w:rPr>
        <w:t>;</w:t>
      </w:r>
      <w:bookmarkEnd w:id="15"/>
    </w:p>
    <w:p w14:paraId="7E2805EB" w14:textId="0184002D" w:rsidR="00991818" w:rsidRPr="00750469" w:rsidRDefault="00AF1969" w:rsidP="000A6C26">
      <w:pPr>
        <w:pStyle w:val="Odstavecseseznamem"/>
        <w:numPr>
          <w:ilvl w:val="1"/>
          <w:numId w:val="32"/>
        </w:numPr>
        <w:spacing w:after="120"/>
        <w:contextualSpacing w:val="0"/>
        <w:jc w:val="both"/>
        <w:rPr>
          <w:rFonts w:ascii="Times New Roman" w:hAnsi="Times New Roman"/>
          <w:color w:val="000000"/>
          <w:sz w:val="20"/>
          <w:szCs w:val="20"/>
        </w:rPr>
      </w:pPr>
      <w:bookmarkStart w:id="16" w:name="_Ref177136922"/>
      <w:r w:rsidRPr="00750469">
        <w:rPr>
          <w:rFonts w:ascii="Times New Roman" w:hAnsi="Times New Roman"/>
          <w:color w:val="000000"/>
          <w:sz w:val="20"/>
          <w:szCs w:val="20"/>
        </w:rPr>
        <w:t xml:space="preserve">zpracování </w:t>
      </w:r>
      <w:r w:rsidR="00991818" w:rsidRPr="00750469">
        <w:rPr>
          <w:rFonts w:ascii="Times New Roman" w:hAnsi="Times New Roman"/>
          <w:color w:val="000000"/>
          <w:sz w:val="20"/>
          <w:szCs w:val="20"/>
        </w:rPr>
        <w:t>projektové dokumentace, a to</w:t>
      </w:r>
      <w:r w:rsidR="00B866CB" w:rsidRPr="00750469">
        <w:rPr>
          <w:rFonts w:ascii="Times New Roman" w:hAnsi="Times New Roman"/>
          <w:color w:val="000000"/>
          <w:sz w:val="20"/>
          <w:szCs w:val="20"/>
        </w:rPr>
        <w:t xml:space="preserve"> v následujících stupních:</w:t>
      </w:r>
      <w:bookmarkEnd w:id="16"/>
    </w:p>
    <w:p w14:paraId="6DD18605" w14:textId="6549B075" w:rsidR="005A6C40" w:rsidRPr="00750469" w:rsidRDefault="00AF1969" w:rsidP="000A6C26">
      <w:pPr>
        <w:pStyle w:val="Odstavecseseznamem"/>
        <w:numPr>
          <w:ilvl w:val="2"/>
          <w:numId w:val="32"/>
        </w:numPr>
        <w:spacing w:after="120"/>
        <w:contextualSpacing w:val="0"/>
        <w:jc w:val="both"/>
        <w:rPr>
          <w:rFonts w:ascii="Times New Roman" w:hAnsi="Times New Roman"/>
          <w:color w:val="000000"/>
          <w:sz w:val="20"/>
          <w:szCs w:val="20"/>
        </w:rPr>
      </w:pPr>
      <w:bookmarkStart w:id="17" w:name="_Ref177137249"/>
      <w:r w:rsidRPr="00750469">
        <w:rPr>
          <w:rFonts w:ascii="Times New Roman" w:hAnsi="Times New Roman"/>
          <w:color w:val="000000"/>
          <w:sz w:val="20"/>
          <w:szCs w:val="20"/>
        </w:rPr>
        <w:t>dokumentace pro povolení stavby</w:t>
      </w:r>
      <w:r w:rsidR="00807E48" w:rsidRPr="00750469">
        <w:rPr>
          <w:rFonts w:ascii="Times New Roman" w:hAnsi="Times New Roman"/>
          <w:color w:val="000000"/>
          <w:sz w:val="20"/>
          <w:szCs w:val="20"/>
        </w:rPr>
        <w:t xml:space="preserve">, a to v rozsahu a s náležitostmi blíže specifikovanými v odst. </w:t>
      </w:r>
      <w:r w:rsidR="007B3C98" w:rsidRPr="00750469">
        <w:rPr>
          <w:rFonts w:ascii="Times New Roman" w:hAnsi="Times New Roman"/>
          <w:color w:val="000000"/>
          <w:sz w:val="20"/>
          <w:szCs w:val="20"/>
          <w:highlight w:val="green"/>
        </w:rPr>
        <w:fldChar w:fldCharType="begin"/>
      </w:r>
      <w:r w:rsidR="007B3C98" w:rsidRPr="00750469">
        <w:rPr>
          <w:rFonts w:ascii="Times New Roman" w:hAnsi="Times New Roman"/>
          <w:color w:val="000000"/>
          <w:sz w:val="20"/>
          <w:szCs w:val="20"/>
        </w:rPr>
        <w:instrText xml:space="preserve"> REF _Ref177137015 \r \h </w:instrText>
      </w:r>
      <w:r w:rsidR="009C1AF8" w:rsidRPr="00750469">
        <w:rPr>
          <w:rFonts w:ascii="Times New Roman" w:hAnsi="Times New Roman"/>
          <w:color w:val="000000"/>
          <w:sz w:val="20"/>
          <w:szCs w:val="20"/>
          <w:highlight w:val="green"/>
        </w:rPr>
        <w:instrText xml:space="preserve"> \* MERGEFORMAT </w:instrText>
      </w:r>
      <w:r w:rsidR="007B3C98" w:rsidRPr="00750469">
        <w:rPr>
          <w:rFonts w:ascii="Times New Roman" w:hAnsi="Times New Roman"/>
          <w:color w:val="000000"/>
          <w:sz w:val="20"/>
          <w:szCs w:val="20"/>
          <w:highlight w:val="green"/>
        </w:rPr>
      </w:r>
      <w:r w:rsidR="007B3C98" w:rsidRPr="00750469">
        <w:rPr>
          <w:rFonts w:ascii="Times New Roman" w:hAnsi="Times New Roman"/>
          <w:color w:val="000000"/>
          <w:sz w:val="20"/>
          <w:szCs w:val="20"/>
          <w:highlight w:val="green"/>
        </w:rPr>
        <w:fldChar w:fldCharType="separate"/>
      </w:r>
      <w:r w:rsidR="006A527D" w:rsidRPr="00750469">
        <w:rPr>
          <w:rFonts w:ascii="Times New Roman" w:hAnsi="Times New Roman"/>
          <w:color w:val="000000"/>
          <w:sz w:val="20"/>
          <w:szCs w:val="20"/>
        </w:rPr>
        <w:t>4</w:t>
      </w:r>
      <w:r w:rsidR="007B3C98" w:rsidRPr="00750469">
        <w:rPr>
          <w:rFonts w:ascii="Times New Roman" w:hAnsi="Times New Roman"/>
          <w:color w:val="000000"/>
          <w:sz w:val="20"/>
          <w:szCs w:val="20"/>
          <w:highlight w:val="green"/>
        </w:rPr>
        <w:fldChar w:fldCharType="end"/>
      </w:r>
      <w:r w:rsidR="007B3C98" w:rsidRPr="00750469">
        <w:rPr>
          <w:rFonts w:ascii="Times New Roman" w:hAnsi="Times New Roman"/>
          <w:color w:val="000000"/>
          <w:sz w:val="20"/>
          <w:szCs w:val="20"/>
        </w:rPr>
        <w:t xml:space="preserve"> </w:t>
      </w:r>
      <w:r w:rsidR="00807E48" w:rsidRPr="00750469">
        <w:rPr>
          <w:rFonts w:ascii="Times New Roman" w:hAnsi="Times New Roman"/>
          <w:color w:val="000000"/>
          <w:sz w:val="20"/>
          <w:szCs w:val="20"/>
        </w:rPr>
        <w:t>tohoto článku smlouvy (dále jen „</w:t>
      </w:r>
      <w:r w:rsidR="00A04088" w:rsidRPr="00750469">
        <w:rPr>
          <w:rFonts w:ascii="Times New Roman" w:hAnsi="Times New Roman"/>
          <w:color w:val="000000"/>
          <w:sz w:val="20"/>
          <w:szCs w:val="20"/>
        </w:rPr>
        <w:t>dokumentace pro povolení stavby“ nebo „DPS“);</w:t>
      </w:r>
      <w:bookmarkEnd w:id="17"/>
    </w:p>
    <w:p w14:paraId="0889A576" w14:textId="6EE9E7B9" w:rsidR="00A04088" w:rsidRPr="00750469" w:rsidRDefault="0046316A" w:rsidP="000A6C26">
      <w:pPr>
        <w:pStyle w:val="Odstavecseseznamem"/>
        <w:numPr>
          <w:ilvl w:val="2"/>
          <w:numId w:val="32"/>
        </w:numPr>
        <w:spacing w:after="120"/>
        <w:contextualSpacing w:val="0"/>
        <w:jc w:val="both"/>
        <w:rPr>
          <w:rFonts w:ascii="Times New Roman" w:hAnsi="Times New Roman"/>
          <w:color w:val="000000"/>
          <w:sz w:val="20"/>
          <w:szCs w:val="20"/>
        </w:rPr>
      </w:pPr>
      <w:bookmarkStart w:id="18" w:name="_Ref177137416"/>
      <w:r w:rsidRPr="00750469">
        <w:rPr>
          <w:rFonts w:ascii="Times New Roman" w:hAnsi="Times New Roman"/>
          <w:color w:val="000000"/>
          <w:sz w:val="20"/>
          <w:szCs w:val="20"/>
        </w:rPr>
        <w:t>dokumentace pro provádění stavby</w:t>
      </w:r>
      <w:r w:rsidR="00CC7D4B" w:rsidRPr="00750469">
        <w:rPr>
          <w:rFonts w:ascii="Times New Roman" w:hAnsi="Times New Roman"/>
          <w:color w:val="000000"/>
          <w:sz w:val="20"/>
          <w:szCs w:val="20"/>
        </w:rPr>
        <w:t>, a to v rozsahu a s náležitostmi blíže specifikovanými v </w:t>
      </w:r>
      <w:r w:rsidR="007B3C98" w:rsidRPr="00750469">
        <w:rPr>
          <w:rFonts w:ascii="Times New Roman" w:hAnsi="Times New Roman"/>
          <w:color w:val="000000"/>
          <w:sz w:val="20"/>
          <w:szCs w:val="20"/>
        </w:rPr>
        <w:t xml:space="preserve">odst. </w:t>
      </w:r>
      <w:r w:rsidR="007B3C98" w:rsidRPr="00750469">
        <w:rPr>
          <w:rFonts w:ascii="Times New Roman" w:hAnsi="Times New Roman"/>
          <w:color w:val="000000"/>
          <w:sz w:val="20"/>
          <w:szCs w:val="20"/>
          <w:highlight w:val="green"/>
        </w:rPr>
        <w:fldChar w:fldCharType="begin"/>
      </w:r>
      <w:r w:rsidR="007B3C98" w:rsidRPr="00750469">
        <w:rPr>
          <w:rFonts w:ascii="Times New Roman" w:hAnsi="Times New Roman"/>
          <w:color w:val="000000"/>
          <w:sz w:val="20"/>
          <w:szCs w:val="20"/>
        </w:rPr>
        <w:instrText xml:space="preserve"> REF _Ref177137015 \r \h </w:instrText>
      </w:r>
      <w:r w:rsidR="009C1AF8" w:rsidRPr="00750469">
        <w:rPr>
          <w:rFonts w:ascii="Times New Roman" w:hAnsi="Times New Roman"/>
          <w:color w:val="000000"/>
          <w:sz w:val="20"/>
          <w:szCs w:val="20"/>
          <w:highlight w:val="green"/>
        </w:rPr>
        <w:instrText xml:space="preserve"> \* MERGEFORMAT </w:instrText>
      </w:r>
      <w:r w:rsidR="007B3C98" w:rsidRPr="00750469">
        <w:rPr>
          <w:rFonts w:ascii="Times New Roman" w:hAnsi="Times New Roman"/>
          <w:color w:val="000000"/>
          <w:sz w:val="20"/>
          <w:szCs w:val="20"/>
          <w:highlight w:val="green"/>
        </w:rPr>
      </w:r>
      <w:r w:rsidR="007B3C98" w:rsidRPr="00750469">
        <w:rPr>
          <w:rFonts w:ascii="Times New Roman" w:hAnsi="Times New Roman"/>
          <w:color w:val="000000"/>
          <w:sz w:val="20"/>
          <w:szCs w:val="20"/>
          <w:highlight w:val="green"/>
        </w:rPr>
        <w:fldChar w:fldCharType="separate"/>
      </w:r>
      <w:r w:rsidR="006A527D" w:rsidRPr="00750469">
        <w:rPr>
          <w:rFonts w:ascii="Times New Roman" w:hAnsi="Times New Roman"/>
          <w:color w:val="000000"/>
          <w:sz w:val="20"/>
          <w:szCs w:val="20"/>
        </w:rPr>
        <w:t>4</w:t>
      </w:r>
      <w:r w:rsidR="007B3C98" w:rsidRPr="00750469">
        <w:rPr>
          <w:rFonts w:ascii="Times New Roman" w:hAnsi="Times New Roman"/>
          <w:color w:val="000000"/>
          <w:sz w:val="20"/>
          <w:szCs w:val="20"/>
          <w:highlight w:val="green"/>
        </w:rPr>
        <w:fldChar w:fldCharType="end"/>
      </w:r>
      <w:r w:rsidR="007B3C98" w:rsidRPr="00750469">
        <w:rPr>
          <w:rFonts w:ascii="Times New Roman" w:hAnsi="Times New Roman"/>
          <w:color w:val="000000"/>
          <w:sz w:val="20"/>
          <w:szCs w:val="20"/>
        </w:rPr>
        <w:t xml:space="preserve"> tohoto</w:t>
      </w:r>
      <w:r w:rsidR="00CC7D4B" w:rsidRPr="00750469">
        <w:rPr>
          <w:rFonts w:ascii="Times New Roman" w:hAnsi="Times New Roman"/>
          <w:color w:val="000000"/>
          <w:sz w:val="20"/>
          <w:szCs w:val="20"/>
        </w:rPr>
        <w:t xml:space="preserve"> článku smlouvy (dále jen „dokumentace pro provádění stavby“ nebo </w:t>
      </w:r>
      <w:r w:rsidR="00AA53F1" w:rsidRPr="00750469">
        <w:rPr>
          <w:rFonts w:ascii="Times New Roman" w:hAnsi="Times New Roman"/>
          <w:color w:val="000000"/>
          <w:sz w:val="20"/>
          <w:szCs w:val="20"/>
        </w:rPr>
        <w:t>„PDPS“);</w:t>
      </w:r>
      <w:bookmarkEnd w:id="18"/>
    </w:p>
    <w:p w14:paraId="4600CC14" w14:textId="4A40BA0A" w:rsidR="00C861E2" w:rsidRPr="00750469" w:rsidRDefault="00C861E2" w:rsidP="000A6C26">
      <w:pPr>
        <w:pStyle w:val="Odstavecseseznamem"/>
        <w:spacing w:after="120"/>
        <w:ind w:left="792"/>
        <w:contextualSpacing w:val="0"/>
        <w:jc w:val="both"/>
        <w:rPr>
          <w:rFonts w:ascii="Times New Roman" w:hAnsi="Times New Roman"/>
          <w:color w:val="000000"/>
          <w:sz w:val="20"/>
          <w:szCs w:val="20"/>
        </w:rPr>
      </w:pPr>
      <w:r w:rsidRPr="00750469">
        <w:rPr>
          <w:rFonts w:ascii="Times New Roman" w:hAnsi="Times New Roman"/>
          <w:color w:val="000000"/>
          <w:sz w:val="20"/>
          <w:szCs w:val="20"/>
        </w:rPr>
        <w:t>(„DPS“ a „PDPS“</w:t>
      </w:r>
      <w:r w:rsidR="00E31F23" w:rsidRPr="00750469">
        <w:rPr>
          <w:rFonts w:ascii="Times New Roman" w:hAnsi="Times New Roman"/>
          <w:sz w:val="20"/>
          <w:szCs w:val="20"/>
        </w:rPr>
        <w:t xml:space="preserve"> </w:t>
      </w:r>
      <w:r w:rsidR="00E31F23" w:rsidRPr="00750469">
        <w:rPr>
          <w:rFonts w:ascii="Times New Roman" w:hAnsi="Times New Roman"/>
          <w:color w:val="000000"/>
          <w:sz w:val="20"/>
          <w:szCs w:val="20"/>
        </w:rPr>
        <w:t>dále také jako „Projektová dokumentace“);</w:t>
      </w:r>
    </w:p>
    <w:p w14:paraId="512FE046" w14:textId="6941E7D3" w:rsidR="00CF0E48" w:rsidRPr="00750469" w:rsidRDefault="00CF0E48" w:rsidP="000A6C26">
      <w:pPr>
        <w:pStyle w:val="Odstavecseseznamem"/>
        <w:spacing w:after="120"/>
        <w:ind w:left="792"/>
        <w:contextualSpacing w:val="0"/>
        <w:jc w:val="both"/>
        <w:rPr>
          <w:rFonts w:ascii="Times New Roman" w:hAnsi="Times New Roman"/>
          <w:color w:val="000000"/>
          <w:sz w:val="20"/>
          <w:szCs w:val="20"/>
        </w:rPr>
      </w:pPr>
      <w:r w:rsidRPr="00750469">
        <w:rPr>
          <w:rFonts w:ascii="Times New Roman" w:hAnsi="Times New Roman"/>
          <w:color w:val="000000"/>
          <w:sz w:val="20"/>
          <w:szCs w:val="20"/>
        </w:rPr>
        <w:t>(„Projektová dokumentace“ a „architektonická studie“ dále společně také jako „Dokumentace“);</w:t>
      </w:r>
    </w:p>
    <w:p w14:paraId="0A02718B" w14:textId="6C76A9C9" w:rsidR="00AF389F" w:rsidRPr="00750469" w:rsidRDefault="00BD689B" w:rsidP="000A6C26">
      <w:pPr>
        <w:pStyle w:val="Odstavecseseznamem"/>
        <w:numPr>
          <w:ilvl w:val="1"/>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lastRenderedPageBreak/>
        <w:t>služby pro získání povolení, tedy správního rozhodnutí potřebného pro povolení výstavby (dále jen „povolení</w:t>
      </w:r>
      <w:r w:rsidR="00321850" w:rsidRPr="00750469">
        <w:rPr>
          <w:rFonts w:ascii="Times New Roman" w:hAnsi="Times New Roman"/>
          <w:color w:val="000000"/>
          <w:sz w:val="20"/>
          <w:szCs w:val="20"/>
        </w:rPr>
        <w:t xml:space="preserve"> </w:t>
      </w:r>
      <w:r w:rsidR="003E0CBA" w:rsidRPr="00750469">
        <w:rPr>
          <w:rFonts w:ascii="Times New Roman" w:hAnsi="Times New Roman"/>
          <w:color w:val="000000"/>
          <w:sz w:val="20"/>
          <w:szCs w:val="20"/>
        </w:rPr>
        <w:t>záměru</w:t>
      </w:r>
      <w:r w:rsidRPr="00750469">
        <w:rPr>
          <w:rFonts w:ascii="Times New Roman" w:hAnsi="Times New Roman"/>
          <w:color w:val="000000"/>
          <w:sz w:val="20"/>
          <w:szCs w:val="20"/>
        </w:rPr>
        <w:t>“)</w:t>
      </w:r>
      <w:r w:rsidR="005B34B8" w:rsidRPr="00750469">
        <w:rPr>
          <w:rFonts w:ascii="Times New Roman" w:hAnsi="Times New Roman"/>
          <w:color w:val="000000"/>
          <w:sz w:val="20"/>
          <w:szCs w:val="20"/>
        </w:rPr>
        <w:t xml:space="preserve">, a to v rozsahu a s náležitostmi blíže specifikovanými v odst. </w:t>
      </w:r>
      <w:r w:rsidR="006D2E0B" w:rsidRPr="00750469">
        <w:rPr>
          <w:rFonts w:ascii="Times New Roman" w:hAnsi="Times New Roman"/>
          <w:color w:val="000000"/>
          <w:sz w:val="20"/>
          <w:szCs w:val="20"/>
          <w:highlight w:val="green"/>
        </w:rPr>
        <w:fldChar w:fldCharType="begin"/>
      </w:r>
      <w:r w:rsidR="006D2E0B" w:rsidRPr="00750469">
        <w:rPr>
          <w:rFonts w:ascii="Times New Roman" w:hAnsi="Times New Roman"/>
          <w:color w:val="000000"/>
          <w:sz w:val="20"/>
          <w:szCs w:val="20"/>
        </w:rPr>
        <w:instrText xml:space="preserve"> REF _Ref177137046 \r \h </w:instrText>
      </w:r>
      <w:r w:rsidR="009C1AF8" w:rsidRPr="00750469">
        <w:rPr>
          <w:rFonts w:ascii="Times New Roman" w:hAnsi="Times New Roman"/>
          <w:color w:val="000000"/>
          <w:sz w:val="20"/>
          <w:szCs w:val="20"/>
          <w:highlight w:val="green"/>
        </w:rPr>
        <w:instrText xml:space="preserve"> \* MERGEFORMAT </w:instrText>
      </w:r>
      <w:r w:rsidR="006D2E0B" w:rsidRPr="00750469">
        <w:rPr>
          <w:rFonts w:ascii="Times New Roman" w:hAnsi="Times New Roman"/>
          <w:color w:val="000000"/>
          <w:sz w:val="20"/>
          <w:szCs w:val="20"/>
          <w:highlight w:val="green"/>
        </w:rPr>
      </w:r>
      <w:r w:rsidR="006D2E0B" w:rsidRPr="00750469">
        <w:rPr>
          <w:rFonts w:ascii="Times New Roman" w:hAnsi="Times New Roman"/>
          <w:color w:val="000000"/>
          <w:sz w:val="20"/>
          <w:szCs w:val="20"/>
          <w:highlight w:val="green"/>
        </w:rPr>
        <w:fldChar w:fldCharType="separate"/>
      </w:r>
      <w:r w:rsidR="006A527D" w:rsidRPr="00750469">
        <w:rPr>
          <w:rFonts w:ascii="Times New Roman" w:hAnsi="Times New Roman"/>
          <w:color w:val="000000"/>
          <w:sz w:val="20"/>
          <w:szCs w:val="20"/>
        </w:rPr>
        <w:t>5</w:t>
      </w:r>
      <w:r w:rsidR="006D2E0B" w:rsidRPr="00750469">
        <w:rPr>
          <w:rFonts w:ascii="Times New Roman" w:hAnsi="Times New Roman"/>
          <w:color w:val="000000"/>
          <w:sz w:val="20"/>
          <w:szCs w:val="20"/>
          <w:highlight w:val="green"/>
        </w:rPr>
        <w:fldChar w:fldCharType="end"/>
      </w:r>
      <w:r w:rsidR="006D2E0B" w:rsidRPr="00750469">
        <w:rPr>
          <w:rFonts w:ascii="Times New Roman" w:hAnsi="Times New Roman"/>
          <w:color w:val="000000"/>
          <w:sz w:val="20"/>
          <w:szCs w:val="20"/>
        </w:rPr>
        <w:t xml:space="preserve"> </w:t>
      </w:r>
      <w:r w:rsidR="005B34B8" w:rsidRPr="00750469">
        <w:rPr>
          <w:rFonts w:ascii="Times New Roman" w:hAnsi="Times New Roman"/>
          <w:color w:val="000000"/>
          <w:sz w:val="20"/>
          <w:szCs w:val="20"/>
        </w:rPr>
        <w:t>tohoto článku smlouvy (dále jen „inženýrská činnost“);</w:t>
      </w:r>
    </w:p>
    <w:p w14:paraId="7D9AF0A8" w14:textId="3BDBE9EF" w:rsidR="005B34B8" w:rsidRPr="00750469" w:rsidRDefault="00316805" w:rsidP="000A6C26">
      <w:pPr>
        <w:pStyle w:val="Odstavecseseznamem"/>
        <w:numPr>
          <w:ilvl w:val="1"/>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součinnost a spoluprác</w:t>
      </w:r>
      <w:r w:rsidR="00BF1594" w:rsidRPr="00750469">
        <w:rPr>
          <w:rFonts w:ascii="Times New Roman" w:hAnsi="Times New Roman"/>
          <w:color w:val="000000"/>
          <w:sz w:val="20"/>
          <w:szCs w:val="20"/>
        </w:rPr>
        <w:t>e</w:t>
      </w:r>
      <w:r w:rsidRPr="00750469">
        <w:rPr>
          <w:rFonts w:ascii="Times New Roman" w:hAnsi="Times New Roman"/>
          <w:color w:val="000000"/>
          <w:sz w:val="20"/>
          <w:szCs w:val="20"/>
        </w:rPr>
        <w:t xml:space="preserve"> při výběru dodavatele Stavby</w:t>
      </w:r>
      <w:r w:rsidR="002705A5" w:rsidRPr="00750469">
        <w:rPr>
          <w:rFonts w:ascii="Times New Roman" w:hAnsi="Times New Roman"/>
          <w:color w:val="000000"/>
          <w:sz w:val="20"/>
          <w:szCs w:val="20"/>
        </w:rPr>
        <w:t xml:space="preserve">, a to v rozsahu a s náležitostmi blíže specifikovanými v odst. </w:t>
      </w:r>
      <w:r w:rsidR="006D2E0B" w:rsidRPr="00750469">
        <w:rPr>
          <w:rFonts w:ascii="Times New Roman" w:hAnsi="Times New Roman"/>
          <w:color w:val="000000"/>
          <w:sz w:val="20"/>
          <w:szCs w:val="20"/>
          <w:highlight w:val="green"/>
        </w:rPr>
        <w:fldChar w:fldCharType="begin"/>
      </w:r>
      <w:r w:rsidR="006D2E0B" w:rsidRPr="00750469">
        <w:rPr>
          <w:rFonts w:ascii="Times New Roman" w:hAnsi="Times New Roman"/>
          <w:color w:val="000000"/>
          <w:sz w:val="20"/>
          <w:szCs w:val="20"/>
        </w:rPr>
        <w:instrText xml:space="preserve"> REF _Ref177137060 \r \h </w:instrText>
      </w:r>
      <w:r w:rsidR="009C1AF8" w:rsidRPr="00750469">
        <w:rPr>
          <w:rFonts w:ascii="Times New Roman" w:hAnsi="Times New Roman"/>
          <w:color w:val="000000"/>
          <w:sz w:val="20"/>
          <w:szCs w:val="20"/>
          <w:highlight w:val="green"/>
        </w:rPr>
        <w:instrText xml:space="preserve"> \* MERGEFORMAT </w:instrText>
      </w:r>
      <w:r w:rsidR="006D2E0B" w:rsidRPr="00750469">
        <w:rPr>
          <w:rFonts w:ascii="Times New Roman" w:hAnsi="Times New Roman"/>
          <w:color w:val="000000"/>
          <w:sz w:val="20"/>
          <w:szCs w:val="20"/>
          <w:highlight w:val="green"/>
        </w:rPr>
      </w:r>
      <w:r w:rsidR="006D2E0B" w:rsidRPr="00750469">
        <w:rPr>
          <w:rFonts w:ascii="Times New Roman" w:hAnsi="Times New Roman"/>
          <w:color w:val="000000"/>
          <w:sz w:val="20"/>
          <w:szCs w:val="20"/>
          <w:highlight w:val="green"/>
        </w:rPr>
        <w:fldChar w:fldCharType="separate"/>
      </w:r>
      <w:r w:rsidR="006A527D" w:rsidRPr="00750469">
        <w:rPr>
          <w:rFonts w:ascii="Times New Roman" w:hAnsi="Times New Roman"/>
          <w:color w:val="000000"/>
          <w:sz w:val="20"/>
          <w:szCs w:val="20"/>
        </w:rPr>
        <w:t>6</w:t>
      </w:r>
      <w:r w:rsidR="006D2E0B" w:rsidRPr="00750469">
        <w:rPr>
          <w:rFonts w:ascii="Times New Roman" w:hAnsi="Times New Roman"/>
          <w:color w:val="000000"/>
          <w:sz w:val="20"/>
          <w:szCs w:val="20"/>
          <w:highlight w:val="green"/>
        </w:rPr>
        <w:fldChar w:fldCharType="end"/>
      </w:r>
      <w:r w:rsidR="006D2E0B" w:rsidRPr="00750469">
        <w:rPr>
          <w:rFonts w:ascii="Times New Roman" w:hAnsi="Times New Roman"/>
          <w:color w:val="000000"/>
          <w:sz w:val="20"/>
          <w:szCs w:val="20"/>
        </w:rPr>
        <w:t xml:space="preserve"> </w:t>
      </w:r>
      <w:r w:rsidR="002705A5" w:rsidRPr="00750469">
        <w:rPr>
          <w:rFonts w:ascii="Times New Roman" w:hAnsi="Times New Roman"/>
          <w:color w:val="000000"/>
          <w:sz w:val="20"/>
          <w:szCs w:val="20"/>
        </w:rPr>
        <w:t>tohoto článku smlouvy (dále jen „</w:t>
      </w:r>
      <w:r w:rsidR="002E39FB" w:rsidRPr="00750469">
        <w:rPr>
          <w:rFonts w:ascii="Times New Roman" w:hAnsi="Times New Roman"/>
          <w:color w:val="000000"/>
          <w:sz w:val="20"/>
          <w:szCs w:val="20"/>
        </w:rPr>
        <w:t>s</w:t>
      </w:r>
      <w:r w:rsidR="00857A8B" w:rsidRPr="00750469">
        <w:rPr>
          <w:rFonts w:ascii="Times New Roman" w:hAnsi="Times New Roman"/>
          <w:color w:val="000000"/>
          <w:sz w:val="20"/>
          <w:szCs w:val="20"/>
        </w:rPr>
        <w:t>oučinnost při výběru dodavatele“);</w:t>
      </w:r>
    </w:p>
    <w:p w14:paraId="46713518" w14:textId="660426D5" w:rsidR="005743CE" w:rsidRPr="00750469" w:rsidRDefault="0093444D" w:rsidP="000A6C26">
      <w:pPr>
        <w:pStyle w:val="Odstavecseseznamem"/>
        <w:numPr>
          <w:ilvl w:val="1"/>
          <w:numId w:val="32"/>
        </w:numPr>
        <w:spacing w:after="120"/>
        <w:contextualSpacing w:val="0"/>
        <w:jc w:val="both"/>
        <w:rPr>
          <w:rFonts w:ascii="Times New Roman" w:hAnsi="Times New Roman"/>
          <w:color w:val="000000"/>
          <w:sz w:val="20"/>
          <w:szCs w:val="20"/>
        </w:rPr>
      </w:pPr>
      <w:bookmarkStart w:id="19" w:name="_Ref177137441"/>
      <w:r w:rsidRPr="00750469">
        <w:rPr>
          <w:rFonts w:ascii="Times New Roman" w:hAnsi="Times New Roman"/>
          <w:color w:val="000000"/>
          <w:sz w:val="20"/>
          <w:szCs w:val="20"/>
        </w:rPr>
        <w:t xml:space="preserve">dozor projektanta, a to v rozsahu a s náležitostmi blíže specifikovanými v odst. </w:t>
      </w:r>
      <w:r w:rsidR="006D2E0B" w:rsidRPr="00750469">
        <w:rPr>
          <w:rFonts w:ascii="Times New Roman" w:hAnsi="Times New Roman"/>
          <w:color w:val="000000"/>
          <w:sz w:val="20"/>
          <w:szCs w:val="20"/>
          <w:highlight w:val="green"/>
        </w:rPr>
        <w:fldChar w:fldCharType="begin"/>
      </w:r>
      <w:r w:rsidR="006D2E0B" w:rsidRPr="00750469">
        <w:rPr>
          <w:rFonts w:ascii="Times New Roman" w:hAnsi="Times New Roman"/>
          <w:color w:val="000000"/>
          <w:sz w:val="20"/>
          <w:szCs w:val="20"/>
        </w:rPr>
        <w:instrText xml:space="preserve"> REF _Ref177137073 \r \h </w:instrText>
      </w:r>
      <w:r w:rsidR="009C1AF8" w:rsidRPr="00750469">
        <w:rPr>
          <w:rFonts w:ascii="Times New Roman" w:hAnsi="Times New Roman"/>
          <w:color w:val="000000"/>
          <w:sz w:val="20"/>
          <w:szCs w:val="20"/>
          <w:highlight w:val="green"/>
        </w:rPr>
        <w:instrText xml:space="preserve"> \* MERGEFORMAT </w:instrText>
      </w:r>
      <w:r w:rsidR="006D2E0B" w:rsidRPr="00750469">
        <w:rPr>
          <w:rFonts w:ascii="Times New Roman" w:hAnsi="Times New Roman"/>
          <w:color w:val="000000"/>
          <w:sz w:val="20"/>
          <w:szCs w:val="20"/>
          <w:highlight w:val="green"/>
        </w:rPr>
      </w:r>
      <w:r w:rsidR="006D2E0B" w:rsidRPr="00750469">
        <w:rPr>
          <w:rFonts w:ascii="Times New Roman" w:hAnsi="Times New Roman"/>
          <w:color w:val="000000"/>
          <w:sz w:val="20"/>
          <w:szCs w:val="20"/>
          <w:highlight w:val="green"/>
        </w:rPr>
        <w:fldChar w:fldCharType="separate"/>
      </w:r>
      <w:r w:rsidR="006A527D" w:rsidRPr="00750469">
        <w:rPr>
          <w:rFonts w:ascii="Times New Roman" w:hAnsi="Times New Roman"/>
          <w:color w:val="000000"/>
          <w:sz w:val="20"/>
          <w:szCs w:val="20"/>
        </w:rPr>
        <w:t>7</w:t>
      </w:r>
      <w:r w:rsidR="006D2E0B" w:rsidRPr="00750469">
        <w:rPr>
          <w:rFonts w:ascii="Times New Roman" w:hAnsi="Times New Roman"/>
          <w:color w:val="000000"/>
          <w:sz w:val="20"/>
          <w:szCs w:val="20"/>
          <w:highlight w:val="green"/>
        </w:rPr>
        <w:fldChar w:fldCharType="end"/>
      </w:r>
      <w:r w:rsidR="006D2E0B" w:rsidRPr="00750469">
        <w:rPr>
          <w:rFonts w:ascii="Times New Roman" w:hAnsi="Times New Roman"/>
          <w:color w:val="000000"/>
          <w:sz w:val="20"/>
          <w:szCs w:val="20"/>
        </w:rPr>
        <w:t xml:space="preserve"> </w:t>
      </w:r>
      <w:r w:rsidRPr="00750469">
        <w:rPr>
          <w:rFonts w:ascii="Times New Roman" w:hAnsi="Times New Roman"/>
          <w:color w:val="000000"/>
          <w:sz w:val="20"/>
          <w:szCs w:val="20"/>
        </w:rPr>
        <w:t>tohoto článku smlouvy (dále jen „dozor projektanta“)</w:t>
      </w:r>
      <w:r w:rsidR="00766B8E" w:rsidRPr="00750469">
        <w:rPr>
          <w:rFonts w:ascii="Times New Roman" w:hAnsi="Times New Roman"/>
          <w:color w:val="000000"/>
          <w:sz w:val="20"/>
          <w:szCs w:val="20"/>
        </w:rPr>
        <w:t>;</w:t>
      </w:r>
      <w:bookmarkEnd w:id="19"/>
    </w:p>
    <w:p w14:paraId="03C905B4" w14:textId="476752D2" w:rsidR="00FF3122" w:rsidRPr="00750469" w:rsidRDefault="00766B8E" w:rsidP="000A6C26">
      <w:pPr>
        <w:spacing w:after="120" w:line="276" w:lineRule="auto"/>
        <w:ind w:left="360"/>
        <w:rPr>
          <w:color w:val="000000"/>
          <w:sz w:val="20"/>
          <w:szCs w:val="20"/>
        </w:rPr>
      </w:pPr>
      <w:r w:rsidRPr="00750469">
        <w:rPr>
          <w:color w:val="000000"/>
          <w:sz w:val="20"/>
          <w:szCs w:val="20"/>
        </w:rPr>
        <w:t>(„příprava zakázky“</w:t>
      </w:r>
      <w:r w:rsidR="003B7F88" w:rsidRPr="00750469">
        <w:rPr>
          <w:color w:val="000000"/>
          <w:sz w:val="20"/>
          <w:szCs w:val="20"/>
        </w:rPr>
        <w:t xml:space="preserve">, </w:t>
      </w:r>
      <w:r w:rsidR="00F40636" w:rsidRPr="00750469">
        <w:rPr>
          <w:color w:val="000000"/>
          <w:sz w:val="20"/>
          <w:szCs w:val="20"/>
        </w:rPr>
        <w:t>„D</w:t>
      </w:r>
      <w:r w:rsidR="00AB2AEE" w:rsidRPr="00750469">
        <w:rPr>
          <w:color w:val="000000"/>
          <w:sz w:val="20"/>
          <w:szCs w:val="20"/>
        </w:rPr>
        <w:t>okumentace“, „inženýrská činnost“, „</w:t>
      </w:r>
      <w:r w:rsidR="002E39FB" w:rsidRPr="00750469">
        <w:rPr>
          <w:color w:val="000000"/>
          <w:sz w:val="20"/>
          <w:szCs w:val="20"/>
        </w:rPr>
        <w:t>s</w:t>
      </w:r>
      <w:r w:rsidR="00AB2AEE" w:rsidRPr="00750469">
        <w:rPr>
          <w:color w:val="000000"/>
          <w:sz w:val="20"/>
          <w:szCs w:val="20"/>
        </w:rPr>
        <w:t>oučinnost při výběru dodavatele“ a „dozor projektanta“</w:t>
      </w:r>
      <w:r w:rsidR="00EF7F54" w:rsidRPr="00750469">
        <w:rPr>
          <w:sz w:val="20"/>
          <w:szCs w:val="20"/>
        </w:rPr>
        <w:t xml:space="preserve"> </w:t>
      </w:r>
      <w:r w:rsidR="00EF7F54" w:rsidRPr="00750469">
        <w:rPr>
          <w:color w:val="000000"/>
          <w:sz w:val="20"/>
          <w:szCs w:val="20"/>
        </w:rPr>
        <w:t>dále společně jen „dílo“, případně podle okolností v jednotlivých případech jako „část díla“).</w:t>
      </w:r>
    </w:p>
    <w:p w14:paraId="72A11CC1" w14:textId="560EC8C8" w:rsidR="00BA1E8F" w:rsidRPr="00750469" w:rsidRDefault="00EF7F54" w:rsidP="000A6C26">
      <w:pPr>
        <w:spacing w:after="120" w:line="276" w:lineRule="auto"/>
        <w:ind w:left="360"/>
        <w:rPr>
          <w:sz w:val="20"/>
          <w:szCs w:val="20"/>
        </w:rPr>
      </w:pPr>
      <w:r w:rsidRPr="00750469">
        <w:rPr>
          <w:color w:val="000000"/>
          <w:sz w:val="20"/>
          <w:szCs w:val="20"/>
        </w:rPr>
        <w:t xml:space="preserve">Dílo zahrnuje všechny související činnosti nutné k řádnému provedení </w:t>
      </w:r>
      <w:r w:rsidR="00FF3122" w:rsidRPr="00750469">
        <w:rPr>
          <w:color w:val="000000"/>
          <w:sz w:val="20"/>
          <w:szCs w:val="20"/>
        </w:rPr>
        <w:t>d</w:t>
      </w:r>
      <w:r w:rsidRPr="00750469">
        <w:rPr>
          <w:color w:val="000000"/>
          <w:sz w:val="20"/>
          <w:szCs w:val="20"/>
        </w:rPr>
        <w:t xml:space="preserve">íla, především nutné k dosažení účelu úspěšné realizace Stavby. Pro vyloučení pochybností o povaze </w:t>
      </w:r>
      <w:r w:rsidR="00FF3122" w:rsidRPr="00750469">
        <w:rPr>
          <w:color w:val="000000"/>
          <w:sz w:val="20"/>
          <w:szCs w:val="20"/>
        </w:rPr>
        <w:t>d</w:t>
      </w:r>
      <w:r w:rsidRPr="00750469">
        <w:rPr>
          <w:color w:val="000000"/>
          <w:sz w:val="20"/>
          <w:szCs w:val="20"/>
        </w:rPr>
        <w:t xml:space="preserve">íla, tento termín zahrnuje veškerou nezbytnou podporu a činnosti nutné k řádnému provedení </w:t>
      </w:r>
      <w:r w:rsidR="00FF3122" w:rsidRPr="00750469">
        <w:rPr>
          <w:color w:val="000000"/>
          <w:sz w:val="20"/>
          <w:szCs w:val="20"/>
        </w:rPr>
        <w:t>d</w:t>
      </w:r>
      <w:r w:rsidRPr="00750469">
        <w:rPr>
          <w:color w:val="000000"/>
          <w:sz w:val="20"/>
          <w:szCs w:val="20"/>
        </w:rPr>
        <w:t xml:space="preserve">íla, veškeré náklady nezbytně vynaložené </w:t>
      </w:r>
      <w:r w:rsidR="00FF3122" w:rsidRPr="00750469">
        <w:rPr>
          <w:color w:val="000000"/>
          <w:sz w:val="20"/>
          <w:szCs w:val="20"/>
        </w:rPr>
        <w:t>z</w:t>
      </w:r>
      <w:r w:rsidRPr="00750469">
        <w:rPr>
          <w:color w:val="000000"/>
          <w:sz w:val="20"/>
          <w:szCs w:val="20"/>
        </w:rPr>
        <w:t xml:space="preserve">hotovitelem k řádnému provedení </w:t>
      </w:r>
      <w:r w:rsidR="00FF3122" w:rsidRPr="00750469">
        <w:rPr>
          <w:color w:val="000000"/>
          <w:sz w:val="20"/>
          <w:szCs w:val="20"/>
        </w:rPr>
        <w:t>d</w:t>
      </w:r>
      <w:r w:rsidRPr="00750469">
        <w:rPr>
          <w:color w:val="000000"/>
          <w:sz w:val="20"/>
          <w:szCs w:val="20"/>
        </w:rPr>
        <w:t xml:space="preserve">íla jako například náklady na odměny zaměstnanců a poddodavatelů nutné pro řádné provedení </w:t>
      </w:r>
      <w:r w:rsidR="00FF3122" w:rsidRPr="00750469">
        <w:rPr>
          <w:color w:val="000000"/>
          <w:sz w:val="20"/>
          <w:szCs w:val="20"/>
        </w:rPr>
        <w:t>d</w:t>
      </w:r>
      <w:r w:rsidRPr="00750469">
        <w:rPr>
          <w:color w:val="000000"/>
          <w:sz w:val="20"/>
          <w:szCs w:val="20"/>
        </w:rPr>
        <w:t>íla</w:t>
      </w:r>
      <w:r w:rsidR="00FF3122" w:rsidRPr="00750469">
        <w:rPr>
          <w:color w:val="000000"/>
          <w:sz w:val="20"/>
          <w:szCs w:val="20"/>
        </w:rPr>
        <w:t>.</w:t>
      </w:r>
    </w:p>
    <w:p w14:paraId="30894AAF" w14:textId="2A22FC57" w:rsidR="002C6618" w:rsidRPr="00750469" w:rsidRDefault="00C70861" w:rsidP="000A6C26">
      <w:pPr>
        <w:pStyle w:val="Odstavecseseznamem"/>
        <w:numPr>
          <w:ilvl w:val="0"/>
          <w:numId w:val="32"/>
        </w:numPr>
        <w:spacing w:after="120"/>
        <w:contextualSpacing w:val="0"/>
        <w:jc w:val="both"/>
        <w:rPr>
          <w:rFonts w:ascii="Times New Roman" w:hAnsi="Times New Roman"/>
          <w:color w:val="000000"/>
          <w:sz w:val="20"/>
          <w:szCs w:val="20"/>
        </w:rPr>
      </w:pPr>
      <w:bookmarkStart w:id="20" w:name="_Ref177206868"/>
      <w:r w:rsidRPr="00750469">
        <w:rPr>
          <w:rFonts w:ascii="Times New Roman" w:hAnsi="Times New Roman"/>
          <w:color w:val="000000"/>
          <w:sz w:val="20"/>
          <w:szCs w:val="20"/>
        </w:rPr>
        <w:t>Odhad nákladů:</w:t>
      </w:r>
      <w:bookmarkEnd w:id="20"/>
      <w:r w:rsidRPr="00750469">
        <w:rPr>
          <w:rFonts w:ascii="Times New Roman" w:hAnsi="Times New Roman"/>
          <w:color w:val="000000"/>
          <w:sz w:val="20"/>
          <w:szCs w:val="20"/>
        </w:rPr>
        <w:t xml:space="preserve"> </w:t>
      </w:r>
    </w:p>
    <w:p w14:paraId="74CD15B0" w14:textId="7ECAB3A3" w:rsidR="00C70861" w:rsidRPr="003625AD" w:rsidRDefault="00C70861" w:rsidP="000A6C26">
      <w:pPr>
        <w:pStyle w:val="Odstavecseseznamem"/>
        <w:numPr>
          <w:ilvl w:val="1"/>
          <w:numId w:val="32"/>
        </w:numPr>
        <w:spacing w:after="120"/>
        <w:contextualSpacing w:val="0"/>
        <w:jc w:val="both"/>
        <w:rPr>
          <w:rFonts w:ascii="Times New Roman" w:hAnsi="Times New Roman"/>
          <w:color w:val="000000"/>
          <w:sz w:val="20"/>
          <w:szCs w:val="20"/>
        </w:rPr>
      </w:pPr>
      <w:r w:rsidRPr="003625AD">
        <w:rPr>
          <w:rFonts w:ascii="Times New Roman" w:hAnsi="Times New Roman"/>
          <w:color w:val="000000"/>
          <w:sz w:val="20"/>
          <w:szCs w:val="20"/>
        </w:rPr>
        <w:t xml:space="preserve">Veškeré Dokumentace, které budou zhotovitelem zpracovány, musí být zpracovány tak, aby </w:t>
      </w:r>
      <w:r w:rsidR="00F319C8" w:rsidRPr="003625AD">
        <w:rPr>
          <w:rFonts w:ascii="Times New Roman" w:hAnsi="Times New Roman"/>
          <w:color w:val="000000"/>
          <w:sz w:val="20"/>
          <w:szCs w:val="20"/>
        </w:rPr>
        <w:t xml:space="preserve">předpokládaný </w:t>
      </w:r>
      <w:r w:rsidR="003F599F" w:rsidRPr="003625AD">
        <w:rPr>
          <w:rFonts w:ascii="Times New Roman" w:hAnsi="Times New Roman"/>
          <w:color w:val="000000"/>
          <w:sz w:val="20"/>
          <w:szCs w:val="20"/>
        </w:rPr>
        <w:t>o</w:t>
      </w:r>
      <w:r w:rsidRPr="003625AD">
        <w:rPr>
          <w:rFonts w:ascii="Times New Roman" w:hAnsi="Times New Roman"/>
          <w:color w:val="000000"/>
          <w:sz w:val="20"/>
          <w:szCs w:val="20"/>
        </w:rPr>
        <w:t xml:space="preserve">dhad nákladů, dodržel požadovanou investici na Stavbu v celkové maximální výši, tzn. ve výši </w:t>
      </w:r>
      <w:r w:rsidR="009D7CB5" w:rsidRPr="003625AD">
        <w:rPr>
          <w:rFonts w:ascii="Times New Roman" w:hAnsi="Times New Roman"/>
          <w:color w:val="000000"/>
          <w:sz w:val="20"/>
          <w:szCs w:val="20"/>
        </w:rPr>
        <w:t>115 mil. Kč</w:t>
      </w:r>
      <w:r w:rsidRPr="003625AD">
        <w:rPr>
          <w:rFonts w:ascii="Times New Roman" w:hAnsi="Times New Roman"/>
          <w:color w:val="000000"/>
          <w:sz w:val="20"/>
          <w:szCs w:val="20"/>
        </w:rPr>
        <w:t xml:space="preserve"> bez DPH (</w:t>
      </w:r>
      <w:r w:rsidR="003F599F" w:rsidRPr="003625AD">
        <w:rPr>
          <w:rFonts w:ascii="Times New Roman" w:hAnsi="Times New Roman"/>
          <w:color w:val="000000"/>
          <w:sz w:val="20"/>
          <w:szCs w:val="20"/>
        </w:rPr>
        <w:t xml:space="preserve">dále jen </w:t>
      </w:r>
      <w:r w:rsidRPr="003625AD">
        <w:rPr>
          <w:rFonts w:ascii="Times New Roman" w:hAnsi="Times New Roman"/>
          <w:color w:val="000000"/>
          <w:sz w:val="20"/>
          <w:szCs w:val="20"/>
        </w:rPr>
        <w:t xml:space="preserve">„Odhad nákladů“). </w:t>
      </w:r>
    </w:p>
    <w:p w14:paraId="7AC5ECE8" w14:textId="77777777" w:rsidR="00C70861" w:rsidRPr="003625AD" w:rsidRDefault="00C70861" w:rsidP="000A6C26">
      <w:pPr>
        <w:pStyle w:val="Odstavecseseznamem"/>
        <w:numPr>
          <w:ilvl w:val="1"/>
          <w:numId w:val="32"/>
        </w:numPr>
        <w:spacing w:after="120"/>
        <w:contextualSpacing w:val="0"/>
        <w:jc w:val="both"/>
        <w:rPr>
          <w:rFonts w:ascii="Times New Roman" w:hAnsi="Times New Roman"/>
          <w:color w:val="000000"/>
          <w:sz w:val="20"/>
          <w:szCs w:val="20"/>
        </w:rPr>
      </w:pPr>
      <w:r w:rsidRPr="003625AD">
        <w:rPr>
          <w:rFonts w:ascii="Times New Roman" w:hAnsi="Times New Roman"/>
          <w:color w:val="000000"/>
          <w:sz w:val="20"/>
          <w:szCs w:val="20"/>
        </w:rPr>
        <w:t>V Odhadu nákladů, respektive v celkové maximální výši investic, jsou zahrnuty následující položky:</w:t>
      </w:r>
    </w:p>
    <w:p w14:paraId="161E76BF" w14:textId="77777777" w:rsidR="00C70861" w:rsidRPr="003625AD" w:rsidRDefault="00C70861" w:rsidP="000A6C26">
      <w:pPr>
        <w:pStyle w:val="Odstavecseseznamem"/>
        <w:numPr>
          <w:ilvl w:val="2"/>
          <w:numId w:val="32"/>
        </w:numPr>
        <w:spacing w:after="120"/>
        <w:contextualSpacing w:val="0"/>
        <w:jc w:val="both"/>
        <w:rPr>
          <w:rFonts w:ascii="Times New Roman" w:hAnsi="Times New Roman"/>
          <w:color w:val="000000"/>
          <w:sz w:val="20"/>
          <w:szCs w:val="20"/>
        </w:rPr>
      </w:pPr>
      <w:r w:rsidRPr="003625AD">
        <w:rPr>
          <w:rFonts w:ascii="Times New Roman" w:hAnsi="Times New Roman"/>
          <w:color w:val="000000"/>
          <w:sz w:val="20"/>
          <w:szCs w:val="20"/>
        </w:rPr>
        <w:t>realizace Stavby, včetně technologického zařízení, a vybavení pevně spojených se Stavbou;</w:t>
      </w:r>
    </w:p>
    <w:p w14:paraId="29BE379C" w14:textId="4BA617BC" w:rsidR="00C70861" w:rsidRPr="003625AD" w:rsidRDefault="00C70861" w:rsidP="000A6C26">
      <w:pPr>
        <w:pStyle w:val="Odstavecseseznamem"/>
        <w:numPr>
          <w:ilvl w:val="2"/>
          <w:numId w:val="32"/>
        </w:numPr>
        <w:spacing w:after="120"/>
        <w:contextualSpacing w:val="0"/>
        <w:jc w:val="both"/>
        <w:rPr>
          <w:rFonts w:ascii="Times New Roman" w:hAnsi="Times New Roman"/>
          <w:color w:val="000000"/>
          <w:sz w:val="20"/>
          <w:szCs w:val="20"/>
        </w:rPr>
      </w:pPr>
      <w:r w:rsidRPr="003625AD">
        <w:rPr>
          <w:rFonts w:ascii="Times New Roman" w:hAnsi="Times New Roman"/>
          <w:color w:val="000000"/>
          <w:sz w:val="20"/>
          <w:szCs w:val="20"/>
        </w:rPr>
        <w:t xml:space="preserve">řešení zpevněných a nezpevněných ploch v rozsahu </w:t>
      </w:r>
      <w:r w:rsidR="00E8721B" w:rsidRPr="003625AD">
        <w:rPr>
          <w:rFonts w:ascii="Times New Roman" w:hAnsi="Times New Roman"/>
          <w:color w:val="000000"/>
          <w:sz w:val="20"/>
          <w:szCs w:val="20"/>
        </w:rPr>
        <w:t>dotčeného</w:t>
      </w:r>
      <w:r w:rsidRPr="003625AD">
        <w:rPr>
          <w:rFonts w:ascii="Times New Roman" w:hAnsi="Times New Roman"/>
          <w:color w:val="000000"/>
          <w:sz w:val="20"/>
          <w:szCs w:val="20"/>
        </w:rPr>
        <w:t xml:space="preserve"> území</w:t>
      </w:r>
      <w:r w:rsidR="00E8721B" w:rsidRPr="003625AD">
        <w:rPr>
          <w:rFonts w:ascii="Times New Roman" w:hAnsi="Times New Roman"/>
          <w:color w:val="000000"/>
          <w:sz w:val="20"/>
          <w:szCs w:val="20"/>
        </w:rPr>
        <w:t xml:space="preserve"> Stavby</w:t>
      </w:r>
      <w:r w:rsidRPr="003625AD">
        <w:rPr>
          <w:rFonts w:ascii="Times New Roman" w:hAnsi="Times New Roman"/>
          <w:color w:val="000000"/>
          <w:sz w:val="20"/>
          <w:szCs w:val="20"/>
        </w:rPr>
        <w:t>;</w:t>
      </w:r>
    </w:p>
    <w:p w14:paraId="01681452" w14:textId="30A30AC0" w:rsidR="00C70861" w:rsidRPr="003625AD" w:rsidRDefault="00C70861" w:rsidP="000A6C26">
      <w:pPr>
        <w:pStyle w:val="Odstavecseseznamem"/>
        <w:numPr>
          <w:ilvl w:val="2"/>
          <w:numId w:val="32"/>
        </w:numPr>
        <w:spacing w:after="120"/>
        <w:contextualSpacing w:val="0"/>
        <w:jc w:val="both"/>
        <w:rPr>
          <w:rFonts w:ascii="Times New Roman" w:hAnsi="Times New Roman"/>
          <w:color w:val="000000"/>
          <w:sz w:val="20"/>
          <w:szCs w:val="20"/>
        </w:rPr>
      </w:pPr>
      <w:r w:rsidRPr="003625AD">
        <w:rPr>
          <w:rFonts w:ascii="Times New Roman" w:hAnsi="Times New Roman"/>
          <w:color w:val="000000"/>
          <w:sz w:val="20"/>
          <w:szCs w:val="20"/>
        </w:rPr>
        <w:t>přípojky a přeložky inženýrských sítí;</w:t>
      </w:r>
    </w:p>
    <w:p w14:paraId="0A019C1F" w14:textId="73221654" w:rsidR="00C70861" w:rsidRPr="00750469" w:rsidRDefault="00AD3A48" w:rsidP="000A6C26">
      <w:pPr>
        <w:pStyle w:val="Odstavecseseznamem"/>
        <w:numPr>
          <w:ilvl w:val="2"/>
          <w:numId w:val="32"/>
        </w:numPr>
        <w:spacing w:after="120"/>
        <w:contextualSpacing w:val="0"/>
        <w:jc w:val="both"/>
        <w:rPr>
          <w:rFonts w:ascii="Times New Roman" w:hAnsi="Times New Roman"/>
          <w:color w:val="000000"/>
          <w:sz w:val="20"/>
          <w:szCs w:val="20"/>
        </w:rPr>
      </w:pPr>
      <w:r>
        <w:rPr>
          <w:rFonts w:ascii="Times New Roman" w:hAnsi="Times New Roman"/>
          <w:color w:val="000000"/>
          <w:sz w:val="20"/>
          <w:szCs w:val="20"/>
        </w:rPr>
        <w:t>dodávky vnitřního vybavení</w:t>
      </w:r>
    </w:p>
    <w:p w14:paraId="35CADAB4" w14:textId="05862D91" w:rsidR="00D96023" w:rsidRPr="00750469" w:rsidRDefault="00171525" w:rsidP="000A6C26">
      <w:pPr>
        <w:pStyle w:val="Odstavecseseznamem"/>
        <w:numPr>
          <w:ilvl w:val="1"/>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Požadovanou investicí je Stavba, kterou se rozumí stavební dílo jako výsledek stavební činnosti, tvořící prostorově ucelenou nebo alespoň technicky samostatnou část Stavby spolu s jejími součástmi. Patří sem zařízení a předměty pevně spojené se stavebním dílem</w:t>
      </w:r>
      <w:r w:rsidR="00F614E3">
        <w:rPr>
          <w:rFonts w:ascii="Times New Roman" w:hAnsi="Times New Roman"/>
          <w:color w:val="000000"/>
          <w:sz w:val="20"/>
          <w:szCs w:val="20"/>
        </w:rPr>
        <w:t>.</w:t>
      </w:r>
      <w:r w:rsidRPr="00750469">
        <w:rPr>
          <w:rFonts w:ascii="Times New Roman" w:hAnsi="Times New Roman"/>
          <w:color w:val="000000"/>
          <w:sz w:val="20"/>
          <w:szCs w:val="20"/>
        </w:rPr>
        <w:t xml:space="preserve"> Stavba zahrnuje v souladu s právními předpisy a jejich prováděcími předpisy část stavební (stavební </w:t>
      </w:r>
      <w:r w:rsidR="00710043" w:rsidRPr="00750469">
        <w:rPr>
          <w:rFonts w:ascii="Times New Roman" w:hAnsi="Times New Roman"/>
          <w:color w:val="000000"/>
          <w:sz w:val="20"/>
          <w:szCs w:val="20"/>
        </w:rPr>
        <w:t>objekty – stavební</w:t>
      </w:r>
      <w:r w:rsidRPr="00750469">
        <w:rPr>
          <w:rFonts w:ascii="Times New Roman" w:hAnsi="Times New Roman"/>
          <w:color w:val="000000"/>
          <w:sz w:val="20"/>
          <w:szCs w:val="20"/>
        </w:rPr>
        <w:t xml:space="preserve"> díla) a část technologickou (provozní soubory).</w:t>
      </w:r>
    </w:p>
    <w:p w14:paraId="2A93EE4C" w14:textId="73DFA5B1" w:rsidR="00710043" w:rsidRPr="00750469" w:rsidRDefault="002531BB" w:rsidP="000A6C26">
      <w:pPr>
        <w:pStyle w:val="Odstavecseseznamem"/>
        <w:numPr>
          <w:ilvl w:val="1"/>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 xml:space="preserve">Zhotovitel je povinen při předání každého stupně a </w:t>
      </w:r>
      <w:r w:rsidR="004C214D" w:rsidRPr="00750469">
        <w:rPr>
          <w:rFonts w:ascii="Times New Roman" w:hAnsi="Times New Roman"/>
          <w:color w:val="000000"/>
          <w:sz w:val="20"/>
          <w:szCs w:val="20"/>
        </w:rPr>
        <w:t>verze</w:t>
      </w:r>
      <w:r w:rsidRPr="00750469">
        <w:rPr>
          <w:rFonts w:ascii="Times New Roman" w:hAnsi="Times New Roman"/>
          <w:color w:val="000000"/>
          <w:sz w:val="20"/>
          <w:szCs w:val="20"/>
        </w:rPr>
        <w:t xml:space="preserve"> Dokumentace, který bude </w:t>
      </w:r>
      <w:r w:rsidR="008E7181" w:rsidRPr="00750469">
        <w:rPr>
          <w:rFonts w:ascii="Times New Roman" w:hAnsi="Times New Roman"/>
          <w:color w:val="000000"/>
          <w:sz w:val="20"/>
          <w:szCs w:val="20"/>
        </w:rPr>
        <w:t>z</w:t>
      </w:r>
      <w:r w:rsidRPr="00750469">
        <w:rPr>
          <w:rFonts w:ascii="Times New Roman" w:hAnsi="Times New Roman"/>
          <w:color w:val="000000"/>
          <w:sz w:val="20"/>
          <w:szCs w:val="20"/>
        </w:rPr>
        <w:t>hotovitel zpracovávat, objednateli doložit, že byl dodržen Odhad nákladů.</w:t>
      </w:r>
      <w:r w:rsidR="00671E25" w:rsidRPr="00750469">
        <w:rPr>
          <w:rFonts w:ascii="Times New Roman" w:hAnsi="Times New Roman"/>
          <w:color w:val="000000"/>
          <w:sz w:val="20"/>
          <w:szCs w:val="20"/>
        </w:rPr>
        <w:t xml:space="preserve"> Zhotovitel nijak neodpovídá za to, že bude Odhad nákladů překročen v důsledku </w:t>
      </w:r>
      <w:r w:rsidR="00891F59" w:rsidRPr="00750469">
        <w:rPr>
          <w:rFonts w:ascii="Times New Roman" w:hAnsi="Times New Roman"/>
          <w:color w:val="000000"/>
          <w:sz w:val="20"/>
          <w:szCs w:val="20"/>
        </w:rPr>
        <w:t xml:space="preserve">inflace nebo </w:t>
      </w:r>
      <w:r w:rsidR="00671E25" w:rsidRPr="00750469">
        <w:rPr>
          <w:rFonts w:ascii="Times New Roman" w:hAnsi="Times New Roman"/>
          <w:color w:val="000000"/>
          <w:sz w:val="20"/>
          <w:szCs w:val="20"/>
        </w:rPr>
        <w:t>pokynu objednatele; to neplatí, pokud zhotovitel před provedením pokynu neinformoval písemně objednatele, že v důsledku provedení pokynu objednatele dojde k překročení Odhadu nákladů, ačkoliv při splnění nejvyšší odborné péče o takovém důsledku provedení pokynu zhotovitel měl a mohl vědět.</w:t>
      </w:r>
    </w:p>
    <w:p w14:paraId="02F688D4" w14:textId="282F324C" w:rsidR="00B47C3B" w:rsidRPr="003625AD" w:rsidRDefault="00B47C3B" w:rsidP="000A6C26">
      <w:pPr>
        <w:pStyle w:val="Odstavecseseznamem"/>
        <w:numPr>
          <w:ilvl w:val="1"/>
          <w:numId w:val="32"/>
        </w:numPr>
        <w:spacing w:after="120"/>
        <w:contextualSpacing w:val="0"/>
        <w:jc w:val="both"/>
        <w:rPr>
          <w:rFonts w:ascii="Times New Roman" w:hAnsi="Times New Roman"/>
          <w:color w:val="000000"/>
          <w:sz w:val="20"/>
          <w:szCs w:val="20"/>
        </w:rPr>
      </w:pPr>
      <w:r w:rsidRPr="003625AD">
        <w:rPr>
          <w:rFonts w:ascii="Times New Roman" w:hAnsi="Times New Roman"/>
          <w:color w:val="000000"/>
          <w:sz w:val="20"/>
          <w:szCs w:val="20"/>
        </w:rPr>
        <w:t xml:space="preserve">Pro účely sestavení Odhadu nákladů bude Zhotovitel vycházet z ceníku </w:t>
      </w:r>
      <w:r w:rsidR="00E85FA2" w:rsidRPr="003625AD">
        <w:rPr>
          <w:rFonts w:ascii="Times New Roman" w:hAnsi="Times New Roman"/>
          <w:color w:val="000000"/>
          <w:sz w:val="20"/>
          <w:szCs w:val="20"/>
        </w:rPr>
        <w:t xml:space="preserve">dle </w:t>
      </w:r>
      <w:r w:rsidR="001D77E3" w:rsidRPr="003625AD">
        <w:rPr>
          <w:rFonts w:ascii="Times New Roman" w:hAnsi="Times New Roman"/>
          <w:color w:val="000000"/>
          <w:sz w:val="20"/>
          <w:szCs w:val="20"/>
        </w:rPr>
        <w:t xml:space="preserve">příslušné </w:t>
      </w:r>
      <w:r w:rsidR="009E6B47" w:rsidRPr="003625AD">
        <w:rPr>
          <w:rFonts w:ascii="Times New Roman" w:hAnsi="Times New Roman"/>
          <w:color w:val="000000"/>
          <w:sz w:val="20"/>
          <w:szCs w:val="20"/>
        </w:rPr>
        <w:t xml:space="preserve">jednotné cenové soustavy, např. </w:t>
      </w:r>
      <w:r w:rsidRPr="003625AD">
        <w:rPr>
          <w:rFonts w:ascii="Times New Roman" w:hAnsi="Times New Roman"/>
          <w:color w:val="000000"/>
          <w:sz w:val="20"/>
          <w:szCs w:val="20"/>
        </w:rPr>
        <w:t>ÚRS</w:t>
      </w:r>
      <w:r w:rsidR="009E6B47" w:rsidRPr="003625AD">
        <w:rPr>
          <w:rFonts w:ascii="Times New Roman" w:hAnsi="Times New Roman"/>
          <w:color w:val="000000"/>
          <w:sz w:val="20"/>
          <w:szCs w:val="20"/>
        </w:rPr>
        <w:t>,</w:t>
      </w:r>
      <w:r w:rsidRPr="003625AD">
        <w:rPr>
          <w:rFonts w:ascii="Times New Roman" w:hAnsi="Times New Roman"/>
          <w:color w:val="000000"/>
          <w:sz w:val="20"/>
          <w:szCs w:val="20"/>
        </w:rPr>
        <w:t xml:space="preserve"> </w:t>
      </w:r>
      <w:r w:rsidR="00851A48" w:rsidRPr="003625AD">
        <w:rPr>
          <w:rFonts w:ascii="Times New Roman" w:hAnsi="Times New Roman"/>
          <w:color w:val="000000"/>
          <w:sz w:val="20"/>
          <w:szCs w:val="20"/>
        </w:rPr>
        <w:t>RTS</w:t>
      </w:r>
      <w:r w:rsidRPr="003625AD">
        <w:rPr>
          <w:rFonts w:ascii="Times New Roman" w:hAnsi="Times New Roman"/>
          <w:color w:val="000000"/>
          <w:sz w:val="20"/>
          <w:szCs w:val="20"/>
        </w:rPr>
        <w:t xml:space="preserve"> </w:t>
      </w:r>
      <w:r w:rsidR="00B32AF3" w:rsidRPr="003625AD">
        <w:rPr>
          <w:rFonts w:ascii="Times New Roman" w:hAnsi="Times New Roman"/>
          <w:color w:val="000000"/>
          <w:sz w:val="20"/>
          <w:szCs w:val="20"/>
        </w:rPr>
        <w:t xml:space="preserve">apod. </w:t>
      </w:r>
    </w:p>
    <w:p w14:paraId="5085E642" w14:textId="64872AFE" w:rsidR="003D1761" w:rsidRPr="003625AD" w:rsidRDefault="003D1761" w:rsidP="000A6C26">
      <w:pPr>
        <w:pStyle w:val="Odstavecseseznamem"/>
        <w:numPr>
          <w:ilvl w:val="0"/>
          <w:numId w:val="32"/>
        </w:numPr>
        <w:spacing w:after="120"/>
        <w:contextualSpacing w:val="0"/>
        <w:jc w:val="both"/>
        <w:rPr>
          <w:rFonts w:ascii="Times New Roman" w:hAnsi="Times New Roman"/>
          <w:color w:val="000000"/>
          <w:sz w:val="20"/>
          <w:szCs w:val="20"/>
        </w:rPr>
      </w:pPr>
      <w:bookmarkStart w:id="21" w:name="_Ref177136946"/>
      <w:r w:rsidRPr="003625AD">
        <w:rPr>
          <w:rFonts w:ascii="Times New Roman" w:hAnsi="Times New Roman"/>
          <w:color w:val="000000"/>
          <w:sz w:val="20"/>
          <w:szCs w:val="20"/>
        </w:rPr>
        <w:t>Př</w:t>
      </w:r>
      <w:r w:rsidR="009E6D83" w:rsidRPr="003625AD">
        <w:rPr>
          <w:rFonts w:ascii="Times New Roman" w:hAnsi="Times New Roman"/>
          <w:color w:val="000000"/>
          <w:sz w:val="20"/>
          <w:szCs w:val="20"/>
        </w:rPr>
        <w:t>íprava zakázky</w:t>
      </w:r>
      <w:r w:rsidR="00F15FF9" w:rsidRPr="003625AD">
        <w:rPr>
          <w:rFonts w:ascii="Times New Roman" w:hAnsi="Times New Roman"/>
          <w:color w:val="000000"/>
          <w:sz w:val="20"/>
          <w:szCs w:val="20"/>
        </w:rPr>
        <w:t>:</w:t>
      </w:r>
      <w:bookmarkEnd w:id="21"/>
    </w:p>
    <w:p w14:paraId="610DDEEE" w14:textId="53F76580" w:rsidR="00F15FF9" w:rsidRPr="003625AD" w:rsidRDefault="00071783" w:rsidP="000A6C26">
      <w:pPr>
        <w:pStyle w:val="Odstavecseseznamem"/>
        <w:numPr>
          <w:ilvl w:val="1"/>
          <w:numId w:val="32"/>
        </w:numPr>
        <w:spacing w:after="120"/>
        <w:contextualSpacing w:val="0"/>
        <w:jc w:val="both"/>
        <w:rPr>
          <w:rFonts w:ascii="Times New Roman" w:hAnsi="Times New Roman"/>
          <w:color w:val="000000"/>
          <w:sz w:val="20"/>
          <w:szCs w:val="20"/>
        </w:rPr>
      </w:pPr>
      <w:r w:rsidRPr="003625AD">
        <w:rPr>
          <w:rFonts w:ascii="Times New Roman" w:hAnsi="Times New Roman"/>
          <w:color w:val="000000"/>
          <w:sz w:val="20"/>
          <w:szCs w:val="20"/>
        </w:rPr>
        <w:t xml:space="preserve">V rámci </w:t>
      </w:r>
      <w:r w:rsidR="00954B64" w:rsidRPr="003625AD">
        <w:rPr>
          <w:rFonts w:ascii="Times New Roman" w:hAnsi="Times New Roman"/>
          <w:color w:val="000000"/>
          <w:sz w:val="20"/>
          <w:szCs w:val="20"/>
        </w:rPr>
        <w:t xml:space="preserve">plnění části </w:t>
      </w:r>
      <w:r w:rsidR="00567830" w:rsidRPr="003625AD">
        <w:rPr>
          <w:rFonts w:ascii="Times New Roman" w:hAnsi="Times New Roman"/>
          <w:color w:val="000000"/>
          <w:sz w:val="20"/>
          <w:szCs w:val="20"/>
        </w:rPr>
        <w:t>díla – příprava</w:t>
      </w:r>
      <w:r w:rsidRPr="003625AD">
        <w:rPr>
          <w:rFonts w:ascii="Times New Roman" w:hAnsi="Times New Roman"/>
          <w:color w:val="000000"/>
          <w:sz w:val="20"/>
          <w:szCs w:val="20"/>
        </w:rPr>
        <w:t xml:space="preserve"> zakázky zhotovitel provede:</w:t>
      </w:r>
    </w:p>
    <w:p w14:paraId="1CB2F572" w14:textId="4343C7AC" w:rsidR="00787C40" w:rsidRPr="003625AD" w:rsidRDefault="00787C40" w:rsidP="000A6C26">
      <w:pPr>
        <w:pStyle w:val="Odstavecseseznamem"/>
        <w:numPr>
          <w:ilvl w:val="2"/>
          <w:numId w:val="32"/>
        </w:numPr>
        <w:spacing w:after="120"/>
        <w:contextualSpacing w:val="0"/>
        <w:jc w:val="both"/>
        <w:rPr>
          <w:rFonts w:ascii="Times New Roman" w:hAnsi="Times New Roman"/>
          <w:color w:val="000000"/>
          <w:sz w:val="20"/>
          <w:szCs w:val="20"/>
        </w:rPr>
      </w:pPr>
      <w:r w:rsidRPr="003625AD">
        <w:rPr>
          <w:rFonts w:ascii="Times New Roman" w:hAnsi="Times New Roman"/>
          <w:color w:val="000000"/>
          <w:sz w:val="20"/>
          <w:szCs w:val="20"/>
        </w:rPr>
        <w:t xml:space="preserve">zhodnocení podkladových dokumentů předaných </w:t>
      </w:r>
      <w:r w:rsidR="00EB4A56" w:rsidRPr="003625AD">
        <w:rPr>
          <w:rFonts w:ascii="Times New Roman" w:hAnsi="Times New Roman"/>
          <w:color w:val="000000"/>
          <w:sz w:val="20"/>
          <w:szCs w:val="20"/>
        </w:rPr>
        <w:t>o</w:t>
      </w:r>
      <w:r w:rsidRPr="003625AD">
        <w:rPr>
          <w:rFonts w:ascii="Times New Roman" w:hAnsi="Times New Roman"/>
          <w:color w:val="000000"/>
          <w:sz w:val="20"/>
          <w:szCs w:val="20"/>
        </w:rPr>
        <w:t xml:space="preserve">bjednatelem </w:t>
      </w:r>
      <w:r w:rsidR="00EB4A56" w:rsidRPr="003625AD">
        <w:rPr>
          <w:rFonts w:ascii="Times New Roman" w:hAnsi="Times New Roman"/>
          <w:color w:val="000000"/>
          <w:sz w:val="20"/>
          <w:szCs w:val="20"/>
        </w:rPr>
        <w:t>z</w:t>
      </w:r>
      <w:r w:rsidRPr="003625AD">
        <w:rPr>
          <w:rFonts w:ascii="Times New Roman" w:hAnsi="Times New Roman"/>
          <w:color w:val="000000"/>
          <w:sz w:val="20"/>
          <w:szCs w:val="20"/>
        </w:rPr>
        <w:t xml:space="preserve">hotoviteli pro účely plnění </w:t>
      </w:r>
      <w:r w:rsidR="00EB4A56" w:rsidRPr="003625AD">
        <w:rPr>
          <w:rFonts w:ascii="Times New Roman" w:hAnsi="Times New Roman"/>
          <w:color w:val="000000"/>
          <w:sz w:val="20"/>
          <w:szCs w:val="20"/>
        </w:rPr>
        <w:t>této s</w:t>
      </w:r>
      <w:r w:rsidRPr="003625AD">
        <w:rPr>
          <w:rFonts w:ascii="Times New Roman" w:hAnsi="Times New Roman"/>
          <w:color w:val="000000"/>
          <w:sz w:val="20"/>
          <w:szCs w:val="20"/>
        </w:rPr>
        <w:t>mlouvy;</w:t>
      </w:r>
    </w:p>
    <w:p w14:paraId="187EE77D" w14:textId="77777777" w:rsidR="00787C40" w:rsidRPr="003625AD" w:rsidRDefault="00787C40" w:rsidP="000A6C26">
      <w:pPr>
        <w:pStyle w:val="Odstavecseseznamem"/>
        <w:numPr>
          <w:ilvl w:val="2"/>
          <w:numId w:val="32"/>
        </w:numPr>
        <w:spacing w:after="120"/>
        <w:contextualSpacing w:val="0"/>
        <w:jc w:val="both"/>
        <w:rPr>
          <w:rFonts w:ascii="Times New Roman" w:hAnsi="Times New Roman"/>
          <w:color w:val="000000"/>
          <w:sz w:val="20"/>
          <w:szCs w:val="20"/>
        </w:rPr>
      </w:pPr>
      <w:r w:rsidRPr="003625AD">
        <w:rPr>
          <w:rFonts w:ascii="Times New Roman" w:hAnsi="Times New Roman"/>
          <w:color w:val="000000"/>
          <w:sz w:val="20"/>
          <w:szCs w:val="20"/>
        </w:rPr>
        <w:t>zajištění vypracování následujících průzkumů a měření:</w:t>
      </w:r>
    </w:p>
    <w:p w14:paraId="0F7969B9" w14:textId="707C443F" w:rsidR="00D30192" w:rsidRPr="003625AD" w:rsidRDefault="001F36A3" w:rsidP="000A6C26">
      <w:pPr>
        <w:pStyle w:val="Odstavecseseznamem"/>
        <w:numPr>
          <w:ilvl w:val="3"/>
          <w:numId w:val="32"/>
        </w:numPr>
        <w:spacing w:after="120"/>
        <w:contextualSpacing w:val="0"/>
        <w:jc w:val="both"/>
        <w:rPr>
          <w:rFonts w:ascii="Times New Roman" w:hAnsi="Times New Roman"/>
          <w:color w:val="000000"/>
          <w:sz w:val="20"/>
          <w:szCs w:val="20"/>
        </w:rPr>
      </w:pPr>
      <w:r w:rsidRPr="003625AD">
        <w:rPr>
          <w:rFonts w:ascii="Times New Roman" w:hAnsi="Times New Roman"/>
          <w:color w:val="000000"/>
          <w:sz w:val="20"/>
          <w:szCs w:val="20"/>
        </w:rPr>
        <w:t>inženýrsko – geologický průzkum</w:t>
      </w:r>
      <w:r w:rsidR="00316397" w:rsidRPr="003625AD">
        <w:rPr>
          <w:rFonts w:ascii="Times New Roman" w:hAnsi="Times New Roman"/>
          <w:color w:val="000000"/>
          <w:sz w:val="20"/>
          <w:szCs w:val="20"/>
        </w:rPr>
        <w:t>, hydrologický průzkum, radonový průzkum, měření hluku</w:t>
      </w:r>
    </w:p>
    <w:p w14:paraId="050F4D24" w14:textId="5ACF2E2F" w:rsidR="00D30192" w:rsidRPr="003625AD" w:rsidRDefault="00D30192" w:rsidP="000A6C26">
      <w:pPr>
        <w:pStyle w:val="Odstavecseseznamem"/>
        <w:numPr>
          <w:ilvl w:val="2"/>
          <w:numId w:val="32"/>
        </w:numPr>
        <w:spacing w:after="120"/>
        <w:contextualSpacing w:val="0"/>
        <w:jc w:val="both"/>
        <w:rPr>
          <w:rFonts w:ascii="Times New Roman" w:hAnsi="Times New Roman"/>
          <w:color w:val="000000"/>
          <w:sz w:val="20"/>
          <w:szCs w:val="20"/>
        </w:rPr>
      </w:pPr>
      <w:r w:rsidRPr="003625AD">
        <w:rPr>
          <w:rFonts w:ascii="Times New Roman" w:hAnsi="Times New Roman"/>
          <w:color w:val="000000"/>
          <w:sz w:val="20"/>
          <w:szCs w:val="20"/>
        </w:rPr>
        <w:t xml:space="preserve">zajištění </w:t>
      </w:r>
      <w:r w:rsidR="00220ECE" w:rsidRPr="003625AD">
        <w:rPr>
          <w:rFonts w:ascii="Times New Roman" w:hAnsi="Times New Roman"/>
          <w:color w:val="000000"/>
          <w:sz w:val="20"/>
          <w:szCs w:val="20"/>
        </w:rPr>
        <w:t>nezbytných podkladů pro Stavbu</w:t>
      </w:r>
      <w:r w:rsidRPr="003625AD">
        <w:rPr>
          <w:rFonts w:ascii="Times New Roman" w:hAnsi="Times New Roman"/>
          <w:color w:val="000000"/>
          <w:sz w:val="20"/>
          <w:szCs w:val="20"/>
        </w:rPr>
        <w:t>:</w:t>
      </w:r>
    </w:p>
    <w:p w14:paraId="38C18443" w14:textId="6D208296" w:rsidR="00D30192" w:rsidRPr="003625AD" w:rsidRDefault="00316397" w:rsidP="000A6C26">
      <w:pPr>
        <w:pStyle w:val="Odstavecseseznamem"/>
        <w:numPr>
          <w:ilvl w:val="3"/>
          <w:numId w:val="32"/>
        </w:numPr>
        <w:spacing w:after="120"/>
        <w:contextualSpacing w:val="0"/>
        <w:jc w:val="both"/>
        <w:rPr>
          <w:rFonts w:ascii="Times New Roman" w:hAnsi="Times New Roman"/>
          <w:color w:val="000000"/>
          <w:sz w:val="20"/>
          <w:szCs w:val="20"/>
        </w:rPr>
      </w:pPr>
      <w:r w:rsidRPr="003625AD">
        <w:rPr>
          <w:rFonts w:ascii="Times New Roman" w:hAnsi="Times New Roman"/>
          <w:color w:val="000000"/>
          <w:sz w:val="20"/>
          <w:szCs w:val="20"/>
        </w:rPr>
        <w:t>všechny nezbytné podklady pro vlastní realizaci stavby</w:t>
      </w:r>
      <w:r w:rsidR="009350E1">
        <w:rPr>
          <w:rFonts w:ascii="Times New Roman" w:hAnsi="Times New Roman"/>
          <w:color w:val="000000"/>
          <w:sz w:val="20"/>
          <w:szCs w:val="20"/>
        </w:rPr>
        <w:t>.</w:t>
      </w:r>
    </w:p>
    <w:p w14:paraId="682FC7B3" w14:textId="6CEBC568" w:rsidR="00787C40" w:rsidRPr="003625AD" w:rsidRDefault="00220ECE" w:rsidP="000A6C26">
      <w:pPr>
        <w:pStyle w:val="Odstavecseseznamem"/>
        <w:numPr>
          <w:ilvl w:val="2"/>
          <w:numId w:val="32"/>
        </w:numPr>
        <w:spacing w:after="120"/>
        <w:contextualSpacing w:val="0"/>
        <w:jc w:val="both"/>
        <w:rPr>
          <w:rFonts w:ascii="Times New Roman" w:hAnsi="Times New Roman"/>
          <w:color w:val="000000"/>
          <w:sz w:val="20"/>
          <w:szCs w:val="20"/>
        </w:rPr>
      </w:pPr>
      <w:r w:rsidRPr="003625AD">
        <w:rPr>
          <w:rFonts w:ascii="Times New Roman" w:hAnsi="Times New Roman"/>
          <w:color w:val="000000"/>
          <w:sz w:val="20"/>
          <w:szCs w:val="20"/>
        </w:rPr>
        <w:t>provedení analýzy</w:t>
      </w:r>
      <w:r w:rsidR="00787C40" w:rsidRPr="003625AD">
        <w:rPr>
          <w:rFonts w:ascii="Times New Roman" w:hAnsi="Times New Roman"/>
          <w:color w:val="000000"/>
          <w:sz w:val="20"/>
          <w:szCs w:val="20"/>
        </w:rPr>
        <w:t xml:space="preserve"> území Stavby (prohlídka místa budoucí Stavby, prověření územně plánovací dokumentace a limitů území);</w:t>
      </w:r>
    </w:p>
    <w:p w14:paraId="27322477" w14:textId="13EBA2E0" w:rsidR="00787C40" w:rsidRPr="003625AD" w:rsidRDefault="00A821AE" w:rsidP="000A6C26">
      <w:pPr>
        <w:pStyle w:val="Odstavecseseznamem"/>
        <w:numPr>
          <w:ilvl w:val="2"/>
          <w:numId w:val="32"/>
        </w:numPr>
        <w:spacing w:after="120"/>
        <w:contextualSpacing w:val="0"/>
        <w:jc w:val="both"/>
        <w:rPr>
          <w:rFonts w:ascii="Times New Roman" w:hAnsi="Times New Roman"/>
          <w:color w:val="000000"/>
          <w:sz w:val="20"/>
          <w:szCs w:val="20"/>
        </w:rPr>
      </w:pPr>
      <w:r w:rsidRPr="003625AD">
        <w:rPr>
          <w:rFonts w:ascii="Times New Roman" w:hAnsi="Times New Roman"/>
          <w:color w:val="000000"/>
          <w:sz w:val="20"/>
          <w:szCs w:val="20"/>
        </w:rPr>
        <w:lastRenderedPageBreak/>
        <w:t>zpracuje architektonickou studii</w:t>
      </w:r>
      <w:r w:rsidR="0091222D" w:rsidRPr="003625AD">
        <w:rPr>
          <w:rFonts w:ascii="Times New Roman" w:hAnsi="Times New Roman"/>
          <w:color w:val="000000"/>
          <w:sz w:val="20"/>
          <w:szCs w:val="20"/>
        </w:rPr>
        <w:t xml:space="preserve"> dle podmínek odst. </w:t>
      </w:r>
      <w:r w:rsidR="0091222D" w:rsidRPr="003625AD">
        <w:rPr>
          <w:rFonts w:ascii="Times New Roman" w:hAnsi="Times New Roman"/>
          <w:color w:val="000000"/>
          <w:sz w:val="20"/>
          <w:szCs w:val="20"/>
        </w:rPr>
        <w:fldChar w:fldCharType="begin"/>
      </w:r>
      <w:r w:rsidR="0091222D" w:rsidRPr="003625AD">
        <w:rPr>
          <w:rFonts w:ascii="Times New Roman" w:hAnsi="Times New Roman"/>
          <w:color w:val="000000"/>
          <w:sz w:val="20"/>
          <w:szCs w:val="20"/>
        </w:rPr>
        <w:instrText xml:space="preserve"> REF _Ref177210514 \r \h </w:instrText>
      </w:r>
      <w:r w:rsidR="00303C36" w:rsidRPr="003625AD">
        <w:rPr>
          <w:rFonts w:ascii="Times New Roman" w:hAnsi="Times New Roman"/>
          <w:color w:val="000000"/>
          <w:sz w:val="20"/>
          <w:szCs w:val="20"/>
        </w:rPr>
        <w:instrText xml:space="preserve"> \* MERGEFORMAT </w:instrText>
      </w:r>
      <w:r w:rsidR="0091222D" w:rsidRPr="003625AD">
        <w:rPr>
          <w:rFonts w:ascii="Times New Roman" w:hAnsi="Times New Roman"/>
          <w:color w:val="000000"/>
          <w:sz w:val="20"/>
          <w:szCs w:val="20"/>
        </w:rPr>
      </w:r>
      <w:r w:rsidR="0091222D" w:rsidRPr="003625AD">
        <w:rPr>
          <w:rFonts w:ascii="Times New Roman" w:hAnsi="Times New Roman"/>
          <w:color w:val="000000"/>
          <w:sz w:val="20"/>
          <w:szCs w:val="20"/>
        </w:rPr>
        <w:fldChar w:fldCharType="separate"/>
      </w:r>
      <w:r w:rsidR="006A527D" w:rsidRPr="003625AD">
        <w:rPr>
          <w:rFonts w:ascii="Times New Roman" w:hAnsi="Times New Roman"/>
          <w:color w:val="000000"/>
          <w:sz w:val="20"/>
          <w:szCs w:val="20"/>
        </w:rPr>
        <w:t>3.2</w:t>
      </w:r>
      <w:r w:rsidR="0091222D" w:rsidRPr="003625AD">
        <w:rPr>
          <w:rFonts w:ascii="Times New Roman" w:hAnsi="Times New Roman"/>
          <w:color w:val="000000"/>
          <w:sz w:val="20"/>
          <w:szCs w:val="20"/>
        </w:rPr>
        <w:fldChar w:fldCharType="end"/>
      </w:r>
      <w:r w:rsidR="00213226" w:rsidRPr="003625AD">
        <w:rPr>
          <w:rFonts w:ascii="Times New Roman" w:hAnsi="Times New Roman"/>
          <w:color w:val="000000"/>
          <w:sz w:val="20"/>
          <w:szCs w:val="20"/>
        </w:rPr>
        <w:t xml:space="preserve"> tohoto odstavce smlouvy;</w:t>
      </w:r>
    </w:p>
    <w:p w14:paraId="423A6E30" w14:textId="3ECFA778" w:rsidR="00CF1143" w:rsidRPr="003625AD" w:rsidRDefault="00CF1143" w:rsidP="000A6C26">
      <w:pPr>
        <w:pStyle w:val="Odstavecseseznamem"/>
        <w:numPr>
          <w:ilvl w:val="2"/>
          <w:numId w:val="32"/>
        </w:numPr>
        <w:spacing w:after="120"/>
        <w:contextualSpacing w:val="0"/>
        <w:jc w:val="both"/>
        <w:rPr>
          <w:rFonts w:ascii="Times New Roman" w:hAnsi="Times New Roman"/>
          <w:color w:val="000000"/>
          <w:sz w:val="20"/>
          <w:szCs w:val="20"/>
        </w:rPr>
      </w:pPr>
      <w:r w:rsidRPr="003625AD">
        <w:rPr>
          <w:rFonts w:ascii="Times New Roman" w:hAnsi="Times New Roman"/>
          <w:color w:val="000000"/>
          <w:sz w:val="20"/>
          <w:szCs w:val="20"/>
        </w:rPr>
        <w:t xml:space="preserve">inženýrskou činnost, která bude obsahovat minimálně </w:t>
      </w:r>
      <w:r w:rsidR="00B80893" w:rsidRPr="003625AD">
        <w:rPr>
          <w:rFonts w:ascii="Times New Roman" w:hAnsi="Times New Roman"/>
          <w:color w:val="000000"/>
          <w:sz w:val="20"/>
          <w:szCs w:val="20"/>
        </w:rPr>
        <w:t xml:space="preserve">poskytnutí </w:t>
      </w:r>
      <w:r w:rsidRPr="003625AD">
        <w:rPr>
          <w:rFonts w:ascii="Times New Roman" w:hAnsi="Times New Roman"/>
          <w:color w:val="000000"/>
          <w:sz w:val="20"/>
          <w:szCs w:val="20"/>
        </w:rPr>
        <w:t>informac</w:t>
      </w:r>
      <w:r w:rsidR="00B80893" w:rsidRPr="003625AD">
        <w:rPr>
          <w:rFonts w:ascii="Times New Roman" w:hAnsi="Times New Roman"/>
          <w:color w:val="000000"/>
          <w:sz w:val="20"/>
          <w:szCs w:val="20"/>
        </w:rPr>
        <w:t>í</w:t>
      </w:r>
      <w:r w:rsidRPr="003625AD">
        <w:rPr>
          <w:rFonts w:ascii="Times New Roman" w:hAnsi="Times New Roman"/>
          <w:color w:val="000000"/>
          <w:sz w:val="20"/>
          <w:szCs w:val="20"/>
        </w:rPr>
        <w:t xml:space="preserve"> o podmínkách využívání území, umístění </w:t>
      </w:r>
      <w:r w:rsidR="00B80893" w:rsidRPr="003625AD">
        <w:rPr>
          <w:rFonts w:ascii="Times New Roman" w:hAnsi="Times New Roman"/>
          <w:color w:val="000000"/>
          <w:sz w:val="20"/>
          <w:szCs w:val="20"/>
        </w:rPr>
        <w:t>S</w:t>
      </w:r>
      <w:r w:rsidRPr="003625AD">
        <w:rPr>
          <w:rFonts w:ascii="Times New Roman" w:hAnsi="Times New Roman"/>
          <w:color w:val="000000"/>
          <w:sz w:val="20"/>
          <w:szCs w:val="20"/>
        </w:rPr>
        <w:t>tavby, o ochranných pásmech, zdůvodnění účelu, základní idea, hmotné výstupy, kapacity, výkony, stavební záměr, charakteristika prostředí, návrh časového plánu (</w:t>
      </w:r>
      <w:r w:rsidR="00195458" w:rsidRPr="003625AD">
        <w:rPr>
          <w:rFonts w:ascii="Times New Roman" w:hAnsi="Times New Roman"/>
          <w:color w:val="000000"/>
          <w:sz w:val="20"/>
          <w:szCs w:val="20"/>
        </w:rPr>
        <w:t>harmonogram</w:t>
      </w:r>
      <w:r w:rsidRPr="003625AD">
        <w:rPr>
          <w:rFonts w:ascii="Times New Roman" w:hAnsi="Times New Roman"/>
          <w:color w:val="000000"/>
          <w:sz w:val="20"/>
          <w:szCs w:val="20"/>
        </w:rPr>
        <w:t xml:space="preserve">) realizace </w:t>
      </w:r>
      <w:r w:rsidR="00195458" w:rsidRPr="003625AD">
        <w:rPr>
          <w:rFonts w:ascii="Times New Roman" w:hAnsi="Times New Roman"/>
          <w:color w:val="000000"/>
          <w:sz w:val="20"/>
          <w:szCs w:val="20"/>
        </w:rPr>
        <w:t>S</w:t>
      </w:r>
      <w:r w:rsidRPr="003625AD">
        <w:rPr>
          <w:rFonts w:ascii="Times New Roman" w:hAnsi="Times New Roman"/>
          <w:color w:val="000000"/>
          <w:sz w:val="20"/>
          <w:szCs w:val="20"/>
        </w:rPr>
        <w:t>tavby, kopie katastrální mapy staveniště (území), výpisu z listu vlastnictví dotčeného území, informace o dotčených pozemcích KN, geometrický plán zaměření stávajícího stavu vč. zaměření celého pozemku, geodetické údaje, znaky inženýrských sítí, kapacitní možnosti (energie, voda, kanalizace, doprava), územně plánovací dokumentace, památková ochrana, regulační podmínky</w:t>
      </w:r>
      <w:r w:rsidR="00DA3ACD" w:rsidRPr="003625AD">
        <w:rPr>
          <w:rFonts w:ascii="Times New Roman" w:hAnsi="Times New Roman"/>
          <w:color w:val="000000"/>
          <w:sz w:val="20"/>
          <w:szCs w:val="20"/>
        </w:rPr>
        <w:t>;</w:t>
      </w:r>
    </w:p>
    <w:p w14:paraId="3C40399C" w14:textId="382B41E3" w:rsidR="00FE7D59" w:rsidRPr="003625AD" w:rsidRDefault="00FE7D59" w:rsidP="000A6C26">
      <w:pPr>
        <w:pStyle w:val="Odstavecseseznamem"/>
        <w:numPr>
          <w:ilvl w:val="1"/>
          <w:numId w:val="32"/>
        </w:numPr>
        <w:spacing w:after="120"/>
        <w:contextualSpacing w:val="0"/>
        <w:jc w:val="both"/>
        <w:rPr>
          <w:rFonts w:ascii="Times New Roman" w:hAnsi="Times New Roman"/>
          <w:color w:val="000000"/>
          <w:sz w:val="20"/>
          <w:szCs w:val="20"/>
        </w:rPr>
      </w:pPr>
      <w:bookmarkStart w:id="22" w:name="_Ref177210514"/>
      <w:r w:rsidRPr="003625AD">
        <w:rPr>
          <w:rFonts w:ascii="Times New Roman" w:hAnsi="Times New Roman"/>
          <w:color w:val="000000"/>
          <w:sz w:val="20"/>
          <w:szCs w:val="20"/>
        </w:rPr>
        <w:t>Podmínky zpracování architektonické studie</w:t>
      </w:r>
      <w:r w:rsidR="005A4E94" w:rsidRPr="003625AD">
        <w:rPr>
          <w:rFonts w:ascii="Times New Roman" w:hAnsi="Times New Roman"/>
          <w:color w:val="000000"/>
          <w:sz w:val="20"/>
          <w:szCs w:val="20"/>
        </w:rPr>
        <w:t>:</w:t>
      </w:r>
      <w:bookmarkEnd w:id="22"/>
    </w:p>
    <w:p w14:paraId="778386D0" w14:textId="3DDA1B50" w:rsidR="006C52DB" w:rsidRPr="003625AD" w:rsidRDefault="009B76BC" w:rsidP="000A6C26">
      <w:pPr>
        <w:pStyle w:val="Odstavecseseznamem"/>
        <w:numPr>
          <w:ilvl w:val="2"/>
          <w:numId w:val="32"/>
        </w:numPr>
        <w:spacing w:after="120"/>
        <w:contextualSpacing w:val="0"/>
        <w:jc w:val="both"/>
        <w:rPr>
          <w:rFonts w:ascii="Times New Roman" w:hAnsi="Times New Roman"/>
          <w:color w:val="000000"/>
          <w:sz w:val="20"/>
          <w:szCs w:val="20"/>
        </w:rPr>
      </w:pPr>
      <w:r w:rsidRPr="003625AD">
        <w:rPr>
          <w:rFonts w:ascii="Times New Roman" w:hAnsi="Times New Roman"/>
          <w:color w:val="000000"/>
          <w:sz w:val="20"/>
          <w:szCs w:val="20"/>
        </w:rPr>
        <w:t>Zhotovitel zpracuje architektonickou studii</w:t>
      </w:r>
      <w:r w:rsidR="00977BE8" w:rsidRPr="003625AD">
        <w:rPr>
          <w:rFonts w:ascii="Times New Roman" w:hAnsi="Times New Roman"/>
          <w:color w:val="000000"/>
          <w:sz w:val="20"/>
          <w:szCs w:val="20"/>
        </w:rPr>
        <w:t xml:space="preserve">, která </w:t>
      </w:r>
      <w:r w:rsidR="006C52DB" w:rsidRPr="003625AD">
        <w:rPr>
          <w:rFonts w:ascii="Times New Roman" w:hAnsi="Times New Roman"/>
          <w:color w:val="000000"/>
          <w:sz w:val="20"/>
          <w:szCs w:val="20"/>
        </w:rPr>
        <w:t>bude obsahovat minimálně zjištění předpokládané ceny Stavby a souvisejících nákladů, na jejímž základě dojde k následnému zpracování podrobného soupisu stavebních prací, dodávek a služeb v rámci dalších stupňů Projektové dokumentace</w:t>
      </w:r>
      <w:r w:rsidR="00D309F3" w:rsidRPr="003625AD">
        <w:rPr>
          <w:rFonts w:ascii="Times New Roman" w:hAnsi="Times New Roman"/>
          <w:color w:val="000000"/>
          <w:sz w:val="20"/>
          <w:szCs w:val="20"/>
        </w:rPr>
        <w:t xml:space="preserve"> (dále jen „propočet investičních nákladů“)</w:t>
      </w:r>
      <w:r w:rsidR="006C52DB" w:rsidRPr="003625AD">
        <w:rPr>
          <w:rFonts w:ascii="Times New Roman" w:hAnsi="Times New Roman"/>
          <w:color w:val="000000"/>
          <w:sz w:val="20"/>
          <w:szCs w:val="20"/>
        </w:rPr>
        <w:t xml:space="preserve">; propočet investičních nákladů vyplývající z architektonické studie bude závazný i pro navazující stupně Projektové dokumentace. Dále bude obsahovat alespoň územně plánovací informace, průvodní  zprávu, souhrnnou technickou zprávu, popis urbanistického řešení a souvislostí, popis konceptu řešení, funkce a provozu,  popis technického řešení profesí, návrhová technická data, bilanci energií, vyrovnanou bilanci zemních prací, popis napojení na dopravní a technickou infrastrukturu, situace Stavby, výkresovou dokumentaci, půdorysy, řezy, pohledy, prostorové axonometrické a perspektivní zobrazení, zákresy, schémata, koordinace činností specialistů, </w:t>
      </w:r>
      <w:r w:rsidR="00B628F5" w:rsidRPr="003625AD">
        <w:rPr>
          <w:rFonts w:ascii="Times New Roman" w:hAnsi="Times New Roman"/>
          <w:color w:val="000000"/>
          <w:sz w:val="20"/>
          <w:szCs w:val="20"/>
        </w:rPr>
        <w:t>O</w:t>
      </w:r>
      <w:r w:rsidR="006C52DB" w:rsidRPr="003625AD">
        <w:rPr>
          <w:rFonts w:ascii="Times New Roman" w:hAnsi="Times New Roman"/>
          <w:color w:val="000000"/>
          <w:sz w:val="20"/>
          <w:szCs w:val="20"/>
        </w:rPr>
        <w:t xml:space="preserve">dhad nákladů </w:t>
      </w:r>
      <w:r w:rsidR="00B628F5" w:rsidRPr="003625AD">
        <w:rPr>
          <w:rFonts w:ascii="Times New Roman" w:hAnsi="Times New Roman"/>
          <w:color w:val="000000"/>
          <w:sz w:val="20"/>
          <w:szCs w:val="20"/>
        </w:rPr>
        <w:t>S</w:t>
      </w:r>
      <w:r w:rsidR="006C52DB" w:rsidRPr="003625AD">
        <w:rPr>
          <w:rFonts w:ascii="Times New Roman" w:hAnsi="Times New Roman"/>
          <w:color w:val="000000"/>
          <w:sz w:val="20"/>
          <w:szCs w:val="20"/>
        </w:rPr>
        <w:t>tavby po jednotlivých kapitolách, předjednání dokumentace s dotčenými orgány (napojení elektřiny, vodovodu, kanalizace) a vlastníky technické a dopravní infrastruktury. Součástí zpracované architektonické studie bude i fotorealistická 3D vizualizace objektu, návrh zpevněných ploch, peších komunikací, sadových úprav a oplocení pozemku, rozmístění nábytku, vyjádření nákladů, časový plán přípravy a realizace Stavby);</w:t>
      </w:r>
    </w:p>
    <w:p w14:paraId="3E72B456" w14:textId="05C64B03" w:rsidR="00567830" w:rsidRPr="00750469" w:rsidRDefault="00567830"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 xml:space="preserve">Objednatel požaduje řešení, které bude energeticky úsporné a environmentálně šetrné, zejména požaduje, aby zhotovitel při </w:t>
      </w:r>
      <w:r w:rsidR="005A4E94" w:rsidRPr="00750469">
        <w:rPr>
          <w:rFonts w:ascii="Times New Roman" w:hAnsi="Times New Roman"/>
          <w:color w:val="000000"/>
          <w:sz w:val="20"/>
          <w:szCs w:val="20"/>
        </w:rPr>
        <w:t>zpracování architektonické studie</w:t>
      </w:r>
      <w:r w:rsidRPr="00750469">
        <w:rPr>
          <w:rFonts w:ascii="Times New Roman" w:hAnsi="Times New Roman"/>
          <w:color w:val="000000"/>
          <w:sz w:val="20"/>
          <w:szCs w:val="20"/>
        </w:rPr>
        <w:t xml:space="preserve"> řešil možnost zpětného využití dešťových vod pro provoz objektu nad rámec požadavku § 5 odst. 3 zákona č. 254/2001 Sb., o vodách a změně některých zákonů, ve znění pozdějších předpisů.</w:t>
      </w:r>
      <w:r w:rsidR="00D2217A" w:rsidRPr="00750469">
        <w:rPr>
          <w:rFonts w:ascii="Times New Roman" w:hAnsi="Times New Roman"/>
          <w:color w:val="000000"/>
          <w:sz w:val="20"/>
          <w:szCs w:val="20"/>
        </w:rPr>
        <w:t xml:space="preserve"> Objednatel</w:t>
      </w:r>
      <w:r w:rsidRPr="00750469">
        <w:rPr>
          <w:rFonts w:ascii="Times New Roman" w:hAnsi="Times New Roman"/>
          <w:color w:val="000000"/>
          <w:sz w:val="20"/>
          <w:szCs w:val="20"/>
        </w:rPr>
        <w:t xml:space="preserve"> preferuje technická řešení, která napomáhají udržitelnému hospodaření s vodou (např. zpětné využití odpadních vod, zachytávání a akumulace srážkové vody pro zálivku, zakládání tzv. zelených střech, výstavba retenčních nádrží, jezírek apod.). </w:t>
      </w:r>
      <w:r w:rsidR="00D2217A" w:rsidRPr="00750469">
        <w:rPr>
          <w:rFonts w:ascii="Times New Roman" w:hAnsi="Times New Roman"/>
          <w:color w:val="000000"/>
          <w:sz w:val="20"/>
          <w:szCs w:val="20"/>
        </w:rPr>
        <w:t>Zhotovitel</w:t>
      </w:r>
      <w:r w:rsidRPr="00750469">
        <w:rPr>
          <w:rFonts w:ascii="Times New Roman" w:hAnsi="Times New Roman"/>
          <w:color w:val="000000"/>
          <w:sz w:val="20"/>
          <w:szCs w:val="20"/>
        </w:rPr>
        <w:t xml:space="preserve"> posoudí vhodnost takových řešení s ohledem na typ </w:t>
      </w:r>
      <w:r w:rsidR="000013F1" w:rsidRPr="00750469">
        <w:rPr>
          <w:rFonts w:ascii="Times New Roman" w:hAnsi="Times New Roman"/>
          <w:color w:val="000000"/>
          <w:sz w:val="20"/>
          <w:szCs w:val="20"/>
        </w:rPr>
        <w:t>S</w:t>
      </w:r>
      <w:r w:rsidRPr="00750469">
        <w:rPr>
          <w:rFonts w:ascii="Times New Roman" w:hAnsi="Times New Roman"/>
          <w:color w:val="000000"/>
          <w:sz w:val="20"/>
          <w:szCs w:val="20"/>
        </w:rPr>
        <w:t xml:space="preserve">tavby a její využití. </w:t>
      </w:r>
      <w:r w:rsidR="00D2217A" w:rsidRPr="00750469">
        <w:rPr>
          <w:rFonts w:ascii="Times New Roman" w:hAnsi="Times New Roman"/>
          <w:color w:val="000000"/>
          <w:sz w:val="20"/>
          <w:szCs w:val="20"/>
        </w:rPr>
        <w:t xml:space="preserve">Objednatel </w:t>
      </w:r>
      <w:r w:rsidRPr="00750469">
        <w:rPr>
          <w:rFonts w:ascii="Times New Roman" w:hAnsi="Times New Roman"/>
          <w:color w:val="000000"/>
          <w:sz w:val="20"/>
          <w:szCs w:val="20"/>
        </w:rPr>
        <w:t>dále požaduje, aby řešení zohlednilo a preferovalo využití recyklovaných materiálů a materiálů z recyklovaných a obnovitelných zdrojů (např. recyklovaný beton, konopné izolace aj.), taková řešení bude zhotovitel objednateli aktivně navrhovat. Zhotovitel bude dílo navrhovat v pasivním standardu.</w:t>
      </w:r>
    </w:p>
    <w:p w14:paraId="08D357F4" w14:textId="75B1608D" w:rsidR="006039AC" w:rsidRPr="00750469" w:rsidRDefault="000329B6"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Architektonická studie bude zpracována</w:t>
      </w:r>
      <w:r w:rsidR="006039AC" w:rsidRPr="00750469">
        <w:rPr>
          <w:rFonts w:ascii="Times New Roman" w:hAnsi="Times New Roman"/>
          <w:color w:val="000000"/>
          <w:sz w:val="20"/>
          <w:szCs w:val="20"/>
        </w:rPr>
        <w:t xml:space="preserve"> v souladu se Zásadami cirkulární ekonomiky při projektování budov, které vydala v roce 2020 Evropská komise. </w:t>
      </w:r>
      <w:r w:rsidR="00E74C4B" w:rsidRPr="00750469">
        <w:rPr>
          <w:rFonts w:ascii="Times New Roman" w:hAnsi="Times New Roman"/>
          <w:color w:val="000000"/>
          <w:sz w:val="20"/>
          <w:szCs w:val="20"/>
        </w:rPr>
        <w:t>Zhotovitel je povinen</w:t>
      </w:r>
      <w:r w:rsidR="006039AC" w:rsidRPr="00750469">
        <w:rPr>
          <w:rFonts w:ascii="Times New Roman" w:hAnsi="Times New Roman"/>
          <w:color w:val="000000"/>
          <w:sz w:val="20"/>
          <w:szCs w:val="20"/>
        </w:rPr>
        <w:t xml:space="preserve"> navrhovat řešení také z hlediska zvažování nákladů a přínosů </w:t>
      </w:r>
      <w:r w:rsidR="00E74C4B" w:rsidRPr="00750469">
        <w:rPr>
          <w:rFonts w:ascii="Times New Roman" w:hAnsi="Times New Roman"/>
          <w:color w:val="000000"/>
          <w:sz w:val="20"/>
          <w:szCs w:val="20"/>
        </w:rPr>
        <w:t>Stavby (</w:t>
      </w:r>
      <w:r w:rsidR="006039AC" w:rsidRPr="00750469">
        <w:rPr>
          <w:rFonts w:ascii="Times New Roman" w:hAnsi="Times New Roman"/>
          <w:color w:val="000000"/>
          <w:sz w:val="20"/>
          <w:szCs w:val="20"/>
        </w:rPr>
        <w:t>budovy</w:t>
      </w:r>
      <w:r w:rsidR="00E74C4B" w:rsidRPr="00750469">
        <w:rPr>
          <w:rFonts w:ascii="Times New Roman" w:hAnsi="Times New Roman"/>
          <w:color w:val="000000"/>
          <w:sz w:val="20"/>
          <w:szCs w:val="20"/>
        </w:rPr>
        <w:t>)</w:t>
      </w:r>
      <w:r w:rsidR="006039AC" w:rsidRPr="00750469">
        <w:rPr>
          <w:rFonts w:ascii="Times New Roman" w:hAnsi="Times New Roman"/>
          <w:color w:val="000000"/>
          <w:sz w:val="20"/>
          <w:szCs w:val="20"/>
        </w:rPr>
        <w:t xml:space="preserve">, zvažování různých variant řešení </w:t>
      </w:r>
      <w:r w:rsidR="00E74C4B" w:rsidRPr="00750469">
        <w:rPr>
          <w:rFonts w:ascii="Times New Roman" w:hAnsi="Times New Roman"/>
          <w:color w:val="000000"/>
          <w:sz w:val="20"/>
          <w:szCs w:val="20"/>
        </w:rPr>
        <w:t>Stavby</w:t>
      </w:r>
      <w:r w:rsidR="006039AC" w:rsidRPr="00750469">
        <w:rPr>
          <w:rFonts w:ascii="Times New Roman" w:hAnsi="Times New Roman"/>
          <w:color w:val="000000"/>
          <w:sz w:val="20"/>
          <w:szCs w:val="20"/>
        </w:rPr>
        <w:t xml:space="preserve"> s ohledem na dopady a přínosy zejména pro životní prostředí a sociální oblast, nebo návrhu k použití materiálů, jež jsou snadno recyklovatelné.</w:t>
      </w:r>
      <w:r w:rsidR="008D064B" w:rsidRPr="00750469">
        <w:rPr>
          <w:rFonts w:ascii="Times New Roman" w:hAnsi="Times New Roman"/>
          <w:color w:val="000000"/>
          <w:sz w:val="20"/>
          <w:szCs w:val="20"/>
        </w:rPr>
        <w:t xml:space="preserve"> </w:t>
      </w:r>
      <w:r w:rsidR="006039AC" w:rsidRPr="00750469">
        <w:rPr>
          <w:rFonts w:ascii="Times New Roman" w:hAnsi="Times New Roman"/>
          <w:color w:val="000000"/>
          <w:sz w:val="20"/>
          <w:szCs w:val="20"/>
        </w:rPr>
        <w:t xml:space="preserve">Objednatel dále požaduje, aby </w:t>
      </w:r>
      <w:r w:rsidR="008D064B" w:rsidRPr="00750469">
        <w:rPr>
          <w:rFonts w:ascii="Times New Roman" w:hAnsi="Times New Roman"/>
          <w:color w:val="000000"/>
          <w:sz w:val="20"/>
          <w:szCs w:val="20"/>
        </w:rPr>
        <w:t>byla architektonická studie</w:t>
      </w:r>
      <w:r w:rsidR="006039AC" w:rsidRPr="00750469">
        <w:rPr>
          <w:rFonts w:ascii="Times New Roman" w:hAnsi="Times New Roman"/>
          <w:color w:val="000000"/>
          <w:sz w:val="20"/>
          <w:szCs w:val="20"/>
        </w:rPr>
        <w:t xml:space="preserve"> zpracován</w:t>
      </w:r>
      <w:r w:rsidR="008D064B" w:rsidRPr="00750469">
        <w:rPr>
          <w:rFonts w:ascii="Times New Roman" w:hAnsi="Times New Roman"/>
          <w:color w:val="000000"/>
          <w:sz w:val="20"/>
          <w:szCs w:val="20"/>
        </w:rPr>
        <w:t>a</w:t>
      </w:r>
      <w:r w:rsidR="006039AC" w:rsidRPr="00750469">
        <w:rPr>
          <w:rFonts w:ascii="Times New Roman" w:hAnsi="Times New Roman"/>
          <w:color w:val="000000"/>
          <w:sz w:val="20"/>
          <w:szCs w:val="20"/>
        </w:rPr>
        <w:t xml:space="preserve"> s maximálním využitím recyklace a smysluplného využití stavebních a demoličních odpadů, v souladu s Metodickým návodem pro řízení vzniku stavebních a demoličních odpadů a pro nakládání s nimi, který </w:t>
      </w:r>
      <w:r w:rsidR="006039AC" w:rsidRPr="003625AD">
        <w:rPr>
          <w:rFonts w:ascii="Times New Roman" w:hAnsi="Times New Roman"/>
          <w:color w:val="000000"/>
          <w:sz w:val="20"/>
          <w:szCs w:val="20"/>
        </w:rPr>
        <w:t>zpracovalo Ministerstvo životního prostředí, který je přílohou této smlouvy.</w:t>
      </w:r>
      <w:r w:rsidR="00164DAD" w:rsidRPr="003625AD">
        <w:rPr>
          <w:rFonts w:ascii="Times New Roman" w:hAnsi="Times New Roman"/>
          <w:color w:val="000000"/>
          <w:sz w:val="20"/>
          <w:szCs w:val="20"/>
        </w:rPr>
        <w:t xml:space="preserve"> </w:t>
      </w:r>
      <w:r w:rsidR="006039AC" w:rsidRPr="003625AD">
        <w:rPr>
          <w:rFonts w:ascii="Times New Roman" w:hAnsi="Times New Roman"/>
          <w:color w:val="000000"/>
          <w:sz w:val="20"/>
          <w:szCs w:val="20"/>
        </w:rPr>
        <w:t>Zhotovitel navrhne řešení,</w:t>
      </w:r>
      <w:r w:rsidR="006039AC" w:rsidRPr="00750469">
        <w:rPr>
          <w:rFonts w:ascii="Times New Roman" w:hAnsi="Times New Roman"/>
          <w:color w:val="000000"/>
          <w:sz w:val="20"/>
          <w:szCs w:val="20"/>
        </w:rPr>
        <w:t xml:space="preserve"> které bude energeticky úsporné a environmentálně šetrné a velký důraz </w:t>
      </w:r>
      <w:r w:rsidR="00373941" w:rsidRPr="00750469">
        <w:rPr>
          <w:rFonts w:ascii="Times New Roman" w:hAnsi="Times New Roman"/>
          <w:color w:val="000000"/>
          <w:sz w:val="20"/>
          <w:szCs w:val="20"/>
        </w:rPr>
        <w:t>bude</w:t>
      </w:r>
      <w:r w:rsidR="006039AC" w:rsidRPr="00750469">
        <w:rPr>
          <w:rFonts w:ascii="Times New Roman" w:hAnsi="Times New Roman"/>
          <w:color w:val="000000"/>
          <w:sz w:val="20"/>
          <w:szCs w:val="20"/>
        </w:rPr>
        <w:t xml:space="preserve"> kladen na snížení energetické náročnosti/zvýšení účinnosti technologických procesů, což by umožnilo přihlásit se k dotačním výzvám vypsaným v rámci </w:t>
      </w:r>
      <w:r w:rsidR="001D52C0" w:rsidRPr="00750469">
        <w:rPr>
          <w:rFonts w:ascii="Times New Roman" w:hAnsi="Times New Roman"/>
          <w:color w:val="000000"/>
          <w:sz w:val="20"/>
          <w:szCs w:val="20"/>
        </w:rPr>
        <w:t>Operačního programu Životního prostředí</w:t>
      </w:r>
      <w:r w:rsidR="006039AC" w:rsidRPr="00750469">
        <w:rPr>
          <w:rFonts w:ascii="Times New Roman" w:hAnsi="Times New Roman"/>
          <w:color w:val="000000"/>
          <w:sz w:val="20"/>
          <w:szCs w:val="20"/>
        </w:rPr>
        <w:t>.</w:t>
      </w:r>
    </w:p>
    <w:p w14:paraId="213B2AB6" w14:textId="59EF88F4" w:rsidR="00C6303D" w:rsidRPr="00750469" w:rsidRDefault="00C6303D" w:rsidP="000A6C26">
      <w:pPr>
        <w:pStyle w:val="Odstavecseseznamem"/>
        <w:numPr>
          <w:ilvl w:val="1"/>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 xml:space="preserve">Architektonická studie </w:t>
      </w:r>
      <w:r w:rsidR="00D82664" w:rsidRPr="00750469">
        <w:rPr>
          <w:rFonts w:ascii="Times New Roman" w:hAnsi="Times New Roman"/>
          <w:color w:val="000000"/>
          <w:sz w:val="20"/>
          <w:szCs w:val="20"/>
        </w:rPr>
        <w:t xml:space="preserve">bude zpracována </w:t>
      </w:r>
      <w:r w:rsidR="009270FA" w:rsidRPr="00750469">
        <w:rPr>
          <w:rFonts w:ascii="Times New Roman" w:hAnsi="Times New Roman"/>
          <w:color w:val="000000"/>
          <w:sz w:val="20"/>
          <w:szCs w:val="20"/>
        </w:rPr>
        <w:t xml:space="preserve">v 6 (šesti) vyhotoveních v tištěné formě a v digitální formě na záznamovém nosiči USB flash disk, a to jednou ve formátu *.pdf, *.xls popř. v dalších nutných formátech a dále také v digitálním formátu umožňující editaci jednotlivých výkresů, např.: *.dwg formát. Digitální forma </w:t>
      </w:r>
      <w:r w:rsidR="00E4108F" w:rsidRPr="00750469">
        <w:rPr>
          <w:rFonts w:ascii="Times New Roman" w:hAnsi="Times New Roman"/>
          <w:color w:val="000000"/>
          <w:sz w:val="20"/>
          <w:szCs w:val="20"/>
        </w:rPr>
        <w:t>architektonické studie</w:t>
      </w:r>
      <w:r w:rsidR="009270FA" w:rsidRPr="00750469">
        <w:rPr>
          <w:rFonts w:ascii="Times New Roman" w:hAnsi="Times New Roman"/>
          <w:color w:val="000000"/>
          <w:sz w:val="20"/>
          <w:szCs w:val="20"/>
        </w:rPr>
        <w:t xml:space="preserve"> bude setříděna ve stejném členění jako tištěná forma </w:t>
      </w:r>
      <w:r w:rsidR="00E4108F" w:rsidRPr="00750469">
        <w:rPr>
          <w:rFonts w:ascii="Times New Roman" w:hAnsi="Times New Roman"/>
          <w:color w:val="000000"/>
          <w:sz w:val="20"/>
          <w:szCs w:val="20"/>
        </w:rPr>
        <w:t xml:space="preserve">architektonické studie </w:t>
      </w:r>
      <w:r w:rsidR="009270FA" w:rsidRPr="00750469">
        <w:rPr>
          <w:rFonts w:ascii="Times New Roman" w:hAnsi="Times New Roman"/>
          <w:color w:val="000000"/>
          <w:sz w:val="20"/>
          <w:szCs w:val="20"/>
        </w:rPr>
        <w:t>s dodržením názvů a číslováním výkresů.</w:t>
      </w:r>
    </w:p>
    <w:p w14:paraId="57061DC5" w14:textId="31B8F2D9" w:rsidR="00F15FF9" w:rsidRPr="00750469" w:rsidRDefault="00F15FF9" w:rsidP="000A6C26">
      <w:pPr>
        <w:pStyle w:val="Odstavecseseznamem"/>
        <w:numPr>
          <w:ilvl w:val="0"/>
          <w:numId w:val="32"/>
        </w:numPr>
        <w:spacing w:after="120"/>
        <w:contextualSpacing w:val="0"/>
        <w:jc w:val="both"/>
        <w:rPr>
          <w:rFonts w:ascii="Times New Roman" w:hAnsi="Times New Roman"/>
          <w:color w:val="000000"/>
          <w:sz w:val="20"/>
          <w:szCs w:val="20"/>
        </w:rPr>
      </w:pPr>
      <w:bookmarkStart w:id="23" w:name="_Ref177137015"/>
      <w:r w:rsidRPr="00750469">
        <w:rPr>
          <w:rFonts w:ascii="Times New Roman" w:hAnsi="Times New Roman"/>
          <w:color w:val="000000"/>
          <w:sz w:val="20"/>
          <w:szCs w:val="20"/>
        </w:rPr>
        <w:t>Projektová dokumentace:</w:t>
      </w:r>
      <w:bookmarkEnd w:id="23"/>
    </w:p>
    <w:p w14:paraId="19E9AA73" w14:textId="1440019F" w:rsidR="005853A3" w:rsidRPr="00750469" w:rsidRDefault="005853A3" w:rsidP="000A6C26">
      <w:pPr>
        <w:pStyle w:val="Odstavecseseznamem"/>
        <w:numPr>
          <w:ilvl w:val="1"/>
          <w:numId w:val="32"/>
        </w:numPr>
        <w:spacing w:after="120"/>
        <w:contextualSpacing w:val="0"/>
        <w:jc w:val="both"/>
        <w:rPr>
          <w:rFonts w:ascii="Times New Roman" w:hAnsi="Times New Roman"/>
          <w:color w:val="000000"/>
          <w:sz w:val="20"/>
          <w:szCs w:val="20"/>
        </w:rPr>
      </w:pPr>
      <w:bookmarkStart w:id="24" w:name="_Hlk177045690"/>
      <w:r w:rsidRPr="00750469">
        <w:rPr>
          <w:rFonts w:ascii="Times New Roman" w:hAnsi="Times New Roman"/>
          <w:color w:val="000000"/>
          <w:sz w:val="20"/>
          <w:szCs w:val="20"/>
        </w:rPr>
        <w:lastRenderedPageBreak/>
        <w:t xml:space="preserve">V rámci </w:t>
      </w:r>
      <w:r w:rsidR="00954B64" w:rsidRPr="00750469">
        <w:rPr>
          <w:rFonts w:ascii="Times New Roman" w:hAnsi="Times New Roman"/>
          <w:color w:val="000000"/>
          <w:sz w:val="20"/>
          <w:szCs w:val="20"/>
        </w:rPr>
        <w:t>plnění části díla – Projektová dokumentace</w:t>
      </w:r>
      <w:r w:rsidRPr="00750469">
        <w:rPr>
          <w:rFonts w:ascii="Times New Roman" w:hAnsi="Times New Roman"/>
          <w:color w:val="000000"/>
          <w:sz w:val="20"/>
          <w:szCs w:val="20"/>
        </w:rPr>
        <w:t xml:space="preserve"> </w:t>
      </w:r>
      <w:r w:rsidR="000274A3">
        <w:rPr>
          <w:rFonts w:ascii="Times New Roman" w:hAnsi="Times New Roman"/>
          <w:color w:val="000000"/>
          <w:sz w:val="20"/>
          <w:szCs w:val="20"/>
        </w:rPr>
        <w:t xml:space="preserve">- </w:t>
      </w:r>
      <w:r w:rsidRPr="00750469">
        <w:rPr>
          <w:rFonts w:ascii="Times New Roman" w:hAnsi="Times New Roman"/>
          <w:color w:val="000000"/>
          <w:sz w:val="20"/>
          <w:szCs w:val="20"/>
        </w:rPr>
        <w:t>zhotovitel:</w:t>
      </w:r>
    </w:p>
    <w:p w14:paraId="5E0918C0" w14:textId="5B9BA187" w:rsidR="00285347" w:rsidRPr="00750469" w:rsidRDefault="00475784"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z</w:t>
      </w:r>
      <w:r w:rsidR="00720CE8" w:rsidRPr="00750469">
        <w:rPr>
          <w:rFonts w:ascii="Times New Roman" w:hAnsi="Times New Roman"/>
          <w:color w:val="000000"/>
          <w:sz w:val="20"/>
          <w:szCs w:val="20"/>
        </w:rPr>
        <w:t xml:space="preserve">pracuje jednotlivé stupně Projektové dokumentace; </w:t>
      </w:r>
    </w:p>
    <w:p w14:paraId="55F6BC2B" w14:textId="3E0AF2F8" w:rsidR="00720CE8" w:rsidRPr="00750469" w:rsidRDefault="00475784"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 xml:space="preserve">je povinen jednotlivé stupně a verze Projektové dokumentace a vhodnost jednotlivých kroků v </w:t>
      </w:r>
      <w:r w:rsidR="00061433" w:rsidRPr="00750469">
        <w:rPr>
          <w:rFonts w:ascii="Times New Roman" w:hAnsi="Times New Roman"/>
          <w:color w:val="000000"/>
          <w:sz w:val="20"/>
          <w:szCs w:val="20"/>
        </w:rPr>
        <w:t>rámci výkonu</w:t>
      </w:r>
      <w:r w:rsidR="00114C77" w:rsidRPr="00750469">
        <w:rPr>
          <w:rFonts w:ascii="Times New Roman" w:hAnsi="Times New Roman"/>
          <w:color w:val="000000"/>
          <w:sz w:val="20"/>
          <w:szCs w:val="20"/>
        </w:rPr>
        <w:t xml:space="preserve"> </w:t>
      </w:r>
      <w:r w:rsidRPr="00750469">
        <w:rPr>
          <w:rFonts w:ascii="Times New Roman" w:hAnsi="Times New Roman"/>
          <w:color w:val="000000"/>
          <w:sz w:val="20"/>
          <w:szCs w:val="20"/>
        </w:rPr>
        <w:t>inženýrské činnosti konzultovat s orgány státní správy a dalšími institucemi a osobami, které budou účastníky nebo budou jinak dotčeny ve správním řízení (příp. dalších zvláštních řízeních či správních postupech), a které budou podmínkou pro řádné a včasné vydání povolení záměru, závazných stanovisek a dalších rozhodnutí, nezbytných pro splnění předmětu této smlouvy</w:t>
      </w:r>
      <w:r w:rsidR="00903084" w:rsidRPr="00750469">
        <w:rPr>
          <w:rFonts w:ascii="Times New Roman" w:hAnsi="Times New Roman"/>
          <w:color w:val="000000"/>
          <w:sz w:val="20"/>
          <w:szCs w:val="20"/>
        </w:rPr>
        <w:t xml:space="preserve"> (dále jen „konzultující instituce“)</w:t>
      </w:r>
      <w:r w:rsidR="00114C77" w:rsidRPr="00750469">
        <w:rPr>
          <w:rFonts w:ascii="Times New Roman" w:hAnsi="Times New Roman"/>
          <w:color w:val="000000"/>
          <w:sz w:val="20"/>
          <w:szCs w:val="20"/>
        </w:rPr>
        <w:t xml:space="preserve">; </w:t>
      </w:r>
    </w:p>
    <w:p w14:paraId="166E27CC" w14:textId="4AA1C19D" w:rsidR="005853A3" w:rsidRPr="00750469" w:rsidRDefault="005739E7"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s</w:t>
      </w:r>
      <w:r w:rsidR="009D7C13" w:rsidRPr="00750469">
        <w:rPr>
          <w:rFonts w:ascii="Times New Roman" w:hAnsi="Times New Roman"/>
          <w:color w:val="000000"/>
          <w:sz w:val="20"/>
          <w:szCs w:val="20"/>
        </w:rPr>
        <w:t xml:space="preserve">oučástí zpracování </w:t>
      </w:r>
      <w:r w:rsidR="00114C77" w:rsidRPr="00750469">
        <w:rPr>
          <w:rFonts w:ascii="Times New Roman" w:hAnsi="Times New Roman"/>
          <w:color w:val="000000"/>
          <w:sz w:val="20"/>
          <w:szCs w:val="20"/>
        </w:rPr>
        <w:t>Projektov</w:t>
      </w:r>
      <w:r w:rsidR="00B47C3B" w:rsidRPr="00750469">
        <w:rPr>
          <w:rFonts w:ascii="Times New Roman" w:hAnsi="Times New Roman"/>
          <w:color w:val="000000"/>
          <w:sz w:val="20"/>
          <w:szCs w:val="20"/>
        </w:rPr>
        <w:t>é</w:t>
      </w:r>
      <w:r w:rsidR="00114C77" w:rsidRPr="00750469">
        <w:rPr>
          <w:rFonts w:ascii="Times New Roman" w:hAnsi="Times New Roman"/>
          <w:color w:val="000000"/>
          <w:sz w:val="20"/>
          <w:szCs w:val="20"/>
        </w:rPr>
        <w:t xml:space="preserve"> dokumentace </w:t>
      </w:r>
      <w:r w:rsidR="009D7C13" w:rsidRPr="00750469">
        <w:rPr>
          <w:rFonts w:ascii="Times New Roman" w:hAnsi="Times New Roman"/>
          <w:color w:val="000000"/>
          <w:sz w:val="20"/>
          <w:szCs w:val="20"/>
        </w:rPr>
        <w:t>bude i zajištění veškerých nutných průzkumů a měření nad rámec poskytnutých podkladů, jsou-li k řádné realizaci nezbytná a účelná. Dále vypracování energetických posudků</w:t>
      </w:r>
      <w:r w:rsidR="00A910F5" w:rsidRPr="00750469">
        <w:rPr>
          <w:rFonts w:ascii="Times New Roman" w:hAnsi="Times New Roman"/>
          <w:color w:val="000000"/>
          <w:sz w:val="20"/>
          <w:szCs w:val="20"/>
        </w:rPr>
        <w:t xml:space="preserve"> (EP)</w:t>
      </w:r>
      <w:r w:rsidR="009D7C13" w:rsidRPr="00750469">
        <w:rPr>
          <w:rFonts w:ascii="Times New Roman" w:hAnsi="Times New Roman"/>
          <w:color w:val="000000"/>
          <w:sz w:val="20"/>
          <w:szCs w:val="20"/>
        </w:rPr>
        <w:t xml:space="preserve">, průkazů energetické náročnosti budovy </w:t>
      </w:r>
      <w:r w:rsidR="00A910F5" w:rsidRPr="00750469">
        <w:rPr>
          <w:rFonts w:ascii="Times New Roman" w:hAnsi="Times New Roman"/>
          <w:color w:val="000000"/>
          <w:sz w:val="20"/>
          <w:szCs w:val="20"/>
        </w:rPr>
        <w:t xml:space="preserve">(PENB) </w:t>
      </w:r>
      <w:r w:rsidR="009D7C13" w:rsidRPr="00750469">
        <w:rPr>
          <w:rFonts w:ascii="Times New Roman" w:hAnsi="Times New Roman"/>
          <w:color w:val="000000"/>
          <w:sz w:val="20"/>
          <w:szCs w:val="20"/>
        </w:rPr>
        <w:t xml:space="preserve">a všech nezbytných průzkumných prací pro umístění a konstrukční řešení </w:t>
      </w:r>
      <w:r w:rsidR="00BE2B07" w:rsidRPr="00750469">
        <w:rPr>
          <w:rFonts w:ascii="Times New Roman" w:hAnsi="Times New Roman"/>
          <w:color w:val="000000"/>
          <w:sz w:val="20"/>
          <w:szCs w:val="20"/>
        </w:rPr>
        <w:t>S</w:t>
      </w:r>
      <w:r w:rsidR="009D7C13" w:rsidRPr="00750469">
        <w:rPr>
          <w:rFonts w:ascii="Times New Roman" w:hAnsi="Times New Roman"/>
          <w:color w:val="000000"/>
          <w:sz w:val="20"/>
          <w:szCs w:val="20"/>
        </w:rPr>
        <w:t xml:space="preserve">tavby - inženýrsko – geologický průzkum, hydrologický průzkum, měření hluku, radonový průzkum. Součástí bude také vypracování plánu BOZP a </w:t>
      </w:r>
      <w:r w:rsidR="009D7C13" w:rsidRPr="003625AD">
        <w:rPr>
          <w:rFonts w:ascii="Times New Roman" w:hAnsi="Times New Roman"/>
          <w:color w:val="000000"/>
          <w:sz w:val="20"/>
          <w:szCs w:val="20"/>
        </w:rPr>
        <w:t xml:space="preserve">plánu požárně bezpečnostního řešení (PBŘ). Součástí projektové dokumentace pro provádění stavby bude i zpracování architektonicko - výtvarného řešení (interiér) a dále také vypracování </w:t>
      </w:r>
      <w:r w:rsidR="003625AD" w:rsidRPr="003625AD">
        <w:rPr>
          <w:rFonts w:ascii="Times New Roman" w:hAnsi="Times New Roman"/>
          <w:color w:val="000000"/>
          <w:sz w:val="20"/>
          <w:szCs w:val="20"/>
        </w:rPr>
        <w:t>plánu</w:t>
      </w:r>
      <w:r w:rsidR="009D7C13" w:rsidRPr="003625AD">
        <w:rPr>
          <w:rFonts w:ascii="Times New Roman" w:hAnsi="Times New Roman"/>
          <w:color w:val="000000"/>
          <w:sz w:val="20"/>
          <w:szCs w:val="20"/>
        </w:rPr>
        <w:t xml:space="preserve"> organizace</w:t>
      </w:r>
      <w:r w:rsidR="009D7C13" w:rsidRPr="00750469">
        <w:rPr>
          <w:rFonts w:ascii="Times New Roman" w:hAnsi="Times New Roman"/>
          <w:color w:val="000000"/>
          <w:sz w:val="20"/>
          <w:szCs w:val="20"/>
        </w:rPr>
        <w:t xml:space="preserve"> výstavby</w:t>
      </w:r>
      <w:r w:rsidR="009350E1">
        <w:rPr>
          <w:rFonts w:ascii="Times New Roman" w:hAnsi="Times New Roman"/>
          <w:color w:val="000000"/>
          <w:sz w:val="20"/>
          <w:szCs w:val="20"/>
        </w:rPr>
        <w:t xml:space="preserve"> (POV)</w:t>
      </w:r>
      <w:r w:rsidR="009D7C13" w:rsidRPr="00750469">
        <w:rPr>
          <w:rFonts w:ascii="Times New Roman" w:hAnsi="Times New Roman"/>
          <w:color w:val="000000"/>
          <w:sz w:val="20"/>
          <w:szCs w:val="20"/>
        </w:rPr>
        <w:t xml:space="preserve">. Zhotovitel bude v rámci plnění předmětu dále také řešit napojení nové budovy na pitnou vodu (vodovodní řád). </w:t>
      </w:r>
      <w:r w:rsidR="006C4CAA" w:rsidRPr="00750469">
        <w:rPr>
          <w:rFonts w:ascii="Times New Roman" w:hAnsi="Times New Roman"/>
          <w:color w:val="000000"/>
          <w:sz w:val="20"/>
          <w:szCs w:val="20"/>
        </w:rPr>
        <w:t>Zhotovitel</w:t>
      </w:r>
      <w:r w:rsidR="009D7C13" w:rsidRPr="00750469">
        <w:rPr>
          <w:rFonts w:ascii="Times New Roman" w:hAnsi="Times New Roman"/>
          <w:color w:val="000000"/>
          <w:sz w:val="20"/>
          <w:szCs w:val="20"/>
        </w:rPr>
        <w:t xml:space="preserve"> dále vyřeší likvidaci odpadních a dešťových vod. V místě budoucí </w:t>
      </w:r>
      <w:r w:rsidR="00BE2B07" w:rsidRPr="00750469">
        <w:rPr>
          <w:rFonts w:ascii="Times New Roman" w:hAnsi="Times New Roman"/>
          <w:color w:val="000000"/>
          <w:sz w:val="20"/>
          <w:szCs w:val="20"/>
        </w:rPr>
        <w:t>S</w:t>
      </w:r>
      <w:r w:rsidR="009D7C13" w:rsidRPr="00750469">
        <w:rPr>
          <w:rFonts w:ascii="Times New Roman" w:hAnsi="Times New Roman"/>
          <w:color w:val="000000"/>
          <w:sz w:val="20"/>
          <w:szCs w:val="20"/>
        </w:rPr>
        <w:t>tavby budou provedeny sondy, a to minimálně 2 vrty (skutečný počet určí projektant</w:t>
      </w:r>
      <w:r w:rsidR="00B608DD" w:rsidRPr="00750469">
        <w:rPr>
          <w:rFonts w:ascii="Times New Roman" w:hAnsi="Times New Roman"/>
          <w:color w:val="000000"/>
          <w:sz w:val="20"/>
          <w:szCs w:val="20"/>
        </w:rPr>
        <w:t>)</w:t>
      </w:r>
      <w:r w:rsidR="00EA388D" w:rsidRPr="00750469">
        <w:rPr>
          <w:rFonts w:ascii="Times New Roman" w:hAnsi="Times New Roman"/>
          <w:color w:val="000000"/>
          <w:sz w:val="20"/>
          <w:szCs w:val="20"/>
        </w:rPr>
        <w:t>,</w:t>
      </w:r>
      <w:r w:rsidR="00EA388D" w:rsidRPr="00750469">
        <w:rPr>
          <w:rFonts w:ascii="Times New Roman" w:hAnsi="Times New Roman"/>
          <w:sz w:val="20"/>
          <w:szCs w:val="20"/>
        </w:rPr>
        <w:t xml:space="preserve"> </w:t>
      </w:r>
      <w:r w:rsidR="00EA388D" w:rsidRPr="00750469">
        <w:rPr>
          <w:rFonts w:ascii="Times New Roman" w:hAnsi="Times New Roman"/>
          <w:color w:val="000000"/>
          <w:sz w:val="20"/>
          <w:szCs w:val="20"/>
        </w:rPr>
        <w:t>které budou sloužit jako podklad pro vypracování inženýrsko-geologického průzkumu a hydrologického průzkumu</w:t>
      </w:r>
      <w:r w:rsidR="002E0F64" w:rsidRPr="00750469">
        <w:rPr>
          <w:rFonts w:ascii="Times New Roman" w:hAnsi="Times New Roman"/>
          <w:color w:val="000000"/>
          <w:sz w:val="20"/>
          <w:szCs w:val="20"/>
        </w:rPr>
        <w:t>;</w:t>
      </w:r>
      <w:r w:rsidR="00DA3490" w:rsidRPr="00750469">
        <w:rPr>
          <w:rFonts w:ascii="Times New Roman" w:hAnsi="Times New Roman"/>
          <w:color w:val="000000"/>
          <w:sz w:val="20"/>
          <w:szCs w:val="20"/>
        </w:rPr>
        <w:t xml:space="preserve"> </w:t>
      </w:r>
    </w:p>
    <w:p w14:paraId="7B2B545C" w14:textId="206E781C" w:rsidR="002E0F64" w:rsidRPr="00750469" w:rsidRDefault="002E0F64"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 xml:space="preserve">zhotovitel </w:t>
      </w:r>
      <w:r w:rsidR="00A910F5" w:rsidRPr="00750469">
        <w:rPr>
          <w:rFonts w:ascii="Times New Roman" w:hAnsi="Times New Roman"/>
          <w:color w:val="000000"/>
          <w:sz w:val="20"/>
          <w:szCs w:val="20"/>
        </w:rPr>
        <w:t>bude</w:t>
      </w:r>
      <w:r w:rsidRPr="00750469">
        <w:rPr>
          <w:rFonts w:ascii="Times New Roman" w:hAnsi="Times New Roman"/>
          <w:color w:val="000000"/>
          <w:sz w:val="20"/>
          <w:szCs w:val="20"/>
        </w:rPr>
        <w:t xml:space="preserve"> úzce spolupracovat se zpracovatelem PENB a EP tak, aby podklady a veškeré změny zapracované v </w:t>
      </w:r>
      <w:r w:rsidR="00A910F5" w:rsidRPr="00750469">
        <w:rPr>
          <w:rFonts w:ascii="Times New Roman" w:hAnsi="Times New Roman"/>
          <w:color w:val="000000"/>
          <w:sz w:val="20"/>
          <w:szCs w:val="20"/>
        </w:rPr>
        <w:t>P</w:t>
      </w:r>
      <w:r w:rsidRPr="00750469">
        <w:rPr>
          <w:rFonts w:ascii="Times New Roman" w:hAnsi="Times New Roman"/>
          <w:color w:val="000000"/>
          <w:sz w:val="20"/>
          <w:szCs w:val="20"/>
        </w:rPr>
        <w:t xml:space="preserve">rojektové dokumentaci byly aktuálně zaznamenány zpracovatelem PENB a EP v jím zpracovaném dokumentu. Tyto změny budou odsouhlaseny v rámci </w:t>
      </w:r>
      <w:r w:rsidR="00430006" w:rsidRPr="00750469">
        <w:rPr>
          <w:rFonts w:ascii="Times New Roman" w:hAnsi="Times New Roman"/>
          <w:color w:val="000000"/>
          <w:sz w:val="20"/>
          <w:szCs w:val="20"/>
        </w:rPr>
        <w:t>konzultačních</w:t>
      </w:r>
      <w:r w:rsidRPr="00750469">
        <w:rPr>
          <w:rFonts w:ascii="Times New Roman" w:hAnsi="Times New Roman"/>
          <w:color w:val="000000"/>
          <w:sz w:val="20"/>
          <w:szCs w:val="20"/>
        </w:rPr>
        <w:t xml:space="preserve"> </w:t>
      </w:r>
      <w:r w:rsidR="00F36E40" w:rsidRPr="00750469">
        <w:rPr>
          <w:rFonts w:ascii="Times New Roman" w:hAnsi="Times New Roman"/>
          <w:color w:val="000000"/>
          <w:sz w:val="20"/>
          <w:szCs w:val="20"/>
        </w:rPr>
        <w:t xml:space="preserve">(kontrolních) </w:t>
      </w:r>
      <w:r w:rsidRPr="00750469">
        <w:rPr>
          <w:rFonts w:ascii="Times New Roman" w:hAnsi="Times New Roman"/>
          <w:color w:val="000000"/>
          <w:sz w:val="20"/>
          <w:szCs w:val="20"/>
        </w:rPr>
        <w:t xml:space="preserve">jednání k </w:t>
      </w:r>
      <w:r w:rsidR="00213CF1" w:rsidRPr="00750469">
        <w:rPr>
          <w:rFonts w:ascii="Times New Roman" w:hAnsi="Times New Roman"/>
          <w:color w:val="000000"/>
          <w:sz w:val="20"/>
          <w:szCs w:val="20"/>
        </w:rPr>
        <w:t>P</w:t>
      </w:r>
      <w:r w:rsidRPr="00750469">
        <w:rPr>
          <w:rFonts w:ascii="Times New Roman" w:hAnsi="Times New Roman"/>
          <w:color w:val="000000"/>
          <w:sz w:val="20"/>
          <w:szCs w:val="20"/>
        </w:rPr>
        <w:t>rojektové dokumentaci</w:t>
      </w:r>
      <w:r w:rsidR="00901192" w:rsidRPr="00750469">
        <w:rPr>
          <w:rFonts w:ascii="Times New Roman" w:hAnsi="Times New Roman"/>
          <w:color w:val="000000"/>
          <w:sz w:val="20"/>
          <w:szCs w:val="20"/>
        </w:rPr>
        <w:t>;</w:t>
      </w:r>
    </w:p>
    <w:p w14:paraId="7A8A79EF" w14:textId="5E5B41D2" w:rsidR="00901192" w:rsidRPr="00750469" w:rsidRDefault="00901192"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zhotovitel provede průběžnou konzultaci přípravy Projektové dokumentace s objednatelem a zástupcem uživatele objektu, a to minimálně jedenkrát za každých čtrnáct dní, případně častěji na vyzvání objednatele</w:t>
      </w:r>
      <w:r w:rsidR="009B2CFA" w:rsidRPr="00750469">
        <w:rPr>
          <w:rFonts w:ascii="Times New Roman" w:hAnsi="Times New Roman"/>
          <w:color w:val="000000"/>
          <w:sz w:val="20"/>
          <w:szCs w:val="20"/>
        </w:rPr>
        <w:t>.</w:t>
      </w:r>
      <w:r w:rsidR="00FC18AC" w:rsidRPr="00750469">
        <w:rPr>
          <w:rFonts w:ascii="Times New Roman" w:hAnsi="Times New Roman"/>
          <w:sz w:val="20"/>
          <w:szCs w:val="20"/>
        </w:rPr>
        <w:t xml:space="preserve"> </w:t>
      </w:r>
      <w:r w:rsidR="00FC18AC" w:rsidRPr="00750469">
        <w:rPr>
          <w:rFonts w:ascii="Times New Roman" w:hAnsi="Times New Roman"/>
          <w:color w:val="000000"/>
          <w:sz w:val="20"/>
          <w:szCs w:val="20"/>
        </w:rPr>
        <w:t>Konzultace proběhnou v sídle objednatele nebo v příslušném objektu</w:t>
      </w:r>
      <w:r w:rsidR="005F4545" w:rsidRPr="00750469">
        <w:rPr>
          <w:rFonts w:ascii="Times New Roman" w:hAnsi="Times New Roman"/>
          <w:color w:val="000000"/>
          <w:sz w:val="20"/>
          <w:szCs w:val="20"/>
        </w:rPr>
        <w:t>;</w:t>
      </w:r>
      <w:r w:rsidR="00FC18AC" w:rsidRPr="00750469">
        <w:rPr>
          <w:rFonts w:ascii="Times New Roman" w:hAnsi="Times New Roman"/>
          <w:color w:val="000000"/>
          <w:sz w:val="20"/>
          <w:szCs w:val="20"/>
        </w:rPr>
        <w:t xml:space="preserve"> požadavek na místo konání navrhne objednatel. Objednatel oznámí konání konzultace vždy alespoň jeden týden předem. Objednatel zajistí patřičné prostory. Zhotovitel není povinen provést konzultaci dle tohoto </w:t>
      </w:r>
      <w:r w:rsidR="00F36E40" w:rsidRPr="00750469">
        <w:rPr>
          <w:rFonts w:ascii="Times New Roman" w:hAnsi="Times New Roman"/>
          <w:color w:val="000000"/>
          <w:sz w:val="20"/>
          <w:szCs w:val="20"/>
        </w:rPr>
        <w:t>ujednání</w:t>
      </w:r>
      <w:r w:rsidR="00FC18AC" w:rsidRPr="00750469">
        <w:rPr>
          <w:rFonts w:ascii="Times New Roman" w:hAnsi="Times New Roman"/>
          <w:color w:val="000000"/>
          <w:sz w:val="20"/>
          <w:szCs w:val="20"/>
        </w:rPr>
        <w:t xml:space="preserve"> v případě, že objednatel písemně označí její konání za nadbytečné. Na těchto kontrolních dnech musí být přítomen vedoucí projektového týmu nebo jím pověřená osoba, která bude oprávněna činit závazné závěry</w:t>
      </w:r>
      <w:r w:rsidR="00F36E40" w:rsidRPr="00750469">
        <w:rPr>
          <w:rFonts w:ascii="Times New Roman" w:hAnsi="Times New Roman"/>
          <w:color w:val="000000"/>
          <w:sz w:val="20"/>
          <w:szCs w:val="20"/>
        </w:rPr>
        <w:t>.</w:t>
      </w:r>
      <w:r w:rsidR="00045CF8" w:rsidRPr="00750469">
        <w:rPr>
          <w:rFonts w:ascii="Times New Roman" w:hAnsi="Times New Roman"/>
          <w:color w:val="000000"/>
          <w:sz w:val="20"/>
          <w:szCs w:val="20"/>
        </w:rPr>
        <w:t xml:space="preserve"> Zhotovitel se zavazuje zapracovat všechny požadavky objednatele, vyplývající z provedených konzultací, pokud nebudou v rozporu s platnými právními předpisy. O konečném řešení v případě rozdílných názorů rozhodne objednatel v souladu s obecně závaznými předpisy a technickými normami</w:t>
      </w:r>
      <w:r w:rsidR="0029589E" w:rsidRPr="00750469">
        <w:rPr>
          <w:rFonts w:ascii="Times New Roman" w:hAnsi="Times New Roman"/>
          <w:color w:val="000000"/>
          <w:sz w:val="20"/>
          <w:szCs w:val="20"/>
        </w:rPr>
        <w:t>.</w:t>
      </w:r>
    </w:p>
    <w:p w14:paraId="413EE1E1" w14:textId="77777777" w:rsidR="004936DF" w:rsidRPr="00750469" w:rsidRDefault="004936DF" w:rsidP="000A6C26">
      <w:pPr>
        <w:pStyle w:val="Odstavecseseznamem"/>
        <w:numPr>
          <w:ilvl w:val="1"/>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 xml:space="preserve">Zhotovitel </w:t>
      </w:r>
      <w:r w:rsidR="008869B2" w:rsidRPr="00750469">
        <w:rPr>
          <w:rFonts w:ascii="Times New Roman" w:hAnsi="Times New Roman"/>
          <w:color w:val="000000"/>
          <w:sz w:val="20"/>
          <w:szCs w:val="20"/>
        </w:rPr>
        <w:t xml:space="preserve">zpracuje jednotlivé stupně Projektové dokumentace </w:t>
      </w:r>
      <w:r w:rsidRPr="00750469">
        <w:rPr>
          <w:rFonts w:ascii="Times New Roman" w:hAnsi="Times New Roman"/>
          <w:color w:val="000000"/>
          <w:sz w:val="20"/>
          <w:szCs w:val="20"/>
        </w:rPr>
        <w:t>dle následujících podmínek:</w:t>
      </w:r>
    </w:p>
    <w:p w14:paraId="3B4EA3E4" w14:textId="102A7F91" w:rsidR="003306E6" w:rsidRPr="00750469" w:rsidRDefault="005E4472"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 xml:space="preserve">Projektová dokumentace </w:t>
      </w:r>
      <w:bookmarkEnd w:id="24"/>
      <w:r w:rsidRPr="00750469">
        <w:rPr>
          <w:rFonts w:ascii="Times New Roman" w:hAnsi="Times New Roman"/>
          <w:color w:val="000000"/>
          <w:sz w:val="20"/>
          <w:szCs w:val="20"/>
        </w:rPr>
        <w:t>bude zpracována v souladu s čistopisem architektonické studie</w:t>
      </w:r>
      <w:r w:rsidR="00453383" w:rsidRPr="00750469">
        <w:rPr>
          <w:rFonts w:ascii="Times New Roman" w:hAnsi="Times New Roman"/>
          <w:color w:val="000000"/>
          <w:sz w:val="20"/>
          <w:szCs w:val="20"/>
        </w:rPr>
        <w:t>,</w:t>
      </w:r>
      <w:r w:rsidRPr="00750469">
        <w:rPr>
          <w:rFonts w:ascii="Times New Roman" w:hAnsi="Times New Roman"/>
          <w:color w:val="000000"/>
          <w:sz w:val="20"/>
          <w:szCs w:val="20"/>
        </w:rPr>
        <w:t xml:space="preserve"> v souladu s</w:t>
      </w:r>
      <w:r w:rsidR="009C536B">
        <w:rPr>
          <w:rFonts w:ascii="Times New Roman" w:hAnsi="Times New Roman"/>
          <w:color w:val="000000"/>
          <w:sz w:val="20"/>
          <w:szCs w:val="20"/>
        </w:rPr>
        <w:t> </w:t>
      </w:r>
      <w:r w:rsidRPr="00750469">
        <w:rPr>
          <w:rFonts w:ascii="Times New Roman" w:hAnsi="Times New Roman"/>
          <w:color w:val="000000"/>
          <w:sz w:val="20"/>
          <w:szCs w:val="20"/>
        </w:rPr>
        <w:t xml:space="preserve">podklady, které </w:t>
      </w:r>
      <w:r w:rsidR="00453383" w:rsidRPr="00750469">
        <w:rPr>
          <w:rFonts w:ascii="Times New Roman" w:hAnsi="Times New Roman"/>
          <w:color w:val="000000"/>
          <w:sz w:val="20"/>
          <w:szCs w:val="20"/>
        </w:rPr>
        <w:t>z</w:t>
      </w:r>
      <w:r w:rsidRPr="00750469">
        <w:rPr>
          <w:rFonts w:ascii="Times New Roman" w:hAnsi="Times New Roman"/>
          <w:color w:val="000000"/>
          <w:sz w:val="20"/>
          <w:szCs w:val="20"/>
        </w:rPr>
        <w:t xml:space="preserve">hotovitel obdržel </w:t>
      </w:r>
      <w:r w:rsidR="00453383" w:rsidRPr="00750469">
        <w:rPr>
          <w:rFonts w:ascii="Times New Roman" w:hAnsi="Times New Roman"/>
          <w:color w:val="000000"/>
          <w:sz w:val="20"/>
          <w:szCs w:val="20"/>
        </w:rPr>
        <w:t xml:space="preserve">od objednatele </w:t>
      </w:r>
      <w:r w:rsidR="00A80A4E" w:rsidRPr="00750469">
        <w:rPr>
          <w:rFonts w:ascii="Times New Roman" w:hAnsi="Times New Roman"/>
          <w:color w:val="000000"/>
          <w:sz w:val="20"/>
          <w:szCs w:val="20"/>
        </w:rPr>
        <w:t xml:space="preserve">dle článku </w:t>
      </w:r>
      <w:r w:rsidR="00F930A5" w:rsidRPr="00750469">
        <w:rPr>
          <w:rFonts w:ascii="Times New Roman" w:hAnsi="Times New Roman"/>
          <w:color w:val="000000"/>
          <w:sz w:val="20"/>
          <w:szCs w:val="20"/>
        </w:rPr>
        <w:t>2</w:t>
      </w:r>
      <w:r w:rsidR="00A80A4E" w:rsidRPr="00750469">
        <w:rPr>
          <w:rFonts w:ascii="Times New Roman" w:hAnsi="Times New Roman"/>
          <w:color w:val="000000"/>
          <w:sz w:val="20"/>
          <w:szCs w:val="20"/>
        </w:rPr>
        <w:t xml:space="preserve"> této smlouvy </w:t>
      </w:r>
      <w:r w:rsidR="00ED26FD" w:rsidRPr="00750469">
        <w:rPr>
          <w:rFonts w:ascii="Times New Roman" w:hAnsi="Times New Roman"/>
          <w:color w:val="000000"/>
          <w:sz w:val="20"/>
          <w:szCs w:val="20"/>
        </w:rPr>
        <w:t>a v souladu s podmínkami této smlouvy.</w:t>
      </w:r>
      <w:r w:rsidR="003306E6" w:rsidRPr="00750469">
        <w:rPr>
          <w:rFonts w:ascii="Times New Roman" w:hAnsi="Times New Roman"/>
          <w:sz w:val="20"/>
          <w:szCs w:val="20"/>
        </w:rPr>
        <w:t xml:space="preserve"> </w:t>
      </w:r>
      <w:r w:rsidR="00795C9C" w:rsidRPr="00750469">
        <w:rPr>
          <w:rFonts w:ascii="Times New Roman" w:hAnsi="Times New Roman"/>
          <w:sz w:val="20"/>
          <w:szCs w:val="20"/>
        </w:rPr>
        <w:t xml:space="preserve">V </w:t>
      </w:r>
      <w:r w:rsidR="00795C9C" w:rsidRPr="00750469">
        <w:rPr>
          <w:rFonts w:ascii="Times New Roman" w:hAnsi="Times New Roman"/>
          <w:iCs/>
          <w:color w:val="000000"/>
          <w:sz w:val="20"/>
          <w:szCs w:val="20"/>
        </w:rPr>
        <w:t xml:space="preserve">Projektové dokumentaci budou zapracovány </w:t>
      </w:r>
      <w:r w:rsidR="00737DD1" w:rsidRPr="00750469">
        <w:rPr>
          <w:rFonts w:ascii="Times New Roman" w:hAnsi="Times New Roman"/>
          <w:iCs/>
          <w:color w:val="000000"/>
          <w:sz w:val="20"/>
          <w:szCs w:val="20"/>
        </w:rPr>
        <w:t xml:space="preserve">všechny připomínky a požadavky konzultujících institucí a </w:t>
      </w:r>
      <w:r w:rsidR="00C96F39" w:rsidRPr="00750469">
        <w:rPr>
          <w:rFonts w:ascii="Times New Roman" w:hAnsi="Times New Roman"/>
          <w:iCs/>
          <w:color w:val="000000"/>
          <w:sz w:val="20"/>
          <w:szCs w:val="20"/>
        </w:rPr>
        <w:t>připomínky a požadavky</w:t>
      </w:r>
      <w:r w:rsidR="00795C9C" w:rsidRPr="00750469">
        <w:rPr>
          <w:rFonts w:ascii="Times New Roman" w:hAnsi="Times New Roman"/>
          <w:iCs/>
          <w:color w:val="000000"/>
          <w:sz w:val="20"/>
          <w:szCs w:val="20"/>
        </w:rPr>
        <w:t xml:space="preserve"> </w:t>
      </w:r>
      <w:r w:rsidR="00C96F39" w:rsidRPr="00750469">
        <w:rPr>
          <w:rFonts w:ascii="Times New Roman" w:hAnsi="Times New Roman"/>
          <w:iCs/>
          <w:color w:val="000000"/>
          <w:sz w:val="20"/>
          <w:szCs w:val="20"/>
        </w:rPr>
        <w:t>objednatele</w:t>
      </w:r>
      <w:r w:rsidR="00DD5B6F" w:rsidRPr="00750469">
        <w:rPr>
          <w:rFonts w:ascii="Times New Roman" w:hAnsi="Times New Roman"/>
          <w:iCs/>
          <w:color w:val="000000"/>
          <w:sz w:val="20"/>
          <w:szCs w:val="20"/>
        </w:rPr>
        <w:t xml:space="preserve">. </w:t>
      </w:r>
      <w:r w:rsidR="008D39BE" w:rsidRPr="00750469">
        <w:rPr>
          <w:rFonts w:ascii="Times New Roman" w:hAnsi="Times New Roman"/>
          <w:iCs/>
          <w:color w:val="000000"/>
          <w:sz w:val="20"/>
          <w:szCs w:val="20"/>
        </w:rPr>
        <w:t>Projektová dokumentace bude vypracována jako soubor dokumentací, kde výslednou dokumentací bude dokumentace pro provádění stavby</w:t>
      </w:r>
      <w:r w:rsidR="007C3538" w:rsidRPr="00750469">
        <w:rPr>
          <w:rFonts w:ascii="Times New Roman" w:hAnsi="Times New Roman"/>
          <w:iCs/>
          <w:color w:val="000000"/>
          <w:sz w:val="20"/>
          <w:szCs w:val="20"/>
        </w:rPr>
        <w:t>.</w:t>
      </w:r>
      <w:r w:rsidR="008D39BE" w:rsidRPr="00750469">
        <w:rPr>
          <w:rFonts w:ascii="Times New Roman" w:hAnsi="Times New Roman"/>
          <w:color w:val="000000"/>
          <w:sz w:val="20"/>
          <w:szCs w:val="20"/>
        </w:rPr>
        <w:t xml:space="preserve"> </w:t>
      </w:r>
      <w:r w:rsidR="003306E6" w:rsidRPr="00750469">
        <w:rPr>
          <w:rFonts w:ascii="Times New Roman" w:hAnsi="Times New Roman"/>
          <w:color w:val="000000"/>
          <w:sz w:val="20"/>
          <w:szCs w:val="20"/>
        </w:rPr>
        <w:t>Projektová dokumentace bude zpracována v podrobnostech nezbytných pro účast dodavatelů v</w:t>
      </w:r>
      <w:r w:rsidR="009C536B">
        <w:rPr>
          <w:rFonts w:ascii="Times New Roman" w:hAnsi="Times New Roman"/>
          <w:color w:val="000000"/>
          <w:sz w:val="20"/>
          <w:szCs w:val="20"/>
        </w:rPr>
        <w:t> </w:t>
      </w:r>
      <w:r w:rsidR="003306E6" w:rsidRPr="00750469">
        <w:rPr>
          <w:rFonts w:ascii="Times New Roman" w:hAnsi="Times New Roman"/>
          <w:color w:val="000000"/>
          <w:sz w:val="20"/>
          <w:szCs w:val="20"/>
        </w:rPr>
        <w:t>zadávacím řízení ve smyslu § 89 ZZVZ.</w:t>
      </w:r>
      <w:r w:rsidR="00753BF6" w:rsidRPr="00750469">
        <w:rPr>
          <w:rFonts w:ascii="Times New Roman" w:hAnsi="Times New Roman"/>
          <w:sz w:val="20"/>
          <w:szCs w:val="20"/>
        </w:rPr>
        <w:t xml:space="preserve"> </w:t>
      </w:r>
    </w:p>
    <w:p w14:paraId="6E641972" w14:textId="6648687C" w:rsidR="00DB3489" w:rsidRPr="00750469" w:rsidRDefault="00EB6F09"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Nestanoví-li tato smlouva další požadavky, musí být Projektová dokumentace vždy zpracována v rozsahu podle zákona č. 283/2021 Sb., stavební zákon, ve znění pozdějších předpisů (</w:t>
      </w:r>
      <w:r w:rsidR="00EB2833" w:rsidRPr="00750469">
        <w:rPr>
          <w:rFonts w:ascii="Times New Roman" w:hAnsi="Times New Roman"/>
          <w:color w:val="000000"/>
          <w:sz w:val="20"/>
          <w:szCs w:val="20"/>
        </w:rPr>
        <w:t xml:space="preserve">dále jen </w:t>
      </w:r>
      <w:r w:rsidRPr="00750469">
        <w:rPr>
          <w:rFonts w:ascii="Times New Roman" w:hAnsi="Times New Roman"/>
          <w:color w:val="000000"/>
          <w:sz w:val="20"/>
          <w:szCs w:val="20"/>
        </w:rPr>
        <w:t>„stavební zákon“) a podle prováděcích vyhlášek ke stavebnímu zákonu</w:t>
      </w:r>
      <w:r w:rsidR="00184E28" w:rsidRPr="00750469">
        <w:rPr>
          <w:rFonts w:ascii="Times New Roman" w:hAnsi="Times New Roman"/>
          <w:color w:val="000000"/>
          <w:sz w:val="20"/>
          <w:szCs w:val="20"/>
        </w:rPr>
        <w:t>, zejména vyhlášky č. 131/2024 Sb., o dokumentaci staveb, ve znění pozdějších předpisů (</w:t>
      </w:r>
      <w:r w:rsidR="00EB2833" w:rsidRPr="00750469">
        <w:rPr>
          <w:rFonts w:ascii="Times New Roman" w:hAnsi="Times New Roman"/>
          <w:color w:val="000000"/>
          <w:sz w:val="20"/>
          <w:szCs w:val="20"/>
        </w:rPr>
        <w:t xml:space="preserve">dále jen </w:t>
      </w:r>
      <w:r w:rsidR="00184E28" w:rsidRPr="00750469">
        <w:rPr>
          <w:rFonts w:ascii="Times New Roman" w:hAnsi="Times New Roman"/>
          <w:color w:val="000000"/>
          <w:sz w:val="20"/>
          <w:szCs w:val="20"/>
        </w:rPr>
        <w:t>„vyhláška“)</w:t>
      </w:r>
      <w:r w:rsidRPr="00750469">
        <w:rPr>
          <w:rFonts w:ascii="Times New Roman" w:hAnsi="Times New Roman"/>
          <w:color w:val="000000"/>
          <w:sz w:val="20"/>
          <w:szCs w:val="20"/>
        </w:rPr>
        <w:t xml:space="preserve">. </w:t>
      </w:r>
      <w:r w:rsidR="00F20ADF" w:rsidRPr="00750469">
        <w:rPr>
          <w:rFonts w:ascii="Times New Roman" w:hAnsi="Times New Roman"/>
          <w:color w:val="000000"/>
          <w:sz w:val="20"/>
          <w:szCs w:val="20"/>
        </w:rPr>
        <w:t>Projektová dokumentace</w:t>
      </w:r>
      <w:r w:rsidR="00066580" w:rsidRPr="00750469">
        <w:rPr>
          <w:rFonts w:ascii="Times New Roman" w:hAnsi="Times New Roman"/>
          <w:color w:val="000000"/>
          <w:sz w:val="20"/>
          <w:szCs w:val="20"/>
        </w:rPr>
        <w:t xml:space="preserve"> </w:t>
      </w:r>
      <w:r w:rsidR="00F20ADF" w:rsidRPr="00750469">
        <w:rPr>
          <w:rFonts w:ascii="Times New Roman" w:hAnsi="Times New Roman"/>
          <w:color w:val="000000"/>
          <w:sz w:val="20"/>
          <w:szCs w:val="20"/>
        </w:rPr>
        <w:t xml:space="preserve">musí dále odpovídat vyhlášce č. </w:t>
      </w:r>
      <w:r w:rsidR="00B8701A" w:rsidRPr="00750469">
        <w:rPr>
          <w:rFonts w:ascii="Times New Roman" w:hAnsi="Times New Roman"/>
          <w:color w:val="000000"/>
          <w:sz w:val="20"/>
          <w:szCs w:val="20"/>
        </w:rPr>
        <w:t xml:space="preserve">227/2024 </w:t>
      </w:r>
      <w:r w:rsidR="00F20ADF" w:rsidRPr="00750469">
        <w:rPr>
          <w:rFonts w:ascii="Times New Roman" w:hAnsi="Times New Roman"/>
          <w:color w:val="000000"/>
          <w:sz w:val="20"/>
          <w:szCs w:val="20"/>
        </w:rPr>
        <w:t xml:space="preserve">Sb., </w:t>
      </w:r>
      <w:r w:rsidR="00724E73" w:rsidRPr="00750469">
        <w:rPr>
          <w:rFonts w:ascii="Times New Roman" w:hAnsi="Times New Roman"/>
          <w:color w:val="000000"/>
          <w:sz w:val="20"/>
          <w:szCs w:val="20"/>
        </w:rPr>
        <w:t>o rozsahu a obsahu projektové dokumentace staveb dopravní infrastruktury</w:t>
      </w:r>
      <w:r w:rsidR="00F20ADF" w:rsidRPr="00750469">
        <w:rPr>
          <w:rFonts w:ascii="Times New Roman" w:hAnsi="Times New Roman"/>
          <w:color w:val="000000"/>
          <w:sz w:val="20"/>
          <w:szCs w:val="20"/>
        </w:rPr>
        <w:t>, ve</w:t>
      </w:r>
      <w:r w:rsidR="009C536B">
        <w:rPr>
          <w:rFonts w:ascii="Times New Roman" w:hAnsi="Times New Roman"/>
          <w:color w:val="000000"/>
          <w:sz w:val="20"/>
          <w:szCs w:val="20"/>
        </w:rPr>
        <w:t> </w:t>
      </w:r>
      <w:r w:rsidR="00F20ADF" w:rsidRPr="00750469">
        <w:rPr>
          <w:rFonts w:ascii="Times New Roman" w:hAnsi="Times New Roman"/>
          <w:color w:val="000000"/>
          <w:sz w:val="20"/>
          <w:szCs w:val="20"/>
        </w:rPr>
        <w:t>znění pozdějších předpisů</w:t>
      </w:r>
      <w:r w:rsidR="009E496D" w:rsidRPr="00750469">
        <w:rPr>
          <w:rFonts w:ascii="Times New Roman" w:hAnsi="Times New Roman"/>
          <w:color w:val="000000"/>
          <w:sz w:val="20"/>
          <w:szCs w:val="20"/>
        </w:rPr>
        <w:t>.</w:t>
      </w:r>
      <w:r w:rsidR="004B35F1" w:rsidRPr="00750469">
        <w:rPr>
          <w:rFonts w:ascii="Times New Roman" w:hAnsi="Times New Roman"/>
          <w:color w:val="000000"/>
          <w:sz w:val="20"/>
          <w:szCs w:val="20"/>
        </w:rPr>
        <w:t xml:space="preserve"> </w:t>
      </w:r>
    </w:p>
    <w:p w14:paraId="63830D0E" w14:textId="4021E312" w:rsidR="00F15FF9" w:rsidRPr="00750469" w:rsidRDefault="00757B30"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 xml:space="preserve">Obsahem jednotlivých stupňů Projektové dokumentace budou i projekty související technické a dopravní infrastruktury a provozních souborů včetně přeložek a dalších potřebných úprav inženýrských sítí. </w:t>
      </w:r>
    </w:p>
    <w:p w14:paraId="10A856A6" w14:textId="2A2D2176" w:rsidR="009D3C63" w:rsidRPr="00750469" w:rsidRDefault="009D3C63" w:rsidP="000A6C26">
      <w:pPr>
        <w:pStyle w:val="Odstavecseseznamem"/>
        <w:numPr>
          <w:ilvl w:val="2"/>
          <w:numId w:val="32"/>
        </w:numPr>
        <w:spacing w:after="120"/>
        <w:contextualSpacing w:val="0"/>
        <w:jc w:val="both"/>
        <w:rPr>
          <w:rFonts w:ascii="Times New Roman" w:hAnsi="Times New Roman"/>
          <w:iCs/>
          <w:sz w:val="20"/>
          <w:szCs w:val="20"/>
        </w:rPr>
      </w:pPr>
      <w:r w:rsidRPr="00750469">
        <w:rPr>
          <w:rFonts w:ascii="Times New Roman" w:hAnsi="Times New Roman"/>
          <w:b/>
          <w:iCs/>
          <w:sz w:val="20"/>
          <w:szCs w:val="20"/>
        </w:rPr>
        <w:lastRenderedPageBreak/>
        <w:t>Objednatel upozorňuje, že v žádném stupni ani v žádné části zpracované Projektové dokumentace nesmí být uveden žádný přímý nebo nepřímý odkaz na určité dodavatele nebo výrobky, nebo patenty na vynálezy, užitné vzory, průmyslové vzory, ochranné známky nebo označení původu. Porušením této povinnost by mohlo dojít ke zvýhodnění nebo znevýhodnění určitých dodavatelů nebo výrobků.</w:t>
      </w:r>
      <w:r w:rsidRPr="00750469">
        <w:rPr>
          <w:rFonts w:ascii="Times New Roman" w:hAnsi="Times New Roman"/>
          <w:iCs/>
          <w:sz w:val="20"/>
          <w:szCs w:val="20"/>
        </w:rPr>
        <w:t xml:space="preserve"> Takový odkaz lze použít pouze v případě, pokud stanovení technických podmínek prostřednictvím parametrů vyjadřujících požadavky na výkon nebo funkci, popisu účelu nebo potřeb, které mají být naplněny, nemůže být dostatečně přesné nebo srozumitelné. U každého takového odkazu </w:t>
      </w:r>
      <w:r w:rsidR="00AC14E8" w:rsidRPr="00750469">
        <w:rPr>
          <w:rFonts w:ascii="Times New Roman" w:hAnsi="Times New Roman"/>
          <w:iCs/>
          <w:sz w:val="20"/>
          <w:szCs w:val="20"/>
        </w:rPr>
        <w:t>zhotovitel</w:t>
      </w:r>
      <w:r w:rsidRPr="00750469">
        <w:rPr>
          <w:rFonts w:ascii="Times New Roman" w:hAnsi="Times New Roman"/>
          <w:iCs/>
          <w:sz w:val="20"/>
          <w:szCs w:val="20"/>
        </w:rPr>
        <w:t xml:space="preserve"> uvede možnost nabídnout rovnocenné řešení</w:t>
      </w:r>
      <w:r w:rsidR="00065CAD" w:rsidRPr="00750469">
        <w:rPr>
          <w:rFonts w:ascii="Times New Roman" w:hAnsi="Times New Roman"/>
          <w:iCs/>
          <w:sz w:val="20"/>
          <w:szCs w:val="20"/>
        </w:rPr>
        <w:t xml:space="preserve"> </w:t>
      </w:r>
      <w:r w:rsidR="00355908" w:rsidRPr="00750469">
        <w:rPr>
          <w:rFonts w:ascii="Times New Roman" w:hAnsi="Times New Roman"/>
          <w:iCs/>
          <w:sz w:val="20"/>
          <w:szCs w:val="20"/>
        </w:rPr>
        <w:t>v souladu s</w:t>
      </w:r>
      <w:r w:rsidR="00065CAD" w:rsidRPr="00750469">
        <w:rPr>
          <w:rFonts w:ascii="Times New Roman" w:hAnsi="Times New Roman"/>
          <w:iCs/>
          <w:sz w:val="20"/>
          <w:szCs w:val="20"/>
        </w:rPr>
        <w:t xml:space="preserve"> § 89 odst. 6 ZZVZ</w:t>
      </w:r>
      <w:r w:rsidR="0093778B" w:rsidRPr="00750469">
        <w:rPr>
          <w:rFonts w:ascii="Times New Roman" w:hAnsi="Times New Roman"/>
          <w:iCs/>
          <w:sz w:val="20"/>
          <w:szCs w:val="20"/>
        </w:rPr>
        <w:t>.</w:t>
      </w:r>
      <w:r w:rsidR="0027665C" w:rsidRPr="00750469">
        <w:rPr>
          <w:rFonts w:ascii="Times New Roman" w:hAnsi="Times New Roman"/>
          <w:iCs/>
          <w:sz w:val="20"/>
          <w:szCs w:val="20"/>
        </w:rPr>
        <w:t xml:space="preserve"> Zhotovitel může prokázat, že konkrétní materiál, výrobek či službu nelze upřesnit jinak, než použitím specifického označení, je povinen na tuto skutečnost objednatele vždy písemně upozornit a vždy uvést u příslušného specifického označení hlavní a rozhodující technické parametry – rozměry, hmotnost, hluk, výkon, apod. a zároveň uvést jasně a viditelně ve všech předmětných částech </w:t>
      </w:r>
      <w:r w:rsidR="002E5130" w:rsidRPr="00750469">
        <w:rPr>
          <w:rFonts w:ascii="Times New Roman" w:hAnsi="Times New Roman"/>
          <w:iCs/>
          <w:sz w:val="20"/>
          <w:szCs w:val="20"/>
        </w:rPr>
        <w:t>P</w:t>
      </w:r>
      <w:r w:rsidR="0027665C" w:rsidRPr="00750469">
        <w:rPr>
          <w:rFonts w:ascii="Times New Roman" w:hAnsi="Times New Roman"/>
          <w:iCs/>
          <w:sz w:val="20"/>
          <w:szCs w:val="20"/>
        </w:rPr>
        <w:t xml:space="preserve">rojektové dokumentace upozornění, že pokud jsou v </w:t>
      </w:r>
      <w:r w:rsidR="002E5130" w:rsidRPr="00750469">
        <w:rPr>
          <w:rFonts w:ascii="Times New Roman" w:hAnsi="Times New Roman"/>
          <w:iCs/>
          <w:sz w:val="20"/>
          <w:szCs w:val="20"/>
        </w:rPr>
        <w:t>P</w:t>
      </w:r>
      <w:r w:rsidR="0027665C" w:rsidRPr="00750469">
        <w:rPr>
          <w:rFonts w:ascii="Times New Roman" w:hAnsi="Times New Roman"/>
          <w:iCs/>
          <w:sz w:val="20"/>
          <w:szCs w:val="20"/>
        </w:rPr>
        <w:t>rojektové dokumentaci, nebo jejích přílohách, odkazy na obchodní firmy, názvy, specifická označení zboží nebo služeb, mající vztah k jednomu dodavateli, jedná se o vymezení předpokládaného standardu a autor dokumentace výslovně prohlašuje, že je pro realizaci vlastního předmětu možné použití i jiných, kvalitativně a technicky srovnatelných řešení a výrobků.</w:t>
      </w:r>
      <w:r w:rsidR="00EA388D" w:rsidRPr="00750469" w:rsidDel="00EA388D">
        <w:rPr>
          <w:rFonts w:ascii="Times New Roman" w:hAnsi="Times New Roman"/>
          <w:iCs/>
          <w:sz w:val="20"/>
          <w:szCs w:val="20"/>
        </w:rPr>
        <w:t xml:space="preserve"> </w:t>
      </w:r>
    </w:p>
    <w:p w14:paraId="2762F97D" w14:textId="5C1C3820" w:rsidR="00322273" w:rsidRPr="003625AD" w:rsidRDefault="00322273" w:rsidP="000A6C26">
      <w:pPr>
        <w:pStyle w:val="Odstavecseseznamem"/>
        <w:numPr>
          <w:ilvl w:val="2"/>
          <w:numId w:val="32"/>
        </w:numPr>
        <w:spacing w:after="120"/>
        <w:contextualSpacing w:val="0"/>
        <w:jc w:val="both"/>
        <w:rPr>
          <w:rFonts w:ascii="Times New Roman" w:hAnsi="Times New Roman"/>
          <w:iCs/>
          <w:sz w:val="20"/>
          <w:szCs w:val="20"/>
        </w:rPr>
      </w:pPr>
      <w:r w:rsidRPr="00750469">
        <w:rPr>
          <w:rFonts w:ascii="Times New Roman" w:hAnsi="Times New Roman"/>
          <w:iCs/>
          <w:sz w:val="20"/>
          <w:szCs w:val="20"/>
        </w:rPr>
        <w:t xml:space="preserve">Projektová dokumentace bude obsahovat kompletní dokladovou část, odpovídající danému stupni </w:t>
      </w:r>
      <w:r w:rsidR="003248CB" w:rsidRPr="00750469">
        <w:rPr>
          <w:rFonts w:ascii="Times New Roman" w:hAnsi="Times New Roman"/>
          <w:iCs/>
          <w:sz w:val="20"/>
          <w:szCs w:val="20"/>
        </w:rPr>
        <w:t>P</w:t>
      </w:r>
      <w:r w:rsidRPr="00750469">
        <w:rPr>
          <w:rFonts w:ascii="Times New Roman" w:hAnsi="Times New Roman"/>
          <w:iCs/>
          <w:sz w:val="20"/>
          <w:szCs w:val="20"/>
        </w:rPr>
        <w:t xml:space="preserve">rojektové dokumentace, a bude obsahovat veškerá potřebná vyjádření a rozhodnutí příslušných orgánů a organizací pověřených výkonem státní správy a ostatních účastníků správních řízení včetně správců inženýrských sítí (tras technické infrastruktury). Součástí dokladové části </w:t>
      </w:r>
      <w:r w:rsidR="003248CB" w:rsidRPr="00750469">
        <w:rPr>
          <w:rFonts w:ascii="Times New Roman" w:hAnsi="Times New Roman"/>
          <w:iCs/>
          <w:sz w:val="20"/>
          <w:szCs w:val="20"/>
        </w:rPr>
        <w:t>P</w:t>
      </w:r>
      <w:r w:rsidRPr="00750469">
        <w:rPr>
          <w:rFonts w:ascii="Times New Roman" w:hAnsi="Times New Roman"/>
          <w:iCs/>
          <w:sz w:val="20"/>
          <w:szCs w:val="20"/>
        </w:rPr>
        <w:t xml:space="preserve">rojektové dokumentace (všech </w:t>
      </w:r>
      <w:r w:rsidRPr="003625AD">
        <w:rPr>
          <w:rFonts w:ascii="Times New Roman" w:hAnsi="Times New Roman"/>
          <w:iCs/>
          <w:sz w:val="20"/>
          <w:szCs w:val="20"/>
        </w:rPr>
        <w:t>jejích vyhotovení) bude mimo jiné posudek z hlediska pronikání radonu z podloží budovy, zaměření výškové a směrové, hluková studie, inženýrsko-geologický a hydrogeologický průzkum, kontrola stavu stávajících inženýrských sítí – odborný posudek. Zajištění ostatních nutných průzkumů nad rámec poskytnutých podkladů, jsou-li k řádné realizaci díla nezbytné.</w:t>
      </w:r>
    </w:p>
    <w:p w14:paraId="5A9FD159" w14:textId="5B89FA5F" w:rsidR="00F1707B" w:rsidRPr="00750469" w:rsidRDefault="00844494" w:rsidP="000A6C26">
      <w:pPr>
        <w:pStyle w:val="Odstavecseseznamem"/>
        <w:numPr>
          <w:ilvl w:val="2"/>
          <w:numId w:val="32"/>
        </w:numPr>
        <w:spacing w:after="120"/>
        <w:contextualSpacing w:val="0"/>
        <w:jc w:val="both"/>
        <w:rPr>
          <w:rFonts w:ascii="Times New Roman" w:hAnsi="Times New Roman"/>
          <w:color w:val="000000"/>
          <w:sz w:val="20"/>
          <w:szCs w:val="20"/>
        </w:rPr>
      </w:pPr>
      <w:bookmarkStart w:id="25" w:name="_Ref183190376"/>
      <w:r w:rsidRPr="00750469">
        <w:rPr>
          <w:rFonts w:ascii="Times New Roman" w:hAnsi="Times New Roman"/>
          <w:color w:val="000000"/>
          <w:sz w:val="20"/>
          <w:szCs w:val="20"/>
        </w:rPr>
        <w:t xml:space="preserve">Dokumentace pro provádění stavby bude zpracována dále v souladu s čistopisem DPS a pravomocným povolením </w:t>
      </w:r>
      <w:r w:rsidR="00B15A2A" w:rsidRPr="00750469">
        <w:rPr>
          <w:rFonts w:ascii="Times New Roman" w:hAnsi="Times New Roman"/>
          <w:color w:val="000000"/>
          <w:sz w:val="20"/>
          <w:szCs w:val="20"/>
        </w:rPr>
        <w:t>záměru</w:t>
      </w:r>
      <w:r w:rsidRPr="00750469">
        <w:rPr>
          <w:rFonts w:ascii="Times New Roman" w:hAnsi="Times New Roman"/>
          <w:color w:val="000000"/>
          <w:sz w:val="20"/>
          <w:szCs w:val="20"/>
        </w:rPr>
        <w:t xml:space="preserve"> a bude obsahovat i soupis stavebních prací s výkazem výměr a rozpočtem zpracovaný</w:t>
      </w:r>
      <w:r w:rsidR="000274A3">
        <w:rPr>
          <w:rFonts w:ascii="Times New Roman" w:hAnsi="Times New Roman"/>
          <w:color w:val="000000"/>
          <w:sz w:val="20"/>
          <w:szCs w:val="20"/>
        </w:rPr>
        <w:t>m</w:t>
      </w:r>
      <w:r w:rsidRPr="00750469">
        <w:rPr>
          <w:rFonts w:ascii="Times New Roman" w:hAnsi="Times New Roman"/>
          <w:color w:val="000000"/>
          <w:sz w:val="20"/>
          <w:szCs w:val="20"/>
        </w:rPr>
        <w:t xml:space="preserve"> dle vyhlášky č. 169/2016 Sb., o stanovení rozsahu dokumentace veřejné zakázky na stavební práce a soupisu stavebních prací, dodávek a služeb s výkazem výměr, ve znění pozdějších předpisů, přičemž PDPS bude obsahovat rovněž neoceněný soupis prací včetně výkazu výměr, který musí splňovat požadavky ZZVZ</w:t>
      </w:r>
      <w:r w:rsidRPr="00750469">
        <w:rPr>
          <w:rFonts w:ascii="Times New Roman" w:hAnsi="Times New Roman"/>
          <w:sz w:val="20"/>
          <w:szCs w:val="20"/>
        </w:rPr>
        <w:t xml:space="preserve"> </w:t>
      </w:r>
      <w:r w:rsidRPr="00750469">
        <w:rPr>
          <w:rFonts w:ascii="Times New Roman" w:hAnsi="Times New Roman"/>
          <w:color w:val="000000"/>
          <w:sz w:val="20"/>
          <w:szCs w:val="20"/>
        </w:rPr>
        <w:t>a oceněný kontrolní/položkový rozpočet</w:t>
      </w:r>
      <w:r w:rsidR="000E4059" w:rsidRPr="00750469">
        <w:rPr>
          <w:rFonts w:ascii="Times New Roman" w:hAnsi="Times New Roman"/>
          <w:color w:val="000000"/>
          <w:sz w:val="20"/>
          <w:szCs w:val="20"/>
        </w:rPr>
        <w:t xml:space="preserve">, kdy ocenění položek soupisu stavebních prací, dodávek a služeb bude provedeno za použití </w:t>
      </w:r>
      <w:r w:rsidR="009F2DA1" w:rsidRPr="00750469">
        <w:rPr>
          <w:rFonts w:ascii="Times New Roman" w:hAnsi="Times New Roman"/>
          <w:color w:val="000000"/>
          <w:sz w:val="20"/>
          <w:szCs w:val="20"/>
        </w:rPr>
        <w:t xml:space="preserve">jednotné </w:t>
      </w:r>
      <w:r w:rsidR="000E4059" w:rsidRPr="00750469">
        <w:rPr>
          <w:rFonts w:ascii="Times New Roman" w:hAnsi="Times New Roman"/>
          <w:color w:val="000000"/>
          <w:sz w:val="20"/>
          <w:szCs w:val="20"/>
        </w:rPr>
        <w:t xml:space="preserve">cenové soustavy </w:t>
      </w:r>
      <w:r w:rsidR="00E25CA0" w:rsidRPr="00750469">
        <w:rPr>
          <w:rFonts w:ascii="Times New Roman" w:hAnsi="Times New Roman"/>
          <w:color w:val="000000"/>
          <w:sz w:val="20"/>
          <w:szCs w:val="20"/>
        </w:rPr>
        <w:t xml:space="preserve">např. </w:t>
      </w:r>
      <w:r w:rsidRPr="00750469">
        <w:rPr>
          <w:rFonts w:ascii="Times New Roman" w:hAnsi="Times New Roman"/>
          <w:color w:val="000000"/>
          <w:sz w:val="20"/>
          <w:szCs w:val="20"/>
        </w:rPr>
        <w:t xml:space="preserve">dle URS Praha a.s. nebo RTS a.s. </w:t>
      </w:r>
      <w:r w:rsidR="00BF0A00" w:rsidRPr="00750469">
        <w:rPr>
          <w:rFonts w:ascii="Times New Roman" w:hAnsi="Times New Roman"/>
          <w:color w:val="000000"/>
          <w:sz w:val="20"/>
          <w:szCs w:val="20"/>
        </w:rPr>
        <w:t xml:space="preserve">platné v době vyhotovení dokumentace pro provádění stavby a </w:t>
      </w:r>
      <w:r w:rsidRPr="00750469">
        <w:rPr>
          <w:rFonts w:ascii="Times New Roman" w:hAnsi="Times New Roman"/>
          <w:color w:val="000000"/>
          <w:sz w:val="20"/>
          <w:szCs w:val="20"/>
        </w:rPr>
        <w:t>v podrobnosti podle vyhlášky č.</w:t>
      </w:r>
      <w:r w:rsidR="009C536B">
        <w:rPr>
          <w:rFonts w:ascii="Times New Roman" w:hAnsi="Times New Roman"/>
          <w:color w:val="000000"/>
          <w:sz w:val="20"/>
          <w:szCs w:val="20"/>
        </w:rPr>
        <w:t> </w:t>
      </w:r>
      <w:r w:rsidRPr="00750469">
        <w:rPr>
          <w:rFonts w:ascii="Times New Roman" w:hAnsi="Times New Roman"/>
          <w:color w:val="000000"/>
          <w:sz w:val="20"/>
          <w:szCs w:val="20"/>
        </w:rPr>
        <w:t>169/2016 Sb., v platném znění.</w:t>
      </w:r>
      <w:r w:rsidR="000A7963" w:rsidRPr="00750469">
        <w:rPr>
          <w:rFonts w:ascii="Times New Roman" w:hAnsi="Times New Roman"/>
          <w:sz w:val="20"/>
          <w:szCs w:val="20"/>
        </w:rPr>
        <w:t xml:space="preserve"> Součástí dokumentace pro provádění stavby bude</w:t>
      </w:r>
      <w:r w:rsidR="00F1707B" w:rsidRPr="00750469">
        <w:rPr>
          <w:rFonts w:ascii="Times New Roman" w:hAnsi="Times New Roman"/>
          <w:sz w:val="20"/>
          <w:szCs w:val="20"/>
        </w:rPr>
        <w:t>:</w:t>
      </w:r>
      <w:bookmarkEnd w:id="25"/>
      <w:r w:rsidR="000A7963" w:rsidRPr="00750469">
        <w:rPr>
          <w:rFonts w:ascii="Times New Roman" w:hAnsi="Times New Roman"/>
          <w:sz w:val="20"/>
          <w:szCs w:val="20"/>
        </w:rPr>
        <w:t xml:space="preserve"> </w:t>
      </w:r>
    </w:p>
    <w:p w14:paraId="11834FFC" w14:textId="4DA463DA" w:rsidR="00310DEB" w:rsidRPr="00750469" w:rsidRDefault="00310DEB" w:rsidP="000A6C26">
      <w:pPr>
        <w:pStyle w:val="Odstavecseseznamem"/>
        <w:numPr>
          <w:ilvl w:val="3"/>
          <w:numId w:val="32"/>
        </w:numPr>
        <w:spacing w:after="120"/>
        <w:contextualSpacing w:val="0"/>
        <w:jc w:val="both"/>
        <w:rPr>
          <w:rFonts w:ascii="Times New Roman" w:hAnsi="Times New Roman"/>
          <w:color w:val="000000"/>
          <w:sz w:val="20"/>
          <w:szCs w:val="20"/>
        </w:rPr>
      </w:pPr>
      <w:r w:rsidRPr="00750469">
        <w:rPr>
          <w:rFonts w:ascii="Times New Roman" w:hAnsi="Times New Roman"/>
          <w:sz w:val="20"/>
          <w:szCs w:val="20"/>
        </w:rPr>
        <w:t>soupis stavebních prací včetně výkazu výměr</w:t>
      </w:r>
      <w:r w:rsidR="002E205E" w:rsidRPr="00750469">
        <w:rPr>
          <w:rFonts w:ascii="Times New Roman" w:hAnsi="Times New Roman"/>
          <w:sz w:val="20"/>
          <w:szCs w:val="20"/>
        </w:rPr>
        <w:t xml:space="preserve">, který </w:t>
      </w:r>
      <w:r w:rsidRPr="00750469">
        <w:rPr>
          <w:rFonts w:ascii="Times New Roman" w:hAnsi="Times New Roman"/>
          <w:sz w:val="20"/>
          <w:szCs w:val="20"/>
        </w:rPr>
        <w:t xml:space="preserve">bude obsahovat vymezení druhu, jakosti a množství požadovaných prací, dodávek, činností a služeb potřebných k plnění a bude podkladem pro zpracování nabídky na zhotovení </w:t>
      </w:r>
      <w:r w:rsidR="002E205E" w:rsidRPr="00750469">
        <w:rPr>
          <w:rFonts w:ascii="Times New Roman" w:hAnsi="Times New Roman"/>
          <w:sz w:val="20"/>
          <w:szCs w:val="20"/>
        </w:rPr>
        <w:t>S</w:t>
      </w:r>
      <w:r w:rsidRPr="00750469">
        <w:rPr>
          <w:rFonts w:ascii="Times New Roman" w:hAnsi="Times New Roman"/>
          <w:sz w:val="20"/>
          <w:szCs w:val="20"/>
        </w:rPr>
        <w:t>tavby a pod popisem položky bude obsahovat podrobný postup výpočtu množství měrných jednotek;</w:t>
      </w:r>
    </w:p>
    <w:p w14:paraId="407C0DEC" w14:textId="64D960D9" w:rsidR="00731EAE" w:rsidRPr="00750469" w:rsidRDefault="000A7963" w:rsidP="000A6C26">
      <w:pPr>
        <w:pStyle w:val="Odstavecseseznamem"/>
        <w:numPr>
          <w:ilvl w:val="3"/>
          <w:numId w:val="32"/>
        </w:numPr>
        <w:spacing w:after="120"/>
        <w:contextualSpacing w:val="0"/>
        <w:jc w:val="both"/>
        <w:rPr>
          <w:rFonts w:ascii="Times New Roman" w:hAnsi="Times New Roman"/>
          <w:color w:val="000000"/>
          <w:sz w:val="20"/>
          <w:szCs w:val="20"/>
        </w:rPr>
      </w:pPr>
      <w:r w:rsidRPr="00750469">
        <w:rPr>
          <w:rFonts w:ascii="Times New Roman" w:hAnsi="Times New Roman"/>
          <w:sz w:val="20"/>
          <w:szCs w:val="20"/>
        </w:rPr>
        <w:t xml:space="preserve">zpracování plánů: plánu </w:t>
      </w:r>
      <w:r w:rsidR="003625AD">
        <w:rPr>
          <w:rFonts w:ascii="Times New Roman" w:hAnsi="Times New Roman"/>
          <w:sz w:val="20"/>
          <w:szCs w:val="20"/>
        </w:rPr>
        <w:t>P</w:t>
      </w:r>
      <w:r w:rsidRPr="00750469">
        <w:rPr>
          <w:rFonts w:ascii="Times New Roman" w:hAnsi="Times New Roman"/>
          <w:sz w:val="20"/>
          <w:szCs w:val="20"/>
        </w:rPr>
        <w:t>OV, plánu BOZP, plánu požárně bezpečnostního řešení a stanovení možných rizik výstavby. Dále pasportizace příjezdové komunikace a přilehlých objektů, položka na uvedení komunikace do původního stavu bude zahrnuta do výkazu výměr</w:t>
      </w:r>
      <w:r w:rsidR="00731EAE" w:rsidRPr="00750469">
        <w:rPr>
          <w:rFonts w:ascii="Times New Roman" w:hAnsi="Times New Roman"/>
          <w:sz w:val="20"/>
          <w:szCs w:val="20"/>
        </w:rPr>
        <w:t>;</w:t>
      </w:r>
    </w:p>
    <w:p w14:paraId="27E697DF" w14:textId="37B79EE4" w:rsidR="00480DBA" w:rsidRPr="003625AD" w:rsidRDefault="00480DBA" w:rsidP="000A6C26">
      <w:pPr>
        <w:pStyle w:val="Odstavecseseznamem"/>
        <w:numPr>
          <w:ilvl w:val="3"/>
          <w:numId w:val="32"/>
        </w:numPr>
        <w:spacing w:after="120"/>
        <w:contextualSpacing w:val="0"/>
        <w:jc w:val="both"/>
        <w:rPr>
          <w:rFonts w:ascii="Times New Roman" w:hAnsi="Times New Roman"/>
          <w:color w:val="000000"/>
          <w:sz w:val="20"/>
          <w:szCs w:val="20"/>
        </w:rPr>
      </w:pPr>
      <w:r w:rsidRPr="003625AD">
        <w:rPr>
          <w:rFonts w:ascii="Times New Roman" w:hAnsi="Times New Roman"/>
          <w:color w:val="000000"/>
          <w:sz w:val="20"/>
          <w:szCs w:val="20"/>
        </w:rPr>
        <w:t>fotorealistická 3D vizualizace ze všech světových stran všech dotčených částí Stavby vč.</w:t>
      </w:r>
      <w:r w:rsidR="009D7CB5" w:rsidRPr="003625AD">
        <w:rPr>
          <w:rFonts w:ascii="Times New Roman" w:hAnsi="Times New Roman"/>
          <w:color w:val="000000"/>
          <w:sz w:val="20"/>
          <w:szCs w:val="20"/>
        </w:rPr>
        <w:t> </w:t>
      </w:r>
      <w:r w:rsidRPr="003625AD">
        <w:rPr>
          <w:rFonts w:ascii="Times New Roman" w:hAnsi="Times New Roman"/>
          <w:color w:val="000000"/>
          <w:sz w:val="20"/>
          <w:szCs w:val="20"/>
        </w:rPr>
        <w:t>významných vnitřních prostor;</w:t>
      </w:r>
    </w:p>
    <w:p w14:paraId="0E7C1AF4" w14:textId="11AC210D" w:rsidR="00844494" w:rsidRPr="003625AD" w:rsidRDefault="00731EAE" w:rsidP="000A6C26">
      <w:pPr>
        <w:pStyle w:val="Odstavecseseznamem"/>
        <w:numPr>
          <w:ilvl w:val="3"/>
          <w:numId w:val="32"/>
        </w:numPr>
        <w:spacing w:after="120"/>
        <w:contextualSpacing w:val="0"/>
        <w:jc w:val="both"/>
        <w:rPr>
          <w:rFonts w:ascii="Times New Roman" w:hAnsi="Times New Roman"/>
          <w:color w:val="000000"/>
          <w:sz w:val="20"/>
          <w:szCs w:val="20"/>
        </w:rPr>
      </w:pPr>
      <w:r w:rsidRPr="003625AD">
        <w:rPr>
          <w:rFonts w:ascii="Times New Roman" w:hAnsi="Times New Roman"/>
          <w:color w:val="000000"/>
          <w:sz w:val="20"/>
          <w:szCs w:val="20"/>
        </w:rPr>
        <w:t>dokumentace vnitřního vybavení, které bude rozděleno na vybavení interiéru</w:t>
      </w:r>
      <w:r w:rsidR="00643551" w:rsidRPr="003625AD">
        <w:rPr>
          <w:rFonts w:ascii="Times New Roman" w:hAnsi="Times New Roman"/>
          <w:color w:val="000000"/>
          <w:sz w:val="20"/>
          <w:szCs w:val="20"/>
        </w:rPr>
        <w:t xml:space="preserve">, </w:t>
      </w:r>
      <w:r w:rsidR="00E7617A" w:rsidRPr="003625AD">
        <w:rPr>
          <w:rFonts w:ascii="Times New Roman" w:hAnsi="Times New Roman"/>
          <w:color w:val="000000"/>
          <w:sz w:val="20"/>
          <w:szCs w:val="20"/>
        </w:rPr>
        <w:t xml:space="preserve">vybavení </w:t>
      </w:r>
      <w:r w:rsidR="00643551" w:rsidRPr="003625AD">
        <w:rPr>
          <w:rFonts w:ascii="Times New Roman" w:hAnsi="Times New Roman"/>
          <w:color w:val="000000"/>
          <w:sz w:val="20"/>
          <w:szCs w:val="20"/>
        </w:rPr>
        <w:t>IT technik</w:t>
      </w:r>
      <w:r w:rsidR="00AD3A48" w:rsidRPr="003625AD">
        <w:rPr>
          <w:rFonts w:ascii="Times New Roman" w:hAnsi="Times New Roman"/>
          <w:color w:val="000000"/>
          <w:sz w:val="20"/>
          <w:szCs w:val="20"/>
        </w:rPr>
        <w:t xml:space="preserve">ou, </w:t>
      </w:r>
      <w:r w:rsidR="00E7617A" w:rsidRPr="003625AD">
        <w:rPr>
          <w:rFonts w:ascii="Times New Roman" w:hAnsi="Times New Roman"/>
          <w:color w:val="000000"/>
          <w:sz w:val="20"/>
          <w:szCs w:val="20"/>
        </w:rPr>
        <w:t>vybavení zdravotnickou technologií</w:t>
      </w:r>
      <w:r w:rsidRPr="003625AD">
        <w:rPr>
          <w:rFonts w:ascii="Times New Roman" w:hAnsi="Times New Roman"/>
          <w:color w:val="000000"/>
          <w:sz w:val="20"/>
          <w:szCs w:val="20"/>
        </w:rPr>
        <w:t xml:space="preserve"> a </w:t>
      </w:r>
      <w:r w:rsidR="003D1447" w:rsidRPr="003625AD">
        <w:rPr>
          <w:rFonts w:ascii="Times New Roman" w:hAnsi="Times New Roman"/>
          <w:color w:val="000000"/>
          <w:sz w:val="20"/>
          <w:szCs w:val="20"/>
        </w:rPr>
        <w:t>vybavení elektronikou</w:t>
      </w:r>
      <w:r w:rsidRPr="003625AD">
        <w:rPr>
          <w:rFonts w:ascii="Times New Roman" w:hAnsi="Times New Roman"/>
          <w:color w:val="000000"/>
          <w:sz w:val="20"/>
          <w:szCs w:val="20"/>
        </w:rPr>
        <w:t xml:space="preserve"> (tyto </w:t>
      </w:r>
      <w:r w:rsidR="00AD3A48" w:rsidRPr="003625AD">
        <w:rPr>
          <w:rFonts w:ascii="Times New Roman" w:hAnsi="Times New Roman"/>
          <w:color w:val="000000"/>
          <w:sz w:val="20"/>
          <w:szCs w:val="20"/>
        </w:rPr>
        <w:t>čtyři</w:t>
      </w:r>
      <w:r w:rsidR="00643551" w:rsidRPr="003625AD">
        <w:rPr>
          <w:rFonts w:ascii="Times New Roman" w:hAnsi="Times New Roman"/>
          <w:color w:val="000000"/>
          <w:sz w:val="20"/>
          <w:szCs w:val="20"/>
        </w:rPr>
        <w:t xml:space="preserve"> </w:t>
      </w:r>
      <w:r w:rsidRPr="003625AD">
        <w:rPr>
          <w:rFonts w:ascii="Times New Roman" w:hAnsi="Times New Roman"/>
          <w:color w:val="000000"/>
          <w:sz w:val="20"/>
          <w:szCs w:val="20"/>
        </w:rPr>
        <w:t>položky budou doloženy tržním průzkumem v podobě 3 nabídek</w:t>
      </w:r>
      <w:r w:rsidR="00AD3A48" w:rsidRPr="003625AD">
        <w:rPr>
          <w:rFonts w:ascii="Times New Roman" w:hAnsi="Times New Roman"/>
          <w:color w:val="000000"/>
          <w:sz w:val="20"/>
          <w:szCs w:val="20"/>
        </w:rPr>
        <w:t>)</w:t>
      </w:r>
      <w:r w:rsidR="00591B59" w:rsidRPr="003625AD">
        <w:rPr>
          <w:rFonts w:ascii="Times New Roman" w:hAnsi="Times New Roman"/>
          <w:color w:val="000000"/>
          <w:sz w:val="20"/>
          <w:szCs w:val="20"/>
        </w:rPr>
        <w:t>;</w:t>
      </w:r>
    </w:p>
    <w:p w14:paraId="4E2FF1C9" w14:textId="34F29268" w:rsidR="00934C9E" w:rsidRPr="00750469" w:rsidRDefault="00934C9E"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 xml:space="preserve">Projektová dokumentace bude </w:t>
      </w:r>
      <w:r w:rsidR="00263CE1" w:rsidRPr="00750469">
        <w:rPr>
          <w:rFonts w:ascii="Times New Roman" w:hAnsi="Times New Roman"/>
          <w:color w:val="000000"/>
          <w:sz w:val="20"/>
          <w:szCs w:val="20"/>
        </w:rPr>
        <w:t xml:space="preserve">v každém stupni </w:t>
      </w:r>
      <w:r w:rsidR="003A0D6B" w:rsidRPr="00750469">
        <w:rPr>
          <w:rFonts w:ascii="Times New Roman" w:hAnsi="Times New Roman"/>
          <w:color w:val="000000"/>
          <w:sz w:val="20"/>
          <w:szCs w:val="20"/>
        </w:rPr>
        <w:t xml:space="preserve">a v termínu uvedeném v článku </w:t>
      </w:r>
      <w:r w:rsidR="0038595B" w:rsidRPr="00750469">
        <w:rPr>
          <w:rFonts w:ascii="Times New Roman" w:hAnsi="Times New Roman"/>
          <w:color w:val="000000"/>
          <w:sz w:val="20"/>
          <w:szCs w:val="20"/>
        </w:rPr>
        <w:t>5 odst. 2</w:t>
      </w:r>
      <w:r w:rsidR="003A0D6B" w:rsidRPr="00750469">
        <w:rPr>
          <w:rFonts w:ascii="Times New Roman" w:hAnsi="Times New Roman"/>
          <w:color w:val="000000"/>
          <w:sz w:val="20"/>
          <w:szCs w:val="20"/>
        </w:rPr>
        <w:t xml:space="preserve"> smlouvy </w:t>
      </w:r>
      <w:r w:rsidR="00263CE1" w:rsidRPr="00750469">
        <w:rPr>
          <w:rFonts w:ascii="Times New Roman" w:hAnsi="Times New Roman"/>
          <w:color w:val="000000"/>
          <w:sz w:val="20"/>
          <w:szCs w:val="20"/>
        </w:rPr>
        <w:t>předána</w:t>
      </w:r>
      <w:r w:rsidR="0025715D" w:rsidRPr="00750469">
        <w:rPr>
          <w:rFonts w:ascii="Times New Roman" w:hAnsi="Times New Roman"/>
          <w:color w:val="000000"/>
          <w:sz w:val="20"/>
          <w:szCs w:val="20"/>
        </w:rPr>
        <w:t xml:space="preserve"> </w:t>
      </w:r>
      <w:r w:rsidR="00C8173C" w:rsidRPr="00750469">
        <w:rPr>
          <w:rFonts w:ascii="Times New Roman" w:hAnsi="Times New Roman"/>
          <w:color w:val="000000"/>
          <w:sz w:val="20"/>
          <w:szCs w:val="20"/>
        </w:rPr>
        <w:t xml:space="preserve">objednateli </w:t>
      </w:r>
      <w:r w:rsidR="0025715D" w:rsidRPr="00750469">
        <w:rPr>
          <w:rFonts w:ascii="Times New Roman" w:hAnsi="Times New Roman"/>
          <w:color w:val="000000"/>
          <w:sz w:val="20"/>
          <w:szCs w:val="20"/>
        </w:rPr>
        <w:t>v 6 (šesti) vyhotoveních v tištěné formě a v digitální formě na záznamovém nosiči USB flash disk</w:t>
      </w:r>
      <w:r w:rsidR="008C1503" w:rsidRPr="00750469">
        <w:rPr>
          <w:rFonts w:ascii="Times New Roman" w:hAnsi="Times New Roman"/>
          <w:color w:val="000000"/>
          <w:sz w:val="20"/>
          <w:szCs w:val="20"/>
        </w:rPr>
        <w:t>, a to jednou</w:t>
      </w:r>
      <w:r w:rsidR="0025715D" w:rsidRPr="00750469">
        <w:rPr>
          <w:rFonts w:ascii="Times New Roman" w:hAnsi="Times New Roman"/>
          <w:color w:val="000000"/>
          <w:sz w:val="20"/>
          <w:szCs w:val="20"/>
        </w:rPr>
        <w:t xml:space="preserve"> ve formátu *.pdf, *.xls popř. v dalších nutných formátech</w:t>
      </w:r>
      <w:r w:rsidR="008C1503" w:rsidRPr="00750469">
        <w:rPr>
          <w:rFonts w:ascii="Times New Roman" w:hAnsi="Times New Roman"/>
          <w:color w:val="000000"/>
          <w:sz w:val="20"/>
          <w:szCs w:val="20"/>
        </w:rPr>
        <w:t xml:space="preserve"> </w:t>
      </w:r>
      <w:r w:rsidR="00FA677E" w:rsidRPr="00750469">
        <w:rPr>
          <w:rFonts w:ascii="Times New Roman" w:hAnsi="Times New Roman"/>
          <w:color w:val="000000"/>
          <w:sz w:val="20"/>
          <w:szCs w:val="20"/>
        </w:rPr>
        <w:t xml:space="preserve">a </w:t>
      </w:r>
      <w:r w:rsidR="008C1503" w:rsidRPr="00750469">
        <w:rPr>
          <w:rFonts w:ascii="Times New Roman" w:hAnsi="Times New Roman"/>
          <w:color w:val="000000"/>
          <w:sz w:val="20"/>
          <w:szCs w:val="20"/>
        </w:rPr>
        <w:t xml:space="preserve">dále </w:t>
      </w:r>
      <w:r w:rsidR="00FA677E" w:rsidRPr="00750469">
        <w:rPr>
          <w:rFonts w:ascii="Times New Roman" w:hAnsi="Times New Roman"/>
          <w:color w:val="000000"/>
          <w:sz w:val="20"/>
          <w:szCs w:val="20"/>
        </w:rPr>
        <w:t xml:space="preserve">také v </w:t>
      </w:r>
      <w:r w:rsidR="008C1503" w:rsidRPr="00750469">
        <w:rPr>
          <w:rFonts w:ascii="Times New Roman" w:hAnsi="Times New Roman"/>
          <w:color w:val="000000"/>
          <w:sz w:val="20"/>
          <w:szCs w:val="20"/>
        </w:rPr>
        <w:t>digitálním formátu umožňující editaci jednotlivých výkresů, např.: *.dwg formát</w:t>
      </w:r>
      <w:r w:rsidR="0025715D" w:rsidRPr="00750469">
        <w:rPr>
          <w:rFonts w:ascii="Times New Roman" w:hAnsi="Times New Roman"/>
          <w:color w:val="000000"/>
          <w:sz w:val="20"/>
          <w:szCs w:val="20"/>
        </w:rPr>
        <w:t xml:space="preserve">. Digitální forma </w:t>
      </w:r>
      <w:r w:rsidR="00673572" w:rsidRPr="00750469">
        <w:rPr>
          <w:rFonts w:ascii="Times New Roman" w:hAnsi="Times New Roman"/>
          <w:color w:val="000000"/>
          <w:sz w:val="20"/>
          <w:szCs w:val="20"/>
        </w:rPr>
        <w:t>P</w:t>
      </w:r>
      <w:r w:rsidR="0025715D" w:rsidRPr="00750469">
        <w:rPr>
          <w:rFonts w:ascii="Times New Roman" w:hAnsi="Times New Roman"/>
          <w:color w:val="000000"/>
          <w:sz w:val="20"/>
          <w:szCs w:val="20"/>
        </w:rPr>
        <w:t xml:space="preserve">rojektové dokumentace bude setříděna ve stejném členění jako tištěná forma </w:t>
      </w:r>
      <w:r w:rsidR="00FA677E" w:rsidRPr="00750469">
        <w:rPr>
          <w:rFonts w:ascii="Times New Roman" w:hAnsi="Times New Roman"/>
          <w:color w:val="000000"/>
          <w:sz w:val="20"/>
          <w:szCs w:val="20"/>
        </w:rPr>
        <w:t>P</w:t>
      </w:r>
      <w:r w:rsidR="0025715D" w:rsidRPr="00750469">
        <w:rPr>
          <w:rFonts w:ascii="Times New Roman" w:hAnsi="Times New Roman"/>
          <w:color w:val="000000"/>
          <w:sz w:val="20"/>
          <w:szCs w:val="20"/>
        </w:rPr>
        <w:t>rojektové dokumentace s dodržením názvů a číslováním výkresů</w:t>
      </w:r>
      <w:r w:rsidR="00A9197D" w:rsidRPr="00A9197D">
        <w:rPr>
          <w:rFonts w:ascii="Times New Roman" w:hAnsi="Times New Roman"/>
          <w:color w:val="000000"/>
          <w:sz w:val="20"/>
          <w:szCs w:val="20"/>
        </w:rPr>
        <w:t>.</w:t>
      </w:r>
      <w:r w:rsidR="0025715D" w:rsidRPr="00750469">
        <w:rPr>
          <w:rFonts w:ascii="Times New Roman" w:hAnsi="Times New Roman"/>
          <w:color w:val="000000"/>
          <w:sz w:val="20"/>
          <w:szCs w:val="20"/>
        </w:rPr>
        <w:t xml:space="preserve"> Projektová dokumentace bude vždy označena pořadovým číslem daného výtisku, </w:t>
      </w:r>
      <w:r w:rsidR="0025715D" w:rsidRPr="00750469">
        <w:rPr>
          <w:rFonts w:ascii="Times New Roman" w:hAnsi="Times New Roman"/>
          <w:color w:val="000000"/>
          <w:sz w:val="20"/>
          <w:szCs w:val="20"/>
        </w:rPr>
        <w:lastRenderedPageBreak/>
        <w:t xml:space="preserve">stejným pořadovým číslem budou rovněž označeny výtisky jednotlivých výkresů, technické zprávy, výpočty, výkazy výměr a všechny ostatní doklady tvořící danou </w:t>
      </w:r>
      <w:r w:rsidR="008A2B6B" w:rsidRPr="00750469">
        <w:rPr>
          <w:rFonts w:ascii="Times New Roman" w:hAnsi="Times New Roman"/>
          <w:color w:val="000000"/>
          <w:sz w:val="20"/>
          <w:szCs w:val="20"/>
        </w:rPr>
        <w:t>P</w:t>
      </w:r>
      <w:r w:rsidR="0025715D" w:rsidRPr="00750469">
        <w:rPr>
          <w:rFonts w:ascii="Times New Roman" w:hAnsi="Times New Roman"/>
          <w:color w:val="000000"/>
          <w:sz w:val="20"/>
          <w:szCs w:val="20"/>
        </w:rPr>
        <w:t>rojektovou dokumentaci</w:t>
      </w:r>
      <w:r w:rsidR="008A2B6B" w:rsidRPr="00750469">
        <w:rPr>
          <w:rFonts w:ascii="Times New Roman" w:hAnsi="Times New Roman"/>
          <w:color w:val="000000"/>
          <w:sz w:val="20"/>
          <w:szCs w:val="20"/>
        </w:rPr>
        <w:t xml:space="preserve">. </w:t>
      </w:r>
      <w:r w:rsidR="003C1985" w:rsidRPr="00750469">
        <w:rPr>
          <w:rFonts w:ascii="Times New Roman" w:hAnsi="Times New Roman"/>
          <w:color w:val="000000"/>
          <w:sz w:val="20"/>
          <w:szCs w:val="20"/>
        </w:rPr>
        <w:t xml:space="preserve">Dokumentace pro provádění stavby </w:t>
      </w:r>
      <w:r w:rsidR="008A2B6B" w:rsidRPr="00750469">
        <w:rPr>
          <w:rFonts w:ascii="Times New Roman" w:hAnsi="Times New Roman"/>
          <w:color w:val="000000"/>
          <w:sz w:val="20"/>
          <w:szCs w:val="20"/>
        </w:rPr>
        <w:t xml:space="preserve">bude obsahovat oceněný </w:t>
      </w:r>
      <w:r w:rsidR="001E15F6">
        <w:rPr>
          <w:rFonts w:ascii="Times New Roman" w:hAnsi="Times New Roman"/>
          <w:color w:val="000000"/>
          <w:sz w:val="20"/>
          <w:szCs w:val="20"/>
        </w:rPr>
        <w:t xml:space="preserve">(v pare 1. a 2.) </w:t>
      </w:r>
      <w:r w:rsidR="008A2B6B" w:rsidRPr="00750469">
        <w:rPr>
          <w:rFonts w:ascii="Times New Roman" w:hAnsi="Times New Roman"/>
          <w:color w:val="000000"/>
          <w:sz w:val="20"/>
          <w:szCs w:val="20"/>
        </w:rPr>
        <w:t>a neoceněný položkový rozpočet nákladů ve formátu *.xls, nebo *.xlsx (MS Excel).</w:t>
      </w:r>
    </w:p>
    <w:p w14:paraId="443C0DCD" w14:textId="290E0037" w:rsidR="004F66B1" w:rsidRPr="00750469" w:rsidRDefault="004F66B1" w:rsidP="000A6C26">
      <w:pPr>
        <w:pStyle w:val="Odstavecseseznamem"/>
        <w:numPr>
          <w:ilvl w:val="2"/>
          <w:numId w:val="32"/>
        </w:numPr>
        <w:spacing w:after="120"/>
        <w:contextualSpacing w:val="0"/>
        <w:jc w:val="both"/>
        <w:rPr>
          <w:rFonts w:ascii="Times New Roman" w:hAnsi="Times New Roman"/>
          <w:color w:val="000000"/>
          <w:sz w:val="20"/>
          <w:szCs w:val="20"/>
        </w:rPr>
      </w:pPr>
      <w:bookmarkStart w:id="26" w:name="_Ref177208691"/>
      <w:r w:rsidRPr="00750469">
        <w:rPr>
          <w:rFonts w:ascii="Times New Roman" w:hAnsi="Times New Roman"/>
          <w:color w:val="000000"/>
          <w:sz w:val="20"/>
          <w:szCs w:val="20"/>
        </w:rPr>
        <w:t xml:space="preserve">Každá z použitých položek </w:t>
      </w:r>
      <w:r w:rsidR="00B47C3B" w:rsidRPr="00750469">
        <w:rPr>
          <w:rFonts w:ascii="Times New Roman" w:hAnsi="Times New Roman"/>
          <w:color w:val="000000"/>
          <w:sz w:val="20"/>
          <w:szCs w:val="20"/>
        </w:rPr>
        <w:t xml:space="preserve">v soupisu stavebních prací </w:t>
      </w:r>
      <w:r w:rsidRPr="00750469">
        <w:rPr>
          <w:rFonts w:ascii="Times New Roman" w:hAnsi="Times New Roman"/>
          <w:color w:val="000000"/>
          <w:sz w:val="20"/>
          <w:szCs w:val="20"/>
        </w:rPr>
        <w:t>musí obsahovat jednoznačný slovní popis včetně podrobné specifikace, z něhož budou patrné parametry položky a charakter a druh požadovaných prací a dodávek, aby umožnily výběr z nabídky na trhu; dále budou položky obsahovat měrnou jednotku a požadované množství.</w:t>
      </w:r>
      <w:r w:rsidR="00B61817" w:rsidRPr="00750469">
        <w:rPr>
          <w:rFonts w:ascii="Times New Roman" w:hAnsi="Times New Roman"/>
          <w:sz w:val="20"/>
          <w:szCs w:val="20"/>
        </w:rPr>
        <w:t xml:space="preserve"> </w:t>
      </w:r>
      <w:r w:rsidR="00B61817" w:rsidRPr="00750469">
        <w:rPr>
          <w:rFonts w:ascii="Times New Roman" w:hAnsi="Times New Roman"/>
          <w:color w:val="000000"/>
          <w:sz w:val="20"/>
          <w:szCs w:val="20"/>
        </w:rPr>
        <w:t>V jednom provedení oceněného soupisu stavebních prací bude uvedena i přesná specifikace příkladů odpovídajících výrobků či materiálů, s uvedením výrobce pro kontrolu navržených standardů.</w:t>
      </w:r>
      <w:bookmarkEnd w:id="26"/>
    </w:p>
    <w:p w14:paraId="5FEA003B" w14:textId="29E7B709" w:rsidR="000D4677" w:rsidRPr="00A9197D" w:rsidRDefault="000968D7" w:rsidP="000A6C26">
      <w:pPr>
        <w:pStyle w:val="Odstavecseseznamem"/>
        <w:numPr>
          <w:ilvl w:val="2"/>
          <w:numId w:val="32"/>
        </w:numPr>
        <w:spacing w:after="120"/>
        <w:ind w:left="1225" w:hanging="505"/>
        <w:contextualSpacing w:val="0"/>
        <w:jc w:val="both"/>
        <w:rPr>
          <w:rFonts w:ascii="Times New Roman" w:hAnsi="Times New Roman"/>
          <w:color w:val="000000"/>
          <w:sz w:val="20"/>
          <w:szCs w:val="20"/>
        </w:rPr>
      </w:pPr>
      <w:r w:rsidRPr="00A9197D">
        <w:rPr>
          <w:rFonts w:ascii="Times New Roman" w:hAnsi="Times New Roman"/>
          <w:color w:val="000000"/>
          <w:sz w:val="20"/>
          <w:szCs w:val="20"/>
        </w:rPr>
        <w:t xml:space="preserve">Zhotovitel je povinen vždy s příslušným stupněm Projektové dokumentace vyhotovit a </w:t>
      </w:r>
      <w:r w:rsidR="005D229F" w:rsidRPr="00A9197D">
        <w:rPr>
          <w:rFonts w:ascii="Times New Roman" w:hAnsi="Times New Roman"/>
          <w:color w:val="000000"/>
          <w:sz w:val="20"/>
          <w:szCs w:val="20"/>
        </w:rPr>
        <w:t>o</w:t>
      </w:r>
      <w:r w:rsidRPr="00A9197D">
        <w:rPr>
          <w:rFonts w:ascii="Times New Roman" w:hAnsi="Times New Roman"/>
          <w:color w:val="000000"/>
          <w:sz w:val="20"/>
          <w:szCs w:val="20"/>
        </w:rPr>
        <w:t>bjednateli předat pro účely Stavby Informační model stavby (Building Information Model), (</w:t>
      </w:r>
      <w:r w:rsidR="005D229F" w:rsidRPr="00A9197D">
        <w:rPr>
          <w:rFonts w:ascii="Times New Roman" w:hAnsi="Times New Roman"/>
          <w:color w:val="000000"/>
          <w:sz w:val="20"/>
          <w:szCs w:val="20"/>
        </w:rPr>
        <w:t xml:space="preserve">dále jen </w:t>
      </w:r>
      <w:r w:rsidRPr="00A9197D">
        <w:rPr>
          <w:rFonts w:ascii="Times New Roman" w:hAnsi="Times New Roman"/>
          <w:color w:val="000000"/>
          <w:sz w:val="20"/>
          <w:szCs w:val="20"/>
        </w:rPr>
        <w:t>„</w:t>
      </w:r>
      <w:r w:rsidR="002E3B01" w:rsidRPr="00A9197D">
        <w:rPr>
          <w:rFonts w:ascii="Times New Roman" w:hAnsi="Times New Roman"/>
          <w:color w:val="000000"/>
          <w:sz w:val="20"/>
          <w:szCs w:val="20"/>
        </w:rPr>
        <w:t>IMS</w:t>
      </w:r>
      <w:r w:rsidRPr="00A9197D">
        <w:rPr>
          <w:rFonts w:ascii="Times New Roman" w:hAnsi="Times New Roman"/>
          <w:color w:val="000000"/>
          <w:sz w:val="20"/>
          <w:szCs w:val="20"/>
        </w:rPr>
        <w:t>“)</w:t>
      </w:r>
      <w:r w:rsidR="008242A6" w:rsidRPr="00A9197D">
        <w:rPr>
          <w:rFonts w:ascii="Times New Roman" w:hAnsi="Times New Roman"/>
          <w:sz w:val="20"/>
          <w:szCs w:val="20"/>
        </w:rPr>
        <w:t xml:space="preserve"> </w:t>
      </w:r>
      <w:r w:rsidR="008242A6" w:rsidRPr="00A9197D">
        <w:rPr>
          <w:rFonts w:ascii="Times New Roman" w:hAnsi="Times New Roman"/>
          <w:color w:val="000000"/>
          <w:sz w:val="20"/>
          <w:szCs w:val="20"/>
        </w:rPr>
        <w:t>a pravidelně IMS aktualizovat (vč. výměny informací) v souladu,</w:t>
      </w:r>
      <w:r w:rsidRPr="00A9197D">
        <w:rPr>
          <w:rFonts w:ascii="Times New Roman" w:hAnsi="Times New Roman"/>
          <w:color w:val="000000"/>
          <w:sz w:val="20"/>
          <w:szCs w:val="20"/>
        </w:rPr>
        <w:t xml:space="preserve"> v rozsahu a za podmínek uvedených v </w:t>
      </w:r>
      <w:r w:rsidR="005B7B59" w:rsidRPr="00A9197D">
        <w:rPr>
          <w:rFonts w:ascii="Times New Roman" w:hAnsi="Times New Roman"/>
          <w:color w:val="000000"/>
          <w:sz w:val="20"/>
          <w:szCs w:val="20"/>
        </w:rPr>
        <w:t>p</w:t>
      </w:r>
      <w:r w:rsidRPr="00A9197D">
        <w:rPr>
          <w:rFonts w:ascii="Times New Roman" w:hAnsi="Times New Roman"/>
          <w:color w:val="000000"/>
          <w:sz w:val="20"/>
          <w:szCs w:val="20"/>
        </w:rPr>
        <w:t xml:space="preserve">říloze č. </w:t>
      </w:r>
      <w:r w:rsidR="00D009EF" w:rsidRPr="00A9197D">
        <w:rPr>
          <w:rFonts w:ascii="Times New Roman" w:eastAsia="MS Gothic" w:hAnsi="Times New Roman"/>
          <w:sz w:val="20"/>
          <w:szCs w:val="20"/>
          <w:lang w:eastAsia="x-none"/>
        </w:rPr>
        <w:t xml:space="preserve">13 </w:t>
      </w:r>
      <w:r w:rsidR="001A1166" w:rsidRPr="00A9197D">
        <w:rPr>
          <w:rFonts w:ascii="Times New Roman" w:eastAsia="MS Gothic" w:hAnsi="Times New Roman"/>
          <w:sz w:val="20"/>
          <w:szCs w:val="20"/>
          <w:lang w:eastAsia="x-none"/>
        </w:rPr>
        <w:t xml:space="preserve">– BIM protokol a jeho příloh, zejména přílohy </w:t>
      </w:r>
      <w:r w:rsidR="00D009EF" w:rsidRPr="00A9197D">
        <w:rPr>
          <w:rFonts w:ascii="Times New Roman" w:eastAsia="MS Gothic" w:hAnsi="Times New Roman"/>
          <w:sz w:val="20"/>
          <w:szCs w:val="20"/>
          <w:lang w:eastAsia="x-none"/>
        </w:rPr>
        <w:t>A</w:t>
      </w:r>
      <w:r w:rsidR="001A1166" w:rsidRPr="00A9197D">
        <w:rPr>
          <w:rFonts w:ascii="Times New Roman" w:eastAsia="MS Gothic" w:hAnsi="Times New Roman"/>
          <w:sz w:val="20"/>
          <w:szCs w:val="20"/>
          <w:lang w:eastAsia="x-none"/>
        </w:rPr>
        <w:t xml:space="preserve"> –Požadavky na výměnu informací (EIR)</w:t>
      </w:r>
      <w:r w:rsidR="002F314F" w:rsidRPr="00A9197D">
        <w:rPr>
          <w:rFonts w:ascii="Times New Roman" w:eastAsia="MS Gothic" w:hAnsi="Times New Roman"/>
          <w:sz w:val="20"/>
          <w:szCs w:val="20"/>
          <w:lang w:eastAsia="x-none"/>
        </w:rPr>
        <w:t>;</w:t>
      </w:r>
      <w:r w:rsidR="001A1166" w:rsidRPr="00A9197D">
        <w:rPr>
          <w:rFonts w:ascii="Times New Roman" w:eastAsia="MS Gothic" w:hAnsi="Times New Roman"/>
          <w:sz w:val="20"/>
          <w:szCs w:val="20"/>
          <w:lang w:eastAsia="x-none"/>
        </w:rPr>
        <w:t xml:space="preserve"> BIM protokol a jeho přílohy jsou součástí </w:t>
      </w:r>
      <w:r w:rsidR="005B7B59" w:rsidRPr="00A9197D">
        <w:rPr>
          <w:rFonts w:ascii="Times New Roman" w:hAnsi="Times New Roman"/>
          <w:color w:val="000000"/>
          <w:sz w:val="20"/>
          <w:szCs w:val="20"/>
        </w:rPr>
        <w:t>této smlouvy</w:t>
      </w:r>
      <w:r w:rsidRPr="00A9197D">
        <w:rPr>
          <w:rFonts w:ascii="Times New Roman" w:hAnsi="Times New Roman"/>
          <w:color w:val="000000"/>
          <w:sz w:val="20"/>
          <w:szCs w:val="20"/>
        </w:rPr>
        <w:t>.</w:t>
      </w:r>
      <w:r w:rsidR="004303D1" w:rsidRPr="00A9197D">
        <w:rPr>
          <w:rFonts w:ascii="Times New Roman" w:hAnsi="Times New Roman"/>
          <w:sz w:val="20"/>
          <w:szCs w:val="20"/>
        </w:rPr>
        <w:t xml:space="preserve"> </w:t>
      </w:r>
    </w:p>
    <w:p w14:paraId="7B2870C2" w14:textId="08DBA7A1" w:rsidR="000D4677" w:rsidRPr="00A9197D" w:rsidRDefault="004303D1" w:rsidP="000A6C26">
      <w:pPr>
        <w:pStyle w:val="Odstavecseseznamem"/>
        <w:spacing w:after="120"/>
        <w:ind w:left="1225"/>
        <w:contextualSpacing w:val="0"/>
        <w:jc w:val="both"/>
        <w:rPr>
          <w:rFonts w:ascii="Times New Roman" w:hAnsi="Times New Roman"/>
          <w:sz w:val="20"/>
          <w:szCs w:val="20"/>
        </w:rPr>
      </w:pPr>
      <w:r w:rsidRPr="00A9197D">
        <w:rPr>
          <w:rFonts w:ascii="Times New Roman" w:hAnsi="Times New Roman"/>
          <w:color w:val="000000"/>
          <w:sz w:val="20"/>
          <w:szCs w:val="20"/>
        </w:rPr>
        <w:t>Nedílnou součástí IMS je sdružený Digitální model stavby (dále jen „DiMS“). Zhotovitel je povinen předat a průběžně aktualizovat DiMS a jeho dílčích částí v digitální podobě v nativním formátu (podle softwarového nástroje použitého pro informační modelování) a v otevřeném certifikovaném formátu Industry Foundation Classes (IFC), a to nejméně ve verzi IFC4</w:t>
      </w:r>
      <w:r w:rsidR="00E75D33" w:rsidRPr="00A9197D">
        <w:rPr>
          <w:rFonts w:ascii="Times New Roman" w:hAnsi="Times New Roman"/>
          <w:color w:val="000000"/>
          <w:sz w:val="20"/>
          <w:szCs w:val="20"/>
        </w:rPr>
        <w:t>.</w:t>
      </w:r>
      <w:r w:rsidR="00871D7A" w:rsidRPr="00A9197D">
        <w:rPr>
          <w:rFonts w:ascii="Times New Roman" w:hAnsi="Times New Roman"/>
          <w:sz w:val="20"/>
          <w:szCs w:val="20"/>
        </w:rPr>
        <w:t xml:space="preserve"> </w:t>
      </w:r>
    </w:p>
    <w:p w14:paraId="4838D39E" w14:textId="1A6CE559" w:rsidR="000D4677" w:rsidRPr="00A9197D" w:rsidRDefault="00871D7A" w:rsidP="000A6C26">
      <w:pPr>
        <w:pStyle w:val="Odstavecseseznamem"/>
        <w:spacing w:after="120"/>
        <w:ind w:left="1225"/>
        <w:contextualSpacing w:val="0"/>
        <w:jc w:val="both"/>
        <w:rPr>
          <w:rFonts w:ascii="Times New Roman" w:hAnsi="Times New Roman"/>
          <w:sz w:val="20"/>
          <w:szCs w:val="20"/>
        </w:rPr>
      </w:pPr>
      <w:r w:rsidRPr="00A9197D">
        <w:rPr>
          <w:rFonts w:ascii="Times New Roman" w:hAnsi="Times New Roman"/>
          <w:color w:val="000000"/>
          <w:sz w:val="20"/>
          <w:szCs w:val="20"/>
        </w:rPr>
        <w:t xml:space="preserve">Zhotovitel je rovněž povinen aktualizovat provozní části Plánu realizace BIM (dále jen „BEP“) dle požadavků uvedených v příloze BIM protokolu, konkrétně </w:t>
      </w:r>
      <w:r w:rsidR="00E27DED" w:rsidRPr="00A9197D">
        <w:rPr>
          <w:rFonts w:ascii="Times New Roman" w:hAnsi="Times New Roman"/>
          <w:color w:val="000000"/>
          <w:sz w:val="20"/>
          <w:szCs w:val="20"/>
        </w:rPr>
        <w:t>p</w:t>
      </w:r>
      <w:r w:rsidRPr="00A9197D">
        <w:rPr>
          <w:rFonts w:ascii="Times New Roman" w:hAnsi="Times New Roman"/>
          <w:color w:val="000000"/>
          <w:sz w:val="20"/>
          <w:szCs w:val="20"/>
        </w:rPr>
        <w:t>řílo</w:t>
      </w:r>
      <w:r w:rsidR="00E27DED" w:rsidRPr="00A9197D">
        <w:rPr>
          <w:rFonts w:ascii="Times New Roman" w:hAnsi="Times New Roman"/>
          <w:color w:val="000000"/>
          <w:sz w:val="20"/>
          <w:szCs w:val="20"/>
        </w:rPr>
        <w:t>ze</w:t>
      </w:r>
      <w:r w:rsidRPr="00A9197D">
        <w:rPr>
          <w:rFonts w:ascii="Times New Roman" w:hAnsi="Times New Roman"/>
          <w:color w:val="000000"/>
          <w:sz w:val="20"/>
          <w:szCs w:val="20"/>
        </w:rPr>
        <w:t xml:space="preserve"> </w:t>
      </w:r>
      <w:r w:rsidR="00952943" w:rsidRPr="00A9197D">
        <w:rPr>
          <w:rFonts w:ascii="Times New Roman" w:hAnsi="Times New Roman"/>
          <w:color w:val="000000"/>
          <w:sz w:val="20"/>
          <w:szCs w:val="20"/>
        </w:rPr>
        <w:t>B</w:t>
      </w:r>
      <w:r w:rsidRPr="00A9197D">
        <w:rPr>
          <w:rFonts w:ascii="Times New Roman" w:hAnsi="Times New Roman"/>
          <w:color w:val="000000"/>
          <w:sz w:val="20"/>
          <w:szCs w:val="20"/>
        </w:rPr>
        <w:t xml:space="preserve"> – Šablona BEP.</w:t>
      </w:r>
      <w:r w:rsidR="001203EF" w:rsidRPr="00A9197D">
        <w:rPr>
          <w:rFonts w:ascii="Times New Roman" w:hAnsi="Times New Roman"/>
          <w:sz w:val="20"/>
          <w:szCs w:val="20"/>
        </w:rPr>
        <w:t xml:space="preserve"> </w:t>
      </w:r>
      <w:r w:rsidR="001203EF" w:rsidRPr="00A9197D">
        <w:rPr>
          <w:rFonts w:ascii="Times New Roman" w:hAnsi="Times New Roman"/>
          <w:color w:val="000000"/>
          <w:sz w:val="20"/>
          <w:szCs w:val="20"/>
        </w:rPr>
        <w:t>BIM protokol a jeho přílohy jsou součástí této smlouvy.</w:t>
      </w:r>
      <w:r w:rsidRPr="00A9197D">
        <w:rPr>
          <w:rFonts w:ascii="Times New Roman" w:hAnsi="Times New Roman"/>
          <w:color w:val="000000"/>
          <w:sz w:val="20"/>
          <w:szCs w:val="20"/>
        </w:rPr>
        <w:t xml:space="preserve"> </w:t>
      </w:r>
      <w:r w:rsidR="00655FB1" w:rsidRPr="00A9197D">
        <w:rPr>
          <w:rFonts w:ascii="Times New Roman" w:hAnsi="Times New Roman"/>
          <w:sz w:val="20"/>
          <w:szCs w:val="20"/>
        </w:rPr>
        <w:t xml:space="preserve"> </w:t>
      </w:r>
    </w:p>
    <w:p w14:paraId="336DDBF1" w14:textId="2B4CC14B" w:rsidR="000D4677" w:rsidRPr="00A9197D" w:rsidRDefault="00655FB1" w:rsidP="000A6C26">
      <w:pPr>
        <w:pStyle w:val="Odstavecseseznamem"/>
        <w:spacing w:after="120"/>
        <w:ind w:left="1225"/>
        <w:contextualSpacing w:val="0"/>
        <w:jc w:val="both"/>
        <w:rPr>
          <w:rFonts w:ascii="Times New Roman" w:hAnsi="Times New Roman"/>
          <w:color w:val="000000"/>
          <w:sz w:val="20"/>
          <w:szCs w:val="20"/>
        </w:rPr>
      </w:pPr>
      <w:r w:rsidRPr="00A9197D">
        <w:rPr>
          <w:rFonts w:ascii="Times New Roman" w:hAnsi="Times New Roman"/>
          <w:color w:val="000000"/>
          <w:sz w:val="20"/>
          <w:szCs w:val="20"/>
        </w:rPr>
        <w:t xml:space="preserve">Veškerá výměna informací bude probíhat řízeně prostřednictvím Společného datového prostředí (CDE – Common Data Environment), a to vždy ve lhůtě pro předání informací jednotlivých milníků/stupňů </w:t>
      </w:r>
      <w:r w:rsidR="003B1F0F" w:rsidRPr="00A9197D">
        <w:rPr>
          <w:rFonts w:ascii="Times New Roman" w:hAnsi="Times New Roman"/>
          <w:color w:val="000000"/>
          <w:sz w:val="20"/>
          <w:szCs w:val="20"/>
        </w:rPr>
        <w:t>P</w:t>
      </w:r>
      <w:r w:rsidRPr="00A9197D">
        <w:rPr>
          <w:rFonts w:ascii="Times New Roman" w:hAnsi="Times New Roman"/>
          <w:color w:val="000000"/>
          <w:sz w:val="20"/>
          <w:szCs w:val="20"/>
        </w:rPr>
        <w:t>rojektové dokumentace a naplněním informačních potřeb dle podmínek uvedených v </w:t>
      </w:r>
      <w:r w:rsidR="00871D7A" w:rsidRPr="00A9197D">
        <w:rPr>
          <w:rFonts w:ascii="Times New Roman" w:hAnsi="Times New Roman"/>
          <w:color w:val="000000"/>
          <w:sz w:val="20"/>
          <w:szCs w:val="20"/>
        </w:rPr>
        <w:t>p</w:t>
      </w:r>
      <w:r w:rsidRPr="00A9197D">
        <w:rPr>
          <w:rFonts w:ascii="Times New Roman" w:hAnsi="Times New Roman"/>
          <w:color w:val="000000"/>
          <w:sz w:val="20"/>
          <w:szCs w:val="20"/>
        </w:rPr>
        <w:t>říloze č.</w:t>
      </w:r>
      <w:r w:rsidR="003B1F0F" w:rsidRPr="00A9197D">
        <w:rPr>
          <w:rFonts w:ascii="Times New Roman" w:hAnsi="Times New Roman"/>
          <w:color w:val="000000"/>
          <w:sz w:val="20"/>
          <w:szCs w:val="20"/>
        </w:rPr>
        <w:t xml:space="preserve"> </w:t>
      </w:r>
      <w:r w:rsidR="00952943" w:rsidRPr="00A9197D">
        <w:rPr>
          <w:rFonts w:ascii="Times New Roman" w:eastAsia="MS Gothic" w:hAnsi="Times New Roman"/>
          <w:sz w:val="20"/>
          <w:szCs w:val="20"/>
          <w:lang w:eastAsia="x-none"/>
        </w:rPr>
        <w:t>13</w:t>
      </w:r>
      <w:r w:rsidR="00952943" w:rsidRPr="00A9197D">
        <w:rPr>
          <w:rFonts w:ascii="Times New Roman" w:hAnsi="Times New Roman"/>
          <w:color w:val="000000"/>
          <w:sz w:val="20"/>
          <w:szCs w:val="20"/>
        </w:rPr>
        <w:t xml:space="preserve"> </w:t>
      </w:r>
      <w:r w:rsidRPr="00A9197D">
        <w:rPr>
          <w:rFonts w:ascii="Times New Roman" w:hAnsi="Times New Roman"/>
          <w:color w:val="000000"/>
          <w:sz w:val="20"/>
          <w:szCs w:val="20"/>
        </w:rPr>
        <w:t xml:space="preserve">– BIM protokol a jeho příloh, zejména </w:t>
      </w:r>
      <w:r w:rsidR="001D207A" w:rsidRPr="00A9197D">
        <w:rPr>
          <w:rFonts w:ascii="Times New Roman" w:hAnsi="Times New Roman"/>
          <w:color w:val="000000"/>
          <w:sz w:val="20"/>
          <w:szCs w:val="20"/>
        </w:rPr>
        <w:t>p</w:t>
      </w:r>
      <w:r w:rsidRPr="00A9197D">
        <w:rPr>
          <w:rFonts w:ascii="Times New Roman" w:hAnsi="Times New Roman"/>
          <w:color w:val="000000"/>
          <w:sz w:val="20"/>
          <w:szCs w:val="20"/>
        </w:rPr>
        <w:t xml:space="preserve">řílohy </w:t>
      </w:r>
      <w:r w:rsidR="00331C39" w:rsidRPr="00A9197D">
        <w:rPr>
          <w:rFonts w:ascii="Times New Roman" w:hAnsi="Times New Roman"/>
          <w:color w:val="000000"/>
          <w:sz w:val="20"/>
          <w:szCs w:val="20"/>
        </w:rPr>
        <w:t>A</w:t>
      </w:r>
      <w:r w:rsidRPr="00A9197D">
        <w:rPr>
          <w:rFonts w:ascii="Times New Roman" w:hAnsi="Times New Roman"/>
          <w:color w:val="000000"/>
          <w:sz w:val="20"/>
          <w:szCs w:val="20"/>
        </w:rPr>
        <w:t xml:space="preserve"> – Požadavky na výměnu informací (EIR).</w:t>
      </w:r>
      <w:r w:rsidR="006432EC" w:rsidRPr="00A9197D">
        <w:rPr>
          <w:rFonts w:ascii="Times New Roman" w:hAnsi="Times New Roman"/>
          <w:color w:val="000000"/>
          <w:sz w:val="20"/>
          <w:szCs w:val="20"/>
        </w:rPr>
        <w:t xml:space="preserve"> </w:t>
      </w:r>
    </w:p>
    <w:p w14:paraId="6DC63A00" w14:textId="3AA02E04" w:rsidR="000968D7" w:rsidRPr="00750469" w:rsidRDefault="006432EC" w:rsidP="000A6C26">
      <w:pPr>
        <w:pStyle w:val="Odstavecseseznamem"/>
        <w:spacing w:after="120"/>
        <w:ind w:left="1225"/>
        <w:contextualSpacing w:val="0"/>
        <w:jc w:val="both"/>
        <w:rPr>
          <w:rFonts w:ascii="Times New Roman" w:hAnsi="Times New Roman"/>
          <w:color w:val="000000"/>
          <w:sz w:val="20"/>
          <w:szCs w:val="20"/>
        </w:rPr>
      </w:pPr>
      <w:r w:rsidRPr="00A9197D">
        <w:rPr>
          <w:rFonts w:ascii="Times New Roman" w:hAnsi="Times New Roman"/>
          <w:color w:val="000000"/>
          <w:sz w:val="20"/>
          <w:szCs w:val="20"/>
        </w:rPr>
        <w:t xml:space="preserve">Informace obsažené v </w:t>
      </w:r>
      <w:r w:rsidR="00EE43E1" w:rsidRPr="00A9197D">
        <w:rPr>
          <w:rFonts w:ascii="Times New Roman" w:hAnsi="Times New Roman"/>
          <w:color w:val="000000"/>
          <w:sz w:val="20"/>
          <w:szCs w:val="20"/>
        </w:rPr>
        <w:t xml:space="preserve">IMS </w:t>
      </w:r>
      <w:r w:rsidRPr="00A9197D">
        <w:rPr>
          <w:rFonts w:ascii="Times New Roman" w:hAnsi="Times New Roman"/>
          <w:color w:val="000000"/>
          <w:sz w:val="20"/>
          <w:szCs w:val="20"/>
        </w:rPr>
        <w:t>musí být v plné shodě s informacemi obsaženými v příslušném stupni Projektové dokumentac</w:t>
      </w:r>
      <w:r w:rsidR="001B7A66" w:rsidRPr="00A9197D">
        <w:rPr>
          <w:rFonts w:ascii="Times New Roman" w:hAnsi="Times New Roman"/>
          <w:color w:val="000000"/>
          <w:sz w:val="20"/>
          <w:szCs w:val="20"/>
        </w:rPr>
        <w:t xml:space="preserve">e; rozpor mezi obsahem příslušného stupně Projektové dokumentace a informacemi obsaženými v </w:t>
      </w:r>
      <w:r w:rsidR="00EE43E1" w:rsidRPr="00A9197D">
        <w:rPr>
          <w:rFonts w:ascii="Times New Roman" w:hAnsi="Times New Roman"/>
          <w:color w:val="000000"/>
          <w:sz w:val="20"/>
          <w:szCs w:val="20"/>
        </w:rPr>
        <w:t xml:space="preserve">IMS </w:t>
      </w:r>
      <w:r w:rsidR="001B7A66" w:rsidRPr="00A9197D">
        <w:rPr>
          <w:rFonts w:ascii="Times New Roman" w:hAnsi="Times New Roman"/>
          <w:color w:val="000000"/>
          <w:sz w:val="20"/>
          <w:szCs w:val="20"/>
        </w:rPr>
        <w:t>se považuje za vadu Projektové dokumentace.</w:t>
      </w:r>
      <w:r w:rsidR="000D4677" w:rsidRPr="00A9197D">
        <w:rPr>
          <w:rFonts w:ascii="Times New Roman" w:hAnsi="Times New Roman"/>
          <w:color w:val="000000"/>
          <w:sz w:val="20"/>
          <w:szCs w:val="20"/>
        </w:rPr>
        <w:t xml:space="preserve"> IMS bude objednateli předán v digitální podobě vždy nejpozději ve lhůtě stanovené v článku 5 smlouvy.</w:t>
      </w:r>
    </w:p>
    <w:p w14:paraId="54E6E90D" w14:textId="37FFC94D" w:rsidR="00844494" w:rsidRPr="00750469" w:rsidRDefault="002E02BE" w:rsidP="000A6C26">
      <w:pPr>
        <w:pStyle w:val="Odstavecseseznamem"/>
        <w:numPr>
          <w:ilvl w:val="0"/>
          <w:numId w:val="32"/>
        </w:numPr>
        <w:spacing w:after="120"/>
        <w:contextualSpacing w:val="0"/>
        <w:jc w:val="both"/>
        <w:rPr>
          <w:rFonts w:ascii="Times New Roman" w:hAnsi="Times New Roman"/>
          <w:color w:val="000000"/>
          <w:sz w:val="20"/>
          <w:szCs w:val="20"/>
        </w:rPr>
      </w:pPr>
      <w:bookmarkStart w:id="27" w:name="_Ref177137046"/>
      <w:r w:rsidRPr="00750469">
        <w:rPr>
          <w:rFonts w:ascii="Times New Roman" w:hAnsi="Times New Roman"/>
          <w:color w:val="000000"/>
          <w:sz w:val="20"/>
          <w:szCs w:val="20"/>
        </w:rPr>
        <w:t xml:space="preserve">Inženýrská </w:t>
      </w:r>
      <w:r w:rsidR="00E421CF" w:rsidRPr="00750469">
        <w:rPr>
          <w:rFonts w:ascii="Times New Roman" w:hAnsi="Times New Roman"/>
          <w:color w:val="000000"/>
          <w:sz w:val="20"/>
          <w:szCs w:val="20"/>
        </w:rPr>
        <w:t>činnost:</w:t>
      </w:r>
      <w:bookmarkEnd w:id="27"/>
      <w:r w:rsidR="00E421CF" w:rsidRPr="00750469">
        <w:rPr>
          <w:rFonts w:ascii="Times New Roman" w:hAnsi="Times New Roman"/>
          <w:color w:val="000000"/>
          <w:sz w:val="20"/>
          <w:szCs w:val="20"/>
        </w:rPr>
        <w:t xml:space="preserve"> </w:t>
      </w:r>
    </w:p>
    <w:p w14:paraId="674AE141" w14:textId="443DA95A" w:rsidR="00D10890" w:rsidRPr="00750469" w:rsidRDefault="00BE1B3C" w:rsidP="000A6C26">
      <w:pPr>
        <w:pStyle w:val="Odstavecseseznamem"/>
        <w:numPr>
          <w:ilvl w:val="1"/>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 xml:space="preserve">Zhotovitel bude v rámci inženýrské činnosti vykonávat veškerá právní a jiná jednání za </w:t>
      </w:r>
      <w:r w:rsidR="00E95225" w:rsidRPr="00750469">
        <w:rPr>
          <w:rFonts w:ascii="Times New Roman" w:hAnsi="Times New Roman"/>
          <w:color w:val="000000"/>
          <w:sz w:val="20"/>
          <w:szCs w:val="20"/>
        </w:rPr>
        <w:t>o</w:t>
      </w:r>
      <w:r w:rsidRPr="00750469">
        <w:rPr>
          <w:rFonts w:ascii="Times New Roman" w:hAnsi="Times New Roman"/>
          <w:color w:val="000000"/>
          <w:sz w:val="20"/>
          <w:szCs w:val="20"/>
        </w:rPr>
        <w:t>bjednatele</w:t>
      </w:r>
      <w:r w:rsidR="00345FF0" w:rsidRPr="00750469">
        <w:rPr>
          <w:rFonts w:ascii="Times New Roman" w:hAnsi="Times New Roman"/>
          <w:color w:val="000000"/>
          <w:sz w:val="20"/>
          <w:szCs w:val="20"/>
        </w:rPr>
        <w:t xml:space="preserve">, aby zajistil (obstaral) vydání pravomocného povolení </w:t>
      </w:r>
      <w:r w:rsidR="009404EE" w:rsidRPr="00750469">
        <w:rPr>
          <w:rFonts w:ascii="Times New Roman" w:hAnsi="Times New Roman"/>
          <w:color w:val="000000"/>
          <w:sz w:val="20"/>
          <w:szCs w:val="20"/>
        </w:rPr>
        <w:t>záměru</w:t>
      </w:r>
      <w:r w:rsidR="00AC7CB5" w:rsidRPr="00750469">
        <w:rPr>
          <w:rFonts w:ascii="Times New Roman" w:hAnsi="Times New Roman"/>
          <w:color w:val="000000"/>
          <w:sz w:val="20"/>
          <w:szCs w:val="20"/>
        </w:rPr>
        <w:t>, zejména</w:t>
      </w:r>
      <w:r w:rsidR="00106093" w:rsidRPr="00750469">
        <w:rPr>
          <w:rFonts w:ascii="Times New Roman" w:hAnsi="Times New Roman"/>
          <w:sz w:val="20"/>
          <w:szCs w:val="20"/>
        </w:rPr>
        <w:t xml:space="preserve"> </w:t>
      </w:r>
      <w:r w:rsidR="00106093" w:rsidRPr="00750469">
        <w:rPr>
          <w:rFonts w:ascii="Times New Roman" w:hAnsi="Times New Roman"/>
          <w:color w:val="000000"/>
          <w:sz w:val="20"/>
          <w:szCs w:val="20"/>
        </w:rPr>
        <w:t>provede a zajistí následující činnosti</w:t>
      </w:r>
      <w:r w:rsidR="00AC7CB5" w:rsidRPr="00750469">
        <w:rPr>
          <w:rFonts w:ascii="Times New Roman" w:hAnsi="Times New Roman"/>
          <w:color w:val="000000"/>
          <w:sz w:val="20"/>
          <w:szCs w:val="20"/>
        </w:rPr>
        <w:t>:</w:t>
      </w:r>
    </w:p>
    <w:p w14:paraId="2FB3AD9A" w14:textId="45887061" w:rsidR="00AC7CB5" w:rsidRPr="00750469" w:rsidRDefault="00AE3D8B"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j</w:t>
      </w:r>
      <w:r w:rsidR="00AC7CB5" w:rsidRPr="00750469">
        <w:rPr>
          <w:rFonts w:ascii="Times New Roman" w:hAnsi="Times New Roman"/>
          <w:color w:val="000000"/>
          <w:sz w:val="20"/>
          <w:szCs w:val="20"/>
        </w:rPr>
        <w:t>ednání s dotčenými orgány a účastníky řízení, jehož výsledkem musí být bezrozporná kladná stanoviska k navrženému projektovému řešení</w:t>
      </w:r>
      <w:r w:rsidR="00CA52B0" w:rsidRPr="00750469">
        <w:rPr>
          <w:rFonts w:ascii="Times New Roman" w:hAnsi="Times New Roman"/>
          <w:color w:val="000000"/>
          <w:sz w:val="20"/>
          <w:szCs w:val="20"/>
        </w:rPr>
        <w:t>;</w:t>
      </w:r>
      <w:r w:rsidR="00AC7CB5" w:rsidRPr="00750469">
        <w:rPr>
          <w:rFonts w:ascii="Times New Roman" w:hAnsi="Times New Roman"/>
          <w:color w:val="000000"/>
          <w:sz w:val="20"/>
          <w:szCs w:val="20"/>
        </w:rPr>
        <w:t xml:space="preserve"> </w:t>
      </w:r>
    </w:p>
    <w:p w14:paraId="1B17BD1F" w14:textId="2C7607ED" w:rsidR="00AC7CB5" w:rsidRPr="00750469" w:rsidRDefault="00AE3D8B"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j</w:t>
      </w:r>
      <w:r w:rsidR="00AC7CB5" w:rsidRPr="00750469">
        <w:rPr>
          <w:rFonts w:ascii="Times New Roman" w:hAnsi="Times New Roman"/>
          <w:color w:val="000000"/>
          <w:sz w:val="20"/>
          <w:szCs w:val="20"/>
        </w:rPr>
        <w:t>ednání s příslušnými orgány a účastníky řízení ve věci vydání povolení záměru</w:t>
      </w:r>
      <w:r w:rsidR="00CA52B0" w:rsidRPr="00750469">
        <w:rPr>
          <w:rFonts w:ascii="Times New Roman" w:hAnsi="Times New Roman"/>
          <w:color w:val="000000"/>
          <w:sz w:val="20"/>
          <w:szCs w:val="20"/>
        </w:rPr>
        <w:t>;</w:t>
      </w:r>
    </w:p>
    <w:p w14:paraId="78BF0F5F" w14:textId="2454A306" w:rsidR="00AC7CB5" w:rsidRPr="00750469" w:rsidRDefault="000C5560"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 xml:space="preserve">zpracování a </w:t>
      </w:r>
      <w:r w:rsidR="00AE3D8B" w:rsidRPr="00750469">
        <w:rPr>
          <w:rFonts w:ascii="Times New Roman" w:hAnsi="Times New Roman"/>
          <w:color w:val="000000"/>
          <w:sz w:val="20"/>
          <w:szCs w:val="20"/>
        </w:rPr>
        <w:t>p</w:t>
      </w:r>
      <w:r w:rsidR="00AC7CB5" w:rsidRPr="00750469">
        <w:rPr>
          <w:rFonts w:ascii="Times New Roman" w:hAnsi="Times New Roman"/>
          <w:color w:val="000000"/>
          <w:sz w:val="20"/>
          <w:szCs w:val="20"/>
        </w:rPr>
        <w:t xml:space="preserve">odání návrhu na vydání povolení záměru a inženýrská činnost spojená </w:t>
      </w:r>
      <w:r w:rsidR="002D5457" w:rsidRPr="00750469">
        <w:rPr>
          <w:rFonts w:ascii="Times New Roman" w:hAnsi="Times New Roman"/>
          <w:color w:val="000000"/>
          <w:sz w:val="20"/>
          <w:szCs w:val="20"/>
        </w:rPr>
        <w:t xml:space="preserve">se získáním pravomocného </w:t>
      </w:r>
      <w:r w:rsidR="00AC7CB5" w:rsidRPr="00750469">
        <w:rPr>
          <w:rFonts w:ascii="Times New Roman" w:hAnsi="Times New Roman"/>
          <w:color w:val="000000"/>
          <w:sz w:val="20"/>
          <w:szCs w:val="20"/>
        </w:rPr>
        <w:t>povolení záměru, tj. jednání s úřady a dotčenými orgány ohledně výstavby, vyřízení všech stanovisek k povolení záměru a následně i získání pravomocného povolení záměru</w:t>
      </w:r>
      <w:r w:rsidR="00F60FCD" w:rsidRPr="00750469">
        <w:rPr>
          <w:rFonts w:ascii="Times New Roman" w:hAnsi="Times New Roman"/>
          <w:color w:val="000000"/>
          <w:sz w:val="20"/>
          <w:szCs w:val="20"/>
        </w:rPr>
        <w:t>;</w:t>
      </w:r>
      <w:r w:rsidR="00AC7CB5" w:rsidRPr="00750469">
        <w:rPr>
          <w:rFonts w:ascii="Times New Roman" w:hAnsi="Times New Roman"/>
          <w:color w:val="000000"/>
          <w:sz w:val="20"/>
          <w:szCs w:val="20"/>
        </w:rPr>
        <w:t xml:space="preserve"> </w:t>
      </w:r>
    </w:p>
    <w:p w14:paraId="63FD2172" w14:textId="77777777" w:rsidR="0018117E" w:rsidRPr="00750469" w:rsidRDefault="00AE3D8B"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z</w:t>
      </w:r>
      <w:r w:rsidR="00AC7CB5" w:rsidRPr="00750469">
        <w:rPr>
          <w:rFonts w:ascii="Times New Roman" w:hAnsi="Times New Roman"/>
          <w:color w:val="000000"/>
          <w:sz w:val="20"/>
          <w:szCs w:val="20"/>
        </w:rPr>
        <w:t>hotovitel je povinen podat žádost o vydání povolení záměru a předat v termínu objednateli kompletní složku s žádostí o povolení záměru potvrzené stavebním úřadem včetně všech příloh této žádosti dle ust. § 184 zákona č. 283/2021 Sb., stavební zákon, ve znění pozdějších předpisů a části H přílohy č. 3 vyhlášky č. 149/2024 Sb., o provedení některých ustanovení stavebního zákona, ve znění pozdějších předpisů a kladných závazných stanovisek dotčených orgánů</w:t>
      </w:r>
      <w:r w:rsidR="0018117E" w:rsidRPr="00750469">
        <w:rPr>
          <w:rFonts w:ascii="Times New Roman" w:hAnsi="Times New Roman"/>
          <w:color w:val="000000"/>
          <w:sz w:val="20"/>
          <w:szCs w:val="20"/>
        </w:rPr>
        <w:t>;</w:t>
      </w:r>
    </w:p>
    <w:p w14:paraId="7D3754AC" w14:textId="77777777" w:rsidR="00AD5587" w:rsidRPr="00750469" w:rsidRDefault="0018117E"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zajištění nezbytn</w:t>
      </w:r>
      <w:r w:rsidR="00B94D24" w:rsidRPr="00750469">
        <w:rPr>
          <w:rFonts w:ascii="Times New Roman" w:hAnsi="Times New Roman"/>
          <w:color w:val="000000"/>
          <w:sz w:val="20"/>
          <w:szCs w:val="20"/>
        </w:rPr>
        <w:t>ých</w:t>
      </w:r>
      <w:r w:rsidRPr="00750469">
        <w:rPr>
          <w:rFonts w:ascii="Times New Roman" w:hAnsi="Times New Roman"/>
          <w:color w:val="000000"/>
          <w:sz w:val="20"/>
          <w:szCs w:val="20"/>
        </w:rPr>
        <w:t xml:space="preserve"> stanovis</w:t>
      </w:r>
      <w:r w:rsidR="00B94D24" w:rsidRPr="00750469">
        <w:rPr>
          <w:rFonts w:ascii="Times New Roman" w:hAnsi="Times New Roman"/>
          <w:color w:val="000000"/>
          <w:sz w:val="20"/>
          <w:szCs w:val="20"/>
        </w:rPr>
        <w:t>ek</w:t>
      </w:r>
      <w:r w:rsidRPr="00750469">
        <w:rPr>
          <w:rFonts w:ascii="Times New Roman" w:hAnsi="Times New Roman"/>
          <w:color w:val="000000"/>
          <w:sz w:val="20"/>
          <w:szCs w:val="20"/>
        </w:rPr>
        <w:t xml:space="preserve"> a vyjádření k podáním účastníků jednotlivých správních řízení a jejich založení do správního spisu</w:t>
      </w:r>
      <w:r w:rsidR="00B94D24" w:rsidRPr="00750469">
        <w:rPr>
          <w:rFonts w:ascii="Times New Roman" w:hAnsi="Times New Roman"/>
          <w:color w:val="000000"/>
          <w:sz w:val="20"/>
          <w:szCs w:val="20"/>
        </w:rPr>
        <w:t>;</w:t>
      </w:r>
    </w:p>
    <w:p w14:paraId="54BDA9CB" w14:textId="5DFD6016" w:rsidR="00AC7CB5" w:rsidRPr="00750469" w:rsidRDefault="00AD5587"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lastRenderedPageBreak/>
        <w:t>zastupování objednatele ve správním řízení ohledně vydání povolení záměru včetně zastupování v</w:t>
      </w:r>
      <w:r w:rsidR="00A9197D">
        <w:rPr>
          <w:rFonts w:ascii="Times New Roman" w:hAnsi="Times New Roman"/>
          <w:color w:val="000000"/>
          <w:sz w:val="20"/>
          <w:szCs w:val="20"/>
        </w:rPr>
        <w:t> </w:t>
      </w:r>
      <w:r w:rsidRPr="00750469">
        <w:rPr>
          <w:rFonts w:ascii="Times New Roman" w:hAnsi="Times New Roman"/>
          <w:color w:val="000000"/>
          <w:sz w:val="20"/>
          <w:szCs w:val="20"/>
        </w:rPr>
        <w:t>případném odvolacím a přezkumném řízení;</w:t>
      </w:r>
    </w:p>
    <w:p w14:paraId="0E4BF133" w14:textId="5CA01384" w:rsidR="00AC7CB5" w:rsidRPr="00750469" w:rsidRDefault="00DA232B"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zajistí, že v</w:t>
      </w:r>
      <w:r w:rsidR="00AC7CB5" w:rsidRPr="00750469">
        <w:rPr>
          <w:rFonts w:ascii="Times New Roman" w:hAnsi="Times New Roman"/>
          <w:color w:val="000000"/>
          <w:sz w:val="20"/>
          <w:szCs w:val="20"/>
        </w:rPr>
        <w:t xml:space="preserve">eškerá rozhodnutí </w:t>
      </w:r>
      <w:r w:rsidRPr="00750469">
        <w:rPr>
          <w:rFonts w:ascii="Times New Roman" w:hAnsi="Times New Roman"/>
          <w:color w:val="000000"/>
          <w:sz w:val="20"/>
          <w:szCs w:val="20"/>
        </w:rPr>
        <w:t>budou</w:t>
      </w:r>
      <w:r w:rsidR="00AC7CB5" w:rsidRPr="00750469">
        <w:rPr>
          <w:rFonts w:ascii="Times New Roman" w:hAnsi="Times New Roman"/>
          <w:color w:val="000000"/>
          <w:sz w:val="20"/>
          <w:szCs w:val="20"/>
        </w:rPr>
        <w:t xml:space="preserve"> vystavena na objednatele (investora), případně na jiný subjekt dle pokynů objednatele. Všechna rozhodnutí musí být opatřena doložkou o nabytí právní moci</w:t>
      </w:r>
      <w:r w:rsidR="00F60FCD" w:rsidRPr="00750469">
        <w:rPr>
          <w:rFonts w:ascii="Times New Roman" w:hAnsi="Times New Roman"/>
          <w:color w:val="000000"/>
          <w:sz w:val="20"/>
          <w:szCs w:val="20"/>
        </w:rPr>
        <w:t>;</w:t>
      </w:r>
    </w:p>
    <w:p w14:paraId="1270E229" w14:textId="589188E0" w:rsidR="00AC7CB5" w:rsidRPr="00750469" w:rsidRDefault="0010646F"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k</w:t>
      </w:r>
      <w:r w:rsidR="00AC7CB5" w:rsidRPr="00750469">
        <w:rPr>
          <w:rFonts w:ascii="Times New Roman" w:hAnsi="Times New Roman"/>
          <w:color w:val="000000"/>
          <w:sz w:val="20"/>
          <w:szCs w:val="20"/>
        </w:rPr>
        <w:t>ompletní zajištění relevantní inženýrské činnosti a získání všech potřebných vyjádření včetně úhrady všech poplatků, bude-li to během realizace díla nezbytné</w:t>
      </w:r>
      <w:r w:rsidR="00F60FCD" w:rsidRPr="00750469">
        <w:rPr>
          <w:rFonts w:ascii="Times New Roman" w:hAnsi="Times New Roman"/>
          <w:color w:val="000000"/>
          <w:sz w:val="20"/>
          <w:szCs w:val="20"/>
        </w:rPr>
        <w:t>;</w:t>
      </w:r>
    </w:p>
    <w:p w14:paraId="329D0E11" w14:textId="26B7BF73" w:rsidR="00F60FCD" w:rsidRPr="00750469" w:rsidRDefault="00F60FCD"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provedení všech potřebných nebo nezbytných úprav jednotlivých stupňů Projektové dokumentace, shledá-li zhotovitel na základě podání účastníků jednotlivých správních řízení tyto úpravy za vhodné, a pokud s</w:t>
      </w:r>
      <w:r w:rsidR="00A9197D">
        <w:rPr>
          <w:rFonts w:ascii="Times New Roman" w:hAnsi="Times New Roman"/>
          <w:color w:val="000000"/>
          <w:sz w:val="20"/>
          <w:szCs w:val="20"/>
        </w:rPr>
        <w:t> </w:t>
      </w:r>
      <w:r w:rsidRPr="00750469">
        <w:rPr>
          <w:rFonts w:ascii="Times New Roman" w:hAnsi="Times New Roman"/>
          <w:color w:val="000000"/>
          <w:sz w:val="20"/>
          <w:szCs w:val="20"/>
        </w:rPr>
        <w:t>nimi bude písemně souhlasit objednatel postupem dle této smlouvy;</w:t>
      </w:r>
    </w:p>
    <w:p w14:paraId="0FA0EDF4" w14:textId="1D80F5B2" w:rsidR="00AC7CB5" w:rsidRPr="00750469" w:rsidRDefault="0010646F"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s</w:t>
      </w:r>
      <w:r w:rsidR="00AC7CB5" w:rsidRPr="00750469">
        <w:rPr>
          <w:rFonts w:ascii="Times New Roman" w:hAnsi="Times New Roman"/>
          <w:color w:val="000000"/>
          <w:sz w:val="20"/>
          <w:szCs w:val="20"/>
        </w:rPr>
        <w:t xml:space="preserve">oučástí činnosti dle tohoto odstavce je i zajištění prodloužení platnosti povolení </w:t>
      </w:r>
      <w:r w:rsidR="00587E42" w:rsidRPr="00750469">
        <w:rPr>
          <w:rFonts w:ascii="Times New Roman" w:hAnsi="Times New Roman"/>
          <w:color w:val="000000"/>
          <w:sz w:val="20"/>
          <w:szCs w:val="20"/>
        </w:rPr>
        <w:t>záměru</w:t>
      </w:r>
      <w:r w:rsidR="00AC7CB5" w:rsidRPr="00750469">
        <w:rPr>
          <w:rFonts w:ascii="Times New Roman" w:hAnsi="Times New Roman"/>
          <w:color w:val="000000"/>
          <w:sz w:val="20"/>
          <w:szCs w:val="20"/>
        </w:rPr>
        <w:t>, a to v</w:t>
      </w:r>
      <w:r w:rsidR="00A9197D">
        <w:rPr>
          <w:rFonts w:ascii="Times New Roman" w:hAnsi="Times New Roman"/>
          <w:color w:val="000000"/>
          <w:sz w:val="20"/>
          <w:szCs w:val="20"/>
        </w:rPr>
        <w:t> </w:t>
      </w:r>
      <w:r w:rsidR="00AC7CB5" w:rsidRPr="00750469">
        <w:rPr>
          <w:rFonts w:ascii="Times New Roman" w:hAnsi="Times New Roman"/>
          <w:color w:val="000000"/>
          <w:sz w:val="20"/>
          <w:szCs w:val="20"/>
        </w:rPr>
        <w:t>dostatečném předstihu.</w:t>
      </w:r>
    </w:p>
    <w:p w14:paraId="667B8BA7" w14:textId="5CA2ECB4" w:rsidR="00931908" w:rsidRPr="00750469" w:rsidRDefault="00931908" w:rsidP="000A6C26">
      <w:pPr>
        <w:pStyle w:val="Odstavecseseznamem"/>
        <w:numPr>
          <w:ilvl w:val="1"/>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 xml:space="preserve">V rámci </w:t>
      </w:r>
      <w:r w:rsidR="004E0A06" w:rsidRPr="00750469">
        <w:rPr>
          <w:rFonts w:ascii="Times New Roman" w:hAnsi="Times New Roman"/>
          <w:color w:val="000000"/>
          <w:sz w:val="20"/>
          <w:szCs w:val="20"/>
        </w:rPr>
        <w:t xml:space="preserve">přípravy zakázky provede zhotovitel inženýrské činnosti také v souladu s odst. </w:t>
      </w:r>
      <w:r w:rsidR="00387BB1" w:rsidRPr="00750469">
        <w:rPr>
          <w:rFonts w:ascii="Times New Roman" w:hAnsi="Times New Roman"/>
          <w:color w:val="000000"/>
          <w:sz w:val="20"/>
          <w:szCs w:val="20"/>
          <w:highlight w:val="green"/>
        </w:rPr>
        <w:fldChar w:fldCharType="begin"/>
      </w:r>
      <w:r w:rsidR="00387BB1" w:rsidRPr="00750469">
        <w:rPr>
          <w:rFonts w:ascii="Times New Roman" w:hAnsi="Times New Roman"/>
          <w:color w:val="000000"/>
          <w:sz w:val="20"/>
          <w:szCs w:val="20"/>
        </w:rPr>
        <w:instrText xml:space="preserve"> REF _Ref177136946 \r \h </w:instrText>
      </w:r>
      <w:r w:rsidR="009C1AF8" w:rsidRPr="00750469">
        <w:rPr>
          <w:rFonts w:ascii="Times New Roman" w:hAnsi="Times New Roman"/>
          <w:color w:val="000000"/>
          <w:sz w:val="20"/>
          <w:szCs w:val="20"/>
          <w:highlight w:val="green"/>
        </w:rPr>
        <w:instrText xml:space="preserve"> \* MERGEFORMAT </w:instrText>
      </w:r>
      <w:r w:rsidR="00387BB1" w:rsidRPr="00750469">
        <w:rPr>
          <w:rFonts w:ascii="Times New Roman" w:hAnsi="Times New Roman"/>
          <w:color w:val="000000"/>
          <w:sz w:val="20"/>
          <w:szCs w:val="20"/>
          <w:highlight w:val="green"/>
        </w:rPr>
      </w:r>
      <w:r w:rsidR="00387BB1" w:rsidRPr="00750469">
        <w:rPr>
          <w:rFonts w:ascii="Times New Roman" w:hAnsi="Times New Roman"/>
          <w:color w:val="000000"/>
          <w:sz w:val="20"/>
          <w:szCs w:val="20"/>
          <w:highlight w:val="green"/>
        </w:rPr>
        <w:fldChar w:fldCharType="separate"/>
      </w:r>
      <w:r w:rsidR="006A527D" w:rsidRPr="00750469">
        <w:rPr>
          <w:rFonts w:ascii="Times New Roman" w:hAnsi="Times New Roman"/>
          <w:color w:val="000000"/>
          <w:sz w:val="20"/>
          <w:szCs w:val="20"/>
        </w:rPr>
        <w:t>3</w:t>
      </w:r>
      <w:r w:rsidR="00387BB1" w:rsidRPr="00750469">
        <w:rPr>
          <w:rFonts w:ascii="Times New Roman" w:hAnsi="Times New Roman"/>
          <w:color w:val="000000"/>
          <w:sz w:val="20"/>
          <w:szCs w:val="20"/>
          <w:highlight w:val="green"/>
        </w:rPr>
        <w:fldChar w:fldCharType="end"/>
      </w:r>
      <w:r w:rsidR="00387BB1" w:rsidRPr="00750469">
        <w:rPr>
          <w:rFonts w:ascii="Times New Roman" w:hAnsi="Times New Roman"/>
          <w:color w:val="000000"/>
          <w:sz w:val="20"/>
          <w:szCs w:val="20"/>
        </w:rPr>
        <w:t xml:space="preserve"> </w:t>
      </w:r>
      <w:r w:rsidR="004E0A06" w:rsidRPr="00750469">
        <w:rPr>
          <w:rFonts w:ascii="Times New Roman" w:hAnsi="Times New Roman"/>
          <w:color w:val="000000"/>
          <w:sz w:val="20"/>
          <w:szCs w:val="20"/>
        </w:rPr>
        <w:t>tohoto článku 4 smlouvy.</w:t>
      </w:r>
    </w:p>
    <w:p w14:paraId="281ED420" w14:textId="76423F19" w:rsidR="00993DE3" w:rsidRPr="00750469" w:rsidRDefault="00993DE3" w:rsidP="000A6C26">
      <w:pPr>
        <w:pStyle w:val="Odstavecseseznamem"/>
        <w:numPr>
          <w:ilvl w:val="1"/>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K inženýrské činnosti bude zhotoviteli na jeho žádost objednatelem udělena plná moc v potřebném rozsahu.</w:t>
      </w:r>
    </w:p>
    <w:p w14:paraId="48096138" w14:textId="1D744A96" w:rsidR="00AC7CB5" w:rsidRPr="00750469" w:rsidRDefault="002872C9" w:rsidP="000A6C26">
      <w:pPr>
        <w:pStyle w:val="Odstavecseseznamem"/>
        <w:numPr>
          <w:ilvl w:val="1"/>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Zhotovitel není v prodlení se zajištěním vydání povolení záměru, ani povolení k provedení dalších opatření (pokud k jeho obstarání objednatel udělil pokyn), pokud prokáže, že povolení záměru nebo povolení k</w:t>
      </w:r>
      <w:r w:rsidR="00A9197D">
        <w:rPr>
          <w:rFonts w:ascii="Times New Roman" w:hAnsi="Times New Roman"/>
          <w:color w:val="000000"/>
          <w:sz w:val="20"/>
          <w:szCs w:val="20"/>
        </w:rPr>
        <w:t> </w:t>
      </w:r>
      <w:r w:rsidRPr="00750469">
        <w:rPr>
          <w:rFonts w:ascii="Times New Roman" w:hAnsi="Times New Roman"/>
          <w:color w:val="000000"/>
          <w:sz w:val="20"/>
          <w:szCs w:val="20"/>
        </w:rPr>
        <w:t>provedení dalších opatření nebylo vydáno ve lhůtě pro vydání povolení z důvodu prodlení na straně stavebního úřadu nebo dotčených správních orgánů ve správním řízení, které zhotovitel přímo ani nepřímo nezavinil, nebo v případě, že se některý z účastníků řízení proti rozhodnutí o tom, že se požadované povolení záměru, povolení k provedení dalších opatření vydává, odvolal; ve všech uvedených případech však pouze za podmínky, že zhotovitel řádně postupoval v řízení zejména v souladu s právními předpisy, touto smlouvou a dle pokynů objednatele.</w:t>
      </w:r>
    </w:p>
    <w:p w14:paraId="0C87FB45" w14:textId="7F32B8F5" w:rsidR="002E39FB" w:rsidRPr="00750469" w:rsidRDefault="001929C4" w:rsidP="000A6C26">
      <w:pPr>
        <w:pStyle w:val="Odstavecseseznamem"/>
        <w:numPr>
          <w:ilvl w:val="0"/>
          <w:numId w:val="32"/>
        </w:numPr>
        <w:spacing w:after="120"/>
        <w:contextualSpacing w:val="0"/>
        <w:jc w:val="both"/>
        <w:rPr>
          <w:rFonts w:ascii="Times New Roman" w:hAnsi="Times New Roman"/>
          <w:color w:val="000000"/>
          <w:sz w:val="20"/>
          <w:szCs w:val="20"/>
        </w:rPr>
      </w:pPr>
      <w:bookmarkStart w:id="28" w:name="_Ref177137060"/>
      <w:r w:rsidRPr="00750469">
        <w:rPr>
          <w:rFonts w:ascii="Times New Roman" w:hAnsi="Times New Roman"/>
          <w:color w:val="000000"/>
          <w:sz w:val="20"/>
          <w:szCs w:val="20"/>
        </w:rPr>
        <w:t>Součinnost při výběru dodavatele</w:t>
      </w:r>
      <w:r w:rsidR="002E39FB" w:rsidRPr="00750469">
        <w:rPr>
          <w:rFonts w:ascii="Times New Roman" w:hAnsi="Times New Roman"/>
          <w:color w:val="000000"/>
          <w:sz w:val="20"/>
          <w:szCs w:val="20"/>
        </w:rPr>
        <w:t>:</w:t>
      </w:r>
      <w:bookmarkEnd w:id="28"/>
      <w:r w:rsidR="002E39FB" w:rsidRPr="00750469">
        <w:rPr>
          <w:rFonts w:ascii="Times New Roman" w:hAnsi="Times New Roman"/>
          <w:color w:val="000000"/>
          <w:sz w:val="20"/>
          <w:szCs w:val="20"/>
        </w:rPr>
        <w:t xml:space="preserve"> </w:t>
      </w:r>
    </w:p>
    <w:p w14:paraId="7BF5C8D9" w14:textId="048FAA7F" w:rsidR="004E367F" w:rsidRPr="00750469" w:rsidRDefault="006039E5" w:rsidP="000A6C26">
      <w:pPr>
        <w:pStyle w:val="Zkladntext3"/>
        <w:numPr>
          <w:ilvl w:val="1"/>
          <w:numId w:val="32"/>
        </w:numPr>
        <w:spacing w:after="120" w:line="276" w:lineRule="auto"/>
        <w:ind w:right="-2"/>
        <w:rPr>
          <w:rFonts w:ascii="Times New Roman" w:hAnsi="Times New Roman"/>
          <w:szCs w:val="20"/>
        </w:rPr>
      </w:pPr>
      <w:r w:rsidRPr="00750469">
        <w:rPr>
          <w:rFonts w:ascii="Times New Roman" w:hAnsi="Times New Roman"/>
          <w:szCs w:val="20"/>
        </w:rPr>
        <w:t xml:space="preserve">Zhotovitelem zpracovaná </w:t>
      </w:r>
      <w:r w:rsidR="00F5240D" w:rsidRPr="00750469">
        <w:rPr>
          <w:rFonts w:ascii="Times New Roman" w:hAnsi="Times New Roman"/>
          <w:szCs w:val="20"/>
        </w:rPr>
        <w:t>P</w:t>
      </w:r>
      <w:r w:rsidRPr="00750469">
        <w:rPr>
          <w:rFonts w:ascii="Times New Roman" w:hAnsi="Times New Roman"/>
          <w:szCs w:val="20"/>
        </w:rPr>
        <w:t xml:space="preserve">rojektová dokumentace bude použita jako podklad k zadávacímu řízení veřejné zakázky na zhotovitele vlastní </w:t>
      </w:r>
      <w:r w:rsidR="00F5240D" w:rsidRPr="00750469">
        <w:rPr>
          <w:rFonts w:ascii="Times New Roman" w:hAnsi="Times New Roman"/>
          <w:szCs w:val="20"/>
        </w:rPr>
        <w:t>S</w:t>
      </w:r>
      <w:r w:rsidRPr="00750469">
        <w:rPr>
          <w:rFonts w:ascii="Times New Roman" w:hAnsi="Times New Roman"/>
          <w:szCs w:val="20"/>
        </w:rPr>
        <w:t xml:space="preserve">tavby. Zhotovitel poskytne objednateli součinnost při přípravě zadávacího řízení na dodavatele vlastního předmětu </w:t>
      </w:r>
      <w:r w:rsidR="00F5240D" w:rsidRPr="00750469">
        <w:rPr>
          <w:rFonts w:ascii="Times New Roman" w:hAnsi="Times New Roman"/>
          <w:szCs w:val="20"/>
        </w:rPr>
        <w:t>P</w:t>
      </w:r>
      <w:r w:rsidRPr="00750469">
        <w:rPr>
          <w:rFonts w:ascii="Times New Roman" w:hAnsi="Times New Roman"/>
          <w:szCs w:val="20"/>
        </w:rPr>
        <w:t>rojektové dokumentace</w:t>
      </w:r>
      <w:r w:rsidR="00E84580" w:rsidRPr="00750469">
        <w:rPr>
          <w:rFonts w:ascii="Times New Roman" w:hAnsi="Times New Roman"/>
          <w:szCs w:val="20"/>
        </w:rPr>
        <w:t xml:space="preserve"> a v jeho průběhu</w:t>
      </w:r>
      <w:r w:rsidRPr="00750469">
        <w:rPr>
          <w:rFonts w:ascii="Times New Roman" w:hAnsi="Times New Roman"/>
          <w:szCs w:val="20"/>
        </w:rPr>
        <w:t xml:space="preserve">, včetně případných dopřesnění technických specifikací a odpovědí na žádosti o vysvětlení zadávací dokumentace a spolupráce při posuzování a hodnocení nabídek při výběru zhotovitele vlastní </w:t>
      </w:r>
      <w:r w:rsidR="00F5240D" w:rsidRPr="00750469">
        <w:rPr>
          <w:rFonts w:ascii="Times New Roman" w:hAnsi="Times New Roman"/>
          <w:szCs w:val="20"/>
        </w:rPr>
        <w:t>S</w:t>
      </w:r>
      <w:r w:rsidRPr="00750469">
        <w:rPr>
          <w:rFonts w:ascii="Times New Roman" w:hAnsi="Times New Roman"/>
          <w:szCs w:val="20"/>
        </w:rPr>
        <w:t>tavby</w:t>
      </w:r>
      <w:r w:rsidR="00E86F61" w:rsidRPr="00750469">
        <w:rPr>
          <w:rFonts w:ascii="Times New Roman" w:hAnsi="Times New Roman"/>
          <w:szCs w:val="20"/>
        </w:rPr>
        <w:t>.</w:t>
      </w:r>
      <w:r w:rsidR="00BE4DC7" w:rsidRPr="00750469">
        <w:rPr>
          <w:rFonts w:ascii="Times New Roman" w:hAnsi="Times New Roman"/>
          <w:szCs w:val="20"/>
        </w:rPr>
        <w:t xml:space="preserve"> </w:t>
      </w:r>
      <w:r w:rsidR="00F61F0C" w:rsidRPr="00750469">
        <w:rPr>
          <w:rFonts w:ascii="Times New Roman" w:hAnsi="Times New Roman"/>
          <w:szCs w:val="20"/>
        </w:rPr>
        <w:t>Za výběr zhotovitele Stavby se považuje i opakování tohoto zadávacího řízení na zhotovitele vlastní Stavby v důsledku jeho zrušení nebo ukončení smlouvy uzavřené s takto vybraným dodavatelem</w:t>
      </w:r>
      <w:r w:rsidR="00790B0A" w:rsidRPr="00750469">
        <w:rPr>
          <w:rFonts w:ascii="Times New Roman" w:hAnsi="Times New Roman"/>
          <w:szCs w:val="20"/>
        </w:rPr>
        <w:t>. Z</w:t>
      </w:r>
      <w:r w:rsidR="004A4057" w:rsidRPr="00750469">
        <w:rPr>
          <w:rFonts w:ascii="Times New Roman" w:hAnsi="Times New Roman"/>
          <w:szCs w:val="20"/>
        </w:rPr>
        <w:t>hotovitel je povinen součinnost p</w:t>
      </w:r>
      <w:r w:rsidR="00B55093">
        <w:rPr>
          <w:rFonts w:ascii="Times New Roman" w:hAnsi="Times New Roman"/>
          <w:szCs w:val="20"/>
        </w:rPr>
        <w:t>ři</w:t>
      </w:r>
      <w:r w:rsidR="004A4057" w:rsidRPr="00750469">
        <w:rPr>
          <w:rFonts w:ascii="Times New Roman" w:hAnsi="Times New Roman"/>
          <w:szCs w:val="20"/>
        </w:rPr>
        <w:t xml:space="preserve"> výběru dodavatele poskytnout i </w:t>
      </w:r>
      <w:r w:rsidR="002F267A" w:rsidRPr="00750469">
        <w:rPr>
          <w:rFonts w:ascii="Times New Roman" w:hAnsi="Times New Roman"/>
          <w:szCs w:val="20"/>
        </w:rPr>
        <w:t>v případě opakování tohoto zadávacího řízení</w:t>
      </w:r>
      <w:r w:rsidR="00790B0A" w:rsidRPr="00750469">
        <w:rPr>
          <w:rFonts w:ascii="Times New Roman" w:hAnsi="Times New Roman"/>
          <w:szCs w:val="20"/>
        </w:rPr>
        <w:t xml:space="preserve">. </w:t>
      </w:r>
      <w:r w:rsidR="00301FD5" w:rsidRPr="00750469">
        <w:rPr>
          <w:rFonts w:ascii="Times New Roman" w:hAnsi="Times New Roman"/>
          <w:szCs w:val="20"/>
        </w:rPr>
        <w:t xml:space="preserve">Plnění této části díla je zahrnuto v Ceně. </w:t>
      </w:r>
    </w:p>
    <w:p w14:paraId="735C806C" w14:textId="3A5F3E74" w:rsidR="00E86F61" w:rsidRPr="00750469" w:rsidRDefault="00E86F61" w:rsidP="000A6C26">
      <w:pPr>
        <w:pStyle w:val="Zkladntext3"/>
        <w:numPr>
          <w:ilvl w:val="1"/>
          <w:numId w:val="32"/>
        </w:numPr>
        <w:spacing w:after="120" w:line="276" w:lineRule="auto"/>
        <w:ind w:right="-2"/>
        <w:rPr>
          <w:rFonts w:ascii="Times New Roman" w:hAnsi="Times New Roman"/>
          <w:szCs w:val="20"/>
        </w:rPr>
      </w:pPr>
      <w:r w:rsidRPr="00750469">
        <w:rPr>
          <w:rFonts w:ascii="Times New Roman" w:hAnsi="Times New Roman"/>
          <w:szCs w:val="20"/>
        </w:rPr>
        <w:t xml:space="preserve">V rozsahu, v jakém se níže uvedené činnosti budou týkat </w:t>
      </w:r>
      <w:r w:rsidR="006738EE" w:rsidRPr="00750469">
        <w:rPr>
          <w:rFonts w:ascii="Times New Roman" w:hAnsi="Times New Roman"/>
          <w:szCs w:val="20"/>
        </w:rPr>
        <w:t>Stavby</w:t>
      </w:r>
      <w:r w:rsidRPr="00750469">
        <w:rPr>
          <w:rFonts w:ascii="Times New Roman" w:hAnsi="Times New Roman"/>
          <w:szCs w:val="20"/>
        </w:rPr>
        <w:t xml:space="preserve">, bude </w:t>
      </w:r>
      <w:r w:rsidR="006738EE" w:rsidRPr="00750469">
        <w:rPr>
          <w:rFonts w:ascii="Times New Roman" w:hAnsi="Times New Roman"/>
          <w:szCs w:val="20"/>
        </w:rPr>
        <w:t>z</w:t>
      </w:r>
      <w:r w:rsidRPr="00750469">
        <w:rPr>
          <w:rFonts w:ascii="Times New Roman" w:hAnsi="Times New Roman"/>
          <w:szCs w:val="20"/>
        </w:rPr>
        <w:t xml:space="preserve">hotovitel povinen </w:t>
      </w:r>
      <w:r w:rsidR="006738EE" w:rsidRPr="00750469">
        <w:rPr>
          <w:rFonts w:ascii="Times New Roman" w:hAnsi="Times New Roman"/>
          <w:szCs w:val="20"/>
        </w:rPr>
        <w:t>o</w:t>
      </w:r>
      <w:r w:rsidRPr="00750469">
        <w:rPr>
          <w:rFonts w:ascii="Times New Roman" w:hAnsi="Times New Roman"/>
          <w:szCs w:val="20"/>
        </w:rPr>
        <w:t>bjednateli, na</w:t>
      </w:r>
      <w:r w:rsidR="00A9197D">
        <w:rPr>
          <w:rFonts w:ascii="Times New Roman" w:hAnsi="Times New Roman"/>
          <w:szCs w:val="20"/>
        </w:rPr>
        <w:t> </w:t>
      </w:r>
      <w:r w:rsidRPr="00750469">
        <w:rPr>
          <w:rFonts w:ascii="Times New Roman" w:hAnsi="Times New Roman"/>
          <w:szCs w:val="20"/>
        </w:rPr>
        <w:t xml:space="preserve">základě předchozího pokynu </w:t>
      </w:r>
      <w:r w:rsidR="007C532B" w:rsidRPr="00750469">
        <w:rPr>
          <w:rFonts w:ascii="Times New Roman" w:hAnsi="Times New Roman"/>
          <w:szCs w:val="20"/>
        </w:rPr>
        <w:t>o</w:t>
      </w:r>
      <w:r w:rsidRPr="00750469">
        <w:rPr>
          <w:rFonts w:ascii="Times New Roman" w:hAnsi="Times New Roman"/>
          <w:szCs w:val="20"/>
        </w:rPr>
        <w:t>bjednatele, provést</w:t>
      </w:r>
      <w:r w:rsidR="00137997" w:rsidRPr="00750469">
        <w:rPr>
          <w:rFonts w:ascii="Times New Roman" w:hAnsi="Times New Roman"/>
          <w:szCs w:val="20"/>
        </w:rPr>
        <w:t>, poskytnout</w:t>
      </w:r>
      <w:r w:rsidRPr="00750469">
        <w:rPr>
          <w:rFonts w:ascii="Times New Roman" w:hAnsi="Times New Roman"/>
          <w:szCs w:val="20"/>
        </w:rPr>
        <w:t xml:space="preserve"> a zajistit zejména</w:t>
      </w:r>
      <w:r w:rsidR="007C532B" w:rsidRPr="00750469">
        <w:rPr>
          <w:rFonts w:ascii="Times New Roman" w:hAnsi="Times New Roman"/>
          <w:szCs w:val="20"/>
        </w:rPr>
        <w:t>:</w:t>
      </w:r>
    </w:p>
    <w:p w14:paraId="1EBF7EEB" w14:textId="3893F6AE" w:rsidR="00E86044" w:rsidRPr="00750469" w:rsidRDefault="00E86044" w:rsidP="000A6C26">
      <w:pPr>
        <w:pStyle w:val="Odstavecseseznamem"/>
        <w:numPr>
          <w:ilvl w:val="2"/>
          <w:numId w:val="32"/>
        </w:numPr>
        <w:spacing w:after="120"/>
        <w:contextualSpacing w:val="0"/>
        <w:jc w:val="both"/>
        <w:rPr>
          <w:rFonts w:ascii="Times New Roman" w:hAnsi="Times New Roman"/>
          <w:sz w:val="20"/>
          <w:szCs w:val="20"/>
        </w:rPr>
      </w:pPr>
      <w:r w:rsidRPr="00750469">
        <w:rPr>
          <w:rFonts w:ascii="Times New Roman" w:hAnsi="Times New Roman"/>
          <w:sz w:val="20"/>
          <w:szCs w:val="20"/>
        </w:rPr>
        <w:t>součinnosti při zpracování zadávacích podmínek zadávacího řízení příslušné veřejné zakázky na</w:t>
      </w:r>
      <w:r w:rsidR="00B32028" w:rsidRPr="00750469">
        <w:rPr>
          <w:rFonts w:ascii="Times New Roman" w:hAnsi="Times New Roman"/>
          <w:sz w:val="20"/>
          <w:szCs w:val="20"/>
        </w:rPr>
        <w:t> </w:t>
      </w:r>
      <w:r w:rsidRPr="00750469">
        <w:rPr>
          <w:rFonts w:ascii="Times New Roman" w:hAnsi="Times New Roman"/>
          <w:sz w:val="20"/>
          <w:szCs w:val="20"/>
        </w:rPr>
        <w:t>realizaci předmětné</w:t>
      </w:r>
      <w:r w:rsidR="006A7D82" w:rsidRPr="00750469">
        <w:rPr>
          <w:rFonts w:ascii="Times New Roman" w:hAnsi="Times New Roman"/>
          <w:sz w:val="20"/>
          <w:szCs w:val="20"/>
        </w:rPr>
        <w:t>ho plnění</w:t>
      </w:r>
      <w:r w:rsidR="0011490F" w:rsidRPr="00750469">
        <w:rPr>
          <w:rFonts w:ascii="Times New Roman" w:hAnsi="Times New Roman"/>
          <w:sz w:val="20"/>
          <w:szCs w:val="20"/>
        </w:rPr>
        <w:t>, zejména poskytne odborné poradenství ve vztahu k nastavení kvalifikačních předpokladů, hodnotících kritérií a smluvních podmínek</w:t>
      </w:r>
      <w:r w:rsidRPr="00750469">
        <w:rPr>
          <w:rFonts w:ascii="Times New Roman" w:hAnsi="Times New Roman"/>
          <w:sz w:val="20"/>
          <w:szCs w:val="20"/>
        </w:rPr>
        <w:t>;</w:t>
      </w:r>
    </w:p>
    <w:p w14:paraId="3374B7D1" w14:textId="02EE05E8" w:rsidR="00E86044" w:rsidRPr="00750469" w:rsidRDefault="00E86044" w:rsidP="000A6C26">
      <w:pPr>
        <w:pStyle w:val="Odstavecseseznamem"/>
        <w:numPr>
          <w:ilvl w:val="2"/>
          <w:numId w:val="32"/>
        </w:numPr>
        <w:spacing w:after="120"/>
        <w:contextualSpacing w:val="0"/>
        <w:jc w:val="both"/>
        <w:rPr>
          <w:rFonts w:ascii="Times New Roman" w:hAnsi="Times New Roman"/>
          <w:sz w:val="20"/>
          <w:szCs w:val="20"/>
        </w:rPr>
      </w:pPr>
      <w:r w:rsidRPr="00750469">
        <w:rPr>
          <w:rFonts w:ascii="Times New Roman" w:hAnsi="Times New Roman"/>
          <w:sz w:val="20"/>
          <w:szCs w:val="20"/>
        </w:rPr>
        <w:t>vypracování návrhu technických částí odpovědí na žádosti o vysvětlení zadávací dokumentace ve</w:t>
      </w:r>
      <w:r w:rsidR="00B32028" w:rsidRPr="00750469">
        <w:rPr>
          <w:rFonts w:ascii="Times New Roman" w:hAnsi="Times New Roman"/>
          <w:sz w:val="20"/>
          <w:szCs w:val="20"/>
        </w:rPr>
        <w:t> </w:t>
      </w:r>
      <w:r w:rsidRPr="00750469">
        <w:rPr>
          <w:rFonts w:ascii="Times New Roman" w:hAnsi="Times New Roman"/>
          <w:sz w:val="20"/>
          <w:szCs w:val="20"/>
        </w:rPr>
        <w:t xml:space="preserve">smyslu § 98 </w:t>
      </w:r>
      <w:r w:rsidR="0022751C" w:rsidRPr="00750469">
        <w:rPr>
          <w:rFonts w:ascii="Times New Roman" w:hAnsi="Times New Roman"/>
          <w:sz w:val="20"/>
          <w:szCs w:val="20"/>
        </w:rPr>
        <w:t>ZZVZ</w:t>
      </w:r>
      <w:r w:rsidRPr="00750469">
        <w:rPr>
          <w:rFonts w:ascii="Times New Roman" w:hAnsi="Times New Roman"/>
          <w:sz w:val="20"/>
          <w:szCs w:val="20"/>
        </w:rPr>
        <w:t xml:space="preserve">, v rozsahu předmětu </w:t>
      </w:r>
      <w:r w:rsidR="006A7D82" w:rsidRPr="00750469">
        <w:rPr>
          <w:rFonts w:ascii="Times New Roman" w:hAnsi="Times New Roman"/>
          <w:sz w:val="20"/>
          <w:szCs w:val="20"/>
        </w:rPr>
        <w:t>plnění</w:t>
      </w:r>
      <w:r w:rsidRPr="00750469">
        <w:rPr>
          <w:rFonts w:ascii="Times New Roman" w:hAnsi="Times New Roman"/>
          <w:sz w:val="20"/>
          <w:szCs w:val="20"/>
        </w:rPr>
        <w:t>; zhotovitel odešle návrh odpovědi objednateli, případně osobě objednatelem určené, ve lhůtě 2 pracovních dnů od výzvy k</w:t>
      </w:r>
      <w:r w:rsidR="00B32028" w:rsidRPr="00750469">
        <w:rPr>
          <w:rFonts w:ascii="Times New Roman" w:hAnsi="Times New Roman"/>
          <w:sz w:val="20"/>
          <w:szCs w:val="20"/>
        </w:rPr>
        <w:t> </w:t>
      </w:r>
      <w:r w:rsidRPr="00750469">
        <w:rPr>
          <w:rFonts w:ascii="Times New Roman" w:hAnsi="Times New Roman"/>
          <w:sz w:val="20"/>
          <w:szCs w:val="20"/>
        </w:rPr>
        <w:t>vypracování návrhu odpovědí; výzvu dle tohoto ustanovení je oprávněn učinit objednatel, případně osoba objednatelem určená; k řádnému učinění výzvy postačí e-mailová forma;</w:t>
      </w:r>
    </w:p>
    <w:p w14:paraId="4745ADE4" w14:textId="5452EBA7" w:rsidR="00FD31CE" w:rsidRPr="00750469" w:rsidRDefault="00887E3C" w:rsidP="000A6C26">
      <w:pPr>
        <w:pStyle w:val="Odstavecseseznamem"/>
        <w:numPr>
          <w:ilvl w:val="2"/>
          <w:numId w:val="32"/>
        </w:numPr>
        <w:spacing w:after="120"/>
        <w:contextualSpacing w:val="0"/>
        <w:jc w:val="both"/>
        <w:rPr>
          <w:rFonts w:ascii="Times New Roman" w:hAnsi="Times New Roman"/>
          <w:sz w:val="20"/>
          <w:szCs w:val="20"/>
        </w:rPr>
      </w:pPr>
      <w:bookmarkStart w:id="29" w:name="_Ref181205328"/>
      <w:r w:rsidRPr="00750469">
        <w:rPr>
          <w:rFonts w:ascii="Times New Roman" w:hAnsi="Times New Roman"/>
          <w:sz w:val="20"/>
          <w:szCs w:val="20"/>
        </w:rPr>
        <w:t xml:space="preserve">ve fázi průběhu lhůty pro podání </w:t>
      </w:r>
      <w:r w:rsidR="002330A0" w:rsidRPr="00750469">
        <w:rPr>
          <w:rFonts w:ascii="Times New Roman" w:hAnsi="Times New Roman"/>
          <w:sz w:val="20"/>
          <w:szCs w:val="20"/>
        </w:rPr>
        <w:t>nabídek – poskytnout</w:t>
      </w:r>
      <w:r w:rsidR="00AE39C7" w:rsidRPr="00750469">
        <w:rPr>
          <w:rFonts w:ascii="Times New Roman" w:hAnsi="Times New Roman"/>
          <w:sz w:val="20"/>
          <w:szCs w:val="20"/>
        </w:rPr>
        <w:t xml:space="preserve"> </w:t>
      </w:r>
      <w:r w:rsidR="00D317C0" w:rsidRPr="00750469">
        <w:rPr>
          <w:rFonts w:ascii="Times New Roman" w:hAnsi="Times New Roman"/>
          <w:sz w:val="20"/>
          <w:szCs w:val="20"/>
        </w:rPr>
        <w:t>o</w:t>
      </w:r>
      <w:r w:rsidR="00AE39C7" w:rsidRPr="00750469">
        <w:rPr>
          <w:rFonts w:ascii="Times New Roman" w:hAnsi="Times New Roman"/>
          <w:sz w:val="20"/>
          <w:szCs w:val="20"/>
        </w:rPr>
        <w:t>bjednateli odborné odpovědi na dotazy účastníků</w:t>
      </w:r>
      <w:r w:rsidR="002330A0" w:rsidRPr="00750469">
        <w:rPr>
          <w:rFonts w:ascii="Times New Roman" w:hAnsi="Times New Roman"/>
          <w:sz w:val="20"/>
          <w:szCs w:val="20"/>
        </w:rPr>
        <w:t>, a to do 2 pracovních dnů</w:t>
      </w:r>
      <w:r w:rsidR="00AE39C7" w:rsidRPr="00750469">
        <w:rPr>
          <w:rFonts w:ascii="Times New Roman" w:hAnsi="Times New Roman"/>
          <w:sz w:val="20"/>
          <w:szCs w:val="20"/>
        </w:rPr>
        <w:t xml:space="preserve"> anebo </w:t>
      </w:r>
      <w:r w:rsidR="00FD31CE" w:rsidRPr="00750469">
        <w:rPr>
          <w:rFonts w:ascii="Times New Roman" w:hAnsi="Times New Roman"/>
          <w:sz w:val="20"/>
          <w:szCs w:val="20"/>
        </w:rPr>
        <w:t>nov</w:t>
      </w:r>
      <w:r w:rsidR="00AD21E8" w:rsidRPr="00750469">
        <w:rPr>
          <w:rFonts w:ascii="Times New Roman" w:hAnsi="Times New Roman"/>
          <w:sz w:val="20"/>
          <w:szCs w:val="20"/>
        </w:rPr>
        <w:t>é</w:t>
      </w:r>
      <w:r w:rsidR="00FD31CE" w:rsidRPr="00750469">
        <w:rPr>
          <w:rFonts w:ascii="Times New Roman" w:hAnsi="Times New Roman"/>
          <w:sz w:val="20"/>
          <w:szCs w:val="20"/>
        </w:rPr>
        <w:t xml:space="preserve"> bezvadn</w:t>
      </w:r>
      <w:r w:rsidR="00AD21E8" w:rsidRPr="00750469">
        <w:rPr>
          <w:rFonts w:ascii="Times New Roman" w:hAnsi="Times New Roman"/>
          <w:sz w:val="20"/>
          <w:szCs w:val="20"/>
        </w:rPr>
        <w:t>é</w:t>
      </w:r>
      <w:r w:rsidR="00FD31CE" w:rsidRPr="00750469">
        <w:rPr>
          <w:rFonts w:ascii="Times New Roman" w:hAnsi="Times New Roman"/>
          <w:sz w:val="20"/>
          <w:szCs w:val="20"/>
        </w:rPr>
        <w:t xml:space="preserve"> dokumentac</w:t>
      </w:r>
      <w:r w:rsidR="00AD21E8" w:rsidRPr="00750469">
        <w:rPr>
          <w:rFonts w:ascii="Times New Roman" w:hAnsi="Times New Roman"/>
          <w:sz w:val="20"/>
          <w:szCs w:val="20"/>
        </w:rPr>
        <w:t>e</w:t>
      </w:r>
      <w:r w:rsidR="00FD31CE" w:rsidRPr="00750469">
        <w:rPr>
          <w:rFonts w:ascii="Times New Roman" w:hAnsi="Times New Roman"/>
          <w:sz w:val="20"/>
          <w:szCs w:val="20"/>
        </w:rPr>
        <w:t xml:space="preserve"> vč. výkazu výměr</w:t>
      </w:r>
      <w:r w:rsidR="00AE39C7" w:rsidRPr="00750469">
        <w:rPr>
          <w:rFonts w:ascii="Times New Roman" w:hAnsi="Times New Roman"/>
          <w:sz w:val="20"/>
          <w:szCs w:val="20"/>
        </w:rPr>
        <w:t>, a to</w:t>
      </w:r>
      <w:r w:rsidR="00FD31CE" w:rsidRPr="00750469">
        <w:rPr>
          <w:rFonts w:ascii="Times New Roman" w:hAnsi="Times New Roman"/>
          <w:sz w:val="20"/>
          <w:szCs w:val="20"/>
        </w:rPr>
        <w:t xml:space="preserve"> do 2 pracovních dnů v případě, že se prokáže nesoulad nebo chyba ve výkazu výměr nebo v </w:t>
      </w:r>
      <w:r w:rsidR="008F39FE" w:rsidRPr="00750469">
        <w:rPr>
          <w:rFonts w:ascii="Times New Roman" w:hAnsi="Times New Roman"/>
          <w:sz w:val="20"/>
          <w:szCs w:val="20"/>
        </w:rPr>
        <w:t>P</w:t>
      </w:r>
      <w:r w:rsidR="00FD31CE" w:rsidRPr="00750469">
        <w:rPr>
          <w:rFonts w:ascii="Times New Roman" w:hAnsi="Times New Roman"/>
          <w:sz w:val="20"/>
          <w:szCs w:val="20"/>
        </w:rPr>
        <w:t>rojektové dokumentaci v rámci zadávacího řízení</w:t>
      </w:r>
      <w:r w:rsidR="008F39FE" w:rsidRPr="00750469">
        <w:rPr>
          <w:rFonts w:ascii="Times New Roman" w:hAnsi="Times New Roman"/>
          <w:sz w:val="20"/>
          <w:szCs w:val="20"/>
        </w:rPr>
        <w:t>;</w:t>
      </w:r>
      <w:bookmarkEnd w:id="29"/>
    </w:p>
    <w:p w14:paraId="1FBC9A7B" w14:textId="47814947" w:rsidR="00E86044" w:rsidRPr="00750469" w:rsidRDefault="00E86044" w:rsidP="000A6C26">
      <w:pPr>
        <w:pStyle w:val="Odstavecseseznamem"/>
        <w:numPr>
          <w:ilvl w:val="2"/>
          <w:numId w:val="32"/>
        </w:numPr>
        <w:spacing w:after="120"/>
        <w:contextualSpacing w:val="0"/>
        <w:jc w:val="both"/>
        <w:rPr>
          <w:rFonts w:ascii="Times New Roman" w:hAnsi="Times New Roman"/>
          <w:sz w:val="20"/>
          <w:szCs w:val="20"/>
        </w:rPr>
      </w:pPr>
      <w:r w:rsidRPr="00750469">
        <w:rPr>
          <w:rFonts w:ascii="Times New Roman" w:hAnsi="Times New Roman"/>
          <w:sz w:val="20"/>
          <w:szCs w:val="20"/>
        </w:rPr>
        <w:t xml:space="preserve">kontrola nabídek </w:t>
      </w:r>
      <w:r w:rsidR="0056722F" w:rsidRPr="00750469">
        <w:rPr>
          <w:rFonts w:ascii="Times New Roman" w:hAnsi="Times New Roman"/>
          <w:sz w:val="20"/>
          <w:szCs w:val="20"/>
        </w:rPr>
        <w:t>dodavatelů</w:t>
      </w:r>
      <w:r w:rsidRPr="00750469">
        <w:rPr>
          <w:rFonts w:ascii="Times New Roman" w:hAnsi="Times New Roman"/>
          <w:sz w:val="20"/>
          <w:szCs w:val="20"/>
        </w:rPr>
        <w:t xml:space="preserve"> podaných objednateli v zadávacím řízení příslušné veřejné zakázky na</w:t>
      </w:r>
      <w:r w:rsidR="00B32028" w:rsidRPr="00750469">
        <w:rPr>
          <w:rFonts w:ascii="Times New Roman" w:hAnsi="Times New Roman"/>
          <w:sz w:val="20"/>
          <w:szCs w:val="20"/>
        </w:rPr>
        <w:t> </w:t>
      </w:r>
      <w:r w:rsidRPr="00750469">
        <w:rPr>
          <w:rFonts w:ascii="Times New Roman" w:hAnsi="Times New Roman"/>
          <w:sz w:val="20"/>
          <w:szCs w:val="20"/>
        </w:rPr>
        <w:t xml:space="preserve">realizaci předmětu díla; v rámci kontroly dle tohoto ustanovení provede zhotovitel posouzení nabídek </w:t>
      </w:r>
      <w:r w:rsidRPr="00750469">
        <w:rPr>
          <w:rFonts w:ascii="Times New Roman" w:hAnsi="Times New Roman"/>
          <w:sz w:val="20"/>
          <w:szCs w:val="20"/>
        </w:rPr>
        <w:lastRenderedPageBreak/>
        <w:t xml:space="preserve">v podrobnostech výkazu výměr; posouzení, zda nabídka </w:t>
      </w:r>
      <w:r w:rsidR="0056722F" w:rsidRPr="00750469">
        <w:rPr>
          <w:rFonts w:ascii="Times New Roman" w:hAnsi="Times New Roman"/>
          <w:sz w:val="20"/>
          <w:szCs w:val="20"/>
        </w:rPr>
        <w:t>dodavatele</w:t>
      </w:r>
      <w:r w:rsidRPr="00750469">
        <w:rPr>
          <w:rFonts w:ascii="Times New Roman" w:hAnsi="Times New Roman"/>
          <w:sz w:val="20"/>
          <w:szCs w:val="20"/>
        </w:rPr>
        <w:t xml:space="preserve"> obsahuje mimořádně nízkou nabídkovou cenu ve smyslu § 113 </w:t>
      </w:r>
      <w:r w:rsidR="0022751C" w:rsidRPr="00750469">
        <w:rPr>
          <w:rFonts w:ascii="Times New Roman" w:hAnsi="Times New Roman"/>
          <w:sz w:val="20"/>
          <w:szCs w:val="20"/>
        </w:rPr>
        <w:t>ZZVZ</w:t>
      </w:r>
      <w:r w:rsidRPr="00750469">
        <w:rPr>
          <w:rFonts w:ascii="Times New Roman" w:hAnsi="Times New Roman"/>
          <w:sz w:val="20"/>
          <w:szCs w:val="20"/>
        </w:rPr>
        <w:t>; posouzení splnění technických podmínek stanovených zadávacími podmínkami příslušného zadávacího řízení;</w:t>
      </w:r>
    </w:p>
    <w:p w14:paraId="071F6581" w14:textId="1F6B4834" w:rsidR="00296155" w:rsidRPr="00750469" w:rsidRDefault="007A156A" w:rsidP="000A6C26">
      <w:pPr>
        <w:pStyle w:val="Odstavecseseznamem"/>
        <w:numPr>
          <w:ilvl w:val="2"/>
          <w:numId w:val="32"/>
        </w:numPr>
        <w:spacing w:after="120"/>
        <w:contextualSpacing w:val="0"/>
        <w:jc w:val="both"/>
        <w:rPr>
          <w:rFonts w:ascii="Times New Roman" w:hAnsi="Times New Roman"/>
          <w:sz w:val="20"/>
          <w:szCs w:val="20"/>
        </w:rPr>
      </w:pPr>
      <w:r w:rsidRPr="00750469">
        <w:rPr>
          <w:rFonts w:ascii="Times New Roman" w:hAnsi="Times New Roman"/>
          <w:sz w:val="20"/>
          <w:szCs w:val="20"/>
        </w:rPr>
        <w:t>poskytn</w:t>
      </w:r>
      <w:r w:rsidR="0016296F" w:rsidRPr="00750469">
        <w:rPr>
          <w:rFonts w:ascii="Times New Roman" w:hAnsi="Times New Roman"/>
          <w:sz w:val="20"/>
          <w:szCs w:val="20"/>
        </w:rPr>
        <w:t xml:space="preserve">utí </w:t>
      </w:r>
      <w:r w:rsidRPr="00750469">
        <w:rPr>
          <w:rFonts w:ascii="Times New Roman" w:hAnsi="Times New Roman"/>
          <w:sz w:val="20"/>
          <w:szCs w:val="20"/>
        </w:rPr>
        <w:t>odborné</w:t>
      </w:r>
      <w:r w:rsidR="0016296F" w:rsidRPr="00750469">
        <w:rPr>
          <w:rFonts w:ascii="Times New Roman" w:hAnsi="Times New Roman"/>
          <w:sz w:val="20"/>
          <w:szCs w:val="20"/>
        </w:rPr>
        <w:t>ho</w:t>
      </w:r>
      <w:r w:rsidRPr="00750469">
        <w:rPr>
          <w:rFonts w:ascii="Times New Roman" w:hAnsi="Times New Roman"/>
          <w:sz w:val="20"/>
          <w:szCs w:val="20"/>
        </w:rPr>
        <w:t xml:space="preserve"> poradenství v případném správním řízení před Úřadem pro ochranu hospodářské soutěže, navazujícím na zadávací řízení na výběr zhotovitele Stavby, v částech, ve kterých bude toto správní řízení vedeno z důvodu nebo s ohledem na Projektovou dokumentaci (zpracování odborných podkladů a příslušných pasáží podání </w:t>
      </w:r>
      <w:r w:rsidR="0016296F" w:rsidRPr="00750469">
        <w:rPr>
          <w:rFonts w:ascii="Times New Roman" w:hAnsi="Times New Roman"/>
          <w:sz w:val="20"/>
          <w:szCs w:val="20"/>
        </w:rPr>
        <w:t>o</w:t>
      </w:r>
      <w:r w:rsidRPr="00750469">
        <w:rPr>
          <w:rFonts w:ascii="Times New Roman" w:hAnsi="Times New Roman"/>
          <w:sz w:val="20"/>
          <w:szCs w:val="20"/>
        </w:rPr>
        <w:t>bjednatele</w:t>
      </w:r>
      <w:r w:rsidR="0016296F" w:rsidRPr="00750469">
        <w:rPr>
          <w:rFonts w:ascii="Times New Roman" w:hAnsi="Times New Roman"/>
          <w:sz w:val="20"/>
          <w:szCs w:val="20"/>
        </w:rPr>
        <w:t>).</w:t>
      </w:r>
    </w:p>
    <w:p w14:paraId="6CFE0B86" w14:textId="3195B2C3" w:rsidR="00827AED" w:rsidRPr="00750469" w:rsidRDefault="003850F1" w:rsidP="000A6C26">
      <w:pPr>
        <w:pStyle w:val="Odstavecseseznamem"/>
        <w:numPr>
          <w:ilvl w:val="0"/>
          <w:numId w:val="32"/>
        </w:numPr>
        <w:spacing w:after="120"/>
        <w:contextualSpacing w:val="0"/>
        <w:jc w:val="both"/>
        <w:rPr>
          <w:rFonts w:ascii="Times New Roman" w:hAnsi="Times New Roman"/>
          <w:color w:val="000000"/>
          <w:sz w:val="20"/>
          <w:szCs w:val="20"/>
        </w:rPr>
      </w:pPr>
      <w:bookmarkStart w:id="30" w:name="_Ref177137073"/>
      <w:r w:rsidRPr="00750469">
        <w:rPr>
          <w:rFonts w:ascii="Times New Roman" w:hAnsi="Times New Roman"/>
          <w:color w:val="000000"/>
          <w:sz w:val="20"/>
          <w:szCs w:val="20"/>
        </w:rPr>
        <w:t>D</w:t>
      </w:r>
      <w:r w:rsidR="00827AED" w:rsidRPr="00750469">
        <w:rPr>
          <w:rFonts w:ascii="Times New Roman" w:hAnsi="Times New Roman"/>
          <w:color w:val="000000"/>
          <w:sz w:val="20"/>
          <w:szCs w:val="20"/>
        </w:rPr>
        <w:t>ozor</w:t>
      </w:r>
      <w:r w:rsidRPr="00750469">
        <w:rPr>
          <w:rFonts w:ascii="Times New Roman" w:hAnsi="Times New Roman"/>
          <w:color w:val="000000"/>
          <w:sz w:val="20"/>
          <w:szCs w:val="20"/>
        </w:rPr>
        <w:t xml:space="preserve"> projektanta</w:t>
      </w:r>
      <w:r w:rsidR="0035586C" w:rsidRPr="00750469">
        <w:rPr>
          <w:rFonts w:ascii="Times New Roman" w:hAnsi="Times New Roman"/>
          <w:color w:val="000000"/>
          <w:sz w:val="20"/>
          <w:szCs w:val="20"/>
        </w:rPr>
        <w:t>:</w:t>
      </w:r>
      <w:bookmarkEnd w:id="30"/>
    </w:p>
    <w:p w14:paraId="4AE7C699" w14:textId="7DBB4D32" w:rsidR="00442AB0" w:rsidRPr="00750469" w:rsidRDefault="00442AB0" w:rsidP="000A6C26">
      <w:pPr>
        <w:pStyle w:val="Odstavecseseznamem"/>
        <w:numPr>
          <w:ilvl w:val="1"/>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 xml:space="preserve">Hlavními činnostmi, které budou v rámci dozoru projektanta prováděny, jsou dozor projektanta, konzultační a schvalovací činnost pro </w:t>
      </w:r>
      <w:r w:rsidR="00F374EB" w:rsidRPr="00750469">
        <w:rPr>
          <w:rFonts w:ascii="Times New Roman" w:hAnsi="Times New Roman"/>
          <w:color w:val="000000"/>
          <w:sz w:val="20"/>
          <w:szCs w:val="20"/>
        </w:rPr>
        <w:t>o</w:t>
      </w:r>
      <w:r w:rsidRPr="00750469">
        <w:rPr>
          <w:rFonts w:ascii="Times New Roman" w:hAnsi="Times New Roman"/>
          <w:color w:val="000000"/>
          <w:sz w:val="20"/>
          <w:szCs w:val="20"/>
        </w:rPr>
        <w:t xml:space="preserve">bjednatele během realizace Stavby, včetně dozoru nad zpracováním realizační dokumentace zhotovitelem Stavby a zkušebního provozu Stavby, kontrolní a poradenská činnost zaměřená zejména na to, aby realizace Stavby byla prováděna v souladu architektonickými a projektovými principy a výstupy </w:t>
      </w:r>
      <w:r w:rsidR="009F1F30" w:rsidRPr="00750469">
        <w:rPr>
          <w:rFonts w:ascii="Times New Roman" w:hAnsi="Times New Roman"/>
          <w:color w:val="000000"/>
          <w:sz w:val="20"/>
          <w:szCs w:val="20"/>
        </w:rPr>
        <w:t>z</w:t>
      </w:r>
      <w:r w:rsidRPr="00750469">
        <w:rPr>
          <w:rFonts w:ascii="Times New Roman" w:hAnsi="Times New Roman"/>
          <w:color w:val="000000"/>
          <w:sz w:val="20"/>
          <w:szCs w:val="20"/>
        </w:rPr>
        <w:t xml:space="preserve">hotovitele podle </w:t>
      </w:r>
      <w:r w:rsidR="009F1F30" w:rsidRPr="00750469">
        <w:rPr>
          <w:rFonts w:ascii="Times New Roman" w:hAnsi="Times New Roman"/>
          <w:color w:val="000000"/>
          <w:sz w:val="20"/>
          <w:szCs w:val="20"/>
        </w:rPr>
        <w:t>této s</w:t>
      </w:r>
      <w:r w:rsidRPr="00750469">
        <w:rPr>
          <w:rFonts w:ascii="Times New Roman" w:hAnsi="Times New Roman"/>
          <w:color w:val="000000"/>
          <w:sz w:val="20"/>
          <w:szCs w:val="20"/>
        </w:rPr>
        <w:t>mlouvy</w:t>
      </w:r>
      <w:r w:rsidR="009F1F30" w:rsidRPr="00750469">
        <w:rPr>
          <w:rFonts w:ascii="Times New Roman" w:hAnsi="Times New Roman"/>
          <w:color w:val="000000"/>
          <w:sz w:val="20"/>
          <w:szCs w:val="20"/>
        </w:rPr>
        <w:t>.</w:t>
      </w:r>
      <w:r w:rsidR="00017320" w:rsidRPr="00750469">
        <w:rPr>
          <w:rFonts w:ascii="Times New Roman" w:hAnsi="Times New Roman"/>
          <w:sz w:val="20"/>
          <w:szCs w:val="20"/>
        </w:rPr>
        <w:t xml:space="preserve"> </w:t>
      </w:r>
      <w:r w:rsidR="00017320" w:rsidRPr="00750469">
        <w:rPr>
          <w:rFonts w:ascii="Times New Roman" w:hAnsi="Times New Roman"/>
          <w:color w:val="000000"/>
          <w:sz w:val="20"/>
          <w:szCs w:val="20"/>
        </w:rPr>
        <w:t>Výkon dozoru projektanta je vyžadován a stručně upravován právním řádem České republiky, zejména ustanoveními § 161 odst. 2, 164 odst. 2, 169 odst. 1 stavebního zákona.</w:t>
      </w:r>
    </w:p>
    <w:p w14:paraId="332733D9" w14:textId="77777777" w:rsidR="00EC72AA" w:rsidRPr="00750469" w:rsidRDefault="00EC72AA" w:rsidP="000A6C26">
      <w:pPr>
        <w:pStyle w:val="Odstavecseseznamem"/>
        <w:numPr>
          <w:ilvl w:val="1"/>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Zhotovitel bude provádět v rámci dozoru projektanta zejména následující činnosti:</w:t>
      </w:r>
    </w:p>
    <w:p w14:paraId="04F16875" w14:textId="6991AFAB" w:rsidR="00CD003E" w:rsidRPr="00750469" w:rsidRDefault="001A7487"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d</w:t>
      </w:r>
      <w:r w:rsidR="00CD003E" w:rsidRPr="00750469">
        <w:rPr>
          <w:rFonts w:ascii="Times New Roman" w:hAnsi="Times New Roman"/>
          <w:color w:val="000000"/>
          <w:sz w:val="20"/>
          <w:szCs w:val="20"/>
        </w:rPr>
        <w:t>ozor projektanta během realizace</w:t>
      </w:r>
      <w:r w:rsidR="00DE7679" w:rsidRPr="00750469">
        <w:rPr>
          <w:rFonts w:ascii="Times New Roman" w:hAnsi="Times New Roman"/>
          <w:color w:val="000000"/>
          <w:sz w:val="20"/>
          <w:szCs w:val="20"/>
        </w:rPr>
        <w:t xml:space="preserve"> Stavby </w:t>
      </w:r>
      <w:r w:rsidR="00396C58" w:rsidRPr="00750469">
        <w:rPr>
          <w:rFonts w:ascii="Times New Roman" w:hAnsi="Times New Roman"/>
          <w:color w:val="000000"/>
          <w:sz w:val="20"/>
          <w:szCs w:val="20"/>
        </w:rPr>
        <w:t>dle Projektové dokumentace</w:t>
      </w:r>
      <w:r w:rsidR="00301FD5" w:rsidRPr="00750469">
        <w:rPr>
          <w:rFonts w:ascii="Times New Roman" w:hAnsi="Times New Roman"/>
          <w:color w:val="000000"/>
          <w:sz w:val="20"/>
          <w:szCs w:val="20"/>
        </w:rPr>
        <w:t>;</w:t>
      </w:r>
    </w:p>
    <w:p w14:paraId="3C4101A8" w14:textId="4AE6E431" w:rsidR="00CD003E" w:rsidRPr="00750469" w:rsidRDefault="001A7487"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p</w:t>
      </w:r>
      <w:r w:rsidR="00CD003E" w:rsidRPr="00750469">
        <w:rPr>
          <w:rFonts w:ascii="Times New Roman" w:hAnsi="Times New Roman"/>
          <w:color w:val="000000"/>
          <w:sz w:val="20"/>
          <w:szCs w:val="20"/>
        </w:rPr>
        <w:t xml:space="preserve">oskytování vysvětlení potřebných k vypracované </w:t>
      </w:r>
      <w:r w:rsidR="000A5B95" w:rsidRPr="00750469">
        <w:rPr>
          <w:rFonts w:ascii="Times New Roman" w:hAnsi="Times New Roman"/>
          <w:color w:val="000000"/>
          <w:sz w:val="20"/>
          <w:szCs w:val="20"/>
        </w:rPr>
        <w:t xml:space="preserve">Projektové </w:t>
      </w:r>
      <w:r w:rsidR="00CD003E" w:rsidRPr="00750469">
        <w:rPr>
          <w:rFonts w:ascii="Times New Roman" w:hAnsi="Times New Roman"/>
          <w:color w:val="000000"/>
          <w:sz w:val="20"/>
          <w:szCs w:val="20"/>
        </w:rPr>
        <w:t>dokumentaci</w:t>
      </w:r>
      <w:r w:rsidR="00301FD5" w:rsidRPr="00750469">
        <w:rPr>
          <w:rFonts w:ascii="Times New Roman" w:hAnsi="Times New Roman"/>
          <w:color w:val="000000"/>
          <w:sz w:val="20"/>
          <w:szCs w:val="20"/>
        </w:rPr>
        <w:t>;</w:t>
      </w:r>
    </w:p>
    <w:p w14:paraId="44F1FCAE" w14:textId="77777777" w:rsidR="00E30478" w:rsidRPr="00750469" w:rsidRDefault="00E30478"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 xml:space="preserve">účast na předání a převzetí staveniště vybranému zhotoviteli Stavby; </w:t>
      </w:r>
    </w:p>
    <w:p w14:paraId="24E969DE" w14:textId="6C6AADE5" w:rsidR="00CD003E" w:rsidRPr="00750469" w:rsidRDefault="001A7487"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ú</w:t>
      </w:r>
      <w:r w:rsidR="00CD003E" w:rsidRPr="00750469">
        <w:rPr>
          <w:rFonts w:ascii="Times New Roman" w:hAnsi="Times New Roman"/>
          <w:color w:val="000000"/>
          <w:sz w:val="20"/>
          <w:szCs w:val="20"/>
        </w:rPr>
        <w:t xml:space="preserve">čast na kontrolních dnech </w:t>
      </w:r>
      <w:r w:rsidR="00013964" w:rsidRPr="00750469">
        <w:rPr>
          <w:rFonts w:ascii="Times New Roman" w:hAnsi="Times New Roman"/>
          <w:color w:val="000000"/>
          <w:sz w:val="20"/>
          <w:szCs w:val="20"/>
        </w:rPr>
        <w:t>S</w:t>
      </w:r>
      <w:r w:rsidR="00CD003E" w:rsidRPr="00750469">
        <w:rPr>
          <w:rFonts w:ascii="Times New Roman" w:hAnsi="Times New Roman"/>
          <w:color w:val="000000"/>
          <w:sz w:val="20"/>
          <w:szCs w:val="20"/>
        </w:rPr>
        <w:t>tavby jedenkrát za týden, případně na další</w:t>
      </w:r>
      <w:r w:rsidR="00022F0E">
        <w:rPr>
          <w:rFonts w:ascii="Times New Roman" w:hAnsi="Times New Roman"/>
          <w:color w:val="000000"/>
          <w:sz w:val="20"/>
          <w:szCs w:val="20"/>
        </w:rPr>
        <w:t>ch</w:t>
      </w:r>
      <w:r w:rsidR="00CD003E" w:rsidRPr="00750469">
        <w:rPr>
          <w:rFonts w:ascii="Times New Roman" w:hAnsi="Times New Roman"/>
          <w:color w:val="000000"/>
          <w:sz w:val="20"/>
          <w:szCs w:val="20"/>
        </w:rPr>
        <w:t xml:space="preserve"> </w:t>
      </w:r>
      <w:r w:rsidR="00B55093">
        <w:rPr>
          <w:rFonts w:ascii="Times New Roman" w:hAnsi="Times New Roman"/>
          <w:color w:val="000000"/>
          <w:sz w:val="20"/>
          <w:szCs w:val="20"/>
        </w:rPr>
        <w:t xml:space="preserve">na </w:t>
      </w:r>
      <w:r w:rsidR="00CD003E" w:rsidRPr="00750469">
        <w:rPr>
          <w:rFonts w:ascii="Times New Roman" w:hAnsi="Times New Roman"/>
          <w:color w:val="000000"/>
          <w:sz w:val="20"/>
          <w:szCs w:val="20"/>
        </w:rPr>
        <w:t>vyžádání objednatele</w:t>
      </w:r>
      <w:r w:rsidR="00301FD5" w:rsidRPr="00750469">
        <w:rPr>
          <w:rFonts w:ascii="Times New Roman" w:hAnsi="Times New Roman"/>
          <w:color w:val="000000"/>
          <w:sz w:val="20"/>
          <w:szCs w:val="20"/>
        </w:rPr>
        <w:t>;</w:t>
      </w:r>
    </w:p>
    <w:p w14:paraId="298F2957" w14:textId="574F8A3C" w:rsidR="00CD003E" w:rsidRPr="00750469" w:rsidRDefault="001A7487"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ú</w:t>
      </w:r>
      <w:r w:rsidR="00CD003E" w:rsidRPr="00750469">
        <w:rPr>
          <w:rFonts w:ascii="Times New Roman" w:hAnsi="Times New Roman"/>
          <w:color w:val="000000"/>
          <w:sz w:val="20"/>
          <w:szCs w:val="20"/>
        </w:rPr>
        <w:t xml:space="preserve">čast na kontrolních prohlídkách </w:t>
      </w:r>
      <w:r w:rsidR="000A5B95" w:rsidRPr="00750469">
        <w:rPr>
          <w:rFonts w:ascii="Times New Roman" w:hAnsi="Times New Roman"/>
          <w:color w:val="000000"/>
          <w:sz w:val="20"/>
          <w:szCs w:val="20"/>
        </w:rPr>
        <w:t>S</w:t>
      </w:r>
      <w:r w:rsidR="00CD003E" w:rsidRPr="00750469">
        <w:rPr>
          <w:rFonts w:ascii="Times New Roman" w:hAnsi="Times New Roman"/>
          <w:color w:val="000000"/>
          <w:sz w:val="20"/>
          <w:szCs w:val="20"/>
        </w:rPr>
        <w:t>tavby, požadovaných příslušným stavebním úřadem</w:t>
      </w:r>
      <w:r w:rsidR="00301FD5" w:rsidRPr="00750469">
        <w:rPr>
          <w:rFonts w:ascii="Times New Roman" w:hAnsi="Times New Roman"/>
          <w:color w:val="000000"/>
          <w:sz w:val="20"/>
          <w:szCs w:val="20"/>
        </w:rPr>
        <w:t>;</w:t>
      </w:r>
    </w:p>
    <w:p w14:paraId="7431B137" w14:textId="58A7240E" w:rsidR="00CD003E" w:rsidRPr="00750469" w:rsidRDefault="001A7487"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d</w:t>
      </w:r>
      <w:r w:rsidR="00CD003E" w:rsidRPr="00750469">
        <w:rPr>
          <w:rFonts w:ascii="Times New Roman" w:hAnsi="Times New Roman"/>
          <w:color w:val="000000"/>
          <w:sz w:val="20"/>
          <w:szCs w:val="20"/>
        </w:rPr>
        <w:t xml:space="preserve">ohled nad dodržením </w:t>
      </w:r>
      <w:r w:rsidR="00013964" w:rsidRPr="00750469">
        <w:rPr>
          <w:rFonts w:ascii="Times New Roman" w:hAnsi="Times New Roman"/>
          <w:color w:val="000000"/>
          <w:sz w:val="20"/>
          <w:szCs w:val="20"/>
        </w:rPr>
        <w:t>podmínek Stavby</w:t>
      </w:r>
      <w:r w:rsidR="00CD003E" w:rsidRPr="00750469">
        <w:rPr>
          <w:rFonts w:ascii="Times New Roman" w:hAnsi="Times New Roman"/>
          <w:color w:val="000000"/>
          <w:sz w:val="20"/>
          <w:szCs w:val="20"/>
        </w:rPr>
        <w:t xml:space="preserve"> s přihlédnutím na podmínky určené povolením záměru a s</w:t>
      </w:r>
      <w:r w:rsidR="00A9197D">
        <w:rPr>
          <w:rFonts w:ascii="Times New Roman" w:hAnsi="Times New Roman"/>
          <w:color w:val="000000"/>
          <w:sz w:val="20"/>
          <w:szCs w:val="20"/>
        </w:rPr>
        <w:t> </w:t>
      </w:r>
      <w:r w:rsidR="00CD003E" w:rsidRPr="00750469">
        <w:rPr>
          <w:rFonts w:ascii="Times New Roman" w:hAnsi="Times New Roman"/>
          <w:color w:val="000000"/>
          <w:sz w:val="20"/>
          <w:szCs w:val="20"/>
        </w:rPr>
        <w:t>poskytováním vysvětlení potřebných pro plynulost výstavby</w:t>
      </w:r>
      <w:r w:rsidR="005160B2" w:rsidRPr="00750469">
        <w:rPr>
          <w:rFonts w:ascii="Times New Roman" w:hAnsi="Times New Roman"/>
          <w:color w:val="000000"/>
          <w:sz w:val="20"/>
          <w:szCs w:val="20"/>
        </w:rPr>
        <w:t>;</w:t>
      </w:r>
    </w:p>
    <w:p w14:paraId="3117CEC6" w14:textId="1E5C196C" w:rsidR="005160B2" w:rsidRPr="00750469" w:rsidRDefault="005160B2"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 xml:space="preserve">ověření a kontrola souladu prováděcích projektů a realizační (dílenské) dokumentace, zabezpečovaných přímo </w:t>
      </w:r>
      <w:r w:rsidR="005D5AD8" w:rsidRPr="00750469">
        <w:rPr>
          <w:rFonts w:ascii="Times New Roman" w:hAnsi="Times New Roman"/>
          <w:color w:val="000000"/>
          <w:sz w:val="20"/>
          <w:szCs w:val="20"/>
        </w:rPr>
        <w:t>o</w:t>
      </w:r>
      <w:r w:rsidRPr="00750469">
        <w:rPr>
          <w:rFonts w:ascii="Times New Roman" w:hAnsi="Times New Roman"/>
          <w:color w:val="000000"/>
          <w:sz w:val="20"/>
          <w:szCs w:val="20"/>
        </w:rPr>
        <w:t xml:space="preserve">bjednatelem nebo zhotovitelem Stavby jako součást jeho dodávky, se schválenou Projektovou dokumentací a </w:t>
      </w:r>
      <w:r w:rsidR="005D5AD8" w:rsidRPr="00750469">
        <w:rPr>
          <w:rFonts w:ascii="Times New Roman" w:hAnsi="Times New Roman"/>
          <w:color w:val="000000"/>
          <w:sz w:val="20"/>
          <w:szCs w:val="20"/>
        </w:rPr>
        <w:t>p</w:t>
      </w:r>
      <w:r w:rsidRPr="00750469">
        <w:rPr>
          <w:rFonts w:ascii="Times New Roman" w:hAnsi="Times New Roman"/>
          <w:color w:val="000000"/>
          <w:sz w:val="20"/>
          <w:szCs w:val="20"/>
        </w:rPr>
        <w:t xml:space="preserve">ovolením záměru, smlouvou o dílo uzavřenou se zhotovitelem Stavby a právními předpisy, včetně upozornění </w:t>
      </w:r>
      <w:r w:rsidR="005D5AD8" w:rsidRPr="00750469">
        <w:rPr>
          <w:rFonts w:ascii="Times New Roman" w:hAnsi="Times New Roman"/>
          <w:color w:val="000000"/>
          <w:sz w:val="20"/>
          <w:szCs w:val="20"/>
        </w:rPr>
        <w:t>o</w:t>
      </w:r>
      <w:r w:rsidRPr="00750469">
        <w:rPr>
          <w:rFonts w:ascii="Times New Roman" w:hAnsi="Times New Roman"/>
          <w:color w:val="000000"/>
          <w:sz w:val="20"/>
          <w:szCs w:val="20"/>
        </w:rPr>
        <w:t>bjednatele na zjištěné vady v realizační dokumentaci</w:t>
      </w:r>
      <w:r w:rsidR="005D5AD8" w:rsidRPr="00750469">
        <w:rPr>
          <w:rFonts w:ascii="Times New Roman" w:hAnsi="Times New Roman"/>
          <w:color w:val="000000"/>
          <w:sz w:val="20"/>
          <w:szCs w:val="20"/>
        </w:rPr>
        <w:t>;</w:t>
      </w:r>
    </w:p>
    <w:p w14:paraId="3168772E" w14:textId="2E8F14D7" w:rsidR="00CD003E" w:rsidRPr="00750469" w:rsidRDefault="001A7487"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p</w:t>
      </w:r>
      <w:r w:rsidR="00CD003E" w:rsidRPr="00750469">
        <w:rPr>
          <w:rFonts w:ascii="Times New Roman" w:hAnsi="Times New Roman"/>
          <w:color w:val="000000"/>
          <w:sz w:val="20"/>
          <w:szCs w:val="20"/>
        </w:rPr>
        <w:t xml:space="preserve">osuzování návrhů </w:t>
      </w:r>
      <w:r w:rsidR="007323F9" w:rsidRPr="00750469">
        <w:rPr>
          <w:rFonts w:ascii="Times New Roman" w:hAnsi="Times New Roman"/>
          <w:color w:val="000000"/>
          <w:sz w:val="20"/>
          <w:szCs w:val="20"/>
        </w:rPr>
        <w:t>zhotovitele vlastní Stavby</w:t>
      </w:r>
      <w:r w:rsidR="00CD003E" w:rsidRPr="00750469">
        <w:rPr>
          <w:rFonts w:ascii="Times New Roman" w:hAnsi="Times New Roman"/>
          <w:color w:val="000000"/>
          <w:sz w:val="20"/>
          <w:szCs w:val="20"/>
        </w:rPr>
        <w:t xml:space="preserve"> na změny a odchylky od </w:t>
      </w:r>
      <w:r w:rsidR="00A25F25" w:rsidRPr="00750469">
        <w:rPr>
          <w:rFonts w:ascii="Times New Roman" w:hAnsi="Times New Roman"/>
          <w:color w:val="000000"/>
          <w:sz w:val="20"/>
          <w:szCs w:val="20"/>
        </w:rPr>
        <w:t>P</w:t>
      </w:r>
      <w:r w:rsidR="00CD003E" w:rsidRPr="00750469">
        <w:rPr>
          <w:rFonts w:ascii="Times New Roman" w:hAnsi="Times New Roman"/>
          <w:color w:val="000000"/>
          <w:sz w:val="20"/>
          <w:szCs w:val="20"/>
        </w:rPr>
        <w:t xml:space="preserve">rojektové dokumentace z pohledu dodržení technicko-ekonomických parametrů včetně poskytování vyjádření k případným požadavkům na větší množství výrobků a výkonů oproti realizované </w:t>
      </w:r>
      <w:r w:rsidR="007323F9" w:rsidRPr="00750469">
        <w:rPr>
          <w:rFonts w:ascii="Times New Roman" w:hAnsi="Times New Roman"/>
          <w:color w:val="000000"/>
          <w:sz w:val="20"/>
          <w:szCs w:val="20"/>
        </w:rPr>
        <w:t xml:space="preserve">Projektové </w:t>
      </w:r>
      <w:r w:rsidR="00CD003E" w:rsidRPr="00750469">
        <w:rPr>
          <w:rFonts w:ascii="Times New Roman" w:hAnsi="Times New Roman"/>
          <w:color w:val="000000"/>
          <w:sz w:val="20"/>
          <w:szCs w:val="20"/>
        </w:rPr>
        <w:t>dokumentaci</w:t>
      </w:r>
      <w:r w:rsidR="00301FD5" w:rsidRPr="00750469">
        <w:rPr>
          <w:rFonts w:ascii="Times New Roman" w:hAnsi="Times New Roman"/>
          <w:color w:val="000000"/>
          <w:sz w:val="20"/>
          <w:szCs w:val="20"/>
        </w:rPr>
        <w:t>;</w:t>
      </w:r>
    </w:p>
    <w:p w14:paraId="0FB0DE48" w14:textId="2C3952BE" w:rsidR="00CD003E" w:rsidRPr="00750469" w:rsidRDefault="001A7487"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o</w:t>
      </w:r>
      <w:r w:rsidR="00CD003E" w:rsidRPr="00750469">
        <w:rPr>
          <w:rFonts w:ascii="Times New Roman" w:hAnsi="Times New Roman"/>
          <w:color w:val="000000"/>
          <w:sz w:val="20"/>
          <w:szCs w:val="20"/>
        </w:rPr>
        <w:t xml:space="preserve">perativní zpracování projektové dokumentace k odstranění odchylek mezi prováděním plnění a </w:t>
      </w:r>
      <w:r w:rsidR="001236AA" w:rsidRPr="00750469">
        <w:rPr>
          <w:rFonts w:ascii="Times New Roman" w:hAnsi="Times New Roman"/>
          <w:color w:val="000000"/>
          <w:sz w:val="20"/>
          <w:szCs w:val="20"/>
        </w:rPr>
        <w:t>P</w:t>
      </w:r>
      <w:r w:rsidR="00CD003E" w:rsidRPr="00750469">
        <w:rPr>
          <w:rFonts w:ascii="Times New Roman" w:hAnsi="Times New Roman"/>
          <w:color w:val="000000"/>
          <w:sz w:val="20"/>
          <w:szCs w:val="20"/>
        </w:rPr>
        <w:t xml:space="preserve">rojektovou dokumentací, na základě požadavků objednatele i </w:t>
      </w:r>
      <w:r w:rsidR="001236AA" w:rsidRPr="00750469">
        <w:rPr>
          <w:rFonts w:ascii="Times New Roman" w:hAnsi="Times New Roman"/>
          <w:color w:val="000000"/>
          <w:sz w:val="20"/>
          <w:szCs w:val="20"/>
        </w:rPr>
        <w:t>zhotovitele vlastní Stavby</w:t>
      </w:r>
      <w:r w:rsidR="00CD003E" w:rsidRPr="00750469">
        <w:rPr>
          <w:rFonts w:ascii="Times New Roman" w:hAnsi="Times New Roman"/>
          <w:color w:val="000000"/>
          <w:sz w:val="20"/>
          <w:szCs w:val="20"/>
        </w:rPr>
        <w:t xml:space="preserve"> dopracování detailů konstrukcí neobsažených v </w:t>
      </w:r>
      <w:r w:rsidR="001236AA" w:rsidRPr="00750469">
        <w:rPr>
          <w:rFonts w:ascii="Times New Roman" w:hAnsi="Times New Roman"/>
          <w:color w:val="000000"/>
          <w:sz w:val="20"/>
          <w:szCs w:val="20"/>
        </w:rPr>
        <w:t>P</w:t>
      </w:r>
      <w:r w:rsidR="00CD003E" w:rsidRPr="00750469">
        <w:rPr>
          <w:rFonts w:ascii="Times New Roman" w:hAnsi="Times New Roman"/>
          <w:color w:val="000000"/>
          <w:sz w:val="20"/>
          <w:szCs w:val="20"/>
        </w:rPr>
        <w:t xml:space="preserve">rojektové dokumentaci a dále zpracování změn </w:t>
      </w:r>
      <w:r w:rsidR="00CA0516" w:rsidRPr="00750469">
        <w:rPr>
          <w:rFonts w:ascii="Times New Roman" w:hAnsi="Times New Roman"/>
          <w:color w:val="000000"/>
          <w:sz w:val="20"/>
          <w:szCs w:val="20"/>
        </w:rPr>
        <w:t>P</w:t>
      </w:r>
      <w:r w:rsidR="00CD003E" w:rsidRPr="00750469">
        <w:rPr>
          <w:rFonts w:ascii="Times New Roman" w:hAnsi="Times New Roman"/>
          <w:color w:val="000000"/>
          <w:sz w:val="20"/>
          <w:szCs w:val="20"/>
        </w:rPr>
        <w:t xml:space="preserve">rojektové dokumentace vyvolaných na základě skutečností zjištěných při realizaci předmětu </w:t>
      </w:r>
      <w:r w:rsidR="00CA0516" w:rsidRPr="00750469">
        <w:rPr>
          <w:rFonts w:ascii="Times New Roman" w:hAnsi="Times New Roman"/>
          <w:color w:val="000000"/>
          <w:sz w:val="20"/>
          <w:szCs w:val="20"/>
        </w:rPr>
        <w:t>P</w:t>
      </w:r>
      <w:r w:rsidR="00CD003E" w:rsidRPr="00750469">
        <w:rPr>
          <w:rFonts w:ascii="Times New Roman" w:hAnsi="Times New Roman"/>
          <w:color w:val="000000"/>
          <w:sz w:val="20"/>
          <w:szCs w:val="20"/>
        </w:rPr>
        <w:t>rojektové dokumentace a na základě požadavků objednatele</w:t>
      </w:r>
      <w:r w:rsidR="00301FD5" w:rsidRPr="00750469">
        <w:rPr>
          <w:rFonts w:ascii="Times New Roman" w:hAnsi="Times New Roman"/>
          <w:color w:val="000000"/>
          <w:sz w:val="20"/>
          <w:szCs w:val="20"/>
        </w:rPr>
        <w:t>;</w:t>
      </w:r>
    </w:p>
    <w:p w14:paraId="0F4C16F9" w14:textId="5F5BC241" w:rsidR="00CD003E" w:rsidRPr="00750469" w:rsidRDefault="001A7487"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p</w:t>
      </w:r>
      <w:r w:rsidR="00CD003E" w:rsidRPr="00750469">
        <w:rPr>
          <w:rFonts w:ascii="Times New Roman" w:hAnsi="Times New Roman"/>
          <w:color w:val="000000"/>
          <w:sz w:val="20"/>
          <w:szCs w:val="20"/>
        </w:rPr>
        <w:t xml:space="preserve">o odsouhlasení změny zhotovitel do 7 dnů zpracuje výkaz výměr včetně jeho ocenění a podpisem změnového listu </w:t>
      </w:r>
      <w:r w:rsidR="002526BC" w:rsidRPr="00750469">
        <w:rPr>
          <w:rFonts w:ascii="Times New Roman" w:hAnsi="Times New Roman"/>
          <w:color w:val="000000"/>
          <w:sz w:val="20"/>
          <w:szCs w:val="20"/>
        </w:rPr>
        <w:t>zhotovitele S</w:t>
      </w:r>
      <w:r w:rsidR="00CD003E" w:rsidRPr="00750469">
        <w:rPr>
          <w:rFonts w:ascii="Times New Roman" w:hAnsi="Times New Roman"/>
          <w:color w:val="000000"/>
          <w:sz w:val="20"/>
          <w:szCs w:val="20"/>
        </w:rPr>
        <w:t>tavby vyjádří svůj souhlas</w:t>
      </w:r>
      <w:r w:rsidR="00301FD5" w:rsidRPr="00750469">
        <w:rPr>
          <w:rFonts w:ascii="Times New Roman" w:hAnsi="Times New Roman"/>
          <w:color w:val="000000"/>
          <w:sz w:val="20"/>
          <w:szCs w:val="20"/>
        </w:rPr>
        <w:t>;</w:t>
      </w:r>
    </w:p>
    <w:p w14:paraId="751A0560" w14:textId="79D76042" w:rsidR="00CD003E" w:rsidRPr="00750469" w:rsidRDefault="001A7487"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o</w:t>
      </w:r>
      <w:r w:rsidR="00CD003E" w:rsidRPr="00750469">
        <w:rPr>
          <w:rFonts w:ascii="Times New Roman" w:hAnsi="Times New Roman"/>
          <w:color w:val="000000"/>
          <w:sz w:val="20"/>
          <w:szCs w:val="20"/>
        </w:rPr>
        <w:t xml:space="preserve">dsouhlasení vzorků předložených </w:t>
      </w:r>
      <w:r w:rsidR="00CA0516" w:rsidRPr="00750469">
        <w:rPr>
          <w:rFonts w:ascii="Times New Roman" w:hAnsi="Times New Roman"/>
          <w:color w:val="000000"/>
          <w:sz w:val="20"/>
          <w:szCs w:val="20"/>
        </w:rPr>
        <w:t>zhotovitelem S</w:t>
      </w:r>
      <w:r w:rsidR="00CD003E" w:rsidRPr="00750469">
        <w:rPr>
          <w:rFonts w:ascii="Times New Roman" w:hAnsi="Times New Roman"/>
          <w:color w:val="000000"/>
          <w:sz w:val="20"/>
          <w:szCs w:val="20"/>
        </w:rPr>
        <w:t>tavby</w:t>
      </w:r>
      <w:r w:rsidR="00301FD5" w:rsidRPr="00750469">
        <w:rPr>
          <w:rFonts w:ascii="Times New Roman" w:hAnsi="Times New Roman"/>
          <w:color w:val="000000"/>
          <w:sz w:val="20"/>
          <w:szCs w:val="20"/>
        </w:rPr>
        <w:t>;</w:t>
      </w:r>
    </w:p>
    <w:p w14:paraId="67A58B7F" w14:textId="33A4CB24" w:rsidR="00CD003E" w:rsidRPr="00750469" w:rsidRDefault="00A24799"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 xml:space="preserve">účast na předání a převzetí </w:t>
      </w:r>
      <w:r w:rsidR="004601E4" w:rsidRPr="00750469">
        <w:rPr>
          <w:rFonts w:ascii="Times New Roman" w:hAnsi="Times New Roman"/>
          <w:color w:val="000000"/>
          <w:sz w:val="20"/>
          <w:szCs w:val="20"/>
        </w:rPr>
        <w:t>S</w:t>
      </w:r>
      <w:r w:rsidR="00CD003E" w:rsidRPr="00750469">
        <w:rPr>
          <w:rFonts w:ascii="Times New Roman" w:hAnsi="Times New Roman"/>
          <w:color w:val="000000"/>
          <w:sz w:val="20"/>
          <w:szCs w:val="20"/>
        </w:rPr>
        <w:t>tavby nebo její části včetně komplexního vyzkoušení</w:t>
      </w:r>
      <w:r w:rsidRPr="00750469">
        <w:rPr>
          <w:rFonts w:ascii="Times New Roman" w:hAnsi="Times New Roman"/>
          <w:color w:val="000000"/>
          <w:sz w:val="20"/>
          <w:szCs w:val="20"/>
        </w:rPr>
        <w:t>;</w:t>
      </w:r>
    </w:p>
    <w:p w14:paraId="54E56699" w14:textId="21A7F8AE" w:rsidR="00CD003E" w:rsidRPr="00750469" w:rsidRDefault="001A7487" w:rsidP="000A6C26">
      <w:pPr>
        <w:pStyle w:val="Odstavecseseznamem"/>
        <w:numPr>
          <w:ilvl w:val="2"/>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ú</w:t>
      </w:r>
      <w:r w:rsidR="00CD003E" w:rsidRPr="00750469">
        <w:rPr>
          <w:rFonts w:ascii="Times New Roman" w:hAnsi="Times New Roman"/>
          <w:color w:val="000000"/>
          <w:sz w:val="20"/>
          <w:szCs w:val="20"/>
        </w:rPr>
        <w:t xml:space="preserve">čast na kontrolní prohlídce </w:t>
      </w:r>
      <w:r w:rsidR="004F5ACB" w:rsidRPr="00750469">
        <w:rPr>
          <w:rFonts w:ascii="Times New Roman" w:hAnsi="Times New Roman"/>
          <w:color w:val="000000"/>
          <w:sz w:val="20"/>
          <w:szCs w:val="20"/>
        </w:rPr>
        <w:t>S</w:t>
      </w:r>
      <w:r w:rsidR="00CD003E" w:rsidRPr="00750469">
        <w:rPr>
          <w:rFonts w:ascii="Times New Roman" w:hAnsi="Times New Roman"/>
          <w:color w:val="000000"/>
          <w:sz w:val="20"/>
          <w:szCs w:val="20"/>
        </w:rPr>
        <w:t xml:space="preserve">tavby (dále </w:t>
      </w:r>
      <w:r w:rsidR="006771B4" w:rsidRPr="00750469">
        <w:rPr>
          <w:rFonts w:ascii="Times New Roman" w:hAnsi="Times New Roman"/>
          <w:color w:val="000000"/>
          <w:sz w:val="20"/>
          <w:szCs w:val="20"/>
        </w:rPr>
        <w:t>jen</w:t>
      </w:r>
      <w:r w:rsidR="00CD003E" w:rsidRPr="00750469">
        <w:rPr>
          <w:rFonts w:ascii="Times New Roman" w:hAnsi="Times New Roman"/>
          <w:color w:val="000000"/>
          <w:sz w:val="20"/>
          <w:szCs w:val="20"/>
        </w:rPr>
        <w:t xml:space="preserve"> „KPS“) a závěrečné prohlídce </w:t>
      </w:r>
      <w:r w:rsidR="006771B4" w:rsidRPr="00750469">
        <w:rPr>
          <w:rFonts w:ascii="Times New Roman" w:hAnsi="Times New Roman"/>
          <w:color w:val="000000"/>
          <w:sz w:val="20"/>
          <w:szCs w:val="20"/>
        </w:rPr>
        <w:t>S</w:t>
      </w:r>
      <w:r w:rsidR="00CD003E" w:rsidRPr="00750469">
        <w:rPr>
          <w:rFonts w:ascii="Times New Roman" w:hAnsi="Times New Roman"/>
          <w:color w:val="000000"/>
          <w:sz w:val="20"/>
          <w:szCs w:val="20"/>
        </w:rPr>
        <w:t xml:space="preserve">tavby (dále </w:t>
      </w:r>
      <w:r w:rsidR="006771B4" w:rsidRPr="00750469">
        <w:rPr>
          <w:rFonts w:ascii="Times New Roman" w:hAnsi="Times New Roman"/>
          <w:color w:val="000000"/>
          <w:sz w:val="20"/>
          <w:szCs w:val="20"/>
        </w:rPr>
        <w:t>jen</w:t>
      </w:r>
      <w:r w:rsidR="00CD003E" w:rsidRPr="00750469">
        <w:rPr>
          <w:rFonts w:ascii="Times New Roman" w:hAnsi="Times New Roman"/>
          <w:color w:val="000000"/>
          <w:sz w:val="20"/>
          <w:szCs w:val="20"/>
        </w:rPr>
        <w:t xml:space="preserve"> „ZKPS“), součinnost při vydání kolaudačního rozhodnutí včetně účasti na jednání při vydání kolaudačního rozhodnutí</w:t>
      </w:r>
      <w:r w:rsidR="00B0036F" w:rsidRPr="00750469">
        <w:rPr>
          <w:rFonts w:ascii="Times New Roman" w:hAnsi="Times New Roman"/>
          <w:color w:val="000000"/>
          <w:sz w:val="20"/>
          <w:szCs w:val="20"/>
        </w:rPr>
        <w:t>;</w:t>
      </w:r>
    </w:p>
    <w:p w14:paraId="7F9DD5CB" w14:textId="7307CD97" w:rsidR="00CD003E" w:rsidRPr="00A9197D" w:rsidRDefault="001A7487" w:rsidP="000A6C26">
      <w:pPr>
        <w:pStyle w:val="Odstavecseseznamem"/>
        <w:numPr>
          <w:ilvl w:val="2"/>
          <w:numId w:val="32"/>
        </w:numPr>
        <w:spacing w:after="120"/>
        <w:contextualSpacing w:val="0"/>
        <w:jc w:val="both"/>
        <w:rPr>
          <w:rFonts w:ascii="Times New Roman" w:hAnsi="Times New Roman"/>
          <w:color w:val="000000"/>
          <w:sz w:val="20"/>
          <w:szCs w:val="20"/>
        </w:rPr>
      </w:pPr>
      <w:r w:rsidRPr="00A9197D">
        <w:rPr>
          <w:rFonts w:ascii="Times New Roman" w:hAnsi="Times New Roman"/>
          <w:color w:val="000000"/>
          <w:sz w:val="20"/>
          <w:szCs w:val="20"/>
        </w:rPr>
        <w:t>s</w:t>
      </w:r>
      <w:r w:rsidR="00CD003E" w:rsidRPr="00A9197D">
        <w:rPr>
          <w:rFonts w:ascii="Times New Roman" w:hAnsi="Times New Roman"/>
          <w:color w:val="000000"/>
          <w:sz w:val="20"/>
          <w:szCs w:val="20"/>
        </w:rPr>
        <w:t>polupráce při zajišťování požadavků poskytovatele dotace v průběhu realizace a pro potřeby závěrečného vyhodnocení akce.</w:t>
      </w:r>
    </w:p>
    <w:p w14:paraId="651FC142" w14:textId="7C898C2F" w:rsidR="00CD003E" w:rsidRPr="00750469" w:rsidRDefault="00CC211F" w:rsidP="000A6C26">
      <w:pPr>
        <w:pStyle w:val="Odstavecseseznamem"/>
        <w:numPr>
          <w:ilvl w:val="1"/>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 xml:space="preserve">V rámci dozoru projektanta má zhotovitel mimo jiné i povinnost oznamovat stavebnímu úřadu prostřednictvím systému stavebně technické prevence výskyt závažné a opakující se závady nebo havárie </w:t>
      </w:r>
      <w:r w:rsidR="00151001" w:rsidRPr="00750469">
        <w:rPr>
          <w:rFonts w:ascii="Times New Roman" w:hAnsi="Times New Roman"/>
          <w:color w:val="000000"/>
          <w:sz w:val="20"/>
          <w:szCs w:val="20"/>
        </w:rPr>
        <w:t>S</w:t>
      </w:r>
      <w:r w:rsidRPr="00750469">
        <w:rPr>
          <w:rFonts w:ascii="Times New Roman" w:hAnsi="Times New Roman"/>
          <w:color w:val="000000"/>
          <w:sz w:val="20"/>
          <w:szCs w:val="20"/>
        </w:rPr>
        <w:t xml:space="preserve">tavby a výsledky </w:t>
      </w:r>
      <w:r w:rsidRPr="00750469">
        <w:rPr>
          <w:rFonts w:ascii="Times New Roman" w:hAnsi="Times New Roman"/>
          <w:color w:val="000000"/>
          <w:sz w:val="20"/>
          <w:szCs w:val="20"/>
        </w:rPr>
        <w:lastRenderedPageBreak/>
        <w:t>šetření jejich příčin, došlo-li při nich ke ztrátám na životech, k ohrožení života osob nebo zvířat nebo ke značným škodám dle § 169 odst. 1 stavebního zákona a dle vyhlášky č. 149/2024 Sb., o provedení některých ustanovení stavebního zákona, ve znění pozdějších předpisů</w:t>
      </w:r>
      <w:r w:rsidR="006A49AD" w:rsidRPr="00750469">
        <w:rPr>
          <w:rFonts w:ascii="Times New Roman" w:hAnsi="Times New Roman"/>
          <w:color w:val="000000"/>
          <w:sz w:val="20"/>
          <w:szCs w:val="20"/>
        </w:rPr>
        <w:t>.</w:t>
      </w:r>
    </w:p>
    <w:p w14:paraId="516D63B4" w14:textId="06A8A920" w:rsidR="001058FB" w:rsidRPr="00750469" w:rsidRDefault="00CD003E" w:rsidP="000A6C26">
      <w:pPr>
        <w:pStyle w:val="Odstavecseseznamem"/>
        <w:numPr>
          <w:ilvl w:val="1"/>
          <w:numId w:val="32"/>
        </w:numPr>
        <w:spacing w:after="120"/>
        <w:contextualSpacing w:val="0"/>
        <w:jc w:val="both"/>
        <w:rPr>
          <w:rFonts w:ascii="Times New Roman" w:hAnsi="Times New Roman"/>
          <w:color w:val="000000"/>
          <w:sz w:val="20"/>
          <w:szCs w:val="20"/>
        </w:rPr>
      </w:pPr>
      <w:r w:rsidRPr="00750469">
        <w:rPr>
          <w:rFonts w:ascii="Times New Roman" w:hAnsi="Times New Roman"/>
          <w:color w:val="000000"/>
          <w:sz w:val="20"/>
          <w:szCs w:val="20"/>
        </w:rPr>
        <w:t xml:space="preserve">K vedení evidence výkonu dozoru projektanta na </w:t>
      </w:r>
      <w:r w:rsidR="00151001" w:rsidRPr="00750469">
        <w:rPr>
          <w:rFonts w:ascii="Times New Roman" w:hAnsi="Times New Roman"/>
          <w:color w:val="000000"/>
          <w:sz w:val="20"/>
          <w:szCs w:val="20"/>
        </w:rPr>
        <w:t>S</w:t>
      </w:r>
      <w:r w:rsidRPr="00750469">
        <w:rPr>
          <w:rFonts w:ascii="Times New Roman" w:hAnsi="Times New Roman"/>
          <w:color w:val="000000"/>
          <w:sz w:val="20"/>
          <w:szCs w:val="20"/>
        </w:rPr>
        <w:t xml:space="preserve">tavbě bude zřízen deník, který bude podepisován oprávněným zástupcem objednatele nebo pověřenou osobou k výkonu technického dozoru </w:t>
      </w:r>
      <w:r w:rsidR="00151001" w:rsidRPr="00750469">
        <w:rPr>
          <w:rFonts w:ascii="Times New Roman" w:hAnsi="Times New Roman"/>
          <w:color w:val="000000"/>
          <w:sz w:val="20"/>
          <w:szCs w:val="20"/>
        </w:rPr>
        <w:t>S</w:t>
      </w:r>
      <w:r w:rsidRPr="00750469">
        <w:rPr>
          <w:rFonts w:ascii="Times New Roman" w:hAnsi="Times New Roman"/>
          <w:color w:val="000000"/>
          <w:sz w:val="20"/>
          <w:szCs w:val="20"/>
        </w:rPr>
        <w:t xml:space="preserve">tavby. V rámci tohoto deníku budou uvedeny záznamy o provedených výkonech dozoru projektanta minimálně s uvedením rozsahu a předmětu výkonu a dále zúčastněných pracovníků zhotovitele. Poslední zápis bude proveden v den kolaudace </w:t>
      </w:r>
      <w:r w:rsidR="006A49AD" w:rsidRPr="00750469">
        <w:rPr>
          <w:rFonts w:ascii="Times New Roman" w:hAnsi="Times New Roman"/>
          <w:color w:val="000000"/>
          <w:sz w:val="20"/>
          <w:szCs w:val="20"/>
        </w:rPr>
        <w:t>S</w:t>
      </w:r>
      <w:r w:rsidRPr="00750469">
        <w:rPr>
          <w:rFonts w:ascii="Times New Roman" w:hAnsi="Times New Roman"/>
          <w:color w:val="000000"/>
          <w:sz w:val="20"/>
          <w:szCs w:val="20"/>
        </w:rPr>
        <w:t>tavby pro vystavení konečné faktury.</w:t>
      </w:r>
    </w:p>
    <w:p w14:paraId="711CEFA3" w14:textId="45A7B70F" w:rsidR="00C04137" w:rsidRPr="00A9197D" w:rsidRDefault="00C04137" w:rsidP="000A6C26">
      <w:pPr>
        <w:pStyle w:val="Odstavecseseznamem"/>
        <w:numPr>
          <w:ilvl w:val="1"/>
          <w:numId w:val="32"/>
        </w:numPr>
        <w:spacing w:after="120"/>
        <w:contextualSpacing w:val="0"/>
        <w:jc w:val="both"/>
        <w:rPr>
          <w:rFonts w:ascii="Times New Roman" w:hAnsi="Times New Roman"/>
          <w:color w:val="000000"/>
          <w:sz w:val="20"/>
          <w:szCs w:val="20"/>
        </w:rPr>
      </w:pPr>
      <w:r w:rsidRPr="00A9197D">
        <w:rPr>
          <w:rFonts w:ascii="Times New Roman" w:hAnsi="Times New Roman"/>
          <w:color w:val="000000"/>
          <w:sz w:val="20"/>
          <w:szCs w:val="20"/>
        </w:rPr>
        <w:t xml:space="preserve">Činnosti dozoru projektanta budou vykonávány v souladu s principy </w:t>
      </w:r>
      <w:r w:rsidR="00E173F9" w:rsidRPr="00A9197D">
        <w:rPr>
          <w:rFonts w:ascii="Times New Roman" w:hAnsi="Times New Roman"/>
          <w:color w:val="000000"/>
          <w:sz w:val="20"/>
          <w:szCs w:val="20"/>
        </w:rPr>
        <w:t xml:space="preserve">pro informační model stavby </w:t>
      </w:r>
      <w:r w:rsidR="009B2ECB" w:rsidRPr="00A9197D">
        <w:rPr>
          <w:rFonts w:ascii="Times New Roman" w:hAnsi="Times New Roman"/>
          <w:color w:val="000000"/>
          <w:sz w:val="20"/>
          <w:szCs w:val="20"/>
        </w:rPr>
        <w:t>(Building Information Model</w:t>
      </w:r>
      <w:r w:rsidR="00882FA1" w:rsidRPr="00A9197D">
        <w:rPr>
          <w:rFonts w:ascii="Times New Roman" w:hAnsi="Times New Roman"/>
          <w:color w:val="000000"/>
          <w:sz w:val="20"/>
          <w:szCs w:val="20"/>
        </w:rPr>
        <w:t>; dále jen „BIM“ nebo „IMS“)</w:t>
      </w:r>
      <w:r w:rsidRPr="00A9197D">
        <w:rPr>
          <w:rFonts w:ascii="Times New Roman" w:hAnsi="Times New Roman"/>
          <w:color w:val="000000"/>
          <w:sz w:val="20"/>
          <w:szCs w:val="20"/>
        </w:rPr>
        <w:t xml:space="preserve"> definovanými BIM protokolem a jeho přílohami, zejména užití Informačního modelu stavby (IMS) vč. výměny informací</w:t>
      </w:r>
      <w:r w:rsidR="00CA00C9" w:rsidRPr="00A9197D">
        <w:rPr>
          <w:rFonts w:ascii="Times New Roman" w:hAnsi="Times New Roman"/>
          <w:color w:val="000000"/>
          <w:sz w:val="20"/>
          <w:szCs w:val="20"/>
        </w:rPr>
        <w:t>.</w:t>
      </w:r>
    </w:p>
    <w:p w14:paraId="725DFCA1" w14:textId="36090F87" w:rsidR="00912E37" w:rsidRPr="00750469" w:rsidRDefault="00912E37" w:rsidP="000A6C26">
      <w:pPr>
        <w:pStyle w:val="Odstavecseseznamem"/>
        <w:jc w:val="both"/>
        <w:rPr>
          <w:rFonts w:ascii="Times New Roman" w:hAnsi="Times New Roman"/>
          <w:sz w:val="20"/>
          <w:szCs w:val="20"/>
        </w:rPr>
      </w:pPr>
    </w:p>
    <w:p w14:paraId="1AB1940B" w14:textId="77777777" w:rsidR="002D3758" w:rsidRPr="00750469" w:rsidRDefault="002D3758" w:rsidP="000A6C26">
      <w:pPr>
        <w:pStyle w:val="Odstavec"/>
        <w:spacing w:before="240" w:line="276" w:lineRule="auto"/>
        <w:ind w:firstLine="0"/>
        <w:jc w:val="center"/>
        <w:rPr>
          <w:b/>
          <w:noProof w:val="0"/>
          <w:color w:val="auto"/>
          <w:sz w:val="20"/>
          <w:u w:val="single"/>
          <w:lang w:val="cs-CZ"/>
        </w:rPr>
      </w:pPr>
      <w:r w:rsidRPr="00750469">
        <w:rPr>
          <w:b/>
          <w:bCs/>
          <w:noProof w:val="0"/>
          <w:sz w:val="20"/>
          <w:lang w:val="cs-CZ"/>
        </w:rPr>
        <w:t>Článek 5</w:t>
      </w:r>
      <w:bookmarkStart w:id="31" w:name="_Toc219196349"/>
      <w:bookmarkEnd w:id="31"/>
    </w:p>
    <w:p w14:paraId="29891EAC" w14:textId="77777777" w:rsidR="002D3758" w:rsidRPr="00750469" w:rsidRDefault="002D3758" w:rsidP="000A6C26">
      <w:pPr>
        <w:pStyle w:val="Odstavec"/>
        <w:spacing w:after="240" w:line="276" w:lineRule="auto"/>
        <w:ind w:firstLine="0"/>
        <w:jc w:val="center"/>
        <w:rPr>
          <w:b/>
          <w:noProof w:val="0"/>
          <w:color w:val="auto"/>
          <w:sz w:val="20"/>
          <w:lang w:val="cs-CZ"/>
        </w:rPr>
      </w:pPr>
      <w:r w:rsidRPr="00750469">
        <w:rPr>
          <w:b/>
          <w:noProof w:val="0"/>
          <w:color w:val="auto"/>
          <w:sz w:val="20"/>
          <w:lang w:val="cs-CZ"/>
        </w:rPr>
        <w:t>Termíny plnění</w:t>
      </w:r>
    </w:p>
    <w:p w14:paraId="0904041A" w14:textId="55C60C76" w:rsidR="009B3F2A" w:rsidRPr="00750469" w:rsidRDefault="002D3758" w:rsidP="000A6C26">
      <w:pPr>
        <w:pStyle w:val="Odstavec"/>
        <w:numPr>
          <w:ilvl w:val="0"/>
          <w:numId w:val="6"/>
        </w:numPr>
        <w:spacing w:after="120" w:line="276" w:lineRule="auto"/>
        <w:rPr>
          <w:noProof w:val="0"/>
          <w:color w:val="auto"/>
          <w:sz w:val="20"/>
          <w:lang w:val="cs-CZ"/>
        </w:rPr>
      </w:pPr>
      <w:r w:rsidRPr="00750469">
        <w:rPr>
          <w:noProof w:val="0"/>
          <w:color w:val="auto"/>
          <w:sz w:val="20"/>
          <w:lang w:val="cs-CZ"/>
        </w:rPr>
        <w:t xml:space="preserve">Zhotovitel zahájí plnění </w:t>
      </w:r>
      <w:r w:rsidR="00AB1D7E" w:rsidRPr="00750469">
        <w:rPr>
          <w:noProof w:val="0"/>
          <w:color w:val="auto"/>
          <w:sz w:val="20"/>
          <w:lang w:val="cs-CZ"/>
        </w:rPr>
        <w:t xml:space="preserve">každé jednotlivé části </w:t>
      </w:r>
      <w:r w:rsidRPr="00750469">
        <w:rPr>
          <w:noProof w:val="0"/>
          <w:color w:val="auto"/>
          <w:sz w:val="20"/>
          <w:lang w:val="cs-CZ"/>
        </w:rPr>
        <w:t xml:space="preserve">díla dle této smlouvy na základě výzvy objednatele, pokud smlouva nestanoví jinak. Výzva ve smyslu tohoto ustanovení může být učiněna osobou </w:t>
      </w:r>
      <w:r w:rsidR="00DE5944" w:rsidRPr="00750469">
        <w:rPr>
          <w:noProof w:val="0"/>
          <w:color w:val="auto"/>
          <w:sz w:val="20"/>
          <w:lang w:val="cs-CZ"/>
        </w:rPr>
        <w:t xml:space="preserve">zmocněnou </w:t>
      </w:r>
      <w:r w:rsidRPr="00750469">
        <w:rPr>
          <w:noProof w:val="0"/>
          <w:color w:val="auto"/>
          <w:sz w:val="20"/>
          <w:lang w:val="cs-CZ"/>
        </w:rPr>
        <w:t>jednat za objednatele ve</w:t>
      </w:r>
      <w:r w:rsidR="00A9197D">
        <w:rPr>
          <w:noProof w:val="0"/>
          <w:color w:val="auto"/>
          <w:sz w:val="20"/>
          <w:lang w:val="cs-CZ"/>
        </w:rPr>
        <w:t> </w:t>
      </w:r>
      <w:r w:rsidRPr="00750469">
        <w:rPr>
          <w:noProof w:val="0"/>
          <w:color w:val="auto"/>
          <w:sz w:val="20"/>
          <w:lang w:val="cs-CZ"/>
        </w:rPr>
        <w:t xml:space="preserve">věcech </w:t>
      </w:r>
      <w:r w:rsidR="00392976" w:rsidRPr="00750469">
        <w:rPr>
          <w:noProof w:val="0"/>
          <w:color w:val="auto"/>
          <w:sz w:val="20"/>
          <w:lang w:val="cs-CZ"/>
        </w:rPr>
        <w:t xml:space="preserve">technických a věcech plnění </w:t>
      </w:r>
      <w:r w:rsidR="00B82AD5" w:rsidRPr="00750469">
        <w:rPr>
          <w:noProof w:val="0"/>
          <w:color w:val="auto"/>
          <w:sz w:val="20"/>
          <w:lang w:val="cs-CZ"/>
        </w:rPr>
        <w:t xml:space="preserve">dle článku 1 této smlouvy </w:t>
      </w:r>
      <w:r w:rsidRPr="00750469">
        <w:rPr>
          <w:noProof w:val="0"/>
          <w:color w:val="auto"/>
          <w:sz w:val="20"/>
          <w:lang w:val="cs-CZ"/>
        </w:rPr>
        <w:t>a musí být učiněna písemnou formou. Za písemnou formu se považuje i e-mail.</w:t>
      </w:r>
      <w:r w:rsidR="009E084E" w:rsidRPr="00750469">
        <w:rPr>
          <w:noProof w:val="0"/>
          <w:color w:val="auto"/>
          <w:sz w:val="20"/>
          <w:lang w:val="cs-CZ"/>
        </w:rPr>
        <w:t xml:space="preserve"> Zhotovitel je povinen zahájit</w:t>
      </w:r>
      <w:r w:rsidR="007B19AC" w:rsidRPr="00750469">
        <w:rPr>
          <w:noProof w:val="0"/>
          <w:color w:val="auto"/>
          <w:sz w:val="20"/>
          <w:lang w:val="cs-CZ"/>
        </w:rPr>
        <w:t xml:space="preserve"> plnění, k jehož poskytnutí byl vyzván</w:t>
      </w:r>
      <w:r w:rsidR="00906193" w:rsidRPr="00750469">
        <w:rPr>
          <w:noProof w:val="0"/>
          <w:color w:val="auto"/>
          <w:sz w:val="20"/>
          <w:lang w:val="cs-CZ"/>
        </w:rPr>
        <w:t xml:space="preserve">, </w:t>
      </w:r>
      <w:r w:rsidR="00E80936" w:rsidRPr="00750469">
        <w:rPr>
          <w:noProof w:val="0"/>
          <w:color w:val="auto"/>
          <w:sz w:val="20"/>
          <w:lang w:val="cs-CZ"/>
        </w:rPr>
        <w:t>neprodleně po</w:t>
      </w:r>
      <w:r w:rsidR="00A9197D">
        <w:rPr>
          <w:noProof w:val="0"/>
          <w:color w:val="auto"/>
          <w:sz w:val="20"/>
          <w:lang w:val="cs-CZ"/>
        </w:rPr>
        <w:t> </w:t>
      </w:r>
      <w:r w:rsidR="00E80936" w:rsidRPr="00750469">
        <w:rPr>
          <w:noProof w:val="0"/>
          <w:color w:val="auto"/>
          <w:sz w:val="20"/>
          <w:lang w:val="cs-CZ"/>
        </w:rPr>
        <w:t xml:space="preserve">doručení výzvy, není-li </w:t>
      </w:r>
      <w:r w:rsidR="00451C0B" w:rsidRPr="00750469">
        <w:rPr>
          <w:noProof w:val="0"/>
          <w:color w:val="auto"/>
          <w:sz w:val="20"/>
          <w:lang w:val="cs-CZ"/>
        </w:rPr>
        <w:t xml:space="preserve">v odst. </w:t>
      </w:r>
      <w:r w:rsidR="00451C0B" w:rsidRPr="00750469">
        <w:rPr>
          <w:noProof w:val="0"/>
          <w:color w:val="auto"/>
          <w:sz w:val="20"/>
          <w:lang w:val="cs-CZ"/>
        </w:rPr>
        <w:fldChar w:fldCharType="begin"/>
      </w:r>
      <w:r w:rsidR="00451C0B" w:rsidRPr="00750469">
        <w:rPr>
          <w:noProof w:val="0"/>
          <w:color w:val="auto"/>
          <w:sz w:val="20"/>
          <w:lang w:val="cs-CZ"/>
        </w:rPr>
        <w:instrText xml:space="preserve"> REF _Ref176946823 \r \h </w:instrText>
      </w:r>
      <w:r w:rsidR="009C1AF8" w:rsidRPr="00750469">
        <w:rPr>
          <w:noProof w:val="0"/>
          <w:color w:val="auto"/>
          <w:sz w:val="20"/>
          <w:lang w:val="cs-CZ"/>
        </w:rPr>
        <w:instrText xml:space="preserve"> \* MERGEFORMAT </w:instrText>
      </w:r>
      <w:r w:rsidR="00451C0B" w:rsidRPr="00750469">
        <w:rPr>
          <w:noProof w:val="0"/>
          <w:color w:val="auto"/>
          <w:sz w:val="20"/>
          <w:lang w:val="cs-CZ"/>
        </w:rPr>
      </w:r>
      <w:r w:rsidR="00451C0B" w:rsidRPr="00750469">
        <w:rPr>
          <w:noProof w:val="0"/>
          <w:color w:val="auto"/>
          <w:sz w:val="20"/>
          <w:lang w:val="cs-CZ"/>
        </w:rPr>
        <w:fldChar w:fldCharType="separate"/>
      </w:r>
      <w:r w:rsidR="006A527D" w:rsidRPr="00750469">
        <w:rPr>
          <w:noProof w:val="0"/>
          <w:color w:val="auto"/>
          <w:sz w:val="20"/>
          <w:lang w:val="cs-CZ"/>
        </w:rPr>
        <w:t>2</w:t>
      </w:r>
      <w:r w:rsidR="00451C0B" w:rsidRPr="00750469">
        <w:rPr>
          <w:noProof w:val="0"/>
          <w:color w:val="auto"/>
          <w:sz w:val="20"/>
          <w:lang w:val="cs-CZ"/>
        </w:rPr>
        <w:fldChar w:fldCharType="end"/>
      </w:r>
      <w:r w:rsidR="00451C0B" w:rsidRPr="00750469">
        <w:rPr>
          <w:noProof w:val="0"/>
          <w:color w:val="auto"/>
          <w:sz w:val="20"/>
          <w:lang w:val="cs-CZ"/>
        </w:rPr>
        <w:t xml:space="preserve"> tohoto článku 5 smlouvy</w:t>
      </w:r>
      <w:r w:rsidR="00FA16E4" w:rsidRPr="00750469">
        <w:rPr>
          <w:noProof w:val="0"/>
          <w:color w:val="auto"/>
          <w:sz w:val="20"/>
          <w:lang w:val="cs-CZ"/>
        </w:rPr>
        <w:t xml:space="preserve"> výslovně stanoveno jinak</w:t>
      </w:r>
      <w:r w:rsidR="00451C0B" w:rsidRPr="00750469">
        <w:rPr>
          <w:noProof w:val="0"/>
          <w:color w:val="auto"/>
          <w:sz w:val="20"/>
          <w:lang w:val="cs-CZ"/>
        </w:rPr>
        <w:t>.</w:t>
      </w:r>
    </w:p>
    <w:p w14:paraId="6BECA420" w14:textId="77777777" w:rsidR="002D3758" w:rsidRPr="00750469" w:rsidRDefault="002D3758" w:rsidP="000A6C26">
      <w:pPr>
        <w:pStyle w:val="Odstavec"/>
        <w:numPr>
          <w:ilvl w:val="0"/>
          <w:numId w:val="6"/>
        </w:numPr>
        <w:spacing w:after="120" w:line="276" w:lineRule="auto"/>
        <w:ind w:left="357" w:hanging="357"/>
        <w:rPr>
          <w:noProof w:val="0"/>
          <w:color w:val="auto"/>
          <w:sz w:val="20"/>
          <w:lang w:val="cs-CZ"/>
        </w:rPr>
      </w:pPr>
      <w:bookmarkStart w:id="32" w:name="_Ref176946823"/>
      <w:r w:rsidRPr="00750469">
        <w:rPr>
          <w:noProof w:val="0"/>
          <w:color w:val="auto"/>
          <w:sz w:val="20"/>
          <w:lang w:val="cs-CZ"/>
        </w:rPr>
        <w:t>Zhotovitel provede dílo v následujících termínech:</w:t>
      </w:r>
      <w:bookmarkEnd w:id="32"/>
    </w:p>
    <w:p w14:paraId="0D001848" w14:textId="5EEEB4AC" w:rsidR="00EC51B3" w:rsidRPr="00750469" w:rsidRDefault="007970BE" w:rsidP="000A6C26">
      <w:pPr>
        <w:tabs>
          <w:tab w:val="left" w:pos="6663"/>
        </w:tabs>
        <w:spacing w:after="120" w:line="276" w:lineRule="auto"/>
        <w:ind w:left="426"/>
        <w:rPr>
          <w:rFonts w:eastAsia="MS Gothic"/>
          <w:bCs/>
          <w:sz w:val="20"/>
          <w:szCs w:val="20"/>
          <w:u w:val="single"/>
          <w:lang w:eastAsia="x-none"/>
        </w:rPr>
      </w:pPr>
      <w:r w:rsidRPr="00750469">
        <w:rPr>
          <w:rFonts w:eastAsia="MS Gothic"/>
          <w:bCs/>
          <w:sz w:val="20"/>
          <w:szCs w:val="20"/>
          <w:u w:val="single"/>
          <w:lang w:eastAsia="x-none"/>
        </w:rPr>
        <w:t xml:space="preserve">Termín pro </w:t>
      </w:r>
      <w:r w:rsidR="00EC51B3" w:rsidRPr="00750469">
        <w:rPr>
          <w:rFonts w:eastAsia="MS Gothic"/>
          <w:bCs/>
          <w:sz w:val="20"/>
          <w:szCs w:val="20"/>
          <w:u w:val="single"/>
          <w:lang w:eastAsia="x-none"/>
        </w:rPr>
        <w:t>zahájení plnění</w:t>
      </w:r>
      <w:r w:rsidR="00EC51B3" w:rsidRPr="00750469">
        <w:rPr>
          <w:rFonts w:eastAsia="MS Gothic"/>
          <w:bCs/>
          <w:sz w:val="20"/>
          <w:szCs w:val="20"/>
          <w:lang w:eastAsia="x-none"/>
        </w:rPr>
        <w:t>:</w:t>
      </w:r>
    </w:p>
    <w:p w14:paraId="4A93489A" w14:textId="3BD231B2" w:rsidR="007970BE" w:rsidRPr="00750469" w:rsidRDefault="007970BE" w:rsidP="000A6C26">
      <w:pPr>
        <w:pStyle w:val="Odstavecseseznamem"/>
        <w:numPr>
          <w:ilvl w:val="0"/>
          <w:numId w:val="18"/>
        </w:numPr>
        <w:spacing w:after="120"/>
        <w:ind w:left="1134" w:hanging="141"/>
        <w:contextualSpacing w:val="0"/>
        <w:jc w:val="both"/>
        <w:rPr>
          <w:rFonts w:ascii="Times New Roman" w:hAnsi="Times New Roman"/>
          <w:sz w:val="20"/>
          <w:szCs w:val="20"/>
          <w:lang w:eastAsia="x-none"/>
        </w:rPr>
      </w:pPr>
      <w:r w:rsidRPr="00750469">
        <w:rPr>
          <w:rFonts w:ascii="Times New Roman" w:eastAsia="MS Gothic" w:hAnsi="Times New Roman"/>
          <w:b/>
          <w:bCs/>
          <w:sz w:val="20"/>
          <w:szCs w:val="20"/>
          <w:lang w:eastAsia="x-none"/>
        </w:rPr>
        <w:t xml:space="preserve">do </w:t>
      </w:r>
      <w:r w:rsidR="00B17A5D" w:rsidRPr="00750469">
        <w:rPr>
          <w:rFonts w:ascii="Times New Roman" w:eastAsia="MS Gothic" w:hAnsi="Times New Roman"/>
          <w:b/>
          <w:bCs/>
          <w:sz w:val="20"/>
          <w:szCs w:val="20"/>
          <w:lang w:eastAsia="x-none"/>
        </w:rPr>
        <w:t>5</w:t>
      </w:r>
      <w:r w:rsidR="00221BD2" w:rsidRPr="00750469">
        <w:rPr>
          <w:rFonts w:ascii="Times New Roman" w:eastAsia="MS Gothic" w:hAnsi="Times New Roman"/>
          <w:b/>
          <w:bCs/>
          <w:sz w:val="20"/>
          <w:szCs w:val="20"/>
          <w:lang w:eastAsia="x-none"/>
        </w:rPr>
        <w:t xml:space="preserve"> </w:t>
      </w:r>
      <w:r w:rsidRPr="00750469">
        <w:rPr>
          <w:rFonts w:ascii="Times New Roman" w:eastAsia="MS Gothic" w:hAnsi="Times New Roman"/>
          <w:b/>
          <w:bCs/>
          <w:sz w:val="20"/>
          <w:szCs w:val="20"/>
          <w:lang w:eastAsia="x-none"/>
        </w:rPr>
        <w:t xml:space="preserve">pracovních dnů od </w:t>
      </w:r>
      <w:r w:rsidR="00F412D9" w:rsidRPr="00750469">
        <w:rPr>
          <w:rFonts w:ascii="Times New Roman" w:eastAsia="MS Gothic" w:hAnsi="Times New Roman"/>
          <w:b/>
          <w:bCs/>
          <w:sz w:val="20"/>
          <w:szCs w:val="20"/>
          <w:lang w:eastAsia="x-none"/>
        </w:rPr>
        <w:t xml:space="preserve">zaslání </w:t>
      </w:r>
      <w:r w:rsidR="00B17A5D" w:rsidRPr="00750469">
        <w:rPr>
          <w:rFonts w:ascii="Times New Roman" w:eastAsia="MS Gothic" w:hAnsi="Times New Roman"/>
          <w:b/>
          <w:bCs/>
          <w:sz w:val="20"/>
          <w:szCs w:val="20"/>
          <w:lang w:eastAsia="x-none"/>
        </w:rPr>
        <w:t>výzvy objednatele</w:t>
      </w:r>
      <w:r w:rsidR="00AD2712" w:rsidRPr="00750469">
        <w:rPr>
          <w:rFonts w:ascii="Times New Roman" w:eastAsia="MS Gothic" w:hAnsi="Times New Roman"/>
          <w:b/>
          <w:bCs/>
          <w:sz w:val="20"/>
          <w:szCs w:val="20"/>
          <w:lang w:eastAsia="x-none"/>
        </w:rPr>
        <w:t xml:space="preserve"> </w:t>
      </w:r>
      <w:r w:rsidR="00AD2712" w:rsidRPr="00750469">
        <w:rPr>
          <w:rFonts w:ascii="Times New Roman" w:eastAsia="MS Gothic" w:hAnsi="Times New Roman"/>
          <w:sz w:val="20"/>
          <w:szCs w:val="20"/>
          <w:lang w:eastAsia="x-none"/>
        </w:rPr>
        <w:t xml:space="preserve">(výzva č. </w:t>
      </w:r>
      <w:r w:rsidR="00AD2712" w:rsidRPr="00A9197D">
        <w:rPr>
          <w:rFonts w:ascii="Times New Roman" w:eastAsia="MS Gothic" w:hAnsi="Times New Roman"/>
          <w:sz w:val="20"/>
          <w:szCs w:val="20"/>
          <w:lang w:eastAsia="x-none"/>
        </w:rPr>
        <w:t>1</w:t>
      </w:r>
      <w:r w:rsidR="00AD2712" w:rsidRPr="00750469">
        <w:rPr>
          <w:rFonts w:ascii="Times New Roman" w:eastAsia="MS Gothic" w:hAnsi="Times New Roman"/>
          <w:sz w:val="20"/>
          <w:szCs w:val="20"/>
          <w:lang w:eastAsia="x-none"/>
        </w:rPr>
        <w:t>)</w:t>
      </w:r>
      <w:r w:rsidR="00B17A5D" w:rsidRPr="00750469">
        <w:rPr>
          <w:rFonts w:ascii="Times New Roman" w:eastAsia="MS Gothic" w:hAnsi="Times New Roman"/>
          <w:b/>
          <w:bCs/>
          <w:sz w:val="20"/>
          <w:szCs w:val="20"/>
          <w:lang w:eastAsia="x-none"/>
        </w:rPr>
        <w:t xml:space="preserve">  </w:t>
      </w:r>
      <w:r w:rsidR="006C7C07" w:rsidRPr="00750469">
        <w:rPr>
          <w:rFonts w:ascii="Times New Roman" w:eastAsia="MS Gothic" w:hAnsi="Times New Roman"/>
          <w:b/>
          <w:bCs/>
          <w:sz w:val="20"/>
          <w:szCs w:val="20"/>
          <w:lang w:eastAsia="x-none"/>
        </w:rPr>
        <w:t xml:space="preserve"> </w:t>
      </w:r>
    </w:p>
    <w:p w14:paraId="4F0927FE" w14:textId="09C951EF" w:rsidR="00C73A6E" w:rsidRPr="00750469" w:rsidRDefault="00B470AA" w:rsidP="000A6C26">
      <w:pPr>
        <w:spacing w:after="120" w:line="276" w:lineRule="auto"/>
        <w:ind w:left="426"/>
        <w:rPr>
          <w:rFonts w:eastAsia="MS Gothic"/>
          <w:bCs/>
          <w:sz w:val="20"/>
          <w:szCs w:val="20"/>
          <w:u w:val="single"/>
          <w:lang w:eastAsia="x-none"/>
        </w:rPr>
      </w:pPr>
      <w:r w:rsidRPr="00750469">
        <w:rPr>
          <w:rFonts w:eastAsia="MS Gothic"/>
          <w:bCs/>
          <w:sz w:val="20"/>
          <w:szCs w:val="20"/>
          <w:u w:val="single"/>
          <w:lang w:eastAsia="x-none"/>
        </w:rPr>
        <w:t>Termín dokončení plnění:</w:t>
      </w:r>
    </w:p>
    <w:p w14:paraId="18B45639" w14:textId="40F09F4D" w:rsidR="00CB7637" w:rsidRPr="00A9197D" w:rsidRDefault="004E2861" w:rsidP="000A6C26">
      <w:pPr>
        <w:pStyle w:val="Odstavecseseznamem"/>
        <w:numPr>
          <w:ilvl w:val="0"/>
          <w:numId w:val="25"/>
        </w:numPr>
        <w:spacing w:after="120"/>
        <w:contextualSpacing w:val="0"/>
        <w:jc w:val="both"/>
        <w:rPr>
          <w:rFonts w:ascii="Times New Roman" w:eastAsia="MS Gothic" w:hAnsi="Times New Roman"/>
          <w:bCs/>
          <w:sz w:val="20"/>
          <w:szCs w:val="20"/>
          <w:lang w:eastAsia="x-none"/>
        </w:rPr>
      </w:pPr>
      <w:r w:rsidRPr="00A9197D">
        <w:rPr>
          <w:rFonts w:ascii="Times New Roman" w:eastAsia="MS Gothic" w:hAnsi="Times New Roman"/>
          <w:bCs/>
          <w:sz w:val="20"/>
          <w:szCs w:val="20"/>
          <w:lang w:eastAsia="x-none"/>
        </w:rPr>
        <w:t xml:space="preserve">Termín pro přípravu </w:t>
      </w:r>
      <w:r w:rsidR="00CE4179" w:rsidRPr="00A9197D">
        <w:rPr>
          <w:rFonts w:ascii="Times New Roman" w:eastAsia="MS Gothic" w:hAnsi="Times New Roman"/>
          <w:bCs/>
          <w:sz w:val="20"/>
          <w:szCs w:val="20"/>
          <w:lang w:eastAsia="x-none"/>
        </w:rPr>
        <w:t>zakázky</w:t>
      </w:r>
      <w:r w:rsidR="00A57D3D" w:rsidRPr="00A9197D">
        <w:rPr>
          <w:rFonts w:ascii="Times New Roman" w:eastAsia="MS Gothic" w:hAnsi="Times New Roman"/>
          <w:bCs/>
          <w:sz w:val="20"/>
          <w:szCs w:val="20"/>
          <w:lang w:eastAsia="x-none"/>
        </w:rPr>
        <w:t xml:space="preserve"> </w:t>
      </w:r>
      <w:r w:rsidR="00EF4289" w:rsidRPr="00A9197D">
        <w:rPr>
          <w:rFonts w:ascii="Times New Roman" w:eastAsia="MS Gothic" w:hAnsi="Times New Roman"/>
          <w:bCs/>
          <w:sz w:val="20"/>
          <w:szCs w:val="20"/>
          <w:lang w:eastAsia="x-none"/>
        </w:rPr>
        <w:t xml:space="preserve">a zpracování architektonické studie </w:t>
      </w:r>
      <w:r w:rsidR="00A57D3D" w:rsidRPr="00A9197D">
        <w:rPr>
          <w:rFonts w:ascii="Times New Roman" w:eastAsia="MS Gothic" w:hAnsi="Times New Roman"/>
          <w:bCs/>
          <w:sz w:val="20"/>
          <w:szCs w:val="20"/>
          <w:lang w:eastAsia="x-none"/>
        </w:rPr>
        <w:t>dle článku 4. odst. 1 bodu 1.1 smlouvy</w:t>
      </w:r>
      <w:r w:rsidR="00B371A1" w:rsidRPr="00A9197D">
        <w:rPr>
          <w:rFonts w:ascii="Times New Roman" w:eastAsia="MS Gothic" w:hAnsi="Times New Roman"/>
          <w:bCs/>
          <w:sz w:val="20"/>
          <w:szCs w:val="20"/>
          <w:lang w:eastAsia="x-none"/>
        </w:rPr>
        <w:t>:</w:t>
      </w:r>
    </w:p>
    <w:p w14:paraId="595C8433" w14:textId="3EBEEEC8" w:rsidR="00CB7637" w:rsidRPr="00A9197D" w:rsidRDefault="00F85A88" w:rsidP="000A6C26">
      <w:pPr>
        <w:pStyle w:val="Odstavecseseznamem"/>
        <w:numPr>
          <w:ilvl w:val="0"/>
          <w:numId w:val="18"/>
        </w:numPr>
        <w:spacing w:after="120"/>
        <w:ind w:left="1134" w:hanging="141"/>
        <w:contextualSpacing w:val="0"/>
        <w:jc w:val="both"/>
        <w:rPr>
          <w:rFonts w:ascii="Times New Roman" w:eastAsia="MS Gothic" w:hAnsi="Times New Roman"/>
          <w:b/>
          <w:bCs/>
          <w:sz w:val="20"/>
          <w:szCs w:val="20"/>
          <w:lang w:eastAsia="x-none"/>
        </w:rPr>
      </w:pPr>
      <w:r w:rsidRPr="00A9197D">
        <w:rPr>
          <w:rFonts w:ascii="Times New Roman" w:eastAsia="MS Gothic" w:hAnsi="Times New Roman"/>
          <w:b/>
          <w:bCs/>
          <w:sz w:val="20"/>
          <w:szCs w:val="20"/>
          <w:lang w:eastAsia="x-none"/>
        </w:rPr>
        <w:t>d</w:t>
      </w:r>
      <w:r w:rsidR="00CB7637" w:rsidRPr="00A9197D">
        <w:rPr>
          <w:rFonts w:ascii="Times New Roman" w:eastAsia="MS Gothic" w:hAnsi="Times New Roman"/>
          <w:b/>
          <w:bCs/>
          <w:sz w:val="20"/>
          <w:szCs w:val="20"/>
          <w:lang w:eastAsia="x-none"/>
        </w:rPr>
        <w:t>o</w:t>
      </w:r>
      <w:r w:rsidRPr="00A9197D">
        <w:rPr>
          <w:rFonts w:ascii="Times New Roman" w:eastAsia="MS Gothic" w:hAnsi="Times New Roman"/>
          <w:b/>
          <w:bCs/>
          <w:sz w:val="20"/>
          <w:szCs w:val="20"/>
          <w:lang w:eastAsia="x-none"/>
        </w:rPr>
        <w:t xml:space="preserve"> </w:t>
      </w:r>
      <w:r w:rsidR="00740112" w:rsidRPr="00A9197D">
        <w:rPr>
          <w:rFonts w:ascii="Times New Roman" w:eastAsia="MS Gothic" w:hAnsi="Times New Roman"/>
          <w:b/>
          <w:bCs/>
          <w:sz w:val="20"/>
          <w:szCs w:val="20"/>
          <w:lang w:eastAsia="x-none"/>
        </w:rPr>
        <w:t>20</w:t>
      </w:r>
      <w:r w:rsidR="00412F41" w:rsidRPr="00A9197D">
        <w:rPr>
          <w:rFonts w:ascii="Times New Roman" w:eastAsia="MS Gothic" w:hAnsi="Times New Roman"/>
          <w:b/>
          <w:bCs/>
          <w:sz w:val="20"/>
          <w:szCs w:val="20"/>
          <w:lang w:eastAsia="x-none"/>
        </w:rPr>
        <w:t xml:space="preserve"> </w:t>
      </w:r>
      <w:r w:rsidR="00CB7637" w:rsidRPr="00A9197D">
        <w:rPr>
          <w:rFonts w:ascii="Times New Roman" w:eastAsia="MS Gothic" w:hAnsi="Times New Roman"/>
          <w:b/>
          <w:bCs/>
          <w:sz w:val="20"/>
          <w:szCs w:val="20"/>
          <w:lang w:eastAsia="x-none"/>
        </w:rPr>
        <w:t xml:space="preserve">týdnů </w:t>
      </w:r>
      <w:r w:rsidR="00CB7637" w:rsidRPr="00A9197D">
        <w:rPr>
          <w:rFonts w:ascii="Times New Roman" w:eastAsia="MS Gothic" w:hAnsi="Times New Roman"/>
          <w:sz w:val="20"/>
          <w:szCs w:val="20"/>
          <w:lang w:eastAsia="x-none"/>
        </w:rPr>
        <w:t xml:space="preserve">od </w:t>
      </w:r>
      <w:r w:rsidR="00EC1638" w:rsidRPr="00A9197D">
        <w:rPr>
          <w:rFonts w:ascii="Times New Roman" w:eastAsia="MS Gothic" w:hAnsi="Times New Roman"/>
          <w:sz w:val="20"/>
          <w:szCs w:val="20"/>
          <w:lang w:eastAsia="x-none"/>
        </w:rPr>
        <w:t xml:space="preserve">doručení </w:t>
      </w:r>
      <w:r w:rsidR="00984428" w:rsidRPr="00A9197D">
        <w:rPr>
          <w:rFonts w:ascii="Times New Roman" w:eastAsia="MS Gothic" w:hAnsi="Times New Roman"/>
          <w:sz w:val="20"/>
          <w:szCs w:val="20"/>
          <w:lang w:eastAsia="x-none"/>
        </w:rPr>
        <w:t xml:space="preserve">výzvy </w:t>
      </w:r>
      <w:r w:rsidR="001E15F6" w:rsidRPr="00A9197D">
        <w:rPr>
          <w:rFonts w:ascii="Times New Roman" w:eastAsia="MS Gothic" w:hAnsi="Times New Roman"/>
          <w:sz w:val="20"/>
          <w:szCs w:val="20"/>
          <w:lang w:eastAsia="x-none"/>
        </w:rPr>
        <w:t xml:space="preserve">č. 1 </w:t>
      </w:r>
      <w:r w:rsidR="00984428" w:rsidRPr="00A9197D">
        <w:rPr>
          <w:rFonts w:ascii="Times New Roman" w:eastAsia="MS Gothic" w:hAnsi="Times New Roman"/>
          <w:sz w:val="20"/>
          <w:szCs w:val="20"/>
          <w:lang w:eastAsia="x-none"/>
        </w:rPr>
        <w:t xml:space="preserve">k </w:t>
      </w:r>
      <w:r w:rsidR="00CB7637" w:rsidRPr="00A9197D">
        <w:rPr>
          <w:rFonts w:ascii="Times New Roman" w:eastAsia="MS Gothic" w:hAnsi="Times New Roman"/>
          <w:sz w:val="20"/>
          <w:szCs w:val="20"/>
          <w:lang w:eastAsia="x-none"/>
        </w:rPr>
        <w:t>zahájení plnění</w:t>
      </w:r>
      <w:r w:rsidR="004F656A" w:rsidRPr="00A9197D">
        <w:rPr>
          <w:rFonts w:ascii="Times New Roman" w:eastAsia="MS Gothic" w:hAnsi="Times New Roman"/>
          <w:sz w:val="20"/>
          <w:szCs w:val="20"/>
          <w:lang w:eastAsia="x-none"/>
        </w:rPr>
        <w:t xml:space="preserve"> této části díla</w:t>
      </w:r>
      <w:r w:rsidR="00AD2712" w:rsidRPr="00A9197D">
        <w:rPr>
          <w:rFonts w:ascii="Times New Roman" w:eastAsia="MS Gothic" w:hAnsi="Times New Roman"/>
          <w:sz w:val="20"/>
          <w:szCs w:val="20"/>
          <w:lang w:eastAsia="x-none"/>
        </w:rPr>
        <w:t>;</w:t>
      </w:r>
    </w:p>
    <w:p w14:paraId="784A9F52" w14:textId="4933934A" w:rsidR="00BD03D2" w:rsidRPr="00A9197D" w:rsidRDefault="00B470AA" w:rsidP="000A6C26">
      <w:pPr>
        <w:pStyle w:val="Odstavecseseznamem"/>
        <w:numPr>
          <w:ilvl w:val="0"/>
          <w:numId w:val="25"/>
        </w:numPr>
        <w:tabs>
          <w:tab w:val="left" w:pos="567"/>
        </w:tabs>
        <w:spacing w:after="120"/>
        <w:contextualSpacing w:val="0"/>
        <w:jc w:val="both"/>
        <w:rPr>
          <w:rFonts w:ascii="Times New Roman" w:eastAsia="MS Gothic" w:hAnsi="Times New Roman"/>
          <w:bCs/>
          <w:sz w:val="20"/>
          <w:szCs w:val="20"/>
          <w:lang w:eastAsia="x-none"/>
        </w:rPr>
      </w:pPr>
      <w:r w:rsidRPr="00A9197D">
        <w:rPr>
          <w:rFonts w:ascii="Times New Roman" w:eastAsia="MS Gothic" w:hAnsi="Times New Roman"/>
          <w:bCs/>
          <w:sz w:val="20"/>
          <w:szCs w:val="20"/>
          <w:lang w:eastAsia="x-none"/>
        </w:rPr>
        <w:t xml:space="preserve">Termín pro zpracování </w:t>
      </w:r>
      <w:r w:rsidR="00BD03D2" w:rsidRPr="00A9197D">
        <w:rPr>
          <w:rFonts w:ascii="Times New Roman" w:eastAsia="MS Gothic" w:hAnsi="Times New Roman"/>
          <w:bCs/>
          <w:sz w:val="20"/>
          <w:szCs w:val="20"/>
          <w:lang w:eastAsia="x-none"/>
        </w:rPr>
        <w:t>Projektové dokumentace</w:t>
      </w:r>
      <w:r w:rsidR="00C06B42" w:rsidRPr="00A9197D">
        <w:rPr>
          <w:rFonts w:ascii="Times New Roman" w:eastAsia="MS Gothic" w:hAnsi="Times New Roman"/>
          <w:bCs/>
          <w:sz w:val="20"/>
          <w:szCs w:val="20"/>
          <w:lang w:eastAsia="x-none"/>
        </w:rPr>
        <w:t xml:space="preserve"> a poskytnutí inženýrské činnosti</w:t>
      </w:r>
    </w:p>
    <w:p w14:paraId="631F1340" w14:textId="3AB1938F" w:rsidR="00B470AA" w:rsidRPr="00A9197D" w:rsidRDefault="0086442C" w:rsidP="000A6C26">
      <w:pPr>
        <w:pStyle w:val="Odstavecseseznamem"/>
        <w:numPr>
          <w:ilvl w:val="1"/>
          <w:numId w:val="25"/>
        </w:numPr>
        <w:tabs>
          <w:tab w:val="left" w:pos="567"/>
        </w:tabs>
        <w:spacing w:after="120"/>
        <w:contextualSpacing w:val="0"/>
        <w:jc w:val="both"/>
        <w:rPr>
          <w:rFonts w:ascii="Times New Roman" w:eastAsia="MS Gothic" w:hAnsi="Times New Roman"/>
          <w:bCs/>
          <w:sz w:val="20"/>
          <w:szCs w:val="20"/>
          <w:lang w:eastAsia="x-none"/>
        </w:rPr>
      </w:pPr>
      <w:r w:rsidRPr="00A9197D">
        <w:rPr>
          <w:rFonts w:ascii="Times New Roman" w:eastAsia="MS Gothic" w:hAnsi="Times New Roman"/>
          <w:bCs/>
          <w:sz w:val="20"/>
          <w:szCs w:val="20"/>
          <w:lang w:eastAsia="x-none"/>
        </w:rPr>
        <w:t xml:space="preserve">zpracování a předání </w:t>
      </w:r>
      <w:r w:rsidR="00B470AA" w:rsidRPr="00A9197D">
        <w:rPr>
          <w:rFonts w:ascii="Times New Roman" w:eastAsia="MS Gothic" w:hAnsi="Times New Roman"/>
          <w:bCs/>
          <w:sz w:val="20"/>
          <w:szCs w:val="20"/>
          <w:u w:val="single"/>
          <w:lang w:eastAsia="x-none"/>
        </w:rPr>
        <w:t xml:space="preserve">dokumentace </w:t>
      </w:r>
      <w:r w:rsidR="00D150F4" w:rsidRPr="00A9197D">
        <w:rPr>
          <w:rFonts w:ascii="Times New Roman" w:eastAsia="MS Gothic" w:hAnsi="Times New Roman"/>
          <w:bCs/>
          <w:sz w:val="20"/>
          <w:szCs w:val="20"/>
          <w:u w:val="single"/>
          <w:lang w:eastAsia="x-none"/>
        </w:rPr>
        <w:t>pro</w:t>
      </w:r>
      <w:r w:rsidR="00B470AA" w:rsidRPr="00A9197D">
        <w:rPr>
          <w:rFonts w:ascii="Times New Roman" w:eastAsia="MS Gothic" w:hAnsi="Times New Roman"/>
          <w:bCs/>
          <w:sz w:val="20"/>
          <w:szCs w:val="20"/>
          <w:u w:val="single"/>
          <w:lang w:eastAsia="x-none"/>
        </w:rPr>
        <w:t xml:space="preserve"> povolení </w:t>
      </w:r>
      <w:r w:rsidR="00D150F4" w:rsidRPr="00A9197D">
        <w:rPr>
          <w:rFonts w:ascii="Times New Roman" w:eastAsia="MS Gothic" w:hAnsi="Times New Roman"/>
          <w:bCs/>
          <w:sz w:val="20"/>
          <w:szCs w:val="20"/>
          <w:u w:val="single"/>
          <w:lang w:eastAsia="x-none"/>
        </w:rPr>
        <w:t>stavby</w:t>
      </w:r>
      <w:r w:rsidR="00B470AA" w:rsidRPr="00A9197D">
        <w:rPr>
          <w:rFonts w:ascii="Times New Roman" w:eastAsia="MS Gothic" w:hAnsi="Times New Roman"/>
          <w:bCs/>
          <w:sz w:val="20"/>
          <w:szCs w:val="20"/>
          <w:lang w:eastAsia="x-none"/>
        </w:rPr>
        <w:t xml:space="preserve">, </w:t>
      </w:r>
      <w:r w:rsidR="00873258" w:rsidRPr="00A9197D">
        <w:rPr>
          <w:rFonts w:ascii="Times New Roman" w:eastAsia="MS Gothic" w:hAnsi="Times New Roman"/>
          <w:bCs/>
          <w:iCs/>
          <w:sz w:val="20"/>
          <w:szCs w:val="20"/>
          <w:lang w:eastAsia="x-none"/>
        </w:rPr>
        <w:t xml:space="preserve">zpracování propočtu investičních nákladů </w:t>
      </w:r>
      <w:r w:rsidR="00013483" w:rsidRPr="00A9197D">
        <w:rPr>
          <w:rFonts w:ascii="Times New Roman" w:eastAsia="MS Gothic" w:hAnsi="Times New Roman"/>
          <w:bCs/>
          <w:iCs/>
          <w:sz w:val="20"/>
          <w:szCs w:val="20"/>
          <w:lang w:eastAsia="x-none"/>
        </w:rPr>
        <w:t>S</w:t>
      </w:r>
      <w:r w:rsidR="00873258" w:rsidRPr="00A9197D">
        <w:rPr>
          <w:rFonts w:ascii="Times New Roman" w:eastAsia="MS Gothic" w:hAnsi="Times New Roman"/>
          <w:bCs/>
          <w:iCs/>
          <w:sz w:val="20"/>
          <w:szCs w:val="20"/>
          <w:lang w:eastAsia="x-none"/>
        </w:rPr>
        <w:t>tavby včetně zpracování, podání žádosti o vydání povolení</w:t>
      </w:r>
      <w:r w:rsidR="00D150F4" w:rsidRPr="00A9197D">
        <w:rPr>
          <w:rFonts w:ascii="Times New Roman" w:eastAsia="MS Gothic" w:hAnsi="Times New Roman"/>
          <w:bCs/>
          <w:iCs/>
          <w:sz w:val="20"/>
          <w:szCs w:val="20"/>
          <w:lang w:eastAsia="x-none"/>
        </w:rPr>
        <w:t xml:space="preserve"> </w:t>
      </w:r>
      <w:r w:rsidR="0028509F" w:rsidRPr="00A9197D">
        <w:rPr>
          <w:rFonts w:ascii="Times New Roman" w:eastAsia="MS Gothic" w:hAnsi="Times New Roman"/>
          <w:bCs/>
          <w:iCs/>
          <w:sz w:val="20"/>
          <w:szCs w:val="20"/>
          <w:lang w:eastAsia="x-none"/>
        </w:rPr>
        <w:t>záměru</w:t>
      </w:r>
      <w:r w:rsidR="00AF7B69" w:rsidRPr="00A9197D">
        <w:rPr>
          <w:rFonts w:ascii="Times New Roman" w:eastAsia="MS Gothic" w:hAnsi="Times New Roman"/>
          <w:bCs/>
          <w:iCs/>
          <w:sz w:val="20"/>
          <w:szCs w:val="20"/>
          <w:lang w:eastAsia="x-none"/>
        </w:rPr>
        <w:t xml:space="preserve"> </w:t>
      </w:r>
      <w:r w:rsidR="00873258" w:rsidRPr="00A9197D">
        <w:rPr>
          <w:rFonts w:ascii="Times New Roman" w:eastAsia="MS Gothic" w:hAnsi="Times New Roman"/>
          <w:bCs/>
          <w:iCs/>
          <w:sz w:val="20"/>
          <w:szCs w:val="20"/>
          <w:lang w:eastAsia="x-none"/>
        </w:rPr>
        <w:t>včetně zajištění kladných stanovisek dotčených orgánů státní správy</w:t>
      </w:r>
      <w:r w:rsidR="00F2103C" w:rsidRPr="00A9197D">
        <w:rPr>
          <w:rFonts w:ascii="Times New Roman" w:eastAsia="MS Gothic" w:hAnsi="Times New Roman"/>
          <w:bCs/>
          <w:iCs/>
          <w:sz w:val="20"/>
          <w:szCs w:val="20"/>
          <w:lang w:eastAsia="x-none"/>
        </w:rPr>
        <w:t xml:space="preserve"> a </w:t>
      </w:r>
      <w:r w:rsidR="00873258" w:rsidRPr="00A9197D">
        <w:rPr>
          <w:rFonts w:ascii="Times New Roman" w:eastAsia="MS Gothic" w:hAnsi="Times New Roman"/>
          <w:bCs/>
          <w:iCs/>
          <w:sz w:val="20"/>
          <w:szCs w:val="20"/>
          <w:lang w:eastAsia="x-none"/>
        </w:rPr>
        <w:t>získání pravomocného povolení</w:t>
      </w:r>
      <w:r w:rsidR="00D150F4" w:rsidRPr="00A9197D">
        <w:rPr>
          <w:rFonts w:ascii="Times New Roman" w:eastAsia="MS Gothic" w:hAnsi="Times New Roman"/>
          <w:bCs/>
          <w:iCs/>
          <w:sz w:val="20"/>
          <w:szCs w:val="20"/>
          <w:lang w:eastAsia="x-none"/>
        </w:rPr>
        <w:t xml:space="preserve"> </w:t>
      </w:r>
      <w:r w:rsidR="0028509F" w:rsidRPr="00A9197D">
        <w:rPr>
          <w:rFonts w:ascii="Times New Roman" w:eastAsia="MS Gothic" w:hAnsi="Times New Roman"/>
          <w:bCs/>
          <w:iCs/>
          <w:sz w:val="20"/>
          <w:szCs w:val="20"/>
          <w:lang w:eastAsia="x-none"/>
        </w:rPr>
        <w:t>záměru</w:t>
      </w:r>
      <w:r w:rsidR="005561D0" w:rsidRPr="00A9197D">
        <w:rPr>
          <w:rFonts w:ascii="Times New Roman" w:eastAsia="MS Gothic" w:hAnsi="Times New Roman"/>
          <w:bCs/>
          <w:iCs/>
          <w:sz w:val="20"/>
          <w:szCs w:val="20"/>
          <w:lang w:eastAsia="x-none"/>
        </w:rPr>
        <w:t>:</w:t>
      </w:r>
    </w:p>
    <w:p w14:paraId="483509B1" w14:textId="4B5930B1" w:rsidR="00DB1D38" w:rsidRPr="00A9197D" w:rsidRDefault="00DB1D38" w:rsidP="000A6C26">
      <w:pPr>
        <w:pStyle w:val="Odstavecseseznamem"/>
        <w:numPr>
          <w:ilvl w:val="0"/>
          <w:numId w:val="33"/>
        </w:numPr>
        <w:tabs>
          <w:tab w:val="left" w:pos="567"/>
        </w:tabs>
        <w:spacing w:after="120"/>
        <w:contextualSpacing w:val="0"/>
        <w:jc w:val="both"/>
        <w:rPr>
          <w:rFonts w:ascii="Times New Roman" w:eastAsia="MS Gothic" w:hAnsi="Times New Roman"/>
          <w:bCs/>
          <w:sz w:val="20"/>
          <w:szCs w:val="20"/>
          <w:lang w:eastAsia="x-none"/>
        </w:rPr>
      </w:pPr>
      <w:r w:rsidRPr="00A9197D">
        <w:rPr>
          <w:rFonts w:ascii="Times New Roman" w:eastAsia="MS Gothic" w:hAnsi="Times New Roman"/>
          <w:b/>
          <w:bCs/>
          <w:sz w:val="20"/>
          <w:szCs w:val="20"/>
          <w:lang w:eastAsia="x-none"/>
        </w:rPr>
        <w:t xml:space="preserve">do </w:t>
      </w:r>
      <w:r w:rsidR="00740112" w:rsidRPr="00A9197D">
        <w:rPr>
          <w:rFonts w:ascii="Times New Roman" w:eastAsia="MS Gothic" w:hAnsi="Times New Roman"/>
          <w:b/>
          <w:bCs/>
          <w:sz w:val="20"/>
          <w:szCs w:val="20"/>
          <w:lang w:eastAsia="x-none"/>
        </w:rPr>
        <w:t>20</w:t>
      </w:r>
      <w:r w:rsidRPr="00A9197D">
        <w:rPr>
          <w:rFonts w:ascii="Times New Roman" w:eastAsia="MS Gothic" w:hAnsi="Times New Roman"/>
          <w:b/>
          <w:bCs/>
          <w:sz w:val="20"/>
          <w:szCs w:val="20"/>
          <w:lang w:eastAsia="x-none"/>
        </w:rPr>
        <w:t xml:space="preserve"> týdnů </w:t>
      </w:r>
      <w:r w:rsidRPr="00A9197D">
        <w:rPr>
          <w:rFonts w:ascii="Times New Roman" w:eastAsia="MS Gothic" w:hAnsi="Times New Roman"/>
          <w:sz w:val="20"/>
          <w:szCs w:val="20"/>
          <w:lang w:eastAsia="x-none"/>
        </w:rPr>
        <w:t xml:space="preserve">od </w:t>
      </w:r>
      <w:r w:rsidR="00EC1638" w:rsidRPr="00A9197D">
        <w:rPr>
          <w:rFonts w:ascii="Times New Roman" w:eastAsia="MS Gothic" w:hAnsi="Times New Roman"/>
          <w:sz w:val="20"/>
          <w:szCs w:val="20"/>
          <w:lang w:eastAsia="x-none"/>
        </w:rPr>
        <w:t>doručení výzvy</w:t>
      </w:r>
      <w:r w:rsidR="001E15F6" w:rsidRPr="00A9197D">
        <w:rPr>
          <w:rFonts w:ascii="Times New Roman" w:eastAsia="MS Gothic" w:hAnsi="Times New Roman"/>
          <w:sz w:val="20"/>
          <w:szCs w:val="20"/>
          <w:lang w:eastAsia="x-none"/>
        </w:rPr>
        <w:t xml:space="preserve"> č. 2</w:t>
      </w:r>
      <w:r w:rsidR="00EC1638" w:rsidRPr="00A9197D">
        <w:rPr>
          <w:rFonts w:ascii="Times New Roman" w:eastAsia="MS Gothic" w:hAnsi="Times New Roman"/>
          <w:sz w:val="20"/>
          <w:szCs w:val="20"/>
          <w:lang w:eastAsia="x-none"/>
        </w:rPr>
        <w:t xml:space="preserve"> k zahájení plnění této části díla</w:t>
      </w:r>
      <w:r w:rsidRPr="00A9197D">
        <w:rPr>
          <w:rFonts w:ascii="Times New Roman" w:eastAsia="MS Gothic" w:hAnsi="Times New Roman"/>
          <w:sz w:val="20"/>
          <w:szCs w:val="20"/>
          <w:lang w:eastAsia="x-none"/>
        </w:rPr>
        <w:t>;</w:t>
      </w:r>
    </w:p>
    <w:p w14:paraId="369DE1E2" w14:textId="58094D8E" w:rsidR="00DB1D38" w:rsidRPr="00A9197D" w:rsidRDefault="000A1851" w:rsidP="000A6C26">
      <w:pPr>
        <w:pStyle w:val="Odstavecseseznamem"/>
        <w:numPr>
          <w:ilvl w:val="1"/>
          <w:numId w:val="25"/>
        </w:numPr>
        <w:tabs>
          <w:tab w:val="left" w:pos="567"/>
        </w:tabs>
        <w:spacing w:after="120"/>
        <w:contextualSpacing w:val="0"/>
        <w:jc w:val="both"/>
        <w:rPr>
          <w:rFonts w:ascii="Times New Roman" w:eastAsia="MS Gothic" w:hAnsi="Times New Roman"/>
          <w:bCs/>
          <w:sz w:val="20"/>
          <w:szCs w:val="20"/>
          <w:lang w:eastAsia="x-none"/>
        </w:rPr>
      </w:pPr>
      <w:r w:rsidRPr="00A9197D">
        <w:rPr>
          <w:rFonts w:ascii="Times New Roman" w:eastAsia="MS Gothic" w:hAnsi="Times New Roman"/>
          <w:bCs/>
          <w:sz w:val="20"/>
          <w:szCs w:val="20"/>
          <w:lang w:eastAsia="x-none"/>
        </w:rPr>
        <w:t>zpracování a předání</w:t>
      </w:r>
      <w:r w:rsidRPr="00A9197D">
        <w:rPr>
          <w:rFonts w:ascii="Times New Roman" w:eastAsia="MS Gothic" w:hAnsi="Times New Roman"/>
          <w:bCs/>
          <w:sz w:val="20"/>
          <w:szCs w:val="20"/>
          <w:u w:val="single"/>
          <w:lang w:eastAsia="x-none"/>
        </w:rPr>
        <w:t xml:space="preserve"> dokumentace pro provádění stavby</w:t>
      </w:r>
      <w:r w:rsidR="00076C7A">
        <w:rPr>
          <w:rFonts w:ascii="Times New Roman" w:eastAsia="MS Gothic" w:hAnsi="Times New Roman"/>
          <w:bCs/>
          <w:sz w:val="20"/>
          <w:szCs w:val="20"/>
          <w:u w:val="single"/>
          <w:lang w:eastAsia="x-none"/>
        </w:rPr>
        <w:t xml:space="preserve"> </w:t>
      </w:r>
      <w:r w:rsidR="00076C7A" w:rsidRPr="00076C7A">
        <w:rPr>
          <w:rFonts w:ascii="Times New Roman" w:eastAsia="MS Gothic" w:hAnsi="Times New Roman"/>
          <w:bCs/>
          <w:sz w:val="20"/>
          <w:szCs w:val="20"/>
          <w:u w:val="single"/>
          <w:lang w:eastAsia="x-none"/>
        </w:rPr>
        <w:t>a</w:t>
      </w:r>
      <w:r w:rsidR="005561D0" w:rsidRPr="00076C7A">
        <w:rPr>
          <w:rFonts w:ascii="Times New Roman" w:eastAsia="MS Gothic" w:hAnsi="Times New Roman"/>
          <w:bCs/>
          <w:sz w:val="20"/>
          <w:szCs w:val="20"/>
          <w:u w:val="single"/>
          <w:lang w:eastAsia="x-none"/>
        </w:rPr>
        <w:t xml:space="preserve"> </w:t>
      </w:r>
      <w:r w:rsidR="00076C7A" w:rsidRPr="00076C7A">
        <w:rPr>
          <w:rFonts w:ascii="Times New Roman" w:eastAsia="MS Gothic" w:hAnsi="Times New Roman"/>
          <w:bCs/>
          <w:sz w:val="20"/>
          <w:szCs w:val="20"/>
          <w:u w:val="single"/>
          <w:lang w:eastAsia="x-none"/>
        </w:rPr>
        <w:t>dokumentace</w:t>
      </w:r>
      <w:r w:rsidR="00076C7A" w:rsidRPr="00076C7A">
        <w:rPr>
          <w:u w:val="single"/>
        </w:rPr>
        <w:t xml:space="preserve"> </w:t>
      </w:r>
      <w:r w:rsidR="00076C7A" w:rsidRPr="00076C7A">
        <w:rPr>
          <w:rFonts w:ascii="Times New Roman" w:eastAsia="MS Gothic" w:hAnsi="Times New Roman"/>
          <w:bCs/>
          <w:sz w:val="20"/>
          <w:szCs w:val="20"/>
          <w:u w:val="single"/>
          <w:lang w:eastAsia="x-none"/>
        </w:rPr>
        <w:t>interiérů a vybavení</w:t>
      </w:r>
      <w:r w:rsidR="00076C7A">
        <w:rPr>
          <w:rFonts w:ascii="Times New Roman" w:eastAsia="MS Gothic" w:hAnsi="Times New Roman"/>
          <w:bCs/>
          <w:sz w:val="20"/>
          <w:szCs w:val="20"/>
          <w:lang w:eastAsia="x-none"/>
        </w:rPr>
        <w:t xml:space="preserve"> </w:t>
      </w:r>
      <w:r w:rsidR="00F2103C" w:rsidRPr="00A9197D">
        <w:rPr>
          <w:rFonts w:ascii="Times New Roman" w:eastAsia="MS Gothic" w:hAnsi="Times New Roman"/>
          <w:bCs/>
          <w:sz w:val="20"/>
          <w:szCs w:val="20"/>
          <w:lang w:eastAsia="x-none"/>
        </w:rPr>
        <w:t xml:space="preserve">včetně </w:t>
      </w:r>
      <w:r w:rsidR="005561D0" w:rsidRPr="00A9197D">
        <w:rPr>
          <w:rFonts w:ascii="Times New Roman" w:eastAsia="MS Gothic" w:hAnsi="Times New Roman"/>
          <w:bCs/>
          <w:sz w:val="20"/>
          <w:szCs w:val="20"/>
          <w:lang w:eastAsia="x-none"/>
        </w:rPr>
        <w:t>soupisu stavebních prací, dodávek a služeb včetně výkazu výměr a realizace související inženýrské činnosti:</w:t>
      </w:r>
    </w:p>
    <w:p w14:paraId="6424FD79" w14:textId="09EF5FD7" w:rsidR="00BF3047" w:rsidRPr="00A9197D" w:rsidRDefault="005561D0" w:rsidP="000A6C26">
      <w:pPr>
        <w:pStyle w:val="Odstavecseseznamem"/>
        <w:numPr>
          <w:ilvl w:val="0"/>
          <w:numId w:val="33"/>
        </w:numPr>
        <w:spacing w:after="120"/>
        <w:contextualSpacing w:val="0"/>
        <w:jc w:val="both"/>
        <w:rPr>
          <w:rFonts w:ascii="Times New Roman" w:eastAsia="MS Gothic" w:hAnsi="Times New Roman"/>
          <w:sz w:val="20"/>
          <w:szCs w:val="20"/>
        </w:rPr>
      </w:pPr>
      <w:r w:rsidRPr="00A9197D">
        <w:rPr>
          <w:rFonts w:ascii="Times New Roman" w:eastAsia="MS Gothic" w:hAnsi="Times New Roman"/>
          <w:b/>
          <w:bCs/>
          <w:sz w:val="20"/>
          <w:szCs w:val="20"/>
          <w:lang w:eastAsia="x-none"/>
        </w:rPr>
        <w:t xml:space="preserve">do </w:t>
      </w:r>
      <w:r w:rsidR="00740112" w:rsidRPr="00A9197D">
        <w:rPr>
          <w:rFonts w:ascii="Times New Roman" w:eastAsia="MS Gothic" w:hAnsi="Times New Roman"/>
          <w:b/>
          <w:bCs/>
          <w:sz w:val="20"/>
          <w:szCs w:val="20"/>
          <w:lang w:eastAsia="x-none"/>
        </w:rPr>
        <w:t>16</w:t>
      </w:r>
      <w:r w:rsidRPr="00A9197D">
        <w:rPr>
          <w:rFonts w:ascii="Times New Roman" w:eastAsia="MS Gothic" w:hAnsi="Times New Roman"/>
          <w:b/>
          <w:bCs/>
          <w:sz w:val="20"/>
          <w:szCs w:val="20"/>
          <w:lang w:eastAsia="x-none"/>
        </w:rPr>
        <w:t xml:space="preserve"> týdnů </w:t>
      </w:r>
      <w:r w:rsidRPr="00A9197D">
        <w:rPr>
          <w:rFonts w:ascii="Times New Roman" w:eastAsia="MS Gothic" w:hAnsi="Times New Roman"/>
          <w:sz w:val="20"/>
          <w:szCs w:val="20"/>
          <w:lang w:eastAsia="x-none"/>
        </w:rPr>
        <w:t>od doručení výzvy</w:t>
      </w:r>
      <w:r w:rsidR="001E15F6" w:rsidRPr="00A9197D">
        <w:rPr>
          <w:rFonts w:ascii="Times New Roman" w:eastAsia="MS Gothic" w:hAnsi="Times New Roman"/>
          <w:sz w:val="20"/>
          <w:szCs w:val="20"/>
          <w:lang w:eastAsia="x-none"/>
        </w:rPr>
        <w:t xml:space="preserve"> č. 3 </w:t>
      </w:r>
      <w:r w:rsidRPr="00A9197D">
        <w:rPr>
          <w:rFonts w:ascii="Times New Roman" w:eastAsia="MS Gothic" w:hAnsi="Times New Roman"/>
          <w:sz w:val="20"/>
          <w:szCs w:val="20"/>
          <w:lang w:eastAsia="x-none"/>
        </w:rPr>
        <w:t>k zahájení plnění této části díla;</w:t>
      </w:r>
    </w:p>
    <w:p w14:paraId="4EF51333" w14:textId="59D8D20A" w:rsidR="005C1395" w:rsidRPr="00A9197D" w:rsidRDefault="00C260B7" w:rsidP="000A6C26">
      <w:pPr>
        <w:pStyle w:val="Odstavecseseznamem"/>
        <w:numPr>
          <w:ilvl w:val="0"/>
          <w:numId w:val="25"/>
        </w:numPr>
        <w:tabs>
          <w:tab w:val="left" w:pos="5245"/>
        </w:tabs>
        <w:spacing w:after="120"/>
        <w:rPr>
          <w:rFonts w:ascii="Times New Roman" w:eastAsia="MS Gothic" w:hAnsi="Times New Roman"/>
          <w:bCs/>
          <w:sz w:val="20"/>
          <w:szCs w:val="20"/>
          <w:u w:val="single"/>
          <w:lang w:eastAsia="x-none"/>
        </w:rPr>
      </w:pPr>
      <w:r w:rsidRPr="00A9197D">
        <w:rPr>
          <w:rFonts w:ascii="Times New Roman" w:eastAsia="MS Gothic" w:hAnsi="Times New Roman"/>
          <w:bCs/>
          <w:sz w:val="20"/>
          <w:szCs w:val="20"/>
          <w:u w:val="single"/>
          <w:lang w:eastAsia="x-none"/>
        </w:rPr>
        <w:t>[</w:t>
      </w:r>
      <w:r w:rsidR="005C1395" w:rsidRPr="00A9197D">
        <w:rPr>
          <w:rFonts w:ascii="Times New Roman" w:eastAsia="MS Gothic" w:hAnsi="Times New Roman"/>
          <w:bCs/>
          <w:sz w:val="20"/>
          <w:szCs w:val="20"/>
          <w:u w:val="single"/>
          <w:lang w:eastAsia="x-none"/>
        </w:rPr>
        <w:t>Termín pro zpracování Informačního modelu stavby vč. výměny informací</w:t>
      </w:r>
      <w:r w:rsidR="00400F7B" w:rsidRPr="00A9197D">
        <w:rPr>
          <w:rFonts w:ascii="Times New Roman" w:eastAsia="MS Gothic" w:hAnsi="Times New Roman"/>
          <w:bCs/>
          <w:sz w:val="20"/>
          <w:szCs w:val="20"/>
          <w:u w:val="single"/>
          <w:lang w:eastAsia="x-none"/>
        </w:rPr>
        <w:t>:</w:t>
      </w:r>
    </w:p>
    <w:p w14:paraId="2AEE7780" w14:textId="6BFF6E4A" w:rsidR="005C1395" w:rsidRPr="00A9197D" w:rsidRDefault="005C1395" w:rsidP="000A6C26">
      <w:pPr>
        <w:pStyle w:val="Odstavecseseznamem"/>
        <w:tabs>
          <w:tab w:val="left" w:pos="567"/>
        </w:tabs>
        <w:spacing w:after="120"/>
        <w:ind w:left="786"/>
        <w:contextualSpacing w:val="0"/>
        <w:jc w:val="both"/>
        <w:rPr>
          <w:rFonts w:ascii="Times New Roman" w:eastAsia="MS Gothic" w:hAnsi="Times New Roman"/>
          <w:bCs/>
          <w:sz w:val="20"/>
          <w:szCs w:val="20"/>
          <w:lang w:eastAsia="x-none"/>
        </w:rPr>
      </w:pPr>
      <w:r w:rsidRPr="00A9197D">
        <w:rPr>
          <w:rFonts w:ascii="Times New Roman" w:eastAsia="MS Gothic" w:hAnsi="Times New Roman"/>
          <w:bCs/>
          <w:sz w:val="20"/>
          <w:szCs w:val="20"/>
          <w:lang w:eastAsia="x-none"/>
        </w:rPr>
        <w:t>zpracování a předání Informačního modelu stavby (IMS) dle informačních potřeb projektu vč. sdruženého Digitálního modelu stavby (DiMS), aktualizace IMS a výměna informací pro milník předání informací:</w:t>
      </w:r>
    </w:p>
    <w:p w14:paraId="5966EC67" w14:textId="0E9A8B75" w:rsidR="00080CB2" w:rsidRPr="00A9197D" w:rsidRDefault="00080CB2" w:rsidP="00080CB2">
      <w:pPr>
        <w:pStyle w:val="Odstavecseseznamem"/>
        <w:numPr>
          <w:ilvl w:val="1"/>
          <w:numId w:val="45"/>
        </w:numPr>
        <w:tabs>
          <w:tab w:val="left" w:pos="2552"/>
        </w:tabs>
        <w:spacing w:after="120"/>
        <w:jc w:val="both"/>
        <w:rPr>
          <w:rFonts w:ascii="Times New Roman" w:eastAsia="MS Gothic" w:hAnsi="Times New Roman"/>
          <w:bCs/>
          <w:sz w:val="20"/>
          <w:szCs w:val="20"/>
          <w:lang w:eastAsia="x-none"/>
        </w:rPr>
      </w:pPr>
      <w:r w:rsidRPr="00A9197D">
        <w:rPr>
          <w:rFonts w:ascii="Times New Roman" w:eastAsia="MS Gothic" w:hAnsi="Times New Roman"/>
          <w:b/>
          <w:sz w:val="20"/>
          <w:szCs w:val="20"/>
          <w:lang w:eastAsia="x-none"/>
        </w:rPr>
        <w:t>Milník 1</w:t>
      </w:r>
      <w:r w:rsidRPr="00A9197D">
        <w:rPr>
          <w:rFonts w:ascii="Times New Roman" w:eastAsia="MS Gothic" w:hAnsi="Times New Roman"/>
          <w:bCs/>
          <w:sz w:val="20"/>
          <w:szCs w:val="20"/>
          <w:lang w:eastAsia="x-none"/>
        </w:rPr>
        <w:t xml:space="preserve"> – </w:t>
      </w:r>
      <w:r w:rsidR="001538D6" w:rsidRPr="00A9197D">
        <w:rPr>
          <w:rFonts w:ascii="Times New Roman" w:eastAsia="MS Gothic" w:hAnsi="Times New Roman"/>
          <w:bCs/>
          <w:sz w:val="20"/>
          <w:szCs w:val="20"/>
          <w:lang w:eastAsia="x-none"/>
        </w:rPr>
        <w:t>Model výsledné varianty architektonické studie k odsouhlasení</w:t>
      </w:r>
      <w:r w:rsidRPr="00A9197D">
        <w:rPr>
          <w:rFonts w:ascii="Times New Roman" w:eastAsia="MS Gothic" w:hAnsi="Times New Roman"/>
          <w:bCs/>
          <w:sz w:val="20"/>
          <w:szCs w:val="20"/>
          <w:lang w:eastAsia="x-none"/>
        </w:rPr>
        <w:t>: 3 týdny před termínem odevzdáním Milníku 2;</w:t>
      </w:r>
    </w:p>
    <w:p w14:paraId="5C880D7F" w14:textId="77777777" w:rsidR="00080CB2" w:rsidRPr="00A9197D" w:rsidRDefault="00080CB2" w:rsidP="00080CB2">
      <w:pPr>
        <w:pStyle w:val="Odstavecseseznamem"/>
        <w:numPr>
          <w:ilvl w:val="1"/>
          <w:numId w:val="45"/>
        </w:numPr>
        <w:tabs>
          <w:tab w:val="left" w:pos="2552"/>
        </w:tabs>
        <w:spacing w:after="120"/>
        <w:jc w:val="both"/>
        <w:rPr>
          <w:rFonts w:ascii="Times New Roman" w:eastAsia="MS Gothic" w:hAnsi="Times New Roman"/>
          <w:bCs/>
          <w:sz w:val="20"/>
          <w:szCs w:val="20"/>
          <w:lang w:eastAsia="x-none"/>
        </w:rPr>
      </w:pPr>
      <w:r w:rsidRPr="00A9197D">
        <w:rPr>
          <w:rFonts w:ascii="Times New Roman" w:eastAsia="MS Gothic" w:hAnsi="Times New Roman"/>
          <w:b/>
          <w:sz w:val="20"/>
          <w:szCs w:val="20"/>
          <w:lang w:eastAsia="x-none"/>
        </w:rPr>
        <w:t>Milník 2</w:t>
      </w:r>
      <w:r w:rsidRPr="00A9197D">
        <w:rPr>
          <w:rFonts w:ascii="Times New Roman" w:eastAsia="MS Gothic" w:hAnsi="Times New Roman"/>
          <w:bCs/>
          <w:sz w:val="20"/>
          <w:szCs w:val="20"/>
          <w:lang w:eastAsia="x-none"/>
        </w:rPr>
        <w:t xml:space="preserve"> – Příprava zakázky a zpracování architektonické studie: 20 týdnů od doručení výzvy k plnění dle článku 5 odst. 2. a) této smlouvy;</w:t>
      </w:r>
    </w:p>
    <w:p w14:paraId="6A7AB86C" w14:textId="3F17894C" w:rsidR="00080CB2" w:rsidRPr="00A9197D" w:rsidRDefault="00080CB2" w:rsidP="00080CB2">
      <w:pPr>
        <w:pStyle w:val="Odstavecseseznamem"/>
        <w:numPr>
          <w:ilvl w:val="1"/>
          <w:numId w:val="45"/>
        </w:numPr>
        <w:tabs>
          <w:tab w:val="left" w:pos="2552"/>
        </w:tabs>
        <w:spacing w:after="120"/>
        <w:jc w:val="both"/>
        <w:rPr>
          <w:rFonts w:ascii="Times New Roman" w:eastAsia="MS Gothic" w:hAnsi="Times New Roman"/>
          <w:bCs/>
          <w:sz w:val="20"/>
          <w:szCs w:val="20"/>
          <w:lang w:eastAsia="x-none"/>
        </w:rPr>
      </w:pPr>
      <w:r w:rsidRPr="00A9197D">
        <w:rPr>
          <w:rFonts w:ascii="Times New Roman" w:eastAsia="MS Gothic" w:hAnsi="Times New Roman"/>
          <w:b/>
          <w:sz w:val="20"/>
          <w:szCs w:val="20"/>
          <w:lang w:eastAsia="x-none"/>
        </w:rPr>
        <w:t>Milník 3</w:t>
      </w:r>
      <w:r w:rsidRPr="00A9197D">
        <w:rPr>
          <w:rFonts w:ascii="Times New Roman" w:eastAsia="MS Gothic" w:hAnsi="Times New Roman"/>
          <w:bCs/>
          <w:sz w:val="20"/>
          <w:szCs w:val="20"/>
          <w:lang w:eastAsia="x-none"/>
        </w:rPr>
        <w:t xml:space="preserve"> – Technický model: 1</w:t>
      </w:r>
      <w:r w:rsidR="00F6135E" w:rsidRPr="00A9197D">
        <w:rPr>
          <w:rFonts w:ascii="Times New Roman" w:eastAsia="MS Gothic" w:hAnsi="Times New Roman"/>
          <w:bCs/>
          <w:sz w:val="20"/>
          <w:szCs w:val="20"/>
          <w:lang w:eastAsia="x-none"/>
        </w:rPr>
        <w:t>8</w:t>
      </w:r>
      <w:r w:rsidRPr="00A9197D">
        <w:rPr>
          <w:rFonts w:ascii="Times New Roman" w:eastAsia="MS Gothic" w:hAnsi="Times New Roman"/>
          <w:bCs/>
          <w:sz w:val="20"/>
          <w:szCs w:val="20"/>
          <w:lang w:eastAsia="x-none"/>
        </w:rPr>
        <w:t xml:space="preserve"> týdnů před termínem odevzdání Milníku 5;</w:t>
      </w:r>
    </w:p>
    <w:p w14:paraId="0101E7AC" w14:textId="77777777" w:rsidR="00080CB2" w:rsidRPr="00A9197D" w:rsidRDefault="00080CB2" w:rsidP="00080CB2">
      <w:pPr>
        <w:pStyle w:val="Odstavecseseznamem"/>
        <w:numPr>
          <w:ilvl w:val="1"/>
          <w:numId w:val="45"/>
        </w:numPr>
        <w:tabs>
          <w:tab w:val="left" w:pos="2552"/>
        </w:tabs>
        <w:spacing w:after="120"/>
        <w:jc w:val="both"/>
        <w:rPr>
          <w:rFonts w:ascii="Times New Roman" w:eastAsia="MS Gothic" w:hAnsi="Times New Roman"/>
          <w:bCs/>
          <w:sz w:val="20"/>
          <w:szCs w:val="20"/>
          <w:lang w:eastAsia="x-none"/>
        </w:rPr>
      </w:pPr>
      <w:r w:rsidRPr="00A9197D">
        <w:rPr>
          <w:rFonts w:ascii="Times New Roman" w:eastAsia="MS Gothic" w:hAnsi="Times New Roman"/>
          <w:b/>
          <w:sz w:val="20"/>
          <w:szCs w:val="20"/>
          <w:lang w:eastAsia="x-none"/>
        </w:rPr>
        <w:t>Milník 4</w:t>
      </w:r>
      <w:r w:rsidRPr="00A9197D">
        <w:rPr>
          <w:rFonts w:ascii="Times New Roman" w:eastAsia="MS Gothic" w:hAnsi="Times New Roman"/>
          <w:bCs/>
          <w:sz w:val="20"/>
          <w:szCs w:val="20"/>
          <w:lang w:eastAsia="x-none"/>
        </w:rPr>
        <w:t xml:space="preserve"> – Základní koordinace modelu vč. DPZ/DSP před DOSS: 5 týdnů před termínem odevzdání Milníku 5;</w:t>
      </w:r>
    </w:p>
    <w:p w14:paraId="41215C32" w14:textId="77777777" w:rsidR="00080CB2" w:rsidRPr="00A9197D" w:rsidRDefault="00080CB2" w:rsidP="00080CB2">
      <w:pPr>
        <w:pStyle w:val="Odstavecseseznamem"/>
        <w:numPr>
          <w:ilvl w:val="1"/>
          <w:numId w:val="45"/>
        </w:numPr>
        <w:tabs>
          <w:tab w:val="left" w:pos="2552"/>
        </w:tabs>
        <w:spacing w:after="120"/>
        <w:jc w:val="both"/>
        <w:rPr>
          <w:rFonts w:ascii="Times New Roman" w:eastAsia="MS Gothic" w:hAnsi="Times New Roman"/>
          <w:bCs/>
          <w:sz w:val="20"/>
          <w:szCs w:val="20"/>
          <w:lang w:eastAsia="x-none"/>
        </w:rPr>
      </w:pPr>
      <w:r w:rsidRPr="00A9197D">
        <w:rPr>
          <w:rFonts w:ascii="Times New Roman" w:eastAsia="MS Gothic" w:hAnsi="Times New Roman"/>
          <w:b/>
          <w:sz w:val="20"/>
          <w:szCs w:val="20"/>
          <w:lang w:eastAsia="x-none"/>
        </w:rPr>
        <w:lastRenderedPageBreak/>
        <w:t>Milník 5</w:t>
      </w:r>
      <w:r w:rsidRPr="00A9197D">
        <w:rPr>
          <w:rFonts w:ascii="Times New Roman" w:eastAsia="MS Gothic" w:hAnsi="Times New Roman"/>
          <w:bCs/>
          <w:sz w:val="20"/>
          <w:szCs w:val="20"/>
          <w:lang w:eastAsia="x-none"/>
        </w:rPr>
        <w:t xml:space="preserve"> – Dokumentace pro povolení stavby: do 20 týdnů od doručení výzvy k plnění díla dle článku 5 odst. 2. b) a. </w:t>
      </w:r>
    </w:p>
    <w:p w14:paraId="37DAB22C" w14:textId="38C9F600" w:rsidR="00080CB2" w:rsidRPr="00A9197D" w:rsidRDefault="00080CB2" w:rsidP="00080CB2">
      <w:pPr>
        <w:pStyle w:val="Odstavecseseznamem"/>
        <w:numPr>
          <w:ilvl w:val="1"/>
          <w:numId w:val="45"/>
        </w:numPr>
        <w:tabs>
          <w:tab w:val="left" w:pos="2552"/>
        </w:tabs>
        <w:spacing w:after="120"/>
        <w:jc w:val="both"/>
        <w:rPr>
          <w:rFonts w:ascii="Times New Roman" w:eastAsia="MS Gothic" w:hAnsi="Times New Roman"/>
          <w:bCs/>
          <w:sz w:val="20"/>
          <w:szCs w:val="20"/>
          <w:lang w:eastAsia="x-none"/>
        </w:rPr>
      </w:pPr>
      <w:r w:rsidRPr="00A9197D">
        <w:rPr>
          <w:rFonts w:ascii="Times New Roman" w:eastAsia="MS Gothic" w:hAnsi="Times New Roman"/>
          <w:b/>
          <w:sz w:val="20"/>
          <w:szCs w:val="20"/>
          <w:lang w:eastAsia="x-none"/>
        </w:rPr>
        <w:t>Milník 6</w:t>
      </w:r>
      <w:r w:rsidRPr="00A9197D">
        <w:rPr>
          <w:rFonts w:ascii="Times New Roman" w:eastAsia="MS Gothic" w:hAnsi="Times New Roman"/>
          <w:bCs/>
          <w:sz w:val="20"/>
          <w:szCs w:val="20"/>
          <w:lang w:eastAsia="x-none"/>
        </w:rPr>
        <w:t xml:space="preserve"> – Model koordinace TZB: </w:t>
      </w:r>
      <w:r w:rsidR="00F6135E" w:rsidRPr="00A9197D">
        <w:rPr>
          <w:rFonts w:ascii="Times New Roman" w:eastAsia="MS Gothic" w:hAnsi="Times New Roman"/>
          <w:bCs/>
          <w:sz w:val="20"/>
          <w:szCs w:val="20"/>
          <w:lang w:eastAsia="x-none"/>
        </w:rPr>
        <w:t>6</w:t>
      </w:r>
      <w:r w:rsidRPr="00A9197D">
        <w:rPr>
          <w:rFonts w:ascii="Times New Roman" w:eastAsia="MS Gothic" w:hAnsi="Times New Roman"/>
          <w:bCs/>
          <w:sz w:val="20"/>
          <w:szCs w:val="20"/>
          <w:lang w:eastAsia="x-none"/>
        </w:rPr>
        <w:t xml:space="preserve"> týdnů před termínem odevzdání Milníku 8;</w:t>
      </w:r>
    </w:p>
    <w:p w14:paraId="5BF21647" w14:textId="02093C44" w:rsidR="00080CB2" w:rsidRPr="00A9197D" w:rsidRDefault="00080CB2" w:rsidP="00080CB2">
      <w:pPr>
        <w:pStyle w:val="Odstavecseseznamem"/>
        <w:numPr>
          <w:ilvl w:val="1"/>
          <w:numId w:val="45"/>
        </w:numPr>
        <w:tabs>
          <w:tab w:val="left" w:pos="2552"/>
        </w:tabs>
        <w:spacing w:after="120"/>
        <w:jc w:val="both"/>
        <w:rPr>
          <w:rFonts w:ascii="Times New Roman" w:eastAsia="MS Gothic" w:hAnsi="Times New Roman"/>
          <w:bCs/>
          <w:sz w:val="20"/>
          <w:szCs w:val="20"/>
          <w:lang w:eastAsia="x-none"/>
        </w:rPr>
      </w:pPr>
      <w:r w:rsidRPr="00A9197D">
        <w:rPr>
          <w:rFonts w:ascii="Times New Roman" w:eastAsia="MS Gothic" w:hAnsi="Times New Roman"/>
          <w:b/>
          <w:sz w:val="20"/>
          <w:szCs w:val="20"/>
          <w:lang w:eastAsia="x-none"/>
        </w:rPr>
        <w:t>Milník 7</w:t>
      </w:r>
      <w:r w:rsidRPr="00A9197D">
        <w:rPr>
          <w:rFonts w:ascii="Times New Roman" w:eastAsia="MS Gothic" w:hAnsi="Times New Roman"/>
          <w:bCs/>
          <w:sz w:val="20"/>
          <w:szCs w:val="20"/>
          <w:lang w:eastAsia="x-none"/>
        </w:rPr>
        <w:t xml:space="preserve"> – Modely pro provádění stavby a modely interiérů a vybavení: </w:t>
      </w:r>
      <w:r w:rsidR="00F6135E" w:rsidRPr="00A9197D">
        <w:rPr>
          <w:rFonts w:ascii="Times New Roman" w:eastAsia="MS Gothic" w:hAnsi="Times New Roman"/>
          <w:bCs/>
          <w:sz w:val="20"/>
          <w:szCs w:val="20"/>
          <w:lang w:eastAsia="x-none"/>
        </w:rPr>
        <w:t>4</w:t>
      </w:r>
      <w:r w:rsidRPr="00A9197D">
        <w:rPr>
          <w:rFonts w:ascii="Times New Roman" w:eastAsia="MS Gothic" w:hAnsi="Times New Roman"/>
          <w:bCs/>
          <w:sz w:val="20"/>
          <w:szCs w:val="20"/>
          <w:lang w:eastAsia="x-none"/>
        </w:rPr>
        <w:t xml:space="preserve"> týdn</w:t>
      </w:r>
      <w:r w:rsidR="00F6135E" w:rsidRPr="00A9197D">
        <w:rPr>
          <w:rFonts w:ascii="Times New Roman" w:eastAsia="MS Gothic" w:hAnsi="Times New Roman"/>
          <w:bCs/>
          <w:sz w:val="20"/>
          <w:szCs w:val="20"/>
          <w:lang w:eastAsia="x-none"/>
        </w:rPr>
        <w:t>y</w:t>
      </w:r>
      <w:r w:rsidRPr="00A9197D">
        <w:rPr>
          <w:rFonts w:ascii="Times New Roman" w:eastAsia="MS Gothic" w:hAnsi="Times New Roman"/>
          <w:bCs/>
          <w:sz w:val="20"/>
          <w:szCs w:val="20"/>
          <w:lang w:eastAsia="x-none"/>
        </w:rPr>
        <w:t xml:space="preserve"> před termínem odevzdání Milníku 8</w:t>
      </w:r>
    </w:p>
    <w:p w14:paraId="714D88E4" w14:textId="3310BEC0" w:rsidR="00080CB2" w:rsidRPr="00A9197D" w:rsidRDefault="00080CB2" w:rsidP="00080CB2">
      <w:pPr>
        <w:pStyle w:val="Odstavecseseznamem"/>
        <w:numPr>
          <w:ilvl w:val="1"/>
          <w:numId w:val="45"/>
        </w:numPr>
        <w:tabs>
          <w:tab w:val="left" w:pos="567"/>
        </w:tabs>
        <w:spacing w:after="120"/>
        <w:jc w:val="both"/>
        <w:rPr>
          <w:rFonts w:ascii="Times New Roman" w:eastAsia="MS Gothic" w:hAnsi="Times New Roman"/>
          <w:bCs/>
          <w:sz w:val="20"/>
          <w:szCs w:val="20"/>
          <w:lang w:eastAsia="x-none"/>
        </w:rPr>
      </w:pPr>
      <w:r w:rsidRPr="00A9197D">
        <w:rPr>
          <w:rFonts w:ascii="Times New Roman" w:eastAsia="MS Gothic" w:hAnsi="Times New Roman"/>
          <w:b/>
          <w:sz w:val="20"/>
          <w:szCs w:val="20"/>
          <w:lang w:eastAsia="x-none"/>
        </w:rPr>
        <w:t>Milník 8</w:t>
      </w:r>
      <w:r w:rsidRPr="00A9197D">
        <w:rPr>
          <w:rFonts w:ascii="Times New Roman" w:eastAsia="MS Gothic" w:hAnsi="Times New Roman"/>
          <w:bCs/>
          <w:sz w:val="20"/>
          <w:szCs w:val="20"/>
          <w:lang w:eastAsia="x-none"/>
        </w:rPr>
        <w:t xml:space="preserve"> – Dokumentace pro provádění stavby </w:t>
      </w:r>
      <w:r w:rsidR="001538D6" w:rsidRPr="00A9197D">
        <w:rPr>
          <w:rFonts w:ascii="Times New Roman" w:eastAsia="MS Gothic" w:hAnsi="Times New Roman"/>
          <w:bCs/>
          <w:sz w:val="20"/>
          <w:szCs w:val="20"/>
          <w:lang w:eastAsia="x-none"/>
        </w:rPr>
        <w:t xml:space="preserve">včetně dokumentace </w:t>
      </w:r>
      <w:r w:rsidRPr="00A9197D">
        <w:rPr>
          <w:rFonts w:ascii="Times New Roman" w:eastAsia="MS Gothic" w:hAnsi="Times New Roman"/>
          <w:bCs/>
          <w:sz w:val="20"/>
          <w:szCs w:val="20"/>
          <w:lang w:eastAsia="x-none"/>
        </w:rPr>
        <w:t>interiéru a vybavení: do 16 týdnů od doručení výzvy k plnění díla dle článku 5 odst. 2. b) b.</w:t>
      </w:r>
    </w:p>
    <w:p w14:paraId="3B2AE87E" w14:textId="77777777" w:rsidR="00080CB2" w:rsidRPr="00A9197D" w:rsidRDefault="00080CB2" w:rsidP="000A6C26">
      <w:pPr>
        <w:pStyle w:val="Odstavecseseznamem"/>
        <w:tabs>
          <w:tab w:val="left" w:pos="567"/>
        </w:tabs>
        <w:spacing w:after="120"/>
        <w:ind w:left="786"/>
        <w:contextualSpacing w:val="0"/>
        <w:jc w:val="both"/>
        <w:rPr>
          <w:rFonts w:ascii="Times New Roman" w:eastAsia="MS Gothic" w:hAnsi="Times New Roman"/>
          <w:bCs/>
          <w:sz w:val="20"/>
          <w:szCs w:val="20"/>
          <w:lang w:eastAsia="x-none"/>
        </w:rPr>
      </w:pPr>
    </w:p>
    <w:p w14:paraId="4242CF1E" w14:textId="08DDBC25" w:rsidR="00B470AA" w:rsidRPr="00750469" w:rsidRDefault="00B470AA" w:rsidP="000A6C26">
      <w:pPr>
        <w:pStyle w:val="Odstavecseseznamem"/>
        <w:numPr>
          <w:ilvl w:val="0"/>
          <w:numId w:val="25"/>
        </w:numPr>
        <w:tabs>
          <w:tab w:val="left" w:pos="5245"/>
        </w:tabs>
        <w:spacing w:after="120"/>
        <w:contextualSpacing w:val="0"/>
        <w:jc w:val="both"/>
        <w:rPr>
          <w:rFonts w:ascii="Times New Roman" w:eastAsia="MS Gothic" w:hAnsi="Times New Roman"/>
          <w:bCs/>
          <w:sz w:val="20"/>
          <w:szCs w:val="20"/>
          <w:u w:val="single"/>
          <w:lang w:eastAsia="x-none"/>
        </w:rPr>
      </w:pPr>
      <w:r w:rsidRPr="00750469">
        <w:rPr>
          <w:rFonts w:ascii="Times New Roman" w:eastAsia="MS Gothic" w:hAnsi="Times New Roman"/>
          <w:bCs/>
          <w:sz w:val="20"/>
          <w:szCs w:val="20"/>
          <w:u w:val="single"/>
          <w:lang w:eastAsia="x-none"/>
        </w:rPr>
        <w:t xml:space="preserve">Termín plnění pro dozor </w:t>
      </w:r>
      <w:r w:rsidR="00D150F4" w:rsidRPr="00750469">
        <w:rPr>
          <w:rFonts w:ascii="Times New Roman" w:eastAsia="MS Gothic" w:hAnsi="Times New Roman"/>
          <w:bCs/>
          <w:sz w:val="20"/>
          <w:szCs w:val="20"/>
          <w:u w:val="single"/>
          <w:lang w:eastAsia="x-none"/>
        </w:rPr>
        <w:t>projektanta</w:t>
      </w:r>
    </w:p>
    <w:p w14:paraId="3BD7F4DC" w14:textId="77860ECA" w:rsidR="00C73A6E" w:rsidRPr="00750469" w:rsidRDefault="00B470AA" w:rsidP="000A6C26">
      <w:pPr>
        <w:tabs>
          <w:tab w:val="left" w:pos="5245"/>
        </w:tabs>
        <w:spacing w:after="120" w:line="276" w:lineRule="auto"/>
        <w:ind w:left="851"/>
        <w:rPr>
          <w:rFonts w:eastAsia="MS Gothic"/>
          <w:b/>
          <w:bCs/>
          <w:sz w:val="20"/>
          <w:szCs w:val="20"/>
          <w:lang w:eastAsia="x-none"/>
        </w:rPr>
      </w:pPr>
      <w:r w:rsidRPr="00750469">
        <w:rPr>
          <w:rFonts w:eastAsia="MS Gothic"/>
          <w:bCs/>
          <w:sz w:val="20"/>
          <w:szCs w:val="20"/>
          <w:lang w:eastAsia="x-none"/>
        </w:rPr>
        <w:t>Zahájení</w:t>
      </w:r>
      <w:r w:rsidR="006100ED" w:rsidRPr="00750469">
        <w:rPr>
          <w:rFonts w:eastAsia="MS Gothic"/>
          <w:bCs/>
          <w:sz w:val="20"/>
          <w:szCs w:val="20"/>
          <w:lang w:eastAsia="x-none"/>
        </w:rPr>
        <w:t xml:space="preserve">: </w:t>
      </w:r>
      <w:r w:rsidR="00C73A6E" w:rsidRPr="00750469">
        <w:rPr>
          <w:rFonts w:eastAsia="MS Gothic"/>
          <w:b/>
          <w:bCs/>
          <w:sz w:val="20"/>
          <w:szCs w:val="20"/>
          <w:lang w:eastAsia="x-none"/>
        </w:rPr>
        <w:t xml:space="preserve">na písemnou výzvu </w:t>
      </w:r>
      <w:r w:rsidR="001E15F6">
        <w:rPr>
          <w:rFonts w:eastAsia="MS Gothic"/>
          <w:b/>
          <w:bCs/>
          <w:sz w:val="20"/>
          <w:szCs w:val="20"/>
          <w:lang w:eastAsia="x-none"/>
        </w:rPr>
        <w:t xml:space="preserve">č. 4 </w:t>
      </w:r>
      <w:r w:rsidR="00C73A6E" w:rsidRPr="00750469">
        <w:rPr>
          <w:rFonts w:eastAsia="MS Gothic"/>
          <w:b/>
          <w:bCs/>
          <w:sz w:val="20"/>
          <w:szCs w:val="20"/>
          <w:lang w:eastAsia="x-none"/>
        </w:rPr>
        <w:t>objednatele</w:t>
      </w:r>
      <w:r w:rsidR="006100ED" w:rsidRPr="00750469">
        <w:rPr>
          <w:rFonts w:eastAsia="MS Gothic"/>
          <w:b/>
          <w:bCs/>
          <w:sz w:val="20"/>
          <w:szCs w:val="20"/>
          <w:lang w:eastAsia="x-none"/>
        </w:rPr>
        <w:t>;</w:t>
      </w:r>
      <w:r w:rsidR="008F74D5" w:rsidRPr="00750469">
        <w:rPr>
          <w:sz w:val="20"/>
          <w:szCs w:val="20"/>
        </w:rPr>
        <w:t xml:space="preserve"> realizaci části díla dle článku 4 odst. </w:t>
      </w:r>
      <w:r w:rsidR="006A527D" w:rsidRPr="00750469">
        <w:rPr>
          <w:sz w:val="20"/>
          <w:szCs w:val="20"/>
        </w:rPr>
        <w:t>1 bodu 1.5</w:t>
      </w:r>
      <w:r w:rsidR="008F74D5" w:rsidRPr="00750469">
        <w:rPr>
          <w:sz w:val="20"/>
          <w:szCs w:val="20"/>
        </w:rPr>
        <w:t>, tedy činnost dozoru projektanta, zahájí zhotovitel pouze na základě písemné výzvy objednatele</w:t>
      </w:r>
    </w:p>
    <w:p w14:paraId="66D968CC" w14:textId="30698359" w:rsidR="00B470AA" w:rsidRPr="00750469" w:rsidRDefault="00B470AA" w:rsidP="000A6C26">
      <w:pPr>
        <w:tabs>
          <w:tab w:val="left" w:pos="567"/>
        </w:tabs>
        <w:spacing w:after="120" w:line="276" w:lineRule="auto"/>
        <w:ind w:left="851"/>
        <w:rPr>
          <w:rFonts w:eastAsia="MS Gothic"/>
          <w:bCs/>
          <w:sz w:val="20"/>
          <w:szCs w:val="20"/>
          <w:lang w:eastAsia="x-none"/>
        </w:rPr>
      </w:pPr>
      <w:r w:rsidRPr="00750469">
        <w:rPr>
          <w:rFonts w:eastAsia="MS Gothic"/>
          <w:bCs/>
          <w:sz w:val="20"/>
          <w:szCs w:val="20"/>
          <w:lang w:eastAsia="x-none"/>
        </w:rPr>
        <w:t>Dokončení</w:t>
      </w:r>
      <w:r w:rsidR="006100ED" w:rsidRPr="00750469">
        <w:rPr>
          <w:rFonts w:eastAsia="MS Gothic"/>
          <w:bCs/>
          <w:sz w:val="20"/>
          <w:szCs w:val="20"/>
          <w:lang w:eastAsia="x-none"/>
        </w:rPr>
        <w:t>:</w:t>
      </w:r>
      <w:r w:rsidR="000D6CC1" w:rsidRPr="00750469">
        <w:rPr>
          <w:rFonts w:eastAsia="MS Gothic"/>
          <w:bCs/>
          <w:sz w:val="20"/>
          <w:szCs w:val="20"/>
          <w:lang w:eastAsia="x-none"/>
        </w:rPr>
        <w:t xml:space="preserve"> </w:t>
      </w:r>
      <w:r w:rsidR="000D6CC1" w:rsidRPr="00750469">
        <w:rPr>
          <w:rFonts w:eastAsia="MS Gothic"/>
          <w:b/>
          <w:bCs/>
          <w:sz w:val="20"/>
          <w:szCs w:val="20"/>
          <w:lang w:eastAsia="x-none"/>
        </w:rPr>
        <w:t>po dokončení a předání všech dodávek, služeb a stavebních prací, předpokládaných příslušnou Projektovou dokumentací a po kolaudaci vlastní Stavby, realizované na základě zpracované Projektové dokumentace.</w:t>
      </w:r>
    </w:p>
    <w:p w14:paraId="0FED45AA" w14:textId="037E55CC" w:rsidR="006100ED" w:rsidRPr="00750469" w:rsidRDefault="006100ED" w:rsidP="000A6C26">
      <w:pPr>
        <w:pStyle w:val="Odstavec"/>
        <w:spacing w:line="276" w:lineRule="auto"/>
        <w:ind w:firstLine="0"/>
        <w:rPr>
          <w:noProof w:val="0"/>
          <w:sz w:val="20"/>
          <w:lang w:val="cs-CZ"/>
        </w:rPr>
      </w:pPr>
    </w:p>
    <w:p w14:paraId="4C071DA4" w14:textId="77777777" w:rsidR="008904CC" w:rsidRPr="00750469" w:rsidRDefault="008904CC" w:rsidP="000A6C26">
      <w:pPr>
        <w:widowControl w:val="0"/>
        <w:overflowPunct w:val="0"/>
        <w:autoSpaceDE w:val="0"/>
        <w:autoSpaceDN w:val="0"/>
        <w:adjustRightInd w:val="0"/>
        <w:spacing w:before="240" w:line="276" w:lineRule="auto"/>
        <w:jc w:val="center"/>
        <w:rPr>
          <w:b/>
          <w:sz w:val="20"/>
          <w:szCs w:val="20"/>
          <w:u w:val="single"/>
          <w:lang w:eastAsia="x-none"/>
        </w:rPr>
      </w:pPr>
      <w:r w:rsidRPr="00750469">
        <w:rPr>
          <w:b/>
          <w:bCs/>
          <w:color w:val="000000"/>
          <w:sz w:val="20"/>
          <w:szCs w:val="20"/>
          <w:lang w:eastAsia="x-none"/>
        </w:rPr>
        <w:t>Článek 6</w:t>
      </w:r>
    </w:p>
    <w:p w14:paraId="48090793" w14:textId="77777777" w:rsidR="008904CC" w:rsidRPr="00750469" w:rsidRDefault="008904CC" w:rsidP="000A6C26">
      <w:pPr>
        <w:widowControl w:val="0"/>
        <w:overflowPunct w:val="0"/>
        <w:autoSpaceDE w:val="0"/>
        <w:autoSpaceDN w:val="0"/>
        <w:adjustRightInd w:val="0"/>
        <w:spacing w:after="240" w:line="276" w:lineRule="auto"/>
        <w:jc w:val="center"/>
        <w:rPr>
          <w:b/>
          <w:sz w:val="20"/>
          <w:szCs w:val="20"/>
          <w:lang w:eastAsia="x-none"/>
        </w:rPr>
      </w:pPr>
      <w:r w:rsidRPr="00750469">
        <w:rPr>
          <w:b/>
          <w:sz w:val="20"/>
          <w:szCs w:val="20"/>
          <w:lang w:eastAsia="x-none"/>
        </w:rPr>
        <w:t>Cena díla</w:t>
      </w:r>
    </w:p>
    <w:p w14:paraId="1D747AEE" w14:textId="77777777" w:rsidR="008904CC" w:rsidRPr="00750469" w:rsidRDefault="008904CC" w:rsidP="000A6C26">
      <w:pPr>
        <w:widowControl w:val="0"/>
        <w:numPr>
          <w:ilvl w:val="0"/>
          <w:numId w:val="7"/>
        </w:numPr>
        <w:overflowPunct w:val="0"/>
        <w:autoSpaceDE w:val="0"/>
        <w:autoSpaceDN w:val="0"/>
        <w:adjustRightInd w:val="0"/>
        <w:spacing w:after="120" w:line="276" w:lineRule="auto"/>
        <w:rPr>
          <w:sz w:val="20"/>
          <w:szCs w:val="20"/>
          <w:lang w:eastAsia="x-none"/>
        </w:rPr>
      </w:pPr>
      <w:r w:rsidRPr="00750469">
        <w:rPr>
          <w:sz w:val="20"/>
          <w:szCs w:val="20"/>
          <w:lang w:eastAsia="x-none"/>
        </w:rPr>
        <w:t>Cena za realizaci předmětu díla dle této smlouvy je sjednána pro celý rozsah plnění jako cena pevná a nejvýše přípustná. Cena díla obsahuje úhradu za realizaci veškerých činností uvedených v čl. 4 smlouvy.</w:t>
      </w:r>
    </w:p>
    <w:p w14:paraId="189CBEDA" w14:textId="77777777" w:rsidR="00912910" w:rsidRPr="00750469" w:rsidRDefault="00912910" w:rsidP="000A6C26">
      <w:pPr>
        <w:widowControl w:val="0"/>
        <w:numPr>
          <w:ilvl w:val="0"/>
          <w:numId w:val="7"/>
        </w:numPr>
        <w:overflowPunct w:val="0"/>
        <w:autoSpaceDE w:val="0"/>
        <w:autoSpaceDN w:val="0"/>
        <w:adjustRightInd w:val="0"/>
        <w:spacing w:after="120" w:line="276" w:lineRule="auto"/>
        <w:rPr>
          <w:color w:val="000000"/>
          <w:sz w:val="20"/>
          <w:szCs w:val="20"/>
          <w:lang w:eastAsia="x-none"/>
        </w:rPr>
      </w:pPr>
      <w:r w:rsidRPr="00750469">
        <w:rPr>
          <w:sz w:val="20"/>
          <w:szCs w:val="20"/>
          <w:lang w:eastAsia="x-none"/>
        </w:rPr>
        <w:t>Celková cena za realizaci předmětu díla je vzhledem k dále uvedenému rozsahu dílčích částí následující:</w:t>
      </w:r>
    </w:p>
    <w:p w14:paraId="5052621F" w14:textId="27667BD9" w:rsidR="000224CD" w:rsidRPr="00750469" w:rsidRDefault="000224CD" w:rsidP="000A6C26">
      <w:pPr>
        <w:widowControl w:val="0"/>
        <w:overflowPunct w:val="0"/>
        <w:autoSpaceDE w:val="0"/>
        <w:autoSpaceDN w:val="0"/>
        <w:adjustRightInd w:val="0"/>
        <w:spacing w:after="120" w:line="276" w:lineRule="auto"/>
        <w:ind w:left="1418" w:hanging="567"/>
        <w:rPr>
          <w:sz w:val="20"/>
          <w:szCs w:val="20"/>
          <w:lang w:eastAsia="x-none"/>
        </w:rPr>
      </w:pPr>
      <w:r w:rsidRPr="00750469">
        <w:rPr>
          <w:sz w:val="20"/>
          <w:szCs w:val="20"/>
          <w:lang w:eastAsia="x-none"/>
        </w:rPr>
        <w:t xml:space="preserve">a) </w:t>
      </w:r>
      <w:r w:rsidR="00565643">
        <w:rPr>
          <w:sz w:val="20"/>
          <w:szCs w:val="20"/>
          <w:lang w:eastAsia="x-none"/>
        </w:rPr>
        <w:t xml:space="preserve">a b) </w:t>
      </w:r>
      <w:r w:rsidRPr="00750469">
        <w:rPr>
          <w:sz w:val="20"/>
          <w:szCs w:val="20"/>
          <w:lang w:eastAsia="x-none"/>
        </w:rPr>
        <w:t xml:space="preserve">cena za realizaci předmětu díla dle článku </w:t>
      </w:r>
      <w:bookmarkStart w:id="33" w:name="_Hlk184908513"/>
      <w:r w:rsidRPr="00750469">
        <w:rPr>
          <w:sz w:val="20"/>
          <w:szCs w:val="20"/>
          <w:lang w:eastAsia="x-none"/>
        </w:rPr>
        <w:t xml:space="preserve">4 odst. </w:t>
      </w:r>
      <w:r w:rsidR="00064CB6" w:rsidRPr="00750469">
        <w:rPr>
          <w:sz w:val="20"/>
          <w:szCs w:val="20"/>
          <w:lang w:eastAsia="x-none"/>
        </w:rPr>
        <w:t>1</w:t>
      </w:r>
      <w:r w:rsidRPr="00750469">
        <w:rPr>
          <w:sz w:val="20"/>
          <w:szCs w:val="20"/>
          <w:lang w:eastAsia="x-none"/>
        </w:rPr>
        <w:t xml:space="preserve"> </w:t>
      </w:r>
      <w:r w:rsidR="00E34C1C" w:rsidRPr="00750469">
        <w:rPr>
          <w:sz w:val="20"/>
          <w:szCs w:val="20"/>
          <w:lang w:eastAsia="x-none"/>
        </w:rPr>
        <w:t xml:space="preserve">bodu </w:t>
      </w:r>
      <w:r w:rsidR="00E34C1C" w:rsidRPr="00750469">
        <w:rPr>
          <w:sz w:val="20"/>
          <w:szCs w:val="20"/>
          <w:lang w:eastAsia="x-none"/>
        </w:rPr>
        <w:fldChar w:fldCharType="begin"/>
      </w:r>
      <w:r w:rsidR="00E34C1C" w:rsidRPr="00750469">
        <w:rPr>
          <w:sz w:val="20"/>
          <w:szCs w:val="20"/>
          <w:lang w:eastAsia="x-none"/>
        </w:rPr>
        <w:instrText xml:space="preserve"> REF _Ref177137190 \r \h </w:instrText>
      </w:r>
      <w:r w:rsidR="009C1AF8" w:rsidRPr="00750469">
        <w:rPr>
          <w:sz w:val="20"/>
          <w:szCs w:val="20"/>
          <w:lang w:eastAsia="x-none"/>
        </w:rPr>
        <w:instrText xml:space="preserve"> \* MERGEFORMAT </w:instrText>
      </w:r>
      <w:r w:rsidR="00E34C1C" w:rsidRPr="00750469">
        <w:rPr>
          <w:sz w:val="20"/>
          <w:szCs w:val="20"/>
          <w:lang w:eastAsia="x-none"/>
        </w:rPr>
      </w:r>
      <w:r w:rsidR="00E34C1C" w:rsidRPr="00750469">
        <w:rPr>
          <w:sz w:val="20"/>
          <w:szCs w:val="20"/>
          <w:lang w:eastAsia="x-none"/>
        </w:rPr>
        <w:fldChar w:fldCharType="separate"/>
      </w:r>
      <w:r w:rsidR="006A527D" w:rsidRPr="00750469">
        <w:rPr>
          <w:sz w:val="20"/>
          <w:szCs w:val="20"/>
          <w:lang w:eastAsia="x-none"/>
        </w:rPr>
        <w:t>1.1</w:t>
      </w:r>
      <w:r w:rsidR="00E34C1C" w:rsidRPr="00750469">
        <w:rPr>
          <w:sz w:val="20"/>
          <w:szCs w:val="20"/>
          <w:lang w:eastAsia="x-none"/>
        </w:rPr>
        <w:fldChar w:fldCharType="end"/>
      </w:r>
      <w:r w:rsidR="0049709E" w:rsidRPr="00750469">
        <w:rPr>
          <w:sz w:val="20"/>
          <w:szCs w:val="20"/>
          <w:lang w:eastAsia="x-none"/>
        </w:rPr>
        <w:t xml:space="preserve"> smlouvy</w:t>
      </w:r>
      <w:r w:rsidR="00873258" w:rsidRPr="00750469">
        <w:rPr>
          <w:sz w:val="20"/>
          <w:szCs w:val="20"/>
          <w:lang w:eastAsia="x-none"/>
        </w:rPr>
        <w:t xml:space="preserve"> </w:t>
      </w:r>
      <w:bookmarkEnd w:id="33"/>
      <w:r w:rsidR="00873258" w:rsidRPr="00750469">
        <w:rPr>
          <w:b/>
          <w:bCs/>
          <w:sz w:val="20"/>
          <w:szCs w:val="20"/>
          <w:lang w:eastAsia="x-none"/>
        </w:rPr>
        <w:t>(příprava</w:t>
      </w:r>
      <w:r w:rsidR="00E02A4F" w:rsidRPr="00750469">
        <w:rPr>
          <w:b/>
          <w:bCs/>
          <w:sz w:val="20"/>
          <w:szCs w:val="20"/>
          <w:lang w:eastAsia="x-none"/>
        </w:rPr>
        <w:t xml:space="preserve"> zakázky</w:t>
      </w:r>
      <w:r w:rsidR="00873258" w:rsidRPr="00750469">
        <w:rPr>
          <w:b/>
          <w:bCs/>
          <w:sz w:val="20"/>
          <w:szCs w:val="20"/>
          <w:lang w:eastAsia="x-none"/>
        </w:rPr>
        <w:t>, architektonická studie)</w:t>
      </w:r>
      <w:r w:rsidRPr="00750469">
        <w:rPr>
          <w:sz w:val="20"/>
          <w:szCs w:val="20"/>
          <w:lang w:eastAsia="x-none"/>
        </w:rPr>
        <w:t xml:space="preserve"> činí:</w:t>
      </w:r>
    </w:p>
    <w:p w14:paraId="038B308F" w14:textId="6694E6FB" w:rsidR="000224CD" w:rsidRPr="00750469" w:rsidRDefault="000224CD" w:rsidP="000A6C26">
      <w:pPr>
        <w:widowControl w:val="0"/>
        <w:overflowPunct w:val="0"/>
        <w:autoSpaceDE w:val="0"/>
        <w:autoSpaceDN w:val="0"/>
        <w:adjustRightInd w:val="0"/>
        <w:spacing w:after="120" w:line="276" w:lineRule="auto"/>
        <w:ind w:left="1418"/>
        <w:rPr>
          <w:b/>
          <w:sz w:val="20"/>
          <w:szCs w:val="20"/>
          <w:lang w:eastAsia="x-none"/>
        </w:rPr>
      </w:pPr>
      <w:r w:rsidRPr="00750469">
        <w:rPr>
          <w:b/>
          <w:sz w:val="20"/>
          <w:szCs w:val="20"/>
          <w:lang w:eastAsia="x-none"/>
        </w:rPr>
        <w:t>cena bez DPH</w:t>
      </w:r>
      <w:r w:rsidRPr="00750469">
        <w:rPr>
          <w:b/>
          <w:sz w:val="20"/>
          <w:szCs w:val="20"/>
          <w:lang w:eastAsia="x-none"/>
        </w:rPr>
        <w:tab/>
      </w:r>
      <w:r w:rsidRPr="00750469">
        <w:rPr>
          <w:b/>
          <w:sz w:val="20"/>
          <w:szCs w:val="20"/>
          <w:lang w:eastAsia="x-none"/>
        </w:rPr>
        <w:tab/>
      </w:r>
      <w:r w:rsidR="00993E6D" w:rsidRPr="00750469">
        <w:rPr>
          <w:sz w:val="20"/>
          <w:szCs w:val="20"/>
          <w:highlight w:val="cyan"/>
        </w:rPr>
        <w:t>[bude doplněno před uzavřením smlouvy]</w:t>
      </w:r>
      <w:r w:rsidRPr="00750469">
        <w:rPr>
          <w:b/>
          <w:sz w:val="20"/>
          <w:szCs w:val="20"/>
          <w:lang w:eastAsia="x-none"/>
        </w:rPr>
        <w:t xml:space="preserve"> Kč </w:t>
      </w:r>
    </w:p>
    <w:p w14:paraId="0DD283A4" w14:textId="57C217A6" w:rsidR="000224CD" w:rsidRPr="00750469" w:rsidRDefault="000224CD" w:rsidP="000A6C26">
      <w:pPr>
        <w:widowControl w:val="0"/>
        <w:overflowPunct w:val="0"/>
        <w:autoSpaceDE w:val="0"/>
        <w:autoSpaceDN w:val="0"/>
        <w:adjustRightInd w:val="0"/>
        <w:spacing w:after="120" w:line="276" w:lineRule="auto"/>
        <w:ind w:left="1418"/>
        <w:rPr>
          <w:b/>
          <w:sz w:val="20"/>
          <w:szCs w:val="20"/>
          <w:lang w:eastAsia="x-none"/>
        </w:rPr>
      </w:pPr>
      <w:r w:rsidRPr="00750469">
        <w:rPr>
          <w:b/>
          <w:sz w:val="20"/>
          <w:szCs w:val="20"/>
          <w:lang w:eastAsia="x-none"/>
        </w:rPr>
        <w:t>DPH samostatně</w:t>
      </w:r>
      <w:r w:rsidRPr="00750469">
        <w:rPr>
          <w:b/>
          <w:sz w:val="20"/>
          <w:szCs w:val="20"/>
          <w:lang w:eastAsia="x-none"/>
        </w:rPr>
        <w:tab/>
      </w:r>
      <w:r w:rsidR="00993E6D" w:rsidRPr="00750469">
        <w:rPr>
          <w:sz w:val="20"/>
          <w:szCs w:val="20"/>
          <w:highlight w:val="cyan"/>
        </w:rPr>
        <w:t>[bude doplněno před uzavřením smlouvy]</w:t>
      </w:r>
      <w:r w:rsidRPr="00750469">
        <w:rPr>
          <w:b/>
          <w:sz w:val="20"/>
          <w:szCs w:val="20"/>
          <w:lang w:eastAsia="x-none"/>
        </w:rPr>
        <w:t xml:space="preserve"> Kč </w:t>
      </w:r>
    </w:p>
    <w:p w14:paraId="6010EC10" w14:textId="11D01DF7" w:rsidR="000224CD" w:rsidRPr="00750469" w:rsidRDefault="000224CD" w:rsidP="000A6C26">
      <w:pPr>
        <w:widowControl w:val="0"/>
        <w:overflowPunct w:val="0"/>
        <w:autoSpaceDE w:val="0"/>
        <w:autoSpaceDN w:val="0"/>
        <w:adjustRightInd w:val="0"/>
        <w:spacing w:after="120" w:line="276" w:lineRule="auto"/>
        <w:ind w:left="1418"/>
        <w:rPr>
          <w:b/>
          <w:sz w:val="20"/>
          <w:szCs w:val="20"/>
          <w:lang w:eastAsia="x-none"/>
        </w:rPr>
      </w:pPr>
      <w:r w:rsidRPr="00750469">
        <w:rPr>
          <w:b/>
          <w:sz w:val="20"/>
          <w:szCs w:val="20"/>
          <w:lang w:eastAsia="x-none"/>
        </w:rPr>
        <w:t>cena s DPH</w:t>
      </w:r>
      <w:r w:rsidRPr="00750469">
        <w:rPr>
          <w:b/>
          <w:sz w:val="20"/>
          <w:szCs w:val="20"/>
          <w:lang w:eastAsia="x-none"/>
        </w:rPr>
        <w:tab/>
      </w:r>
      <w:r w:rsidRPr="00750469">
        <w:rPr>
          <w:b/>
          <w:sz w:val="20"/>
          <w:szCs w:val="20"/>
          <w:lang w:eastAsia="x-none"/>
        </w:rPr>
        <w:tab/>
      </w:r>
      <w:r w:rsidR="00993E6D" w:rsidRPr="00750469">
        <w:rPr>
          <w:sz w:val="20"/>
          <w:szCs w:val="20"/>
          <w:highlight w:val="cyan"/>
        </w:rPr>
        <w:t>[bude doplněno před uzavřením smlouvy]</w:t>
      </w:r>
      <w:r w:rsidRPr="00750469">
        <w:rPr>
          <w:b/>
          <w:sz w:val="20"/>
          <w:szCs w:val="20"/>
          <w:lang w:eastAsia="x-none"/>
        </w:rPr>
        <w:t xml:space="preserve"> Kč </w:t>
      </w:r>
    </w:p>
    <w:p w14:paraId="4DCC93B7" w14:textId="77777777" w:rsidR="006100ED" w:rsidRPr="00750469" w:rsidRDefault="006100ED" w:rsidP="00076C7A">
      <w:pPr>
        <w:widowControl w:val="0"/>
        <w:overflowPunct w:val="0"/>
        <w:autoSpaceDE w:val="0"/>
        <w:autoSpaceDN w:val="0"/>
        <w:adjustRightInd w:val="0"/>
        <w:spacing w:line="276" w:lineRule="auto"/>
        <w:ind w:left="360" w:firstLine="491"/>
        <w:rPr>
          <w:sz w:val="20"/>
          <w:szCs w:val="20"/>
          <w:lang w:eastAsia="x-none"/>
        </w:rPr>
      </w:pPr>
    </w:p>
    <w:p w14:paraId="0E42AFA0" w14:textId="170B1094" w:rsidR="000224CD" w:rsidRPr="00750469" w:rsidRDefault="00B06DEB" w:rsidP="000A6C26">
      <w:pPr>
        <w:widowControl w:val="0"/>
        <w:overflowPunct w:val="0"/>
        <w:autoSpaceDE w:val="0"/>
        <w:autoSpaceDN w:val="0"/>
        <w:adjustRightInd w:val="0"/>
        <w:spacing w:after="120" w:line="276" w:lineRule="auto"/>
        <w:ind w:left="717"/>
        <w:rPr>
          <w:sz w:val="20"/>
          <w:szCs w:val="20"/>
          <w:lang w:eastAsia="x-none"/>
        </w:rPr>
      </w:pPr>
      <w:r w:rsidRPr="00750469">
        <w:rPr>
          <w:sz w:val="20"/>
          <w:szCs w:val="20"/>
          <w:lang w:eastAsia="x-none"/>
        </w:rPr>
        <w:t xml:space="preserve">  </w:t>
      </w:r>
      <w:r w:rsidR="00565643">
        <w:rPr>
          <w:sz w:val="20"/>
          <w:szCs w:val="20"/>
          <w:lang w:eastAsia="x-none"/>
        </w:rPr>
        <w:t>c</w:t>
      </w:r>
      <w:r w:rsidRPr="00750469">
        <w:rPr>
          <w:sz w:val="20"/>
          <w:szCs w:val="20"/>
          <w:lang w:eastAsia="x-none"/>
        </w:rPr>
        <w:t>) c</w:t>
      </w:r>
      <w:r w:rsidR="000224CD" w:rsidRPr="00750469">
        <w:rPr>
          <w:sz w:val="20"/>
          <w:szCs w:val="20"/>
          <w:lang w:eastAsia="x-none"/>
        </w:rPr>
        <w:t xml:space="preserve">ena za realizaci předmětu díla dle článku </w:t>
      </w:r>
      <w:bookmarkStart w:id="34" w:name="_Hlk184908582"/>
      <w:r w:rsidR="000224CD" w:rsidRPr="00750469">
        <w:rPr>
          <w:sz w:val="20"/>
          <w:szCs w:val="20"/>
          <w:lang w:eastAsia="x-none"/>
        </w:rPr>
        <w:t xml:space="preserve">4 </w:t>
      </w:r>
      <w:r w:rsidR="00E34C1C" w:rsidRPr="00750469">
        <w:rPr>
          <w:sz w:val="20"/>
          <w:szCs w:val="20"/>
          <w:lang w:eastAsia="x-none"/>
        </w:rPr>
        <w:t xml:space="preserve">odst. 1 bodu </w:t>
      </w:r>
      <w:r w:rsidR="00E35554" w:rsidRPr="00750469">
        <w:rPr>
          <w:sz w:val="20"/>
          <w:szCs w:val="20"/>
          <w:lang w:eastAsia="x-none"/>
        </w:rPr>
        <w:fldChar w:fldCharType="begin"/>
      </w:r>
      <w:r w:rsidR="00E35554" w:rsidRPr="00750469">
        <w:rPr>
          <w:sz w:val="20"/>
          <w:szCs w:val="20"/>
          <w:lang w:eastAsia="x-none"/>
        </w:rPr>
        <w:instrText xml:space="preserve"> REF _Ref177137249 \r \h </w:instrText>
      </w:r>
      <w:r w:rsidR="009C1AF8" w:rsidRPr="00750469">
        <w:rPr>
          <w:sz w:val="20"/>
          <w:szCs w:val="20"/>
          <w:lang w:eastAsia="x-none"/>
        </w:rPr>
        <w:instrText xml:space="preserve"> \* MERGEFORMAT </w:instrText>
      </w:r>
      <w:r w:rsidR="00E35554" w:rsidRPr="00750469">
        <w:rPr>
          <w:sz w:val="20"/>
          <w:szCs w:val="20"/>
          <w:lang w:eastAsia="x-none"/>
        </w:rPr>
      </w:r>
      <w:r w:rsidR="00E35554" w:rsidRPr="00750469">
        <w:rPr>
          <w:sz w:val="20"/>
          <w:szCs w:val="20"/>
          <w:lang w:eastAsia="x-none"/>
        </w:rPr>
        <w:fldChar w:fldCharType="separate"/>
      </w:r>
      <w:r w:rsidR="006A527D" w:rsidRPr="00750469">
        <w:rPr>
          <w:sz w:val="20"/>
          <w:szCs w:val="20"/>
          <w:lang w:eastAsia="x-none"/>
        </w:rPr>
        <w:t>1.2.1</w:t>
      </w:r>
      <w:r w:rsidR="00E35554" w:rsidRPr="00750469">
        <w:rPr>
          <w:sz w:val="20"/>
          <w:szCs w:val="20"/>
          <w:lang w:eastAsia="x-none"/>
        </w:rPr>
        <w:fldChar w:fldCharType="end"/>
      </w:r>
      <w:r w:rsidR="00E35554" w:rsidRPr="00750469">
        <w:rPr>
          <w:sz w:val="20"/>
          <w:szCs w:val="20"/>
          <w:lang w:eastAsia="x-none"/>
        </w:rPr>
        <w:t xml:space="preserve"> </w:t>
      </w:r>
      <w:r w:rsidR="0049709E" w:rsidRPr="00750469">
        <w:rPr>
          <w:sz w:val="20"/>
          <w:szCs w:val="20"/>
          <w:lang w:eastAsia="x-none"/>
        </w:rPr>
        <w:t xml:space="preserve">smlouvy </w:t>
      </w:r>
      <w:bookmarkEnd w:id="34"/>
      <w:r w:rsidR="000224CD" w:rsidRPr="00750469">
        <w:rPr>
          <w:b/>
          <w:sz w:val="20"/>
          <w:szCs w:val="20"/>
          <w:lang w:eastAsia="x-none"/>
        </w:rPr>
        <w:t xml:space="preserve">(zpracování </w:t>
      </w:r>
      <w:r w:rsidR="00D150F4" w:rsidRPr="00750469">
        <w:rPr>
          <w:b/>
          <w:sz w:val="20"/>
          <w:szCs w:val="20"/>
          <w:lang w:eastAsia="x-none"/>
        </w:rPr>
        <w:t>dokumentace pro</w:t>
      </w:r>
      <w:r w:rsidR="00740112">
        <w:rPr>
          <w:b/>
          <w:sz w:val="20"/>
          <w:szCs w:val="20"/>
          <w:lang w:eastAsia="x-none"/>
        </w:rPr>
        <w:t> </w:t>
      </w:r>
      <w:r w:rsidR="00D150F4" w:rsidRPr="00750469">
        <w:rPr>
          <w:b/>
          <w:sz w:val="20"/>
          <w:szCs w:val="20"/>
          <w:lang w:eastAsia="x-none"/>
        </w:rPr>
        <w:t>povolení stavby</w:t>
      </w:r>
      <w:r w:rsidR="00F2103C" w:rsidRPr="00750469">
        <w:rPr>
          <w:b/>
          <w:sz w:val="20"/>
          <w:szCs w:val="20"/>
          <w:lang w:eastAsia="x-none"/>
        </w:rPr>
        <w:t xml:space="preserve"> a inženýrská činnost</w:t>
      </w:r>
      <w:r w:rsidR="000224CD" w:rsidRPr="00750469">
        <w:rPr>
          <w:b/>
          <w:sz w:val="20"/>
          <w:szCs w:val="20"/>
          <w:lang w:eastAsia="x-none"/>
        </w:rPr>
        <w:t xml:space="preserve">) </w:t>
      </w:r>
      <w:r w:rsidR="000224CD" w:rsidRPr="00750469">
        <w:rPr>
          <w:sz w:val="20"/>
          <w:szCs w:val="20"/>
          <w:lang w:eastAsia="x-none"/>
        </w:rPr>
        <w:t>činí:</w:t>
      </w:r>
    </w:p>
    <w:p w14:paraId="2F58343D" w14:textId="22C464CF" w:rsidR="000224CD" w:rsidRPr="00750469" w:rsidRDefault="000224CD" w:rsidP="000A6C26">
      <w:pPr>
        <w:widowControl w:val="0"/>
        <w:overflowPunct w:val="0"/>
        <w:autoSpaceDE w:val="0"/>
        <w:autoSpaceDN w:val="0"/>
        <w:adjustRightInd w:val="0"/>
        <w:spacing w:after="120" w:line="276" w:lineRule="auto"/>
        <w:ind w:left="1418"/>
        <w:rPr>
          <w:b/>
          <w:sz w:val="20"/>
          <w:szCs w:val="20"/>
          <w:lang w:eastAsia="x-none"/>
        </w:rPr>
      </w:pPr>
      <w:r w:rsidRPr="00750469">
        <w:rPr>
          <w:b/>
          <w:sz w:val="20"/>
          <w:szCs w:val="20"/>
          <w:lang w:eastAsia="x-none"/>
        </w:rPr>
        <w:t>cena bez DPH</w:t>
      </w:r>
      <w:r w:rsidRPr="00750469">
        <w:rPr>
          <w:b/>
          <w:sz w:val="20"/>
          <w:szCs w:val="20"/>
          <w:lang w:eastAsia="x-none"/>
        </w:rPr>
        <w:tab/>
      </w:r>
      <w:r w:rsidRPr="00750469">
        <w:rPr>
          <w:b/>
          <w:sz w:val="20"/>
          <w:szCs w:val="20"/>
          <w:lang w:eastAsia="x-none"/>
        </w:rPr>
        <w:tab/>
      </w:r>
      <w:r w:rsidR="00993E6D" w:rsidRPr="00750469">
        <w:rPr>
          <w:sz w:val="20"/>
          <w:szCs w:val="20"/>
          <w:highlight w:val="cyan"/>
        </w:rPr>
        <w:t>[bude doplněno před uzavřením smlouvy]</w:t>
      </w:r>
      <w:r w:rsidR="00372B2B" w:rsidRPr="00750469">
        <w:rPr>
          <w:b/>
          <w:sz w:val="20"/>
          <w:szCs w:val="20"/>
          <w:lang w:eastAsia="x-none"/>
        </w:rPr>
        <w:t xml:space="preserve"> Kč </w:t>
      </w:r>
    </w:p>
    <w:p w14:paraId="65D8DAF4" w14:textId="6346181A" w:rsidR="000224CD" w:rsidRPr="00750469" w:rsidRDefault="000224CD" w:rsidP="000A6C26">
      <w:pPr>
        <w:widowControl w:val="0"/>
        <w:overflowPunct w:val="0"/>
        <w:autoSpaceDE w:val="0"/>
        <w:autoSpaceDN w:val="0"/>
        <w:adjustRightInd w:val="0"/>
        <w:spacing w:after="120" w:line="276" w:lineRule="auto"/>
        <w:ind w:left="1418"/>
        <w:rPr>
          <w:b/>
          <w:sz w:val="20"/>
          <w:szCs w:val="20"/>
          <w:lang w:eastAsia="x-none"/>
        </w:rPr>
      </w:pPr>
      <w:r w:rsidRPr="00750469">
        <w:rPr>
          <w:b/>
          <w:sz w:val="20"/>
          <w:szCs w:val="20"/>
          <w:lang w:eastAsia="x-none"/>
        </w:rPr>
        <w:t>DPH samostatně</w:t>
      </w:r>
      <w:r w:rsidRPr="00750469">
        <w:rPr>
          <w:b/>
          <w:sz w:val="20"/>
          <w:szCs w:val="20"/>
          <w:lang w:eastAsia="x-none"/>
        </w:rPr>
        <w:tab/>
      </w:r>
      <w:r w:rsidR="00993E6D" w:rsidRPr="00750469">
        <w:rPr>
          <w:sz w:val="20"/>
          <w:szCs w:val="20"/>
          <w:highlight w:val="cyan"/>
        </w:rPr>
        <w:t>[bude doplněno před uzavřením smlouvy]</w:t>
      </w:r>
      <w:r w:rsidRPr="00750469">
        <w:rPr>
          <w:b/>
          <w:sz w:val="20"/>
          <w:szCs w:val="20"/>
          <w:lang w:eastAsia="x-none"/>
        </w:rPr>
        <w:t xml:space="preserve"> Kč </w:t>
      </w:r>
    </w:p>
    <w:p w14:paraId="4B54B7D4" w14:textId="0998273B" w:rsidR="000224CD" w:rsidRDefault="000224CD" w:rsidP="000A6C26">
      <w:pPr>
        <w:widowControl w:val="0"/>
        <w:overflowPunct w:val="0"/>
        <w:autoSpaceDE w:val="0"/>
        <w:autoSpaceDN w:val="0"/>
        <w:adjustRightInd w:val="0"/>
        <w:spacing w:after="120" w:line="276" w:lineRule="auto"/>
        <w:ind w:left="1418"/>
        <w:rPr>
          <w:b/>
          <w:sz w:val="20"/>
          <w:szCs w:val="20"/>
          <w:lang w:eastAsia="x-none"/>
        </w:rPr>
      </w:pPr>
      <w:r w:rsidRPr="00750469">
        <w:rPr>
          <w:b/>
          <w:sz w:val="20"/>
          <w:szCs w:val="20"/>
          <w:lang w:eastAsia="x-none"/>
        </w:rPr>
        <w:t>cena s DPH</w:t>
      </w:r>
      <w:r w:rsidRPr="00750469">
        <w:rPr>
          <w:b/>
          <w:sz w:val="20"/>
          <w:szCs w:val="20"/>
          <w:lang w:eastAsia="x-none"/>
        </w:rPr>
        <w:tab/>
      </w:r>
      <w:r w:rsidRPr="00750469">
        <w:rPr>
          <w:b/>
          <w:sz w:val="20"/>
          <w:szCs w:val="20"/>
          <w:lang w:eastAsia="x-none"/>
        </w:rPr>
        <w:tab/>
      </w:r>
      <w:r w:rsidR="00993E6D" w:rsidRPr="00750469">
        <w:rPr>
          <w:sz w:val="20"/>
          <w:szCs w:val="20"/>
          <w:highlight w:val="cyan"/>
        </w:rPr>
        <w:t>[bude doplněno před uzavřením smlouvy]</w:t>
      </w:r>
      <w:r w:rsidRPr="00750469">
        <w:rPr>
          <w:b/>
          <w:sz w:val="20"/>
          <w:szCs w:val="20"/>
          <w:lang w:eastAsia="x-none"/>
        </w:rPr>
        <w:t xml:space="preserve"> Kč </w:t>
      </w:r>
    </w:p>
    <w:p w14:paraId="4548292B" w14:textId="77777777" w:rsidR="00076C7A" w:rsidRPr="00750469" w:rsidRDefault="00076C7A" w:rsidP="00076C7A">
      <w:pPr>
        <w:widowControl w:val="0"/>
        <w:overflowPunct w:val="0"/>
        <w:autoSpaceDE w:val="0"/>
        <w:autoSpaceDN w:val="0"/>
        <w:adjustRightInd w:val="0"/>
        <w:spacing w:line="276" w:lineRule="auto"/>
        <w:ind w:left="1418"/>
        <w:rPr>
          <w:b/>
          <w:sz w:val="20"/>
          <w:szCs w:val="20"/>
          <w:lang w:eastAsia="x-none"/>
        </w:rPr>
      </w:pPr>
    </w:p>
    <w:p w14:paraId="0C1D1D28" w14:textId="1E87C1F4" w:rsidR="000224CD" w:rsidRPr="00750469" w:rsidRDefault="00565643" w:rsidP="000A6C26">
      <w:pPr>
        <w:widowControl w:val="0"/>
        <w:overflowPunct w:val="0"/>
        <w:autoSpaceDE w:val="0"/>
        <w:autoSpaceDN w:val="0"/>
        <w:adjustRightInd w:val="0"/>
        <w:spacing w:after="120" w:line="276" w:lineRule="auto"/>
        <w:ind w:left="717"/>
        <w:rPr>
          <w:sz w:val="20"/>
          <w:szCs w:val="20"/>
          <w:lang w:eastAsia="x-none"/>
        </w:rPr>
      </w:pPr>
      <w:r>
        <w:rPr>
          <w:sz w:val="20"/>
          <w:szCs w:val="20"/>
          <w:lang w:eastAsia="x-none"/>
        </w:rPr>
        <w:t>d</w:t>
      </w:r>
      <w:r w:rsidR="00B06DEB" w:rsidRPr="00750469">
        <w:rPr>
          <w:sz w:val="20"/>
          <w:szCs w:val="20"/>
          <w:lang w:eastAsia="x-none"/>
        </w:rPr>
        <w:t>)</w:t>
      </w:r>
      <w:r>
        <w:rPr>
          <w:sz w:val="20"/>
          <w:szCs w:val="20"/>
          <w:lang w:eastAsia="x-none"/>
        </w:rPr>
        <w:t xml:space="preserve"> a e)</w:t>
      </w:r>
      <w:r w:rsidR="00B06DEB" w:rsidRPr="00750469">
        <w:rPr>
          <w:sz w:val="20"/>
          <w:szCs w:val="20"/>
          <w:lang w:eastAsia="x-none"/>
        </w:rPr>
        <w:t xml:space="preserve"> </w:t>
      </w:r>
      <w:r w:rsidR="000224CD" w:rsidRPr="00750469">
        <w:rPr>
          <w:sz w:val="20"/>
          <w:szCs w:val="20"/>
          <w:lang w:eastAsia="x-none"/>
        </w:rPr>
        <w:t xml:space="preserve">cena za realizaci předmětu díla dle článku </w:t>
      </w:r>
      <w:bookmarkStart w:id="35" w:name="_Hlk184908632"/>
      <w:r w:rsidR="000224CD" w:rsidRPr="00750469">
        <w:rPr>
          <w:sz w:val="20"/>
          <w:szCs w:val="20"/>
          <w:lang w:eastAsia="x-none"/>
        </w:rPr>
        <w:t xml:space="preserve">4 </w:t>
      </w:r>
      <w:r w:rsidR="00AF7003" w:rsidRPr="00750469">
        <w:rPr>
          <w:sz w:val="20"/>
          <w:szCs w:val="20"/>
          <w:lang w:eastAsia="x-none"/>
        </w:rPr>
        <w:t>odst. 1 bodu</w:t>
      </w:r>
      <w:r w:rsidR="00CD0FD0" w:rsidRPr="00750469">
        <w:rPr>
          <w:sz w:val="20"/>
          <w:szCs w:val="20"/>
          <w:lang w:eastAsia="x-none"/>
        </w:rPr>
        <w:t xml:space="preserve"> </w:t>
      </w:r>
      <w:r w:rsidR="00CD0FD0" w:rsidRPr="00750469">
        <w:rPr>
          <w:sz w:val="20"/>
          <w:szCs w:val="20"/>
          <w:lang w:eastAsia="x-none"/>
        </w:rPr>
        <w:fldChar w:fldCharType="begin"/>
      </w:r>
      <w:r w:rsidR="00CD0FD0" w:rsidRPr="00750469">
        <w:rPr>
          <w:sz w:val="20"/>
          <w:szCs w:val="20"/>
          <w:lang w:eastAsia="x-none"/>
        </w:rPr>
        <w:instrText xml:space="preserve"> REF _Ref177137416 \r \h </w:instrText>
      </w:r>
      <w:r w:rsidR="009C1AF8" w:rsidRPr="00750469">
        <w:rPr>
          <w:sz w:val="20"/>
          <w:szCs w:val="20"/>
          <w:lang w:eastAsia="x-none"/>
        </w:rPr>
        <w:instrText xml:space="preserve"> \* MERGEFORMAT </w:instrText>
      </w:r>
      <w:r w:rsidR="00CD0FD0" w:rsidRPr="00750469">
        <w:rPr>
          <w:sz w:val="20"/>
          <w:szCs w:val="20"/>
          <w:lang w:eastAsia="x-none"/>
        </w:rPr>
      </w:r>
      <w:r w:rsidR="00CD0FD0" w:rsidRPr="00750469">
        <w:rPr>
          <w:sz w:val="20"/>
          <w:szCs w:val="20"/>
          <w:lang w:eastAsia="x-none"/>
        </w:rPr>
        <w:fldChar w:fldCharType="separate"/>
      </w:r>
      <w:r w:rsidR="006A527D" w:rsidRPr="00750469">
        <w:rPr>
          <w:sz w:val="20"/>
          <w:szCs w:val="20"/>
          <w:lang w:eastAsia="x-none"/>
        </w:rPr>
        <w:t>1.2.2</w:t>
      </w:r>
      <w:r w:rsidR="00CD0FD0" w:rsidRPr="00750469">
        <w:rPr>
          <w:sz w:val="20"/>
          <w:szCs w:val="20"/>
          <w:lang w:eastAsia="x-none"/>
        </w:rPr>
        <w:fldChar w:fldCharType="end"/>
      </w:r>
      <w:r w:rsidR="00AF7003" w:rsidRPr="00750469">
        <w:rPr>
          <w:sz w:val="20"/>
          <w:szCs w:val="20"/>
          <w:lang w:eastAsia="x-none"/>
        </w:rPr>
        <w:t xml:space="preserve"> </w:t>
      </w:r>
      <w:r w:rsidR="0049709E" w:rsidRPr="00750469">
        <w:rPr>
          <w:sz w:val="20"/>
          <w:szCs w:val="20"/>
          <w:lang w:eastAsia="x-none"/>
        </w:rPr>
        <w:t>smlouvy</w:t>
      </w:r>
      <w:r w:rsidR="00E264CF" w:rsidRPr="00750469">
        <w:rPr>
          <w:sz w:val="20"/>
          <w:szCs w:val="20"/>
          <w:lang w:eastAsia="x-none"/>
        </w:rPr>
        <w:t xml:space="preserve"> </w:t>
      </w:r>
      <w:bookmarkEnd w:id="35"/>
      <w:r w:rsidR="000224CD" w:rsidRPr="00750469">
        <w:rPr>
          <w:b/>
          <w:sz w:val="20"/>
          <w:szCs w:val="20"/>
          <w:lang w:eastAsia="x-none"/>
        </w:rPr>
        <w:t xml:space="preserve">(zpracování </w:t>
      </w:r>
      <w:r w:rsidR="00D150F4" w:rsidRPr="00750469">
        <w:rPr>
          <w:b/>
          <w:sz w:val="20"/>
          <w:szCs w:val="20"/>
          <w:lang w:eastAsia="x-none"/>
        </w:rPr>
        <w:t>dokumentace pro</w:t>
      </w:r>
      <w:r w:rsidR="00740112">
        <w:rPr>
          <w:b/>
          <w:sz w:val="20"/>
          <w:szCs w:val="20"/>
          <w:lang w:eastAsia="x-none"/>
        </w:rPr>
        <w:t> </w:t>
      </w:r>
      <w:r w:rsidR="00D150F4" w:rsidRPr="00750469">
        <w:rPr>
          <w:b/>
          <w:sz w:val="20"/>
          <w:szCs w:val="20"/>
          <w:lang w:eastAsia="x-none"/>
        </w:rPr>
        <w:t>provádění stavby</w:t>
      </w:r>
      <w:r w:rsidR="00076C7A">
        <w:rPr>
          <w:b/>
          <w:sz w:val="20"/>
          <w:szCs w:val="20"/>
          <w:lang w:eastAsia="x-none"/>
        </w:rPr>
        <w:t>,</w:t>
      </w:r>
      <w:r w:rsidR="00076C7A" w:rsidRPr="00076C7A">
        <w:rPr>
          <w:b/>
          <w:sz w:val="20"/>
          <w:szCs w:val="20"/>
          <w:lang w:eastAsia="x-none"/>
        </w:rPr>
        <w:t xml:space="preserve"> dokumentace interiérů a vybavení</w:t>
      </w:r>
      <w:r w:rsidR="00F2103C" w:rsidRPr="00750469">
        <w:rPr>
          <w:b/>
          <w:sz w:val="20"/>
          <w:szCs w:val="20"/>
          <w:lang w:eastAsia="x-none"/>
        </w:rPr>
        <w:t xml:space="preserve"> a součinnost při výběru dodavatele</w:t>
      </w:r>
      <w:r w:rsidR="000224CD" w:rsidRPr="00750469">
        <w:rPr>
          <w:b/>
          <w:sz w:val="20"/>
          <w:szCs w:val="20"/>
          <w:lang w:eastAsia="x-none"/>
        </w:rPr>
        <w:t>)</w:t>
      </w:r>
      <w:r w:rsidR="000224CD" w:rsidRPr="00750469">
        <w:rPr>
          <w:sz w:val="20"/>
          <w:szCs w:val="20"/>
          <w:lang w:eastAsia="x-none"/>
        </w:rPr>
        <w:t xml:space="preserve"> činí:</w:t>
      </w:r>
    </w:p>
    <w:p w14:paraId="53F4328A" w14:textId="631EB9EA" w:rsidR="000224CD" w:rsidRPr="00750469" w:rsidRDefault="000224CD" w:rsidP="000A6C26">
      <w:pPr>
        <w:widowControl w:val="0"/>
        <w:overflowPunct w:val="0"/>
        <w:autoSpaceDE w:val="0"/>
        <w:autoSpaceDN w:val="0"/>
        <w:adjustRightInd w:val="0"/>
        <w:spacing w:after="120" w:line="276" w:lineRule="auto"/>
        <w:ind w:left="1418"/>
        <w:rPr>
          <w:b/>
          <w:sz w:val="20"/>
          <w:szCs w:val="20"/>
          <w:lang w:eastAsia="x-none"/>
        </w:rPr>
      </w:pPr>
      <w:r w:rsidRPr="00750469">
        <w:rPr>
          <w:b/>
          <w:sz w:val="20"/>
          <w:szCs w:val="20"/>
          <w:lang w:eastAsia="x-none"/>
        </w:rPr>
        <w:t>cena bez DPH</w:t>
      </w:r>
      <w:r w:rsidRPr="00750469">
        <w:rPr>
          <w:b/>
          <w:sz w:val="20"/>
          <w:szCs w:val="20"/>
          <w:lang w:eastAsia="x-none"/>
        </w:rPr>
        <w:tab/>
      </w:r>
      <w:r w:rsidRPr="00750469">
        <w:rPr>
          <w:b/>
          <w:sz w:val="20"/>
          <w:szCs w:val="20"/>
          <w:lang w:eastAsia="x-none"/>
        </w:rPr>
        <w:tab/>
      </w:r>
      <w:r w:rsidR="00993E6D" w:rsidRPr="00750469">
        <w:rPr>
          <w:sz w:val="20"/>
          <w:szCs w:val="20"/>
          <w:highlight w:val="cyan"/>
        </w:rPr>
        <w:t>[bude doplněno před uzavřením smlouvy]</w:t>
      </w:r>
      <w:r w:rsidRPr="00750469">
        <w:rPr>
          <w:b/>
          <w:sz w:val="20"/>
          <w:szCs w:val="20"/>
          <w:lang w:eastAsia="x-none"/>
        </w:rPr>
        <w:t xml:space="preserve"> Kč </w:t>
      </w:r>
    </w:p>
    <w:p w14:paraId="5A43BC03" w14:textId="1CF4BD0C" w:rsidR="000224CD" w:rsidRPr="00750469" w:rsidRDefault="000224CD" w:rsidP="000A6C26">
      <w:pPr>
        <w:widowControl w:val="0"/>
        <w:overflowPunct w:val="0"/>
        <w:autoSpaceDE w:val="0"/>
        <w:autoSpaceDN w:val="0"/>
        <w:adjustRightInd w:val="0"/>
        <w:spacing w:after="120" w:line="276" w:lineRule="auto"/>
        <w:ind w:left="1418"/>
        <w:rPr>
          <w:b/>
          <w:sz w:val="20"/>
          <w:szCs w:val="20"/>
          <w:lang w:eastAsia="x-none"/>
        </w:rPr>
      </w:pPr>
      <w:r w:rsidRPr="00750469">
        <w:rPr>
          <w:b/>
          <w:sz w:val="20"/>
          <w:szCs w:val="20"/>
          <w:lang w:eastAsia="x-none"/>
        </w:rPr>
        <w:t>DPH samostatně</w:t>
      </w:r>
      <w:r w:rsidRPr="00750469">
        <w:rPr>
          <w:b/>
          <w:sz w:val="20"/>
          <w:szCs w:val="20"/>
          <w:lang w:eastAsia="x-none"/>
        </w:rPr>
        <w:tab/>
      </w:r>
      <w:r w:rsidR="00993E6D" w:rsidRPr="00750469">
        <w:rPr>
          <w:sz w:val="20"/>
          <w:szCs w:val="20"/>
          <w:highlight w:val="cyan"/>
        </w:rPr>
        <w:t>[bude doplněno před uzavřením smlouvy]</w:t>
      </w:r>
      <w:r w:rsidRPr="00750469">
        <w:rPr>
          <w:b/>
          <w:sz w:val="20"/>
          <w:szCs w:val="20"/>
          <w:lang w:eastAsia="x-none"/>
        </w:rPr>
        <w:t xml:space="preserve"> Kč </w:t>
      </w:r>
    </w:p>
    <w:p w14:paraId="73909DCC" w14:textId="6C48DB57" w:rsidR="000224CD" w:rsidRPr="00750469" w:rsidRDefault="000224CD" w:rsidP="000A6C26">
      <w:pPr>
        <w:widowControl w:val="0"/>
        <w:overflowPunct w:val="0"/>
        <w:autoSpaceDE w:val="0"/>
        <w:autoSpaceDN w:val="0"/>
        <w:adjustRightInd w:val="0"/>
        <w:spacing w:after="120" w:line="276" w:lineRule="auto"/>
        <w:ind w:left="1418"/>
        <w:rPr>
          <w:b/>
          <w:sz w:val="20"/>
          <w:szCs w:val="20"/>
          <w:lang w:eastAsia="x-none"/>
        </w:rPr>
      </w:pPr>
      <w:r w:rsidRPr="00750469">
        <w:rPr>
          <w:b/>
          <w:sz w:val="20"/>
          <w:szCs w:val="20"/>
          <w:lang w:eastAsia="x-none"/>
        </w:rPr>
        <w:t>cena s DPH</w:t>
      </w:r>
      <w:r w:rsidRPr="00750469">
        <w:rPr>
          <w:b/>
          <w:sz w:val="20"/>
          <w:szCs w:val="20"/>
          <w:lang w:eastAsia="x-none"/>
        </w:rPr>
        <w:tab/>
      </w:r>
      <w:r w:rsidRPr="00750469">
        <w:rPr>
          <w:b/>
          <w:sz w:val="20"/>
          <w:szCs w:val="20"/>
          <w:lang w:eastAsia="x-none"/>
        </w:rPr>
        <w:tab/>
      </w:r>
      <w:r w:rsidR="00993E6D" w:rsidRPr="00750469">
        <w:rPr>
          <w:sz w:val="20"/>
          <w:szCs w:val="20"/>
          <w:highlight w:val="cyan"/>
        </w:rPr>
        <w:t>[bude doplněno před uzavřením smlouvy]</w:t>
      </w:r>
      <w:r w:rsidRPr="00750469">
        <w:rPr>
          <w:b/>
          <w:sz w:val="20"/>
          <w:szCs w:val="20"/>
          <w:lang w:eastAsia="x-none"/>
        </w:rPr>
        <w:t xml:space="preserve"> Kč </w:t>
      </w:r>
    </w:p>
    <w:p w14:paraId="0E028BBB" w14:textId="77777777" w:rsidR="000224CD" w:rsidRPr="00750469" w:rsidRDefault="000224CD" w:rsidP="00076C7A">
      <w:pPr>
        <w:widowControl w:val="0"/>
        <w:overflowPunct w:val="0"/>
        <w:autoSpaceDE w:val="0"/>
        <w:autoSpaceDN w:val="0"/>
        <w:adjustRightInd w:val="0"/>
        <w:spacing w:line="276" w:lineRule="auto"/>
        <w:ind w:left="1418"/>
        <w:rPr>
          <w:b/>
          <w:sz w:val="20"/>
          <w:szCs w:val="20"/>
          <w:lang w:eastAsia="x-none"/>
        </w:rPr>
      </w:pPr>
    </w:p>
    <w:p w14:paraId="12B738B6" w14:textId="59286C5B" w:rsidR="000224CD" w:rsidRPr="00750469" w:rsidRDefault="00565643" w:rsidP="000A6C26">
      <w:pPr>
        <w:widowControl w:val="0"/>
        <w:overflowPunct w:val="0"/>
        <w:autoSpaceDE w:val="0"/>
        <w:autoSpaceDN w:val="0"/>
        <w:adjustRightInd w:val="0"/>
        <w:spacing w:after="120" w:line="276" w:lineRule="auto"/>
        <w:ind w:left="717"/>
        <w:rPr>
          <w:sz w:val="20"/>
          <w:szCs w:val="20"/>
          <w:lang w:eastAsia="x-none"/>
        </w:rPr>
      </w:pPr>
      <w:r>
        <w:rPr>
          <w:sz w:val="20"/>
          <w:szCs w:val="20"/>
          <w:lang w:eastAsia="x-none"/>
        </w:rPr>
        <w:t>f</w:t>
      </w:r>
      <w:r w:rsidR="00B06DEB" w:rsidRPr="00750469">
        <w:rPr>
          <w:sz w:val="20"/>
          <w:szCs w:val="20"/>
          <w:lang w:eastAsia="x-none"/>
        </w:rPr>
        <w:t xml:space="preserve">) </w:t>
      </w:r>
      <w:r w:rsidR="000224CD" w:rsidRPr="00750469">
        <w:rPr>
          <w:sz w:val="20"/>
          <w:szCs w:val="20"/>
          <w:lang w:eastAsia="x-none"/>
        </w:rPr>
        <w:t xml:space="preserve">cena za realizaci předmětu díla dle článku 4 </w:t>
      </w:r>
      <w:r w:rsidR="00CD0FD0" w:rsidRPr="00750469">
        <w:rPr>
          <w:sz w:val="20"/>
          <w:szCs w:val="20"/>
          <w:lang w:eastAsia="x-none"/>
        </w:rPr>
        <w:t xml:space="preserve">odst. 1 bodu </w:t>
      </w:r>
      <w:r w:rsidR="00EC70D5" w:rsidRPr="00750469">
        <w:rPr>
          <w:sz w:val="20"/>
          <w:szCs w:val="20"/>
          <w:lang w:eastAsia="x-none"/>
        </w:rPr>
        <w:fldChar w:fldCharType="begin"/>
      </w:r>
      <w:r w:rsidR="00EC70D5" w:rsidRPr="00750469">
        <w:rPr>
          <w:sz w:val="20"/>
          <w:szCs w:val="20"/>
          <w:lang w:eastAsia="x-none"/>
        </w:rPr>
        <w:instrText xml:space="preserve"> REF _Ref177137441 \r \h </w:instrText>
      </w:r>
      <w:r w:rsidR="009C1AF8" w:rsidRPr="00750469">
        <w:rPr>
          <w:sz w:val="20"/>
          <w:szCs w:val="20"/>
          <w:lang w:eastAsia="x-none"/>
        </w:rPr>
        <w:instrText xml:space="preserve"> \* MERGEFORMAT </w:instrText>
      </w:r>
      <w:r w:rsidR="00EC70D5" w:rsidRPr="00750469">
        <w:rPr>
          <w:sz w:val="20"/>
          <w:szCs w:val="20"/>
          <w:lang w:eastAsia="x-none"/>
        </w:rPr>
      </w:r>
      <w:r w:rsidR="00EC70D5" w:rsidRPr="00750469">
        <w:rPr>
          <w:sz w:val="20"/>
          <w:szCs w:val="20"/>
          <w:lang w:eastAsia="x-none"/>
        </w:rPr>
        <w:fldChar w:fldCharType="separate"/>
      </w:r>
      <w:r w:rsidR="006A527D" w:rsidRPr="00750469">
        <w:rPr>
          <w:sz w:val="20"/>
          <w:szCs w:val="20"/>
          <w:lang w:eastAsia="x-none"/>
        </w:rPr>
        <w:t>1.5</w:t>
      </w:r>
      <w:r w:rsidR="00EC70D5" w:rsidRPr="00750469">
        <w:rPr>
          <w:sz w:val="20"/>
          <w:szCs w:val="20"/>
          <w:lang w:eastAsia="x-none"/>
        </w:rPr>
        <w:fldChar w:fldCharType="end"/>
      </w:r>
      <w:r w:rsidR="00EC70D5" w:rsidRPr="00750469">
        <w:rPr>
          <w:sz w:val="20"/>
          <w:szCs w:val="20"/>
          <w:lang w:eastAsia="x-none"/>
        </w:rPr>
        <w:t xml:space="preserve"> </w:t>
      </w:r>
      <w:r w:rsidR="0049709E" w:rsidRPr="00750469">
        <w:rPr>
          <w:sz w:val="20"/>
          <w:szCs w:val="20"/>
          <w:lang w:eastAsia="x-none"/>
        </w:rPr>
        <w:t xml:space="preserve">smlouvy </w:t>
      </w:r>
      <w:r w:rsidR="000224CD" w:rsidRPr="00750469">
        <w:rPr>
          <w:b/>
          <w:sz w:val="20"/>
          <w:szCs w:val="20"/>
          <w:lang w:eastAsia="x-none"/>
        </w:rPr>
        <w:t>(dozor</w:t>
      </w:r>
      <w:r w:rsidR="00D150F4" w:rsidRPr="00750469">
        <w:rPr>
          <w:b/>
          <w:sz w:val="20"/>
          <w:szCs w:val="20"/>
          <w:lang w:eastAsia="x-none"/>
        </w:rPr>
        <w:t xml:space="preserve"> projektanta</w:t>
      </w:r>
      <w:r w:rsidR="000224CD" w:rsidRPr="00750469">
        <w:rPr>
          <w:b/>
          <w:sz w:val="20"/>
          <w:szCs w:val="20"/>
          <w:lang w:eastAsia="x-none"/>
        </w:rPr>
        <w:t>)</w:t>
      </w:r>
      <w:r w:rsidR="000224CD" w:rsidRPr="00750469">
        <w:rPr>
          <w:sz w:val="20"/>
          <w:szCs w:val="20"/>
          <w:lang w:eastAsia="x-none"/>
        </w:rPr>
        <w:t xml:space="preserve"> </w:t>
      </w:r>
    </w:p>
    <w:p w14:paraId="1A07654D" w14:textId="49934C35" w:rsidR="000224CD" w:rsidRPr="00750469" w:rsidRDefault="000224CD" w:rsidP="000A6C26">
      <w:pPr>
        <w:widowControl w:val="0"/>
        <w:overflowPunct w:val="0"/>
        <w:autoSpaceDE w:val="0"/>
        <w:autoSpaceDN w:val="0"/>
        <w:adjustRightInd w:val="0"/>
        <w:spacing w:after="120" w:line="276" w:lineRule="auto"/>
        <w:ind w:left="1418"/>
        <w:rPr>
          <w:b/>
          <w:sz w:val="20"/>
          <w:szCs w:val="20"/>
          <w:lang w:eastAsia="x-none"/>
        </w:rPr>
      </w:pPr>
      <w:r w:rsidRPr="00750469">
        <w:rPr>
          <w:b/>
          <w:sz w:val="20"/>
          <w:szCs w:val="20"/>
          <w:lang w:eastAsia="x-none"/>
        </w:rPr>
        <w:t>cena bez DPH</w:t>
      </w:r>
      <w:r w:rsidRPr="00750469">
        <w:rPr>
          <w:b/>
          <w:sz w:val="20"/>
          <w:szCs w:val="20"/>
          <w:lang w:eastAsia="x-none"/>
        </w:rPr>
        <w:tab/>
      </w:r>
      <w:r w:rsidRPr="00750469">
        <w:rPr>
          <w:b/>
          <w:sz w:val="20"/>
          <w:szCs w:val="20"/>
          <w:lang w:eastAsia="x-none"/>
        </w:rPr>
        <w:tab/>
      </w:r>
      <w:r w:rsidR="00993E6D" w:rsidRPr="00750469">
        <w:rPr>
          <w:sz w:val="20"/>
          <w:szCs w:val="20"/>
          <w:highlight w:val="cyan"/>
        </w:rPr>
        <w:t>[bude doplněno před uzavřením smlouvy]</w:t>
      </w:r>
      <w:r w:rsidRPr="00750469">
        <w:rPr>
          <w:b/>
          <w:sz w:val="20"/>
          <w:szCs w:val="20"/>
          <w:lang w:eastAsia="x-none"/>
        </w:rPr>
        <w:t xml:space="preserve"> Kč </w:t>
      </w:r>
    </w:p>
    <w:p w14:paraId="28C603E1" w14:textId="01466F05" w:rsidR="000224CD" w:rsidRPr="00750469" w:rsidRDefault="000224CD" w:rsidP="000A6C26">
      <w:pPr>
        <w:widowControl w:val="0"/>
        <w:overflowPunct w:val="0"/>
        <w:autoSpaceDE w:val="0"/>
        <w:autoSpaceDN w:val="0"/>
        <w:adjustRightInd w:val="0"/>
        <w:spacing w:after="120" w:line="276" w:lineRule="auto"/>
        <w:ind w:left="1418"/>
        <w:rPr>
          <w:b/>
          <w:sz w:val="20"/>
          <w:szCs w:val="20"/>
          <w:lang w:eastAsia="x-none"/>
        </w:rPr>
      </w:pPr>
      <w:r w:rsidRPr="00750469">
        <w:rPr>
          <w:b/>
          <w:sz w:val="20"/>
          <w:szCs w:val="20"/>
          <w:lang w:eastAsia="x-none"/>
        </w:rPr>
        <w:t>DPH samostatně</w:t>
      </w:r>
      <w:r w:rsidRPr="00750469">
        <w:rPr>
          <w:b/>
          <w:sz w:val="20"/>
          <w:szCs w:val="20"/>
          <w:lang w:eastAsia="x-none"/>
        </w:rPr>
        <w:tab/>
      </w:r>
      <w:r w:rsidR="00993E6D" w:rsidRPr="00750469">
        <w:rPr>
          <w:sz w:val="20"/>
          <w:szCs w:val="20"/>
          <w:highlight w:val="cyan"/>
        </w:rPr>
        <w:t>[bude doplněno před uzavřením smlouvy]</w:t>
      </w:r>
      <w:r w:rsidRPr="00750469">
        <w:rPr>
          <w:b/>
          <w:sz w:val="20"/>
          <w:szCs w:val="20"/>
          <w:lang w:eastAsia="x-none"/>
        </w:rPr>
        <w:t xml:space="preserve"> Kč </w:t>
      </w:r>
    </w:p>
    <w:p w14:paraId="4F8F9E76" w14:textId="0866ADF0" w:rsidR="000224CD" w:rsidRPr="00750469" w:rsidRDefault="000224CD" w:rsidP="000A6C26">
      <w:pPr>
        <w:widowControl w:val="0"/>
        <w:overflowPunct w:val="0"/>
        <w:autoSpaceDE w:val="0"/>
        <w:autoSpaceDN w:val="0"/>
        <w:adjustRightInd w:val="0"/>
        <w:spacing w:after="120" w:line="276" w:lineRule="auto"/>
        <w:ind w:left="1418"/>
        <w:rPr>
          <w:b/>
          <w:sz w:val="20"/>
          <w:szCs w:val="20"/>
          <w:lang w:eastAsia="x-none"/>
        </w:rPr>
      </w:pPr>
      <w:r w:rsidRPr="00750469">
        <w:rPr>
          <w:b/>
          <w:sz w:val="20"/>
          <w:szCs w:val="20"/>
          <w:lang w:eastAsia="x-none"/>
        </w:rPr>
        <w:t>cena s DPH</w:t>
      </w:r>
      <w:r w:rsidRPr="00750469">
        <w:rPr>
          <w:b/>
          <w:sz w:val="20"/>
          <w:szCs w:val="20"/>
          <w:lang w:eastAsia="x-none"/>
        </w:rPr>
        <w:tab/>
      </w:r>
      <w:r w:rsidRPr="00750469">
        <w:rPr>
          <w:b/>
          <w:sz w:val="20"/>
          <w:szCs w:val="20"/>
          <w:lang w:eastAsia="x-none"/>
        </w:rPr>
        <w:tab/>
      </w:r>
      <w:r w:rsidR="00993E6D" w:rsidRPr="00750469">
        <w:rPr>
          <w:sz w:val="20"/>
          <w:szCs w:val="20"/>
          <w:highlight w:val="cyan"/>
        </w:rPr>
        <w:t>[bude doplněno před uzavřením smlouvy]</w:t>
      </w:r>
      <w:r w:rsidR="00372B2B" w:rsidRPr="00750469">
        <w:rPr>
          <w:b/>
          <w:sz w:val="20"/>
          <w:szCs w:val="20"/>
          <w:lang w:eastAsia="x-none"/>
        </w:rPr>
        <w:t xml:space="preserve"> Kč </w:t>
      </w:r>
    </w:p>
    <w:p w14:paraId="53BEF8E5" w14:textId="77777777" w:rsidR="000224CD" w:rsidRPr="00750469" w:rsidRDefault="00565643" w:rsidP="000A6C26">
      <w:pPr>
        <w:widowControl w:val="0"/>
        <w:overflowPunct w:val="0"/>
        <w:autoSpaceDE w:val="0"/>
        <w:autoSpaceDN w:val="0"/>
        <w:adjustRightInd w:val="0"/>
        <w:spacing w:after="120" w:line="276" w:lineRule="auto"/>
        <w:ind w:left="709"/>
        <w:rPr>
          <w:b/>
          <w:sz w:val="20"/>
          <w:szCs w:val="20"/>
          <w:lang w:eastAsia="x-none"/>
        </w:rPr>
      </w:pPr>
      <w:r>
        <w:rPr>
          <w:color w:val="000000"/>
          <w:sz w:val="20"/>
          <w:szCs w:val="20"/>
        </w:rPr>
        <w:lastRenderedPageBreak/>
        <w:pict w14:anchorId="6CEAE03C">
          <v:rect id="_x0000_i1026" style="width:453.55pt;height:1pt" o:hralign="center" o:hrstd="t" o:hrnoshade="t" o:hr="t" fillcolor="black [3213]" stroked="f"/>
        </w:pict>
      </w:r>
    </w:p>
    <w:p w14:paraId="605F55D6" w14:textId="3EFB0586" w:rsidR="000224CD" w:rsidRPr="00750469" w:rsidRDefault="00B06DEB" w:rsidP="000A6C26">
      <w:pPr>
        <w:widowControl w:val="0"/>
        <w:overflowPunct w:val="0"/>
        <w:autoSpaceDE w:val="0"/>
        <w:autoSpaceDN w:val="0"/>
        <w:adjustRightInd w:val="0"/>
        <w:spacing w:after="120" w:line="276" w:lineRule="auto"/>
        <w:ind w:left="717"/>
        <w:rPr>
          <w:sz w:val="20"/>
          <w:szCs w:val="20"/>
          <w:lang w:eastAsia="x-none"/>
        </w:rPr>
      </w:pPr>
      <w:r w:rsidRPr="00750469">
        <w:rPr>
          <w:sz w:val="20"/>
          <w:szCs w:val="20"/>
          <w:lang w:eastAsia="x-none"/>
        </w:rPr>
        <w:t>f) s</w:t>
      </w:r>
      <w:r w:rsidR="000224CD" w:rsidRPr="00750469">
        <w:rPr>
          <w:sz w:val="20"/>
          <w:szCs w:val="20"/>
          <w:lang w:eastAsia="x-none"/>
        </w:rPr>
        <w:t xml:space="preserve">oučet dílčích cen výše dle písm. a), b), c), </w:t>
      </w:r>
      <w:r w:rsidR="00D150F4" w:rsidRPr="00750469">
        <w:rPr>
          <w:sz w:val="20"/>
          <w:szCs w:val="20"/>
          <w:lang w:eastAsia="x-none"/>
        </w:rPr>
        <w:t xml:space="preserve">a </w:t>
      </w:r>
      <w:r w:rsidR="000224CD" w:rsidRPr="00750469">
        <w:rPr>
          <w:sz w:val="20"/>
          <w:szCs w:val="20"/>
          <w:lang w:eastAsia="x-none"/>
        </w:rPr>
        <w:t>d)</w:t>
      </w:r>
      <w:r w:rsidR="002B2F47" w:rsidRPr="00750469">
        <w:rPr>
          <w:sz w:val="20"/>
          <w:szCs w:val="20"/>
          <w:lang w:eastAsia="x-none"/>
        </w:rPr>
        <w:t xml:space="preserve"> – celková cena díla</w:t>
      </w:r>
      <w:r w:rsidR="000224CD" w:rsidRPr="00750469">
        <w:rPr>
          <w:sz w:val="20"/>
          <w:szCs w:val="20"/>
          <w:lang w:eastAsia="x-none"/>
        </w:rPr>
        <w:t>:</w:t>
      </w:r>
    </w:p>
    <w:p w14:paraId="446CDB1E" w14:textId="4FDE68E9" w:rsidR="000224CD" w:rsidRPr="00750469" w:rsidRDefault="000224CD" w:rsidP="000A6C26">
      <w:pPr>
        <w:widowControl w:val="0"/>
        <w:overflowPunct w:val="0"/>
        <w:autoSpaceDE w:val="0"/>
        <w:autoSpaceDN w:val="0"/>
        <w:adjustRightInd w:val="0"/>
        <w:spacing w:after="120" w:line="276" w:lineRule="auto"/>
        <w:ind w:left="1069" w:firstLine="349"/>
        <w:rPr>
          <w:b/>
          <w:sz w:val="20"/>
          <w:szCs w:val="20"/>
          <w:lang w:eastAsia="x-none"/>
        </w:rPr>
      </w:pPr>
      <w:r w:rsidRPr="00750469">
        <w:rPr>
          <w:b/>
          <w:sz w:val="20"/>
          <w:szCs w:val="20"/>
          <w:lang w:eastAsia="x-none"/>
        </w:rPr>
        <w:t>cena bez DPH</w:t>
      </w:r>
      <w:r w:rsidRPr="00750469">
        <w:rPr>
          <w:b/>
          <w:sz w:val="20"/>
          <w:szCs w:val="20"/>
          <w:lang w:eastAsia="x-none"/>
        </w:rPr>
        <w:tab/>
      </w:r>
      <w:r w:rsidRPr="00750469">
        <w:rPr>
          <w:b/>
          <w:sz w:val="20"/>
          <w:szCs w:val="20"/>
          <w:lang w:eastAsia="x-none"/>
        </w:rPr>
        <w:tab/>
      </w:r>
      <w:r w:rsidR="00993E6D" w:rsidRPr="00750469">
        <w:rPr>
          <w:sz w:val="20"/>
          <w:szCs w:val="20"/>
          <w:highlight w:val="cyan"/>
        </w:rPr>
        <w:t>[bude doplněno před uzavřením smlouvy]</w:t>
      </w:r>
      <w:r w:rsidRPr="00750469">
        <w:rPr>
          <w:b/>
          <w:sz w:val="20"/>
          <w:szCs w:val="20"/>
          <w:lang w:eastAsia="x-none"/>
        </w:rPr>
        <w:t xml:space="preserve"> Kč </w:t>
      </w:r>
    </w:p>
    <w:p w14:paraId="1F1EE8B7" w14:textId="07ADAF13" w:rsidR="000224CD" w:rsidRPr="00750469" w:rsidRDefault="000224CD" w:rsidP="000A6C26">
      <w:pPr>
        <w:widowControl w:val="0"/>
        <w:overflowPunct w:val="0"/>
        <w:autoSpaceDE w:val="0"/>
        <w:autoSpaceDN w:val="0"/>
        <w:adjustRightInd w:val="0"/>
        <w:spacing w:after="120" w:line="276" w:lineRule="auto"/>
        <w:ind w:left="709" w:firstLine="709"/>
        <w:rPr>
          <w:b/>
          <w:sz w:val="20"/>
          <w:szCs w:val="20"/>
          <w:lang w:eastAsia="x-none"/>
        </w:rPr>
      </w:pPr>
      <w:r w:rsidRPr="00750469">
        <w:rPr>
          <w:b/>
          <w:sz w:val="20"/>
          <w:szCs w:val="20"/>
          <w:lang w:eastAsia="x-none"/>
        </w:rPr>
        <w:t>DPH samostatně</w:t>
      </w:r>
      <w:r w:rsidRPr="00750469">
        <w:rPr>
          <w:b/>
          <w:sz w:val="20"/>
          <w:szCs w:val="20"/>
          <w:lang w:eastAsia="x-none"/>
        </w:rPr>
        <w:tab/>
      </w:r>
      <w:r w:rsidR="00993E6D" w:rsidRPr="00750469">
        <w:rPr>
          <w:sz w:val="20"/>
          <w:szCs w:val="20"/>
          <w:highlight w:val="cyan"/>
        </w:rPr>
        <w:t>[bude doplněno před uzavřením smlouvy]</w:t>
      </w:r>
      <w:r w:rsidRPr="00750469">
        <w:rPr>
          <w:b/>
          <w:sz w:val="20"/>
          <w:szCs w:val="20"/>
          <w:lang w:eastAsia="x-none"/>
        </w:rPr>
        <w:t xml:space="preserve"> Kč</w:t>
      </w:r>
    </w:p>
    <w:p w14:paraId="7FD26DA6" w14:textId="18FF2EE3" w:rsidR="000224CD" w:rsidRPr="00750469" w:rsidRDefault="000224CD" w:rsidP="000A6C26">
      <w:pPr>
        <w:widowControl w:val="0"/>
        <w:overflowPunct w:val="0"/>
        <w:autoSpaceDE w:val="0"/>
        <w:autoSpaceDN w:val="0"/>
        <w:adjustRightInd w:val="0"/>
        <w:spacing w:after="120" w:line="276" w:lineRule="auto"/>
        <w:ind w:left="1069" w:firstLine="349"/>
        <w:rPr>
          <w:b/>
          <w:sz w:val="20"/>
          <w:szCs w:val="20"/>
          <w:lang w:eastAsia="x-none"/>
        </w:rPr>
      </w:pPr>
      <w:r w:rsidRPr="00750469">
        <w:rPr>
          <w:b/>
          <w:sz w:val="20"/>
          <w:szCs w:val="20"/>
          <w:lang w:eastAsia="x-none"/>
        </w:rPr>
        <w:t>cena s DPH</w:t>
      </w:r>
      <w:r w:rsidRPr="00750469">
        <w:rPr>
          <w:b/>
          <w:sz w:val="20"/>
          <w:szCs w:val="20"/>
          <w:lang w:eastAsia="x-none"/>
        </w:rPr>
        <w:tab/>
      </w:r>
      <w:r w:rsidRPr="00750469">
        <w:rPr>
          <w:b/>
          <w:sz w:val="20"/>
          <w:szCs w:val="20"/>
          <w:lang w:eastAsia="x-none"/>
        </w:rPr>
        <w:tab/>
      </w:r>
      <w:r w:rsidR="00993E6D" w:rsidRPr="00750469">
        <w:rPr>
          <w:sz w:val="20"/>
          <w:szCs w:val="20"/>
          <w:highlight w:val="cyan"/>
        </w:rPr>
        <w:t>[bude doplněno před uzavřením smlouvy]</w:t>
      </w:r>
      <w:r w:rsidRPr="00750469">
        <w:rPr>
          <w:b/>
          <w:sz w:val="20"/>
          <w:szCs w:val="20"/>
          <w:lang w:eastAsia="x-none"/>
        </w:rPr>
        <w:t xml:space="preserve"> Kč </w:t>
      </w:r>
    </w:p>
    <w:p w14:paraId="46C569D9" w14:textId="731844B7" w:rsidR="000224CD" w:rsidRPr="00750469" w:rsidRDefault="002B2F47" w:rsidP="000A6C26">
      <w:pPr>
        <w:widowControl w:val="0"/>
        <w:overflowPunct w:val="0"/>
        <w:autoSpaceDE w:val="0"/>
        <w:autoSpaceDN w:val="0"/>
        <w:adjustRightInd w:val="0"/>
        <w:spacing w:after="120" w:line="276" w:lineRule="auto"/>
        <w:ind w:left="1069" w:firstLine="349"/>
        <w:rPr>
          <w:color w:val="000000"/>
          <w:sz w:val="20"/>
          <w:szCs w:val="20"/>
          <w:lang w:eastAsia="x-none"/>
        </w:rPr>
      </w:pPr>
      <w:r w:rsidRPr="00750469">
        <w:rPr>
          <w:bCs/>
          <w:sz w:val="20"/>
          <w:szCs w:val="20"/>
          <w:lang w:eastAsia="x-none"/>
        </w:rPr>
        <w:t>(dále jen</w:t>
      </w:r>
      <w:r w:rsidR="00A863D5" w:rsidRPr="00750469">
        <w:rPr>
          <w:sz w:val="20"/>
          <w:szCs w:val="20"/>
          <w:lang w:eastAsia="x-none"/>
        </w:rPr>
        <w:t xml:space="preserve"> „</w:t>
      </w:r>
      <w:r w:rsidR="001C34A3" w:rsidRPr="00750469">
        <w:rPr>
          <w:bCs/>
          <w:sz w:val="20"/>
          <w:szCs w:val="20"/>
          <w:lang w:eastAsia="x-none"/>
        </w:rPr>
        <w:t>Cena”).</w:t>
      </w:r>
    </w:p>
    <w:p w14:paraId="5B35FCF9" w14:textId="7E47F401" w:rsidR="001F7BCE" w:rsidRPr="00750469" w:rsidRDefault="008904CC" w:rsidP="000A6C26">
      <w:pPr>
        <w:widowControl w:val="0"/>
        <w:numPr>
          <w:ilvl w:val="0"/>
          <w:numId w:val="7"/>
        </w:numPr>
        <w:overflowPunct w:val="0"/>
        <w:autoSpaceDE w:val="0"/>
        <w:autoSpaceDN w:val="0"/>
        <w:adjustRightInd w:val="0"/>
        <w:spacing w:after="120" w:line="276" w:lineRule="auto"/>
        <w:ind w:left="357" w:hanging="357"/>
        <w:rPr>
          <w:sz w:val="20"/>
          <w:szCs w:val="20"/>
          <w:lang w:eastAsia="x-none"/>
        </w:rPr>
      </w:pPr>
      <w:r w:rsidRPr="00750469">
        <w:rPr>
          <w:sz w:val="20"/>
          <w:szCs w:val="20"/>
          <w:lang w:eastAsia="x-none"/>
        </w:rPr>
        <w:t xml:space="preserve">Dohodnutá </w:t>
      </w:r>
      <w:r w:rsidR="00925F62" w:rsidRPr="00750469">
        <w:rPr>
          <w:sz w:val="20"/>
          <w:szCs w:val="20"/>
          <w:lang w:eastAsia="x-none"/>
        </w:rPr>
        <w:t>C</w:t>
      </w:r>
      <w:r w:rsidRPr="00750469">
        <w:rPr>
          <w:sz w:val="20"/>
          <w:szCs w:val="20"/>
          <w:lang w:eastAsia="x-none"/>
        </w:rPr>
        <w:t xml:space="preserve">ena zahrnuje v celém rozsahu veškeré práce a náklady zhotovitele spojené s řádným provedením (přípravou a provedením) díla dle </w:t>
      </w:r>
      <w:r w:rsidR="00C94188" w:rsidRPr="00750469">
        <w:rPr>
          <w:sz w:val="20"/>
          <w:szCs w:val="20"/>
          <w:lang w:eastAsia="x-none"/>
        </w:rPr>
        <w:t xml:space="preserve">jeho vymezení v článku 4 </w:t>
      </w:r>
      <w:r w:rsidRPr="00750469">
        <w:rPr>
          <w:sz w:val="20"/>
          <w:szCs w:val="20"/>
          <w:lang w:eastAsia="x-none"/>
        </w:rPr>
        <w:t xml:space="preserve">této smlouvy, včetně </w:t>
      </w:r>
      <w:r w:rsidR="00F7693F" w:rsidRPr="00750469">
        <w:rPr>
          <w:sz w:val="20"/>
          <w:szCs w:val="20"/>
          <w:lang w:eastAsia="x-none"/>
        </w:rPr>
        <w:t xml:space="preserve">zohlednění </w:t>
      </w:r>
      <w:r w:rsidRPr="00750469">
        <w:rPr>
          <w:sz w:val="20"/>
          <w:szCs w:val="20"/>
          <w:lang w:eastAsia="x-none"/>
        </w:rPr>
        <w:t xml:space="preserve">veškerých rizik a vlivů během jeho provádění, poplatků a jakýchkoliv dalších výdajů spojených s prováděním díla. Cena za provedení díla nebude po dobu do ukončení díla předmětem zvýšení, pokud tato smlouva výslovně nestanoví jinak. Zhotovitel prohlašuje, že všechny technické, finanční, věcné a ostatní podmínky díla zahrnul do kalkulace </w:t>
      </w:r>
      <w:r w:rsidR="00925F62" w:rsidRPr="00750469">
        <w:rPr>
          <w:sz w:val="20"/>
          <w:szCs w:val="20"/>
          <w:lang w:eastAsia="x-none"/>
        </w:rPr>
        <w:t>C</w:t>
      </w:r>
      <w:r w:rsidRPr="00750469">
        <w:rPr>
          <w:sz w:val="20"/>
          <w:szCs w:val="20"/>
          <w:lang w:eastAsia="x-none"/>
        </w:rPr>
        <w:t xml:space="preserve">eny za provedení díla. </w:t>
      </w:r>
    </w:p>
    <w:p w14:paraId="1E7A7D14" w14:textId="0F69718E" w:rsidR="008904CC" w:rsidRPr="00750469" w:rsidRDefault="001F7BCE" w:rsidP="000A6C26">
      <w:pPr>
        <w:widowControl w:val="0"/>
        <w:numPr>
          <w:ilvl w:val="0"/>
          <w:numId w:val="7"/>
        </w:numPr>
        <w:overflowPunct w:val="0"/>
        <w:autoSpaceDE w:val="0"/>
        <w:autoSpaceDN w:val="0"/>
        <w:adjustRightInd w:val="0"/>
        <w:spacing w:after="120" w:line="276" w:lineRule="auto"/>
        <w:ind w:left="357" w:hanging="357"/>
        <w:rPr>
          <w:sz w:val="20"/>
          <w:szCs w:val="20"/>
          <w:lang w:eastAsia="x-none"/>
        </w:rPr>
      </w:pPr>
      <w:r w:rsidRPr="00750469">
        <w:rPr>
          <w:sz w:val="20"/>
          <w:szCs w:val="20"/>
          <w:lang w:eastAsia="x-none"/>
        </w:rPr>
        <w:t>Změna dohodnuté Ceny je možná pouze v případě, že dojde ke změnám zákonných sazeb DPH nebo ke změně věcného rozsahu díla vymezeného touto smlouvou z objektivních důvodů ležících na straně objednatele. Úprava se mimo případů změn DPH provede písemným dodatkem k této smlouvě. V případě rozšíření rozsahu prací musí být dodatek uzavřen před zahájením prací zhotovitelem. V případě omezení rozsahu prací požadovaných objednatelem, se sníží Cena díla.</w:t>
      </w:r>
    </w:p>
    <w:p w14:paraId="1DE8C09A" w14:textId="77777777" w:rsidR="00F75275" w:rsidRPr="00750469" w:rsidRDefault="00F75275" w:rsidP="000A6C26">
      <w:pPr>
        <w:widowControl w:val="0"/>
        <w:overflowPunct w:val="0"/>
        <w:autoSpaceDE w:val="0"/>
        <w:autoSpaceDN w:val="0"/>
        <w:adjustRightInd w:val="0"/>
        <w:spacing w:after="120" w:line="276" w:lineRule="auto"/>
        <w:rPr>
          <w:sz w:val="20"/>
          <w:szCs w:val="20"/>
          <w:lang w:eastAsia="x-none"/>
        </w:rPr>
      </w:pPr>
    </w:p>
    <w:p w14:paraId="19F89C1E" w14:textId="77777777" w:rsidR="008904CC" w:rsidRPr="00750469" w:rsidRDefault="008904CC" w:rsidP="000A6C26">
      <w:pPr>
        <w:widowControl w:val="0"/>
        <w:overflowPunct w:val="0"/>
        <w:autoSpaceDE w:val="0"/>
        <w:autoSpaceDN w:val="0"/>
        <w:adjustRightInd w:val="0"/>
        <w:spacing w:before="240" w:line="276" w:lineRule="auto"/>
        <w:jc w:val="center"/>
        <w:rPr>
          <w:b/>
          <w:bCs/>
          <w:color w:val="000000"/>
          <w:sz w:val="20"/>
          <w:szCs w:val="20"/>
          <w:lang w:eastAsia="x-none"/>
        </w:rPr>
      </w:pPr>
      <w:r w:rsidRPr="00750469">
        <w:rPr>
          <w:b/>
          <w:bCs/>
          <w:color w:val="000000"/>
          <w:sz w:val="20"/>
          <w:szCs w:val="20"/>
          <w:lang w:eastAsia="x-none"/>
        </w:rPr>
        <w:t>Článek 7</w:t>
      </w:r>
    </w:p>
    <w:p w14:paraId="7189F9A5" w14:textId="77777777" w:rsidR="008904CC" w:rsidRPr="00750469" w:rsidRDefault="008904CC" w:rsidP="000A6C26">
      <w:pPr>
        <w:widowControl w:val="0"/>
        <w:overflowPunct w:val="0"/>
        <w:autoSpaceDE w:val="0"/>
        <w:autoSpaceDN w:val="0"/>
        <w:adjustRightInd w:val="0"/>
        <w:spacing w:after="240" w:line="276" w:lineRule="auto"/>
        <w:jc w:val="center"/>
        <w:rPr>
          <w:b/>
          <w:sz w:val="20"/>
          <w:szCs w:val="20"/>
          <w:lang w:eastAsia="x-none"/>
        </w:rPr>
      </w:pPr>
      <w:r w:rsidRPr="00750469">
        <w:rPr>
          <w:b/>
          <w:sz w:val="20"/>
          <w:szCs w:val="20"/>
          <w:lang w:eastAsia="x-none"/>
        </w:rPr>
        <w:t>Platební podmínky</w:t>
      </w:r>
    </w:p>
    <w:p w14:paraId="553B2B79" w14:textId="77777777" w:rsidR="00221BD2" w:rsidRPr="00750469" w:rsidRDefault="00221BD2" w:rsidP="000A6C26">
      <w:pPr>
        <w:widowControl w:val="0"/>
        <w:numPr>
          <w:ilvl w:val="0"/>
          <w:numId w:val="8"/>
        </w:numPr>
        <w:overflowPunct w:val="0"/>
        <w:autoSpaceDE w:val="0"/>
        <w:autoSpaceDN w:val="0"/>
        <w:adjustRightInd w:val="0"/>
        <w:spacing w:after="120" w:line="276" w:lineRule="auto"/>
        <w:rPr>
          <w:sz w:val="20"/>
          <w:szCs w:val="20"/>
          <w:lang w:eastAsia="x-none"/>
        </w:rPr>
      </w:pPr>
      <w:r w:rsidRPr="00750469">
        <w:rPr>
          <w:sz w:val="20"/>
          <w:szCs w:val="20"/>
          <w:lang w:eastAsia="x-none"/>
        </w:rPr>
        <w:t>Objednatel nebude poskytovat na dílo zhotoviteli zálohy.</w:t>
      </w:r>
    </w:p>
    <w:p w14:paraId="59FF9699" w14:textId="77777777" w:rsidR="00221BD2" w:rsidRPr="00750469" w:rsidRDefault="00221BD2" w:rsidP="000A6C26">
      <w:pPr>
        <w:widowControl w:val="0"/>
        <w:numPr>
          <w:ilvl w:val="0"/>
          <w:numId w:val="8"/>
        </w:numPr>
        <w:overflowPunct w:val="0"/>
        <w:autoSpaceDE w:val="0"/>
        <w:autoSpaceDN w:val="0"/>
        <w:adjustRightInd w:val="0"/>
        <w:spacing w:after="120" w:line="276" w:lineRule="auto"/>
        <w:rPr>
          <w:sz w:val="20"/>
          <w:szCs w:val="20"/>
          <w:lang w:eastAsia="x-none"/>
        </w:rPr>
      </w:pPr>
      <w:r w:rsidRPr="00750469">
        <w:rPr>
          <w:sz w:val="20"/>
          <w:szCs w:val="20"/>
          <w:lang w:eastAsia="x-none"/>
        </w:rPr>
        <w:t>Cenu díla uhradí objednatel na základě faktur zhotovitele vystavených po řádném dokončení, předání a převzetí jednotlivých částí předmětu díla v následujícím členění a následujícím způsobem:</w:t>
      </w:r>
    </w:p>
    <w:p w14:paraId="3D415D06" w14:textId="4F40E4BA" w:rsidR="00CB7637" w:rsidRPr="00750469" w:rsidRDefault="00CB7637" w:rsidP="000A6C26">
      <w:pPr>
        <w:widowControl w:val="0"/>
        <w:numPr>
          <w:ilvl w:val="0"/>
          <w:numId w:val="9"/>
        </w:numPr>
        <w:overflowPunct w:val="0"/>
        <w:autoSpaceDE w:val="0"/>
        <w:autoSpaceDN w:val="0"/>
        <w:adjustRightInd w:val="0"/>
        <w:spacing w:after="120" w:line="276" w:lineRule="auto"/>
        <w:rPr>
          <w:b/>
          <w:sz w:val="20"/>
          <w:szCs w:val="20"/>
          <w:lang w:eastAsia="x-none"/>
        </w:rPr>
      </w:pPr>
      <w:r w:rsidRPr="00750469">
        <w:rPr>
          <w:b/>
          <w:sz w:val="20"/>
          <w:szCs w:val="20"/>
          <w:lang w:eastAsia="x-none"/>
        </w:rPr>
        <w:t xml:space="preserve">dílo dle článku 4 </w:t>
      </w:r>
      <w:r w:rsidR="0025607D" w:rsidRPr="00750469">
        <w:rPr>
          <w:b/>
          <w:sz w:val="20"/>
          <w:szCs w:val="20"/>
          <w:lang w:eastAsia="x-none"/>
        </w:rPr>
        <w:t>odst. 1 bodu 1.1 smlouvy</w:t>
      </w:r>
      <w:r w:rsidR="00E264CF" w:rsidRPr="00750469">
        <w:rPr>
          <w:b/>
          <w:sz w:val="20"/>
          <w:szCs w:val="20"/>
          <w:lang w:eastAsia="x-none"/>
        </w:rPr>
        <w:t xml:space="preserve"> </w:t>
      </w:r>
      <w:r w:rsidR="004036C0" w:rsidRPr="00750469">
        <w:rPr>
          <w:b/>
          <w:sz w:val="20"/>
          <w:szCs w:val="20"/>
          <w:lang w:eastAsia="x-none"/>
        </w:rPr>
        <w:t xml:space="preserve">– </w:t>
      </w:r>
      <w:r w:rsidR="00E264CF" w:rsidRPr="00750469">
        <w:rPr>
          <w:b/>
          <w:sz w:val="20"/>
          <w:szCs w:val="20"/>
          <w:lang w:eastAsia="x-none"/>
        </w:rPr>
        <w:t>příprava</w:t>
      </w:r>
      <w:r w:rsidR="00766012" w:rsidRPr="00750469">
        <w:rPr>
          <w:b/>
          <w:sz w:val="20"/>
          <w:szCs w:val="20"/>
          <w:lang w:eastAsia="x-none"/>
        </w:rPr>
        <w:t xml:space="preserve"> zakázky</w:t>
      </w:r>
      <w:r w:rsidR="001B10D5" w:rsidRPr="00750469">
        <w:rPr>
          <w:b/>
          <w:sz w:val="20"/>
          <w:szCs w:val="20"/>
          <w:lang w:eastAsia="x-none"/>
        </w:rPr>
        <w:t xml:space="preserve"> včetně</w:t>
      </w:r>
      <w:r w:rsidR="00E264CF" w:rsidRPr="00750469">
        <w:rPr>
          <w:b/>
          <w:sz w:val="20"/>
          <w:szCs w:val="20"/>
          <w:lang w:eastAsia="x-none"/>
        </w:rPr>
        <w:t xml:space="preserve"> </w:t>
      </w:r>
      <w:r w:rsidR="004036C0" w:rsidRPr="00750469">
        <w:rPr>
          <w:b/>
          <w:sz w:val="20"/>
          <w:szCs w:val="20"/>
          <w:lang w:eastAsia="x-none"/>
        </w:rPr>
        <w:t>zpracování architektonické studie</w:t>
      </w:r>
      <w:r w:rsidR="00012874" w:rsidRPr="00750469">
        <w:rPr>
          <w:b/>
          <w:sz w:val="20"/>
          <w:szCs w:val="20"/>
          <w:lang w:eastAsia="x-none"/>
        </w:rPr>
        <w:t>;</w:t>
      </w:r>
    </w:p>
    <w:p w14:paraId="0F9A892C" w14:textId="0A3F2EEB" w:rsidR="00221BD2" w:rsidRPr="00750469" w:rsidRDefault="00221BD2" w:rsidP="000A6C26">
      <w:pPr>
        <w:widowControl w:val="0"/>
        <w:numPr>
          <w:ilvl w:val="0"/>
          <w:numId w:val="9"/>
        </w:numPr>
        <w:overflowPunct w:val="0"/>
        <w:autoSpaceDE w:val="0"/>
        <w:autoSpaceDN w:val="0"/>
        <w:adjustRightInd w:val="0"/>
        <w:spacing w:after="120" w:line="276" w:lineRule="auto"/>
        <w:rPr>
          <w:b/>
          <w:sz w:val="20"/>
          <w:szCs w:val="20"/>
          <w:lang w:eastAsia="x-none"/>
        </w:rPr>
      </w:pPr>
      <w:r w:rsidRPr="00750469">
        <w:rPr>
          <w:b/>
          <w:sz w:val="20"/>
          <w:szCs w:val="20"/>
          <w:lang w:eastAsia="x-none"/>
        </w:rPr>
        <w:t xml:space="preserve">dílo dle článku </w:t>
      </w:r>
      <w:r w:rsidR="0025607D" w:rsidRPr="00750469">
        <w:rPr>
          <w:b/>
          <w:sz w:val="20"/>
          <w:szCs w:val="20"/>
          <w:lang w:eastAsia="x-none"/>
        </w:rPr>
        <w:t>4 odst. 1 bodu 1.2.1 smlouvy</w:t>
      </w:r>
      <w:r w:rsidRPr="00750469">
        <w:rPr>
          <w:b/>
          <w:sz w:val="20"/>
          <w:szCs w:val="20"/>
          <w:lang w:eastAsia="x-none"/>
        </w:rPr>
        <w:t xml:space="preserve"> – zpracování </w:t>
      </w:r>
      <w:r w:rsidR="003408F9" w:rsidRPr="00750469">
        <w:rPr>
          <w:b/>
          <w:sz w:val="20"/>
          <w:szCs w:val="20"/>
          <w:lang w:eastAsia="x-none"/>
        </w:rPr>
        <w:t>dokumentace pro povolení stavb</w:t>
      </w:r>
      <w:r w:rsidR="006228F5" w:rsidRPr="00750469">
        <w:rPr>
          <w:b/>
          <w:sz w:val="20"/>
          <w:szCs w:val="20"/>
          <w:lang w:eastAsia="x-none"/>
        </w:rPr>
        <w:t>y a</w:t>
      </w:r>
      <w:r w:rsidRPr="00750469">
        <w:rPr>
          <w:b/>
          <w:sz w:val="20"/>
          <w:szCs w:val="20"/>
          <w:lang w:eastAsia="x-none"/>
        </w:rPr>
        <w:t xml:space="preserve"> </w:t>
      </w:r>
      <w:r w:rsidR="0028509F" w:rsidRPr="00750469">
        <w:rPr>
          <w:b/>
          <w:sz w:val="20"/>
          <w:szCs w:val="20"/>
          <w:lang w:eastAsia="x-none"/>
        </w:rPr>
        <w:t>zajištění vydání pravomocného povolení záměru</w:t>
      </w:r>
      <w:r w:rsidR="006228F5" w:rsidRPr="00750469">
        <w:rPr>
          <w:b/>
          <w:sz w:val="20"/>
          <w:szCs w:val="20"/>
          <w:lang w:eastAsia="x-none"/>
        </w:rPr>
        <w:t xml:space="preserve"> – inženýrská činnost</w:t>
      </w:r>
      <w:r w:rsidR="0028509F" w:rsidRPr="00750469">
        <w:rPr>
          <w:b/>
          <w:sz w:val="20"/>
          <w:szCs w:val="20"/>
          <w:lang w:eastAsia="x-none"/>
        </w:rPr>
        <w:t>;</w:t>
      </w:r>
    </w:p>
    <w:p w14:paraId="368D163B" w14:textId="15A36B86" w:rsidR="00221BD2" w:rsidRPr="00750469" w:rsidRDefault="00221BD2" w:rsidP="000A6C26">
      <w:pPr>
        <w:widowControl w:val="0"/>
        <w:numPr>
          <w:ilvl w:val="0"/>
          <w:numId w:val="9"/>
        </w:numPr>
        <w:overflowPunct w:val="0"/>
        <w:autoSpaceDE w:val="0"/>
        <w:autoSpaceDN w:val="0"/>
        <w:adjustRightInd w:val="0"/>
        <w:spacing w:after="120" w:line="276" w:lineRule="auto"/>
        <w:rPr>
          <w:b/>
          <w:sz w:val="20"/>
          <w:szCs w:val="20"/>
          <w:lang w:eastAsia="x-none"/>
        </w:rPr>
      </w:pPr>
      <w:r w:rsidRPr="00750469">
        <w:rPr>
          <w:b/>
          <w:sz w:val="20"/>
          <w:szCs w:val="20"/>
          <w:lang w:eastAsia="x-none"/>
        </w:rPr>
        <w:t xml:space="preserve">dílo dle článku </w:t>
      </w:r>
      <w:bookmarkStart w:id="36" w:name="_Hlk184908746"/>
      <w:r w:rsidR="0025607D" w:rsidRPr="00750469">
        <w:rPr>
          <w:b/>
          <w:sz w:val="20"/>
          <w:szCs w:val="20"/>
          <w:lang w:eastAsia="x-none"/>
        </w:rPr>
        <w:t>4 odst. 1 bodu 1.2.2 smlouvy</w:t>
      </w:r>
      <w:r w:rsidRPr="00750469">
        <w:rPr>
          <w:b/>
          <w:sz w:val="20"/>
          <w:szCs w:val="20"/>
          <w:lang w:eastAsia="x-none"/>
        </w:rPr>
        <w:t xml:space="preserve"> </w:t>
      </w:r>
      <w:bookmarkEnd w:id="36"/>
      <w:r w:rsidRPr="00750469">
        <w:rPr>
          <w:b/>
          <w:sz w:val="20"/>
          <w:szCs w:val="20"/>
          <w:lang w:eastAsia="x-none"/>
        </w:rPr>
        <w:t xml:space="preserve">– zpracování </w:t>
      </w:r>
      <w:r w:rsidR="003408F9" w:rsidRPr="00750469">
        <w:rPr>
          <w:b/>
          <w:sz w:val="20"/>
          <w:szCs w:val="20"/>
          <w:lang w:eastAsia="x-none"/>
        </w:rPr>
        <w:t>dokumentace pro provádění stavby</w:t>
      </w:r>
      <w:r w:rsidR="00565643">
        <w:rPr>
          <w:b/>
          <w:sz w:val="20"/>
          <w:szCs w:val="20"/>
          <w:lang w:eastAsia="x-none"/>
        </w:rPr>
        <w:t>,</w:t>
      </w:r>
      <w:r w:rsidR="00565643" w:rsidRPr="00565643">
        <w:t xml:space="preserve"> </w:t>
      </w:r>
      <w:r w:rsidR="00565643" w:rsidRPr="00565643">
        <w:rPr>
          <w:b/>
          <w:sz w:val="20"/>
          <w:szCs w:val="20"/>
          <w:lang w:eastAsia="x-none"/>
        </w:rPr>
        <w:t>dokumentace interiérů a vybavení</w:t>
      </w:r>
      <w:r w:rsidR="00F2103C" w:rsidRPr="00750469">
        <w:rPr>
          <w:b/>
          <w:sz w:val="20"/>
          <w:szCs w:val="20"/>
          <w:lang w:eastAsia="x-none"/>
        </w:rPr>
        <w:t xml:space="preserve"> a součinnost při výběru dodavatele</w:t>
      </w:r>
      <w:r w:rsidRPr="00750469">
        <w:rPr>
          <w:b/>
          <w:sz w:val="20"/>
          <w:szCs w:val="20"/>
          <w:lang w:eastAsia="x-none"/>
        </w:rPr>
        <w:t xml:space="preserve">; </w:t>
      </w:r>
    </w:p>
    <w:p w14:paraId="5D9AA694" w14:textId="658A643D" w:rsidR="00221BD2" w:rsidRPr="00750469" w:rsidRDefault="00221BD2" w:rsidP="000A6C26">
      <w:pPr>
        <w:widowControl w:val="0"/>
        <w:numPr>
          <w:ilvl w:val="0"/>
          <w:numId w:val="9"/>
        </w:numPr>
        <w:overflowPunct w:val="0"/>
        <w:autoSpaceDE w:val="0"/>
        <w:autoSpaceDN w:val="0"/>
        <w:adjustRightInd w:val="0"/>
        <w:spacing w:after="120" w:line="276" w:lineRule="auto"/>
        <w:ind w:left="1077" w:hanging="357"/>
        <w:rPr>
          <w:b/>
          <w:sz w:val="20"/>
          <w:szCs w:val="20"/>
          <w:lang w:eastAsia="x-none"/>
        </w:rPr>
      </w:pPr>
      <w:r w:rsidRPr="00750469">
        <w:rPr>
          <w:b/>
          <w:sz w:val="20"/>
          <w:szCs w:val="20"/>
          <w:lang w:eastAsia="x-none"/>
        </w:rPr>
        <w:t xml:space="preserve">dílo dle článku </w:t>
      </w:r>
      <w:r w:rsidR="0025607D" w:rsidRPr="00750469">
        <w:rPr>
          <w:b/>
          <w:sz w:val="20"/>
          <w:szCs w:val="20"/>
          <w:lang w:eastAsia="x-none"/>
        </w:rPr>
        <w:t>4 odst. 1 bodu 1.5 smlouvy</w:t>
      </w:r>
      <w:r w:rsidRPr="00750469">
        <w:rPr>
          <w:b/>
          <w:sz w:val="20"/>
          <w:szCs w:val="20"/>
          <w:lang w:eastAsia="x-none"/>
        </w:rPr>
        <w:t xml:space="preserve"> –</w:t>
      </w:r>
      <w:r w:rsidR="006F19CD" w:rsidRPr="00750469">
        <w:rPr>
          <w:b/>
          <w:sz w:val="20"/>
          <w:szCs w:val="20"/>
          <w:lang w:eastAsia="x-none"/>
        </w:rPr>
        <w:t xml:space="preserve"> </w:t>
      </w:r>
      <w:r w:rsidRPr="00750469">
        <w:rPr>
          <w:b/>
          <w:sz w:val="20"/>
          <w:szCs w:val="20"/>
          <w:lang w:eastAsia="x-none"/>
        </w:rPr>
        <w:t>dozor</w:t>
      </w:r>
      <w:r w:rsidR="003408F9" w:rsidRPr="00750469">
        <w:rPr>
          <w:b/>
          <w:sz w:val="20"/>
          <w:szCs w:val="20"/>
          <w:lang w:eastAsia="x-none"/>
        </w:rPr>
        <w:t xml:space="preserve"> projektanta</w:t>
      </w:r>
      <w:r w:rsidRPr="00750469">
        <w:rPr>
          <w:b/>
          <w:sz w:val="20"/>
          <w:szCs w:val="20"/>
          <w:lang w:eastAsia="x-none"/>
        </w:rPr>
        <w:t>.</w:t>
      </w:r>
    </w:p>
    <w:p w14:paraId="10F5711B" w14:textId="77777777" w:rsidR="00221BD2" w:rsidRPr="00750469" w:rsidRDefault="00221BD2" w:rsidP="000A6C26">
      <w:pPr>
        <w:widowControl w:val="0"/>
        <w:numPr>
          <w:ilvl w:val="0"/>
          <w:numId w:val="8"/>
        </w:numPr>
        <w:overflowPunct w:val="0"/>
        <w:autoSpaceDE w:val="0"/>
        <w:autoSpaceDN w:val="0"/>
        <w:adjustRightInd w:val="0"/>
        <w:spacing w:after="120" w:line="276" w:lineRule="auto"/>
        <w:rPr>
          <w:sz w:val="20"/>
          <w:szCs w:val="20"/>
          <w:lang w:eastAsia="x-none"/>
        </w:rPr>
      </w:pPr>
      <w:r w:rsidRPr="00750469">
        <w:rPr>
          <w:sz w:val="20"/>
          <w:szCs w:val="20"/>
          <w:lang w:eastAsia="x-none"/>
        </w:rPr>
        <w:t>Zhotovitel má právo vystavit účetní doklad (fakturu) pouze za bezvadně uskutečněné plnění předmětu smlouvy dle příslušného oddílu, přičemž platí, že:</w:t>
      </w:r>
    </w:p>
    <w:p w14:paraId="3300DD85" w14:textId="1425296B" w:rsidR="004036C0" w:rsidRPr="00750469" w:rsidRDefault="004036C0" w:rsidP="000A6C26">
      <w:pPr>
        <w:pStyle w:val="Odstavecseseznamem"/>
        <w:numPr>
          <w:ilvl w:val="0"/>
          <w:numId w:val="17"/>
        </w:numPr>
        <w:spacing w:after="120"/>
        <w:ind w:hanging="357"/>
        <w:contextualSpacing w:val="0"/>
        <w:jc w:val="both"/>
        <w:rPr>
          <w:rFonts w:ascii="Times New Roman" w:hAnsi="Times New Roman"/>
          <w:b/>
          <w:sz w:val="20"/>
          <w:szCs w:val="20"/>
          <w:lang w:eastAsia="x-none"/>
        </w:rPr>
      </w:pPr>
      <w:r w:rsidRPr="00750469">
        <w:rPr>
          <w:rFonts w:ascii="Times New Roman" w:hAnsi="Times New Roman"/>
          <w:sz w:val="20"/>
          <w:szCs w:val="20"/>
          <w:lang w:eastAsia="x-none"/>
        </w:rPr>
        <w:t xml:space="preserve">100 % </w:t>
      </w:r>
      <w:r w:rsidR="00506DEE" w:rsidRPr="00750469">
        <w:rPr>
          <w:rFonts w:ascii="Times New Roman" w:hAnsi="Times New Roman"/>
          <w:sz w:val="20"/>
          <w:szCs w:val="20"/>
          <w:lang w:eastAsia="x-none"/>
        </w:rPr>
        <w:t>dílčí C</w:t>
      </w:r>
      <w:r w:rsidRPr="00750469">
        <w:rPr>
          <w:rFonts w:ascii="Times New Roman" w:hAnsi="Times New Roman"/>
          <w:sz w:val="20"/>
          <w:szCs w:val="20"/>
          <w:lang w:eastAsia="x-none"/>
        </w:rPr>
        <w:t xml:space="preserve">eny díla </w:t>
      </w:r>
      <w:r w:rsidRPr="00750469">
        <w:rPr>
          <w:rFonts w:ascii="Times New Roman" w:hAnsi="Times New Roman"/>
          <w:b/>
          <w:sz w:val="20"/>
          <w:szCs w:val="20"/>
          <w:lang w:eastAsia="x-none"/>
        </w:rPr>
        <w:t xml:space="preserve">dle článku </w:t>
      </w:r>
      <w:r w:rsidR="0025607D" w:rsidRPr="00750469">
        <w:rPr>
          <w:rFonts w:ascii="Times New Roman" w:hAnsi="Times New Roman"/>
          <w:b/>
          <w:sz w:val="20"/>
          <w:szCs w:val="20"/>
          <w:lang w:eastAsia="x-none"/>
        </w:rPr>
        <w:t>4 odst. 1 bodu 1.1 smlouvy</w:t>
      </w:r>
      <w:r w:rsidR="00E264CF" w:rsidRPr="00750469">
        <w:rPr>
          <w:rFonts w:ascii="Times New Roman" w:hAnsi="Times New Roman"/>
          <w:b/>
          <w:sz w:val="20"/>
          <w:szCs w:val="20"/>
          <w:lang w:eastAsia="x-none"/>
        </w:rPr>
        <w:t xml:space="preserve"> – příprava</w:t>
      </w:r>
      <w:r w:rsidR="001B10D5" w:rsidRPr="00750469">
        <w:rPr>
          <w:rFonts w:ascii="Times New Roman" w:hAnsi="Times New Roman"/>
          <w:b/>
          <w:sz w:val="20"/>
          <w:szCs w:val="20"/>
          <w:lang w:eastAsia="x-none"/>
        </w:rPr>
        <w:t xml:space="preserve"> zakázky</w:t>
      </w:r>
      <w:r w:rsidR="00E264CF" w:rsidRPr="00750469">
        <w:rPr>
          <w:rFonts w:ascii="Times New Roman" w:hAnsi="Times New Roman"/>
          <w:b/>
          <w:sz w:val="20"/>
          <w:szCs w:val="20"/>
          <w:lang w:eastAsia="x-none"/>
        </w:rPr>
        <w:t xml:space="preserve"> </w:t>
      </w:r>
      <w:r w:rsidRPr="00750469">
        <w:rPr>
          <w:rFonts w:ascii="Times New Roman" w:hAnsi="Times New Roman"/>
          <w:b/>
          <w:sz w:val="20"/>
          <w:szCs w:val="20"/>
          <w:lang w:eastAsia="x-none"/>
        </w:rPr>
        <w:t xml:space="preserve">bude zhotoviteli zaplaceno po </w:t>
      </w:r>
      <w:r w:rsidR="00615878" w:rsidRPr="00750469">
        <w:rPr>
          <w:rFonts w:ascii="Times New Roman" w:hAnsi="Times New Roman"/>
          <w:b/>
          <w:sz w:val="20"/>
          <w:szCs w:val="20"/>
          <w:lang w:eastAsia="x-none"/>
        </w:rPr>
        <w:t>akceptac</w:t>
      </w:r>
      <w:r w:rsidR="00713941" w:rsidRPr="00750469">
        <w:rPr>
          <w:rFonts w:ascii="Times New Roman" w:hAnsi="Times New Roman"/>
          <w:b/>
          <w:sz w:val="20"/>
          <w:szCs w:val="20"/>
          <w:lang w:eastAsia="x-none"/>
        </w:rPr>
        <w:t>i</w:t>
      </w:r>
      <w:r w:rsidR="00C57B52" w:rsidRPr="00750469">
        <w:rPr>
          <w:rFonts w:ascii="Times New Roman" w:hAnsi="Times New Roman"/>
          <w:b/>
          <w:sz w:val="20"/>
          <w:szCs w:val="20"/>
          <w:lang w:eastAsia="x-none"/>
        </w:rPr>
        <w:t xml:space="preserve"> </w:t>
      </w:r>
      <w:r w:rsidR="001B10D5" w:rsidRPr="00750469">
        <w:rPr>
          <w:rFonts w:ascii="Times New Roman" w:hAnsi="Times New Roman"/>
          <w:b/>
          <w:sz w:val="20"/>
          <w:szCs w:val="20"/>
          <w:lang w:eastAsia="x-none"/>
        </w:rPr>
        <w:t>čistopisu architektonické</w:t>
      </w:r>
      <w:r w:rsidRPr="00750469">
        <w:rPr>
          <w:rFonts w:ascii="Times New Roman" w:hAnsi="Times New Roman"/>
          <w:b/>
          <w:sz w:val="20"/>
          <w:szCs w:val="20"/>
          <w:lang w:eastAsia="x-none"/>
        </w:rPr>
        <w:t xml:space="preserve"> studie objednatelem,</w:t>
      </w:r>
    </w:p>
    <w:p w14:paraId="433F0072" w14:textId="67D222D9" w:rsidR="00221BD2" w:rsidRPr="00750469" w:rsidRDefault="00221BD2" w:rsidP="000A6C26">
      <w:pPr>
        <w:pStyle w:val="Odstavecseseznamem"/>
        <w:numPr>
          <w:ilvl w:val="0"/>
          <w:numId w:val="17"/>
        </w:numPr>
        <w:spacing w:after="120"/>
        <w:ind w:hanging="357"/>
        <w:contextualSpacing w:val="0"/>
        <w:jc w:val="both"/>
        <w:rPr>
          <w:rFonts w:ascii="Times New Roman" w:hAnsi="Times New Roman"/>
          <w:b/>
          <w:sz w:val="20"/>
          <w:szCs w:val="20"/>
          <w:lang w:eastAsia="x-none"/>
        </w:rPr>
      </w:pPr>
      <w:r w:rsidRPr="00750469">
        <w:rPr>
          <w:rFonts w:ascii="Times New Roman" w:hAnsi="Times New Roman"/>
          <w:sz w:val="20"/>
          <w:szCs w:val="20"/>
          <w:lang w:eastAsia="x-none"/>
        </w:rPr>
        <w:t xml:space="preserve">80 % </w:t>
      </w:r>
      <w:r w:rsidR="00506DEE" w:rsidRPr="00750469">
        <w:rPr>
          <w:rFonts w:ascii="Times New Roman" w:hAnsi="Times New Roman"/>
          <w:sz w:val="20"/>
          <w:szCs w:val="20"/>
          <w:lang w:eastAsia="x-none"/>
        </w:rPr>
        <w:t>dílčí C</w:t>
      </w:r>
      <w:r w:rsidRPr="00750469">
        <w:rPr>
          <w:rFonts w:ascii="Times New Roman" w:hAnsi="Times New Roman"/>
          <w:sz w:val="20"/>
          <w:szCs w:val="20"/>
          <w:lang w:eastAsia="x-none"/>
        </w:rPr>
        <w:t xml:space="preserve">eny díla </w:t>
      </w:r>
      <w:r w:rsidRPr="00750469">
        <w:rPr>
          <w:rFonts w:ascii="Times New Roman" w:hAnsi="Times New Roman"/>
          <w:b/>
          <w:sz w:val="20"/>
          <w:szCs w:val="20"/>
          <w:lang w:eastAsia="x-none"/>
        </w:rPr>
        <w:t>dle článku</w:t>
      </w:r>
      <w:r w:rsidR="00B94825" w:rsidRPr="00750469">
        <w:rPr>
          <w:rFonts w:ascii="Times New Roman" w:hAnsi="Times New Roman"/>
          <w:b/>
          <w:sz w:val="20"/>
          <w:szCs w:val="20"/>
          <w:lang w:eastAsia="x-none"/>
        </w:rPr>
        <w:t xml:space="preserve"> </w:t>
      </w:r>
      <w:r w:rsidR="0025607D" w:rsidRPr="00750469">
        <w:rPr>
          <w:rFonts w:ascii="Times New Roman" w:hAnsi="Times New Roman"/>
          <w:b/>
          <w:sz w:val="20"/>
          <w:szCs w:val="20"/>
          <w:lang w:eastAsia="x-none"/>
        </w:rPr>
        <w:t xml:space="preserve">4 odst. 1 bodu 1.2.1 smlouvy </w:t>
      </w:r>
      <w:r w:rsidR="00B94825" w:rsidRPr="00750469">
        <w:rPr>
          <w:rFonts w:ascii="Times New Roman" w:hAnsi="Times New Roman"/>
          <w:b/>
          <w:sz w:val="20"/>
          <w:szCs w:val="20"/>
          <w:lang w:eastAsia="x-none"/>
        </w:rPr>
        <w:t xml:space="preserve">– </w:t>
      </w:r>
      <w:r w:rsidRPr="00750469">
        <w:rPr>
          <w:rFonts w:ascii="Times New Roman" w:hAnsi="Times New Roman"/>
          <w:sz w:val="20"/>
          <w:szCs w:val="20"/>
          <w:lang w:eastAsia="x-none"/>
        </w:rPr>
        <w:t>(</w:t>
      </w:r>
      <w:r w:rsidR="003408F9" w:rsidRPr="00750469">
        <w:rPr>
          <w:rFonts w:ascii="Times New Roman" w:hAnsi="Times New Roman"/>
          <w:b/>
          <w:sz w:val="20"/>
          <w:szCs w:val="20"/>
          <w:lang w:eastAsia="x-none"/>
        </w:rPr>
        <w:t>dokumentace pro povolení stavby</w:t>
      </w:r>
      <w:r w:rsidR="006228F5" w:rsidRPr="00750469">
        <w:rPr>
          <w:rFonts w:ascii="Times New Roman" w:hAnsi="Times New Roman"/>
          <w:b/>
          <w:sz w:val="20"/>
          <w:szCs w:val="20"/>
          <w:lang w:eastAsia="x-none"/>
        </w:rPr>
        <w:t xml:space="preserve"> a inženýrská činnost</w:t>
      </w:r>
      <w:r w:rsidRPr="00750469">
        <w:rPr>
          <w:rFonts w:ascii="Times New Roman" w:hAnsi="Times New Roman"/>
          <w:sz w:val="20"/>
          <w:szCs w:val="20"/>
          <w:lang w:eastAsia="x-none"/>
        </w:rPr>
        <w:t>) bude zhotoviteli zaplaceno po</w:t>
      </w:r>
      <w:r w:rsidR="00C707AB" w:rsidRPr="00750469">
        <w:rPr>
          <w:rFonts w:ascii="Times New Roman" w:hAnsi="Times New Roman"/>
          <w:sz w:val="20"/>
          <w:szCs w:val="20"/>
          <w:lang w:eastAsia="x-none"/>
        </w:rPr>
        <w:t> </w:t>
      </w:r>
      <w:r w:rsidR="00AC4788" w:rsidRPr="00750469">
        <w:rPr>
          <w:rFonts w:ascii="Times New Roman" w:hAnsi="Times New Roman"/>
          <w:sz w:val="20"/>
          <w:szCs w:val="20"/>
          <w:lang w:eastAsia="x-none"/>
        </w:rPr>
        <w:t xml:space="preserve">převzetí </w:t>
      </w:r>
      <w:r w:rsidRPr="00750469">
        <w:rPr>
          <w:rFonts w:ascii="Times New Roman" w:hAnsi="Times New Roman"/>
          <w:sz w:val="20"/>
          <w:szCs w:val="20"/>
          <w:lang w:eastAsia="x-none"/>
        </w:rPr>
        <w:t xml:space="preserve">příslušného počtu </w:t>
      </w:r>
      <w:r w:rsidR="00713941" w:rsidRPr="00750469">
        <w:rPr>
          <w:rFonts w:ascii="Times New Roman" w:hAnsi="Times New Roman"/>
          <w:sz w:val="20"/>
          <w:szCs w:val="20"/>
          <w:lang w:eastAsia="x-none"/>
        </w:rPr>
        <w:t>a akceptaci</w:t>
      </w:r>
      <w:r w:rsidR="003179D0" w:rsidRPr="00750469">
        <w:rPr>
          <w:rFonts w:ascii="Times New Roman" w:hAnsi="Times New Roman"/>
          <w:sz w:val="20"/>
          <w:szCs w:val="20"/>
          <w:lang w:eastAsia="x-none"/>
        </w:rPr>
        <w:t xml:space="preserve"> čistopisu </w:t>
      </w:r>
      <w:r w:rsidR="003408F9" w:rsidRPr="00750469">
        <w:rPr>
          <w:rFonts w:ascii="Times New Roman" w:hAnsi="Times New Roman"/>
          <w:sz w:val="20"/>
          <w:szCs w:val="20"/>
          <w:lang w:eastAsia="x-none"/>
        </w:rPr>
        <w:t>dokumentace pro povolení stavby</w:t>
      </w:r>
      <w:r w:rsidRPr="00750469">
        <w:rPr>
          <w:rFonts w:ascii="Times New Roman" w:hAnsi="Times New Roman"/>
          <w:sz w:val="20"/>
          <w:szCs w:val="20"/>
          <w:lang w:eastAsia="x-none"/>
        </w:rPr>
        <w:t xml:space="preserve"> a po řádném podání kompletní žádosti o vydání </w:t>
      </w:r>
      <w:r w:rsidR="003408F9" w:rsidRPr="00750469">
        <w:rPr>
          <w:rFonts w:ascii="Times New Roman" w:hAnsi="Times New Roman"/>
          <w:sz w:val="20"/>
          <w:szCs w:val="20"/>
          <w:lang w:eastAsia="x-none"/>
        </w:rPr>
        <w:t xml:space="preserve">povolení </w:t>
      </w:r>
      <w:r w:rsidR="0028509F" w:rsidRPr="00750469">
        <w:rPr>
          <w:rFonts w:ascii="Times New Roman" w:hAnsi="Times New Roman"/>
          <w:sz w:val="20"/>
          <w:szCs w:val="20"/>
          <w:lang w:eastAsia="x-none"/>
        </w:rPr>
        <w:t>záměru</w:t>
      </w:r>
      <w:r w:rsidRPr="00750469">
        <w:rPr>
          <w:rFonts w:ascii="Times New Roman" w:hAnsi="Times New Roman"/>
          <w:sz w:val="20"/>
          <w:szCs w:val="20"/>
          <w:lang w:eastAsia="x-none"/>
        </w:rPr>
        <w:t xml:space="preserve">, v rozsahu a za podmínek stanovených touto smlouvou, a 20 % </w:t>
      </w:r>
      <w:r w:rsidR="003179D0" w:rsidRPr="00750469">
        <w:rPr>
          <w:rFonts w:ascii="Times New Roman" w:hAnsi="Times New Roman"/>
          <w:sz w:val="20"/>
          <w:szCs w:val="20"/>
          <w:lang w:eastAsia="x-none"/>
        </w:rPr>
        <w:t>dílčí C</w:t>
      </w:r>
      <w:r w:rsidRPr="00750469">
        <w:rPr>
          <w:rFonts w:ascii="Times New Roman" w:hAnsi="Times New Roman"/>
          <w:sz w:val="20"/>
          <w:szCs w:val="20"/>
          <w:lang w:eastAsia="x-none"/>
        </w:rPr>
        <w:t>eny za tuto část díla bude zhotoviteli zaplaceno po nabytí právní moci povolení</w:t>
      </w:r>
      <w:r w:rsidR="003408F9" w:rsidRPr="00750469">
        <w:rPr>
          <w:rFonts w:ascii="Times New Roman" w:hAnsi="Times New Roman"/>
          <w:sz w:val="20"/>
          <w:szCs w:val="20"/>
          <w:lang w:eastAsia="x-none"/>
        </w:rPr>
        <w:t xml:space="preserve"> </w:t>
      </w:r>
      <w:r w:rsidR="0028509F" w:rsidRPr="00750469">
        <w:rPr>
          <w:rFonts w:ascii="Times New Roman" w:hAnsi="Times New Roman"/>
          <w:sz w:val="20"/>
          <w:szCs w:val="20"/>
          <w:lang w:eastAsia="x-none"/>
        </w:rPr>
        <w:t>záměru</w:t>
      </w:r>
      <w:r w:rsidRPr="00750469">
        <w:rPr>
          <w:rFonts w:ascii="Times New Roman" w:hAnsi="Times New Roman"/>
          <w:sz w:val="20"/>
          <w:szCs w:val="20"/>
          <w:lang w:eastAsia="x-none"/>
        </w:rPr>
        <w:t>,</w:t>
      </w:r>
    </w:p>
    <w:p w14:paraId="6300FA0A" w14:textId="3842D2B6" w:rsidR="00221BD2" w:rsidRPr="00750469" w:rsidRDefault="00F73FED" w:rsidP="000A6C26">
      <w:pPr>
        <w:pStyle w:val="Odstavecseseznamem"/>
        <w:widowControl w:val="0"/>
        <w:numPr>
          <w:ilvl w:val="0"/>
          <w:numId w:val="17"/>
        </w:numPr>
        <w:overflowPunct w:val="0"/>
        <w:autoSpaceDE w:val="0"/>
        <w:autoSpaceDN w:val="0"/>
        <w:adjustRightInd w:val="0"/>
        <w:spacing w:after="120"/>
        <w:ind w:hanging="357"/>
        <w:contextualSpacing w:val="0"/>
        <w:jc w:val="both"/>
        <w:rPr>
          <w:rFonts w:ascii="Times New Roman" w:hAnsi="Times New Roman"/>
          <w:sz w:val="20"/>
          <w:szCs w:val="20"/>
          <w:lang w:eastAsia="x-none"/>
        </w:rPr>
      </w:pPr>
      <w:r w:rsidRPr="00750469">
        <w:rPr>
          <w:rFonts w:ascii="Times New Roman" w:hAnsi="Times New Roman"/>
          <w:sz w:val="20"/>
          <w:szCs w:val="20"/>
          <w:lang w:eastAsia="x-none"/>
        </w:rPr>
        <w:t>95</w:t>
      </w:r>
      <w:r w:rsidR="00221BD2" w:rsidRPr="00750469">
        <w:rPr>
          <w:rFonts w:ascii="Times New Roman" w:hAnsi="Times New Roman"/>
          <w:sz w:val="20"/>
          <w:szCs w:val="20"/>
          <w:lang w:eastAsia="x-none"/>
        </w:rPr>
        <w:t xml:space="preserve"> % </w:t>
      </w:r>
      <w:r w:rsidR="00B94825" w:rsidRPr="00750469">
        <w:rPr>
          <w:rFonts w:ascii="Times New Roman" w:hAnsi="Times New Roman"/>
          <w:sz w:val="20"/>
          <w:szCs w:val="20"/>
          <w:lang w:eastAsia="x-none"/>
        </w:rPr>
        <w:t>dílčí C</w:t>
      </w:r>
      <w:r w:rsidR="00221BD2" w:rsidRPr="00750469">
        <w:rPr>
          <w:rFonts w:ascii="Times New Roman" w:hAnsi="Times New Roman"/>
          <w:sz w:val="20"/>
          <w:szCs w:val="20"/>
          <w:lang w:eastAsia="x-none"/>
        </w:rPr>
        <w:t>eny díla</w:t>
      </w:r>
      <w:r w:rsidR="00221BD2" w:rsidRPr="00750469">
        <w:rPr>
          <w:rFonts w:ascii="Times New Roman" w:hAnsi="Times New Roman"/>
          <w:b/>
          <w:sz w:val="20"/>
          <w:szCs w:val="20"/>
          <w:lang w:eastAsia="x-none"/>
        </w:rPr>
        <w:t xml:space="preserve"> dle článku </w:t>
      </w:r>
      <w:r w:rsidR="0025607D" w:rsidRPr="00750469">
        <w:rPr>
          <w:rFonts w:ascii="Times New Roman" w:hAnsi="Times New Roman"/>
          <w:b/>
          <w:sz w:val="20"/>
          <w:szCs w:val="20"/>
          <w:lang w:eastAsia="x-none"/>
        </w:rPr>
        <w:t>4 odst. 1 bodu 1.2.2 smlouvy</w:t>
      </w:r>
      <w:r w:rsidR="00B94825" w:rsidRPr="00750469">
        <w:rPr>
          <w:rFonts w:ascii="Times New Roman" w:hAnsi="Times New Roman"/>
          <w:b/>
          <w:sz w:val="20"/>
          <w:szCs w:val="20"/>
          <w:lang w:eastAsia="x-none"/>
        </w:rPr>
        <w:t xml:space="preserve"> – </w:t>
      </w:r>
      <w:r w:rsidR="00221BD2" w:rsidRPr="00750469">
        <w:rPr>
          <w:rFonts w:ascii="Times New Roman" w:hAnsi="Times New Roman"/>
          <w:b/>
          <w:sz w:val="20"/>
          <w:szCs w:val="20"/>
          <w:lang w:eastAsia="x-none"/>
        </w:rPr>
        <w:t>(</w:t>
      </w:r>
      <w:r w:rsidR="003408F9" w:rsidRPr="00750469">
        <w:rPr>
          <w:rFonts w:ascii="Times New Roman" w:hAnsi="Times New Roman"/>
          <w:b/>
          <w:sz w:val="20"/>
          <w:szCs w:val="20"/>
          <w:lang w:eastAsia="x-none"/>
        </w:rPr>
        <w:t>dokumentace pro provádění stavby</w:t>
      </w:r>
      <w:r w:rsidR="00565643">
        <w:rPr>
          <w:rFonts w:ascii="Times New Roman" w:hAnsi="Times New Roman"/>
          <w:b/>
          <w:sz w:val="20"/>
          <w:szCs w:val="20"/>
          <w:lang w:eastAsia="x-none"/>
        </w:rPr>
        <w:t>, dokumentace interiérů a vybavení</w:t>
      </w:r>
      <w:r w:rsidR="006228F5" w:rsidRPr="00750469">
        <w:rPr>
          <w:rFonts w:ascii="Times New Roman" w:hAnsi="Times New Roman"/>
          <w:b/>
          <w:sz w:val="20"/>
          <w:szCs w:val="20"/>
          <w:lang w:eastAsia="x-none"/>
        </w:rPr>
        <w:t xml:space="preserve"> a součinnost při výběru dodavatele</w:t>
      </w:r>
      <w:r w:rsidR="00EB17EB" w:rsidRPr="00750469">
        <w:rPr>
          <w:rFonts w:ascii="Times New Roman" w:hAnsi="Times New Roman"/>
          <w:b/>
          <w:sz w:val="20"/>
          <w:szCs w:val="20"/>
          <w:lang w:eastAsia="x-none"/>
        </w:rPr>
        <w:t>)</w:t>
      </w:r>
      <w:r w:rsidR="00221BD2" w:rsidRPr="00750469">
        <w:rPr>
          <w:rFonts w:ascii="Times New Roman" w:hAnsi="Times New Roman"/>
          <w:b/>
          <w:sz w:val="20"/>
          <w:szCs w:val="20"/>
          <w:lang w:eastAsia="x-none"/>
        </w:rPr>
        <w:t xml:space="preserve"> </w:t>
      </w:r>
      <w:r w:rsidR="00221BD2" w:rsidRPr="00750469">
        <w:rPr>
          <w:rFonts w:ascii="Times New Roman" w:hAnsi="Times New Roman"/>
          <w:sz w:val="20"/>
          <w:szCs w:val="20"/>
          <w:lang w:eastAsia="x-none"/>
        </w:rPr>
        <w:t>bude zhotoviteli zaplaceno po</w:t>
      </w:r>
      <w:r w:rsidR="00C707AB" w:rsidRPr="00750469">
        <w:rPr>
          <w:rFonts w:ascii="Times New Roman" w:hAnsi="Times New Roman"/>
          <w:sz w:val="20"/>
          <w:szCs w:val="20"/>
          <w:lang w:eastAsia="x-none"/>
        </w:rPr>
        <w:t> </w:t>
      </w:r>
      <w:r w:rsidR="00601C3C" w:rsidRPr="00750469">
        <w:rPr>
          <w:rFonts w:ascii="Times New Roman" w:hAnsi="Times New Roman"/>
          <w:sz w:val="20"/>
          <w:szCs w:val="20"/>
          <w:lang w:eastAsia="x-none"/>
        </w:rPr>
        <w:t xml:space="preserve">převzetí </w:t>
      </w:r>
      <w:r w:rsidR="00221BD2" w:rsidRPr="00750469">
        <w:rPr>
          <w:rFonts w:ascii="Times New Roman" w:hAnsi="Times New Roman"/>
          <w:sz w:val="20"/>
          <w:szCs w:val="20"/>
          <w:lang w:eastAsia="x-none"/>
        </w:rPr>
        <w:t xml:space="preserve">příslušného počtu </w:t>
      </w:r>
      <w:r w:rsidR="002F5B41" w:rsidRPr="00750469">
        <w:rPr>
          <w:rFonts w:ascii="Times New Roman" w:hAnsi="Times New Roman"/>
          <w:sz w:val="20"/>
          <w:szCs w:val="20"/>
          <w:lang w:eastAsia="x-none"/>
        </w:rPr>
        <w:t xml:space="preserve">a </w:t>
      </w:r>
      <w:r w:rsidR="00C37216" w:rsidRPr="00750469">
        <w:rPr>
          <w:rFonts w:ascii="Times New Roman" w:hAnsi="Times New Roman"/>
          <w:sz w:val="20"/>
          <w:szCs w:val="20"/>
          <w:lang w:eastAsia="x-none"/>
        </w:rPr>
        <w:t xml:space="preserve">akceptaci </w:t>
      </w:r>
      <w:r w:rsidR="00601C3C" w:rsidRPr="00750469">
        <w:rPr>
          <w:rFonts w:ascii="Times New Roman" w:hAnsi="Times New Roman"/>
          <w:sz w:val="20"/>
          <w:szCs w:val="20"/>
          <w:lang w:eastAsia="x-none"/>
        </w:rPr>
        <w:t xml:space="preserve">čistopisu </w:t>
      </w:r>
      <w:r w:rsidR="003408F9" w:rsidRPr="00750469">
        <w:rPr>
          <w:rFonts w:ascii="Times New Roman" w:hAnsi="Times New Roman"/>
          <w:sz w:val="20"/>
          <w:szCs w:val="20"/>
          <w:lang w:eastAsia="x-none"/>
        </w:rPr>
        <w:t xml:space="preserve">dokumentace pro provádění stavby </w:t>
      </w:r>
      <w:r w:rsidR="00601C3C" w:rsidRPr="00750469">
        <w:rPr>
          <w:rFonts w:ascii="Times New Roman" w:hAnsi="Times New Roman"/>
          <w:sz w:val="20"/>
          <w:szCs w:val="20"/>
          <w:lang w:eastAsia="x-none"/>
        </w:rPr>
        <w:t>včetně</w:t>
      </w:r>
      <w:r w:rsidR="003408F9" w:rsidRPr="00750469">
        <w:rPr>
          <w:rFonts w:ascii="Times New Roman" w:hAnsi="Times New Roman"/>
          <w:sz w:val="20"/>
          <w:szCs w:val="20"/>
          <w:lang w:eastAsia="x-none"/>
        </w:rPr>
        <w:t xml:space="preserve"> interiérů </w:t>
      </w:r>
      <w:r w:rsidR="00221BD2" w:rsidRPr="00750469">
        <w:rPr>
          <w:rFonts w:ascii="Times New Roman" w:hAnsi="Times New Roman"/>
          <w:sz w:val="20"/>
          <w:szCs w:val="20"/>
          <w:lang w:eastAsia="x-none"/>
        </w:rPr>
        <w:t>v rozsahu a za podmínek stanovených touto smlouvou</w:t>
      </w:r>
      <w:r w:rsidR="003C4CAD" w:rsidRPr="00750469">
        <w:rPr>
          <w:rFonts w:ascii="Times New Roman" w:hAnsi="Times New Roman"/>
          <w:sz w:val="20"/>
          <w:szCs w:val="20"/>
          <w:lang w:eastAsia="x-none"/>
        </w:rPr>
        <w:t>,</w:t>
      </w:r>
      <w:r w:rsidR="00221BD2" w:rsidRPr="00750469">
        <w:rPr>
          <w:rFonts w:ascii="Times New Roman" w:hAnsi="Times New Roman"/>
          <w:sz w:val="20"/>
          <w:szCs w:val="20"/>
          <w:lang w:eastAsia="x-none"/>
        </w:rPr>
        <w:t xml:space="preserve"> a </w:t>
      </w:r>
      <w:r w:rsidRPr="00750469">
        <w:rPr>
          <w:rFonts w:ascii="Times New Roman" w:hAnsi="Times New Roman"/>
          <w:sz w:val="20"/>
          <w:szCs w:val="20"/>
          <w:lang w:eastAsia="x-none"/>
        </w:rPr>
        <w:t>5</w:t>
      </w:r>
      <w:r w:rsidR="00221BD2" w:rsidRPr="00750469">
        <w:rPr>
          <w:rFonts w:ascii="Times New Roman" w:hAnsi="Times New Roman"/>
          <w:sz w:val="20"/>
          <w:szCs w:val="20"/>
          <w:lang w:eastAsia="x-none"/>
        </w:rPr>
        <w:t xml:space="preserve"> % </w:t>
      </w:r>
      <w:r w:rsidR="003C4CAD" w:rsidRPr="00750469">
        <w:rPr>
          <w:rFonts w:ascii="Times New Roman" w:hAnsi="Times New Roman"/>
          <w:sz w:val="20"/>
          <w:szCs w:val="20"/>
          <w:lang w:eastAsia="x-none"/>
        </w:rPr>
        <w:t>dílčí C</w:t>
      </w:r>
      <w:r w:rsidR="00221BD2" w:rsidRPr="00750469">
        <w:rPr>
          <w:rFonts w:ascii="Times New Roman" w:hAnsi="Times New Roman"/>
          <w:sz w:val="20"/>
          <w:szCs w:val="20"/>
          <w:lang w:eastAsia="x-none"/>
        </w:rPr>
        <w:t xml:space="preserve">eny této části díla bude zhotoviteli zaplaceno po nabytí právní moci kolaudačního </w:t>
      </w:r>
      <w:r w:rsidR="003408F9" w:rsidRPr="00750469">
        <w:rPr>
          <w:rFonts w:ascii="Times New Roman" w:hAnsi="Times New Roman"/>
          <w:sz w:val="20"/>
          <w:szCs w:val="20"/>
          <w:lang w:eastAsia="x-none"/>
        </w:rPr>
        <w:t>rozhodnutí</w:t>
      </w:r>
      <w:r w:rsidR="00221BD2" w:rsidRPr="00750469">
        <w:rPr>
          <w:rFonts w:ascii="Times New Roman" w:hAnsi="Times New Roman"/>
          <w:sz w:val="20"/>
          <w:szCs w:val="20"/>
          <w:lang w:eastAsia="x-none"/>
        </w:rPr>
        <w:t xml:space="preserve">. Pokud by objednatel nezapočal s prováděním vlastní </w:t>
      </w:r>
      <w:r w:rsidR="003C4CAD" w:rsidRPr="00750469">
        <w:rPr>
          <w:rFonts w:ascii="Times New Roman" w:hAnsi="Times New Roman"/>
          <w:sz w:val="20"/>
          <w:szCs w:val="20"/>
          <w:lang w:eastAsia="x-none"/>
        </w:rPr>
        <w:t>S</w:t>
      </w:r>
      <w:r w:rsidR="00221BD2" w:rsidRPr="00750469">
        <w:rPr>
          <w:rFonts w:ascii="Times New Roman" w:hAnsi="Times New Roman"/>
          <w:sz w:val="20"/>
          <w:szCs w:val="20"/>
          <w:lang w:eastAsia="x-none"/>
        </w:rPr>
        <w:t xml:space="preserve">tavby, která bude </w:t>
      </w:r>
      <w:r w:rsidR="00221BD2" w:rsidRPr="00750469">
        <w:rPr>
          <w:rFonts w:ascii="Times New Roman" w:hAnsi="Times New Roman"/>
          <w:sz w:val="20"/>
          <w:szCs w:val="20"/>
          <w:lang w:eastAsia="x-none"/>
        </w:rPr>
        <w:lastRenderedPageBreak/>
        <w:t xml:space="preserve">předmětem </w:t>
      </w:r>
      <w:r w:rsidR="003C4CAD" w:rsidRPr="00750469">
        <w:rPr>
          <w:rFonts w:ascii="Times New Roman" w:hAnsi="Times New Roman"/>
          <w:sz w:val="20"/>
          <w:szCs w:val="20"/>
          <w:lang w:eastAsia="x-none"/>
        </w:rPr>
        <w:t xml:space="preserve">Projektové dokumentace </w:t>
      </w:r>
      <w:r w:rsidR="00221BD2" w:rsidRPr="00750469">
        <w:rPr>
          <w:rFonts w:ascii="Times New Roman" w:hAnsi="Times New Roman"/>
          <w:sz w:val="20"/>
          <w:szCs w:val="20"/>
          <w:lang w:eastAsia="x-none"/>
        </w:rPr>
        <w:t>do 12 měsíců od</w:t>
      </w:r>
      <w:r w:rsidR="00C707AB" w:rsidRPr="00750469">
        <w:rPr>
          <w:rFonts w:ascii="Times New Roman" w:hAnsi="Times New Roman"/>
          <w:sz w:val="20"/>
          <w:szCs w:val="20"/>
          <w:lang w:eastAsia="x-none"/>
        </w:rPr>
        <w:t> </w:t>
      </w:r>
      <w:r w:rsidR="006041D4" w:rsidRPr="00750469">
        <w:rPr>
          <w:rFonts w:ascii="Times New Roman" w:hAnsi="Times New Roman"/>
          <w:sz w:val="20"/>
          <w:szCs w:val="20"/>
          <w:lang w:eastAsia="x-none"/>
        </w:rPr>
        <w:t xml:space="preserve">akceptace </w:t>
      </w:r>
      <w:r w:rsidR="00DE05A9" w:rsidRPr="00750469">
        <w:rPr>
          <w:rFonts w:ascii="Times New Roman" w:hAnsi="Times New Roman"/>
          <w:sz w:val="20"/>
          <w:szCs w:val="20"/>
          <w:lang w:eastAsia="x-none"/>
        </w:rPr>
        <w:t xml:space="preserve">čistopisu </w:t>
      </w:r>
      <w:r w:rsidR="003408F9" w:rsidRPr="00750469">
        <w:rPr>
          <w:rFonts w:ascii="Times New Roman" w:hAnsi="Times New Roman"/>
          <w:sz w:val="20"/>
          <w:szCs w:val="20"/>
          <w:lang w:eastAsia="x-none"/>
        </w:rPr>
        <w:t>dokumentace pro provádění stavby</w:t>
      </w:r>
      <w:r w:rsidR="00221BD2" w:rsidRPr="00750469">
        <w:rPr>
          <w:rFonts w:ascii="Times New Roman" w:hAnsi="Times New Roman"/>
          <w:sz w:val="20"/>
          <w:szCs w:val="20"/>
          <w:lang w:eastAsia="x-none"/>
        </w:rPr>
        <w:t xml:space="preserve">, doplatí zbylých </w:t>
      </w:r>
      <w:r w:rsidR="00CA4D3D" w:rsidRPr="00750469">
        <w:rPr>
          <w:rFonts w:ascii="Times New Roman" w:hAnsi="Times New Roman"/>
          <w:sz w:val="20"/>
          <w:szCs w:val="20"/>
          <w:lang w:eastAsia="x-none"/>
        </w:rPr>
        <w:t xml:space="preserve">5 </w:t>
      </w:r>
      <w:r w:rsidR="00221BD2" w:rsidRPr="00750469">
        <w:rPr>
          <w:rFonts w:ascii="Times New Roman" w:hAnsi="Times New Roman"/>
          <w:sz w:val="20"/>
          <w:szCs w:val="20"/>
          <w:lang w:eastAsia="x-none"/>
        </w:rPr>
        <w:t xml:space="preserve">% </w:t>
      </w:r>
      <w:r w:rsidR="00DE05A9" w:rsidRPr="00750469">
        <w:rPr>
          <w:rFonts w:ascii="Times New Roman" w:hAnsi="Times New Roman"/>
          <w:sz w:val="20"/>
          <w:szCs w:val="20"/>
          <w:lang w:eastAsia="x-none"/>
        </w:rPr>
        <w:t>dílčí C</w:t>
      </w:r>
      <w:r w:rsidR="00221BD2" w:rsidRPr="00750469">
        <w:rPr>
          <w:rFonts w:ascii="Times New Roman" w:hAnsi="Times New Roman"/>
          <w:sz w:val="20"/>
          <w:szCs w:val="20"/>
          <w:lang w:eastAsia="x-none"/>
        </w:rPr>
        <w:t xml:space="preserve">eny této části díla bez splnění podmínky podle předchozí věty. Objednatel je oprávněn vyplatit zbylých </w:t>
      </w:r>
      <w:r w:rsidR="00CA4D3D" w:rsidRPr="00750469">
        <w:rPr>
          <w:rFonts w:ascii="Times New Roman" w:hAnsi="Times New Roman"/>
          <w:sz w:val="20"/>
          <w:szCs w:val="20"/>
          <w:lang w:eastAsia="x-none"/>
        </w:rPr>
        <w:t>5</w:t>
      </w:r>
      <w:r w:rsidR="00221BD2" w:rsidRPr="00750469">
        <w:rPr>
          <w:rFonts w:ascii="Times New Roman" w:hAnsi="Times New Roman"/>
          <w:sz w:val="20"/>
          <w:szCs w:val="20"/>
          <w:lang w:eastAsia="x-none"/>
        </w:rPr>
        <w:t xml:space="preserve"> % </w:t>
      </w:r>
      <w:r w:rsidR="000019EA" w:rsidRPr="00750469">
        <w:rPr>
          <w:rFonts w:ascii="Times New Roman" w:hAnsi="Times New Roman"/>
          <w:sz w:val="20"/>
          <w:szCs w:val="20"/>
          <w:lang w:eastAsia="x-none"/>
        </w:rPr>
        <w:t>dílčí C</w:t>
      </w:r>
      <w:r w:rsidR="00221BD2" w:rsidRPr="00750469">
        <w:rPr>
          <w:rFonts w:ascii="Times New Roman" w:hAnsi="Times New Roman"/>
          <w:sz w:val="20"/>
          <w:szCs w:val="20"/>
          <w:lang w:eastAsia="x-none"/>
        </w:rPr>
        <w:t xml:space="preserve">eny této části díla i dříve, rozhodne-li, že nezahájí realizaci předmětu </w:t>
      </w:r>
      <w:r w:rsidR="000019EA" w:rsidRPr="00750469">
        <w:rPr>
          <w:rFonts w:ascii="Times New Roman" w:hAnsi="Times New Roman"/>
          <w:sz w:val="20"/>
          <w:szCs w:val="20"/>
          <w:lang w:eastAsia="x-none"/>
        </w:rPr>
        <w:t>P</w:t>
      </w:r>
      <w:r w:rsidR="00221BD2" w:rsidRPr="00750469">
        <w:rPr>
          <w:rFonts w:ascii="Times New Roman" w:hAnsi="Times New Roman"/>
          <w:sz w:val="20"/>
          <w:szCs w:val="20"/>
          <w:lang w:eastAsia="x-none"/>
        </w:rPr>
        <w:t xml:space="preserve">rojektové dokumentace ve lhůtě 12 měsíců od </w:t>
      </w:r>
      <w:r w:rsidR="006041D4" w:rsidRPr="00750469">
        <w:rPr>
          <w:rFonts w:ascii="Times New Roman" w:hAnsi="Times New Roman"/>
          <w:sz w:val="20"/>
          <w:szCs w:val="20"/>
          <w:lang w:eastAsia="x-none"/>
        </w:rPr>
        <w:t xml:space="preserve">akceptace </w:t>
      </w:r>
      <w:r w:rsidR="000019EA" w:rsidRPr="00750469">
        <w:rPr>
          <w:rFonts w:ascii="Times New Roman" w:hAnsi="Times New Roman"/>
          <w:sz w:val="20"/>
          <w:szCs w:val="20"/>
          <w:lang w:eastAsia="x-none"/>
        </w:rPr>
        <w:t xml:space="preserve">čistopisu </w:t>
      </w:r>
      <w:r w:rsidR="003408F9" w:rsidRPr="00750469">
        <w:rPr>
          <w:rFonts w:ascii="Times New Roman" w:hAnsi="Times New Roman"/>
          <w:sz w:val="20"/>
          <w:szCs w:val="20"/>
          <w:lang w:eastAsia="x-none"/>
        </w:rPr>
        <w:t>dokumentace pro provádění stavby</w:t>
      </w:r>
      <w:r w:rsidR="00221BD2" w:rsidRPr="00750469">
        <w:rPr>
          <w:rFonts w:ascii="Times New Roman" w:hAnsi="Times New Roman"/>
          <w:sz w:val="20"/>
          <w:szCs w:val="20"/>
          <w:lang w:eastAsia="x-none"/>
        </w:rPr>
        <w:t>.</w:t>
      </w:r>
    </w:p>
    <w:p w14:paraId="37854FAA" w14:textId="4C973EEB" w:rsidR="00221BD2" w:rsidRPr="00750469" w:rsidRDefault="003408F9" w:rsidP="000A6C26">
      <w:pPr>
        <w:pStyle w:val="Odstavecseseznamem"/>
        <w:numPr>
          <w:ilvl w:val="0"/>
          <w:numId w:val="17"/>
        </w:numPr>
        <w:spacing w:after="120"/>
        <w:ind w:left="709" w:hanging="357"/>
        <w:contextualSpacing w:val="0"/>
        <w:jc w:val="both"/>
        <w:rPr>
          <w:rFonts w:ascii="Times New Roman" w:hAnsi="Times New Roman"/>
          <w:sz w:val="20"/>
          <w:szCs w:val="20"/>
          <w:lang w:eastAsia="x-none"/>
        </w:rPr>
      </w:pPr>
      <w:r w:rsidRPr="00750469">
        <w:rPr>
          <w:rFonts w:ascii="Times New Roman" w:hAnsi="Times New Roman"/>
          <w:b/>
          <w:sz w:val="20"/>
          <w:szCs w:val="20"/>
          <w:lang w:eastAsia="x-none"/>
        </w:rPr>
        <w:t>D</w:t>
      </w:r>
      <w:r w:rsidR="00221BD2" w:rsidRPr="00750469">
        <w:rPr>
          <w:rFonts w:ascii="Times New Roman" w:hAnsi="Times New Roman"/>
          <w:b/>
          <w:sz w:val="20"/>
          <w:szCs w:val="20"/>
          <w:lang w:eastAsia="x-none"/>
        </w:rPr>
        <w:t>ozor</w:t>
      </w:r>
      <w:r w:rsidRPr="00750469">
        <w:rPr>
          <w:rFonts w:ascii="Times New Roman" w:hAnsi="Times New Roman"/>
          <w:b/>
          <w:sz w:val="20"/>
          <w:szCs w:val="20"/>
          <w:lang w:eastAsia="x-none"/>
        </w:rPr>
        <w:t xml:space="preserve"> projektanta</w:t>
      </w:r>
      <w:r w:rsidR="00221BD2" w:rsidRPr="00750469">
        <w:rPr>
          <w:rFonts w:ascii="Times New Roman" w:hAnsi="Times New Roman"/>
          <w:sz w:val="20"/>
          <w:szCs w:val="20"/>
          <w:lang w:eastAsia="x-none"/>
        </w:rPr>
        <w:t xml:space="preserve"> bude hrazen vždy na základě dílčích měsíčních faktur a na základě konečné faktury. Dílčí faktury budou zhotovitelem vystavovány po ukončení každého měsíce, a to na částku rozdělenou poměrově za každý měsíc, nejvýše však do dosažení část</w:t>
      </w:r>
      <w:r w:rsidR="00F73FED" w:rsidRPr="00750469">
        <w:rPr>
          <w:rFonts w:ascii="Times New Roman" w:hAnsi="Times New Roman"/>
          <w:sz w:val="20"/>
          <w:szCs w:val="20"/>
          <w:lang w:eastAsia="x-none"/>
        </w:rPr>
        <w:t>ky 9</w:t>
      </w:r>
      <w:r w:rsidR="00CA4D3D" w:rsidRPr="00750469">
        <w:rPr>
          <w:rFonts w:ascii="Times New Roman" w:hAnsi="Times New Roman"/>
          <w:sz w:val="20"/>
          <w:szCs w:val="20"/>
          <w:lang w:eastAsia="x-none"/>
        </w:rPr>
        <w:t>0</w:t>
      </w:r>
      <w:r w:rsidR="00221BD2" w:rsidRPr="00750469">
        <w:rPr>
          <w:rFonts w:ascii="Times New Roman" w:hAnsi="Times New Roman"/>
          <w:sz w:val="20"/>
          <w:szCs w:val="20"/>
          <w:lang w:eastAsia="x-none"/>
        </w:rPr>
        <w:t xml:space="preserve"> % </w:t>
      </w:r>
      <w:r w:rsidR="00052D73" w:rsidRPr="00750469">
        <w:rPr>
          <w:rFonts w:ascii="Times New Roman" w:hAnsi="Times New Roman"/>
          <w:sz w:val="20"/>
          <w:szCs w:val="20"/>
          <w:lang w:eastAsia="x-none"/>
        </w:rPr>
        <w:t>dílčí C</w:t>
      </w:r>
      <w:r w:rsidR="00221BD2" w:rsidRPr="00750469">
        <w:rPr>
          <w:rFonts w:ascii="Times New Roman" w:hAnsi="Times New Roman"/>
          <w:sz w:val="20"/>
          <w:szCs w:val="20"/>
          <w:lang w:eastAsia="x-none"/>
        </w:rPr>
        <w:t xml:space="preserve">eny uvedené v čl. 6 odst. 2 písm. </w:t>
      </w:r>
      <w:r w:rsidRPr="00750469">
        <w:rPr>
          <w:rFonts w:ascii="Times New Roman" w:hAnsi="Times New Roman"/>
          <w:sz w:val="20"/>
          <w:szCs w:val="20"/>
          <w:lang w:eastAsia="x-none"/>
        </w:rPr>
        <w:t>d</w:t>
      </w:r>
      <w:r w:rsidR="00221BD2" w:rsidRPr="00750469">
        <w:rPr>
          <w:rFonts w:ascii="Times New Roman" w:hAnsi="Times New Roman"/>
          <w:sz w:val="20"/>
          <w:szCs w:val="20"/>
          <w:lang w:eastAsia="x-none"/>
        </w:rPr>
        <w:t xml:space="preserve">) </w:t>
      </w:r>
      <w:r w:rsidR="0047304D" w:rsidRPr="00750469">
        <w:rPr>
          <w:rFonts w:ascii="Times New Roman" w:hAnsi="Times New Roman"/>
          <w:sz w:val="20"/>
          <w:szCs w:val="20"/>
          <w:lang w:eastAsia="x-none"/>
        </w:rPr>
        <w:t xml:space="preserve">smlouvy </w:t>
      </w:r>
      <w:r w:rsidR="00221BD2" w:rsidRPr="00750469">
        <w:rPr>
          <w:rFonts w:ascii="Times New Roman" w:hAnsi="Times New Roman"/>
          <w:sz w:val="20"/>
          <w:szCs w:val="20"/>
          <w:lang w:eastAsia="x-none"/>
        </w:rPr>
        <w:t>a zaslány objednateli vždy nejpozději do 14. dne následujícího měsíce. Jako den uskutečnění dílčího zdanitelného plnění bude uveden poslední den kalendářního měsíce, v němž vznikl nárok na</w:t>
      </w:r>
      <w:r w:rsidR="00C707AB" w:rsidRPr="00750469">
        <w:rPr>
          <w:rFonts w:ascii="Times New Roman" w:hAnsi="Times New Roman"/>
          <w:sz w:val="20"/>
          <w:szCs w:val="20"/>
          <w:lang w:eastAsia="x-none"/>
        </w:rPr>
        <w:t> </w:t>
      </w:r>
      <w:r w:rsidR="00221BD2" w:rsidRPr="00750469">
        <w:rPr>
          <w:rFonts w:ascii="Times New Roman" w:hAnsi="Times New Roman"/>
          <w:sz w:val="20"/>
          <w:szCs w:val="20"/>
          <w:lang w:eastAsia="x-none"/>
        </w:rPr>
        <w:t xml:space="preserve">fakturovanou odměnu. Vystavené faktury musí být odsouhlaseny objednatelem. Konečnou fakturu na úhradu zbylé části </w:t>
      </w:r>
      <w:r w:rsidR="000519F7" w:rsidRPr="00750469">
        <w:rPr>
          <w:rFonts w:ascii="Times New Roman" w:hAnsi="Times New Roman"/>
          <w:sz w:val="20"/>
          <w:szCs w:val="20"/>
          <w:lang w:eastAsia="x-none"/>
        </w:rPr>
        <w:t>C</w:t>
      </w:r>
      <w:r w:rsidR="00221BD2" w:rsidRPr="00750469">
        <w:rPr>
          <w:rFonts w:ascii="Times New Roman" w:hAnsi="Times New Roman"/>
          <w:sz w:val="20"/>
          <w:szCs w:val="20"/>
          <w:lang w:eastAsia="x-none"/>
        </w:rPr>
        <w:t xml:space="preserve">eny dle čl. 6 odst. 2 písm. </w:t>
      </w:r>
      <w:r w:rsidRPr="00750469">
        <w:rPr>
          <w:rFonts w:ascii="Times New Roman" w:hAnsi="Times New Roman"/>
          <w:sz w:val="20"/>
          <w:szCs w:val="20"/>
          <w:lang w:eastAsia="x-none"/>
        </w:rPr>
        <w:t>d</w:t>
      </w:r>
      <w:r w:rsidR="00221BD2" w:rsidRPr="00750469">
        <w:rPr>
          <w:rFonts w:ascii="Times New Roman" w:hAnsi="Times New Roman"/>
          <w:sz w:val="20"/>
          <w:szCs w:val="20"/>
          <w:lang w:eastAsia="x-none"/>
        </w:rPr>
        <w:t xml:space="preserve">) </w:t>
      </w:r>
      <w:r w:rsidR="0047304D" w:rsidRPr="00750469">
        <w:rPr>
          <w:rFonts w:ascii="Times New Roman" w:hAnsi="Times New Roman"/>
          <w:sz w:val="20"/>
          <w:szCs w:val="20"/>
          <w:lang w:eastAsia="x-none"/>
        </w:rPr>
        <w:t xml:space="preserve">smlouvy </w:t>
      </w:r>
      <w:r w:rsidR="00221BD2" w:rsidRPr="00750469">
        <w:rPr>
          <w:rFonts w:ascii="Times New Roman" w:hAnsi="Times New Roman"/>
          <w:sz w:val="20"/>
          <w:szCs w:val="20"/>
          <w:lang w:eastAsia="x-none"/>
        </w:rPr>
        <w:t>je zhotovitel oprávněn vystavit nejprve dne, od</w:t>
      </w:r>
      <w:r w:rsidR="00C707AB" w:rsidRPr="00750469">
        <w:rPr>
          <w:rFonts w:ascii="Times New Roman" w:hAnsi="Times New Roman"/>
          <w:sz w:val="20"/>
          <w:szCs w:val="20"/>
          <w:lang w:eastAsia="x-none"/>
        </w:rPr>
        <w:t> </w:t>
      </w:r>
      <w:r w:rsidR="00221BD2" w:rsidRPr="00750469">
        <w:rPr>
          <w:rFonts w:ascii="Times New Roman" w:hAnsi="Times New Roman"/>
          <w:sz w:val="20"/>
          <w:szCs w:val="20"/>
          <w:lang w:eastAsia="x-none"/>
        </w:rPr>
        <w:t xml:space="preserve">kterého je možné užívat dokončenou </w:t>
      </w:r>
      <w:r w:rsidR="009D5F25" w:rsidRPr="00750469">
        <w:rPr>
          <w:rFonts w:ascii="Times New Roman" w:hAnsi="Times New Roman"/>
          <w:sz w:val="20"/>
          <w:szCs w:val="20"/>
          <w:lang w:eastAsia="x-none"/>
        </w:rPr>
        <w:t>S</w:t>
      </w:r>
      <w:r w:rsidR="00221BD2" w:rsidRPr="00750469">
        <w:rPr>
          <w:rFonts w:ascii="Times New Roman" w:hAnsi="Times New Roman"/>
          <w:sz w:val="20"/>
          <w:szCs w:val="20"/>
          <w:lang w:eastAsia="x-none"/>
        </w:rPr>
        <w:t xml:space="preserve">tavbu </w:t>
      </w:r>
      <w:r w:rsidR="007F69F8" w:rsidRPr="00750469">
        <w:rPr>
          <w:rFonts w:ascii="Times New Roman" w:hAnsi="Times New Roman"/>
          <w:sz w:val="20"/>
          <w:szCs w:val="20"/>
          <w:lang w:eastAsia="x-none"/>
        </w:rPr>
        <w:t xml:space="preserve">ve smyslu § </w:t>
      </w:r>
      <w:r w:rsidRPr="00750469">
        <w:rPr>
          <w:rFonts w:ascii="Times New Roman" w:hAnsi="Times New Roman"/>
          <w:sz w:val="20"/>
          <w:szCs w:val="20"/>
          <w:lang w:eastAsia="x-none"/>
        </w:rPr>
        <w:t xml:space="preserve">230 </w:t>
      </w:r>
      <w:r w:rsidR="007F69F8" w:rsidRPr="00750469">
        <w:rPr>
          <w:rFonts w:ascii="Times New Roman" w:hAnsi="Times New Roman"/>
          <w:sz w:val="20"/>
          <w:szCs w:val="20"/>
          <w:lang w:eastAsia="x-none"/>
        </w:rPr>
        <w:t xml:space="preserve">odst. 1 </w:t>
      </w:r>
      <w:r w:rsidR="009D5F25" w:rsidRPr="00750469">
        <w:rPr>
          <w:rFonts w:ascii="Times New Roman" w:hAnsi="Times New Roman"/>
          <w:sz w:val="20"/>
          <w:szCs w:val="20"/>
          <w:lang w:eastAsia="x-none"/>
        </w:rPr>
        <w:t xml:space="preserve">stavebního </w:t>
      </w:r>
      <w:r w:rsidR="007F69F8" w:rsidRPr="00750469">
        <w:rPr>
          <w:rFonts w:ascii="Times New Roman" w:hAnsi="Times New Roman"/>
          <w:sz w:val="20"/>
          <w:szCs w:val="20"/>
          <w:lang w:eastAsia="x-none"/>
        </w:rPr>
        <w:t>zákona</w:t>
      </w:r>
      <w:r w:rsidR="00221BD2" w:rsidRPr="00750469">
        <w:rPr>
          <w:rFonts w:ascii="Times New Roman" w:hAnsi="Times New Roman"/>
          <w:sz w:val="20"/>
          <w:szCs w:val="20"/>
          <w:lang w:eastAsia="x-none"/>
        </w:rPr>
        <w:t>.</w:t>
      </w:r>
    </w:p>
    <w:p w14:paraId="104DF42B" w14:textId="77777777" w:rsidR="00221BD2" w:rsidRPr="00750469" w:rsidRDefault="00221BD2" w:rsidP="000A6C26">
      <w:pPr>
        <w:pStyle w:val="Odstavecseseznamem"/>
        <w:widowControl w:val="0"/>
        <w:numPr>
          <w:ilvl w:val="0"/>
          <w:numId w:val="17"/>
        </w:numPr>
        <w:overflowPunct w:val="0"/>
        <w:autoSpaceDE w:val="0"/>
        <w:autoSpaceDN w:val="0"/>
        <w:adjustRightInd w:val="0"/>
        <w:spacing w:after="120"/>
        <w:contextualSpacing w:val="0"/>
        <w:jc w:val="both"/>
        <w:rPr>
          <w:rFonts w:ascii="Times New Roman" w:hAnsi="Times New Roman"/>
          <w:bCs/>
          <w:sz w:val="20"/>
          <w:szCs w:val="20"/>
          <w:lang w:eastAsia="x-none"/>
        </w:rPr>
      </w:pPr>
      <w:r w:rsidRPr="00750469">
        <w:rPr>
          <w:rFonts w:ascii="Times New Roman" w:hAnsi="Times New Roman"/>
          <w:bCs/>
          <w:sz w:val="20"/>
          <w:szCs w:val="20"/>
          <w:lang w:eastAsia="x-none"/>
        </w:rPr>
        <w:t>Veškeré cenové údaje budou uvedeny v Kč a platby budou probíhat výhradně v Kč (CZK).</w:t>
      </w:r>
    </w:p>
    <w:p w14:paraId="2F73EEE7" w14:textId="3652DC14" w:rsidR="00221BD2" w:rsidRPr="00750469" w:rsidRDefault="00221BD2" w:rsidP="000A6C26">
      <w:pPr>
        <w:widowControl w:val="0"/>
        <w:numPr>
          <w:ilvl w:val="0"/>
          <w:numId w:val="8"/>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Zhotovitel je dle odst. 1 oprávněn fakturovat pouze dílčí části díla objednatelem řádně </w:t>
      </w:r>
      <w:r w:rsidR="00DB3600" w:rsidRPr="00750469">
        <w:rPr>
          <w:sz w:val="20"/>
          <w:szCs w:val="20"/>
          <w:lang w:eastAsia="x-none"/>
        </w:rPr>
        <w:t xml:space="preserve">převzaté </w:t>
      </w:r>
      <w:r w:rsidRPr="00750469">
        <w:rPr>
          <w:sz w:val="20"/>
          <w:szCs w:val="20"/>
          <w:lang w:eastAsia="x-none"/>
        </w:rPr>
        <w:t xml:space="preserve">dle </w:t>
      </w:r>
      <w:r w:rsidR="00DB3600" w:rsidRPr="00750469">
        <w:rPr>
          <w:sz w:val="20"/>
          <w:szCs w:val="20"/>
          <w:lang w:eastAsia="x-none"/>
        </w:rPr>
        <w:t>akc</w:t>
      </w:r>
      <w:r w:rsidR="004C0AC5" w:rsidRPr="00750469">
        <w:rPr>
          <w:sz w:val="20"/>
          <w:szCs w:val="20"/>
          <w:lang w:eastAsia="x-none"/>
        </w:rPr>
        <w:t>eptačního</w:t>
      </w:r>
      <w:r w:rsidR="00DB3600" w:rsidRPr="00750469">
        <w:rPr>
          <w:sz w:val="20"/>
          <w:szCs w:val="20"/>
          <w:lang w:eastAsia="x-none"/>
        </w:rPr>
        <w:t xml:space="preserve"> </w:t>
      </w:r>
      <w:r w:rsidRPr="00750469">
        <w:rPr>
          <w:sz w:val="20"/>
          <w:szCs w:val="20"/>
          <w:lang w:eastAsia="x-none"/>
        </w:rPr>
        <w:t>protokolu, v němž objednatel výslovně uvede, že akceptuje předanou podobu plnění. Ustanovení předchozí věty se nevztahuje na činnosti, které nelze vzhledem k jejich charakteru protokolárně předat. Činnost dozoru</w:t>
      </w:r>
      <w:r w:rsidR="003408F9" w:rsidRPr="00750469">
        <w:rPr>
          <w:sz w:val="20"/>
          <w:szCs w:val="20"/>
          <w:lang w:eastAsia="x-none"/>
        </w:rPr>
        <w:t xml:space="preserve"> projektanta</w:t>
      </w:r>
      <w:r w:rsidRPr="00750469">
        <w:rPr>
          <w:sz w:val="20"/>
          <w:szCs w:val="20"/>
          <w:lang w:eastAsia="x-none"/>
        </w:rPr>
        <w:t xml:space="preserve"> je zhotovitel oprávněn fakturovat vždy jednou měsíčně. </w:t>
      </w:r>
    </w:p>
    <w:p w14:paraId="0DA0D2B6" w14:textId="298DB135" w:rsidR="00221BD2" w:rsidRPr="00750469" w:rsidRDefault="00221BD2" w:rsidP="000A6C26">
      <w:pPr>
        <w:widowControl w:val="0"/>
        <w:numPr>
          <w:ilvl w:val="0"/>
          <w:numId w:val="8"/>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Faktury budou mít náležitosti </w:t>
      </w:r>
      <w:r w:rsidR="0083797D" w:rsidRPr="00750469">
        <w:rPr>
          <w:sz w:val="20"/>
          <w:szCs w:val="20"/>
          <w:lang w:eastAsia="x-none"/>
        </w:rPr>
        <w:t>požadované právními předpisy pro účetní a daňový doklad a také samostatně určenou částku DPH</w:t>
      </w:r>
      <w:r w:rsidR="0083797D" w:rsidRPr="00750469" w:rsidDel="0083797D">
        <w:rPr>
          <w:sz w:val="20"/>
          <w:szCs w:val="20"/>
          <w:lang w:eastAsia="x-none"/>
        </w:rPr>
        <w:t xml:space="preserve"> </w:t>
      </w:r>
      <w:r w:rsidRPr="00750469">
        <w:rPr>
          <w:sz w:val="20"/>
          <w:szCs w:val="20"/>
          <w:lang w:eastAsia="x-none"/>
        </w:rPr>
        <w:t xml:space="preserve">a jejich splatnost bude stanovena na </w:t>
      </w:r>
      <w:r w:rsidRPr="00750469">
        <w:rPr>
          <w:b/>
          <w:sz w:val="20"/>
          <w:szCs w:val="20"/>
          <w:lang w:eastAsia="x-none"/>
        </w:rPr>
        <w:t>30 dnů</w:t>
      </w:r>
      <w:r w:rsidRPr="00750469">
        <w:rPr>
          <w:sz w:val="20"/>
          <w:szCs w:val="20"/>
          <w:lang w:eastAsia="x-none"/>
        </w:rPr>
        <w:t xml:space="preserve"> od doručení objednateli</w:t>
      </w:r>
      <w:r w:rsidRPr="001E15F6">
        <w:rPr>
          <w:sz w:val="20"/>
          <w:szCs w:val="20"/>
          <w:lang w:eastAsia="x-none"/>
        </w:rPr>
        <w:t>.</w:t>
      </w:r>
      <w:r w:rsidR="00327E49" w:rsidRPr="001E15F6">
        <w:rPr>
          <w:sz w:val="20"/>
          <w:szCs w:val="20"/>
          <w:lang w:eastAsia="x-none"/>
        </w:rPr>
        <w:t xml:space="preserve"> Faktury budou doručovány </w:t>
      </w:r>
      <w:r w:rsidR="0070635B" w:rsidRPr="001E15F6">
        <w:rPr>
          <w:sz w:val="20"/>
          <w:szCs w:val="20"/>
          <w:lang w:eastAsia="x-none"/>
        </w:rPr>
        <w:t xml:space="preserve">do sídla </w:t>
      </w:r>
      <w:r w:rsidR="00327E49" w:rsidRPr="001E15F6">
        <w:rPr>
          <w:sz w:val="20"/>
          <w:szCs w:val="20"/>
          <w:lang w:eastAsia="x-none"/>
        </w:rPr>
        <w:t>objednatele</w:t>
      </w:r>
      <w:r w:rsidR="0070635B" w:rsidRPr="001E15F6">
        <w:rPr>
          <w:sz w:val="20"/>
          <w:szCs w:val="20"/>
          <w:lang w:eastAsia="x-none"/>
        </w:rPr>
        <w:t>; fakturu v elektronické podobě je možné zaslat pouze datovou schránkou</w:t>
      </w:r>
      <w:r w:rsidR="00327E49" w:rsidRPr="001E15F6">
        <w:rPr>
          <w:sz w:val="20"/>
          <w:szCs w:val="20"/>
          <w:lang w:eastAsia="x-none"/>
        </w:rPr>
        <w:t>.</w:t>
      </w:r>
      <w:r w:rsidRPr="00750469">
        <w:rPr>
          <w:sz w:val="20"/>
          <w:szCs w:val="20"/>
          <w:lang w:eastAsia="x-none"/>
        </w:rPr>
        <w:t xml:space="preserve"> Faktury dále musí obsahovat </w:t>
      </w:r>
      <w:r w:rsidRPr="00A9197D">
        <w:rPr>
          <w:sz w:val="20"/>
          <w:szCs w:val="20"/>
          <w:lang w:eastAsia="x-none"/>
        </w:rPr>
        <w:t xml:space="preserve">název </w:t>
      </w:r>
      <w:r w:rsidR="00596366" w:rsidRPr="00A9197D">
        <w:rPr>
          <w:sz w:val="20"/>
          <w:szCs w:val="20"/>
          <w:lang w:eastAsia="x-none"/>
        </w:rPr>
        <w:t>Stavby</w:t>
      </w:r>
      <w:r w:rsidRPr="00A9197D">
        <w:rPr>
          <w:sz w:val="20"/>
          <w:szCs w:val="20"/>
        </w:rPr>
        <w:t>.</w:t>
      </w:r>
      <w:r w:rsidR="00B13188" w:rsidRPr="00A9197D">
        <w:rPr>
          <w:sz w:val="20"/>
          <w:szCs w:val="20"/>
        </w:rPr>
        <w:t xml:space="preserve"> Faktury musí dále obsahovat registrační číslo a název příslušného projektu dle této smlouvy.</w:t>
      </w:r>
      <w:r w:rsidRPr="00A9197D">
        <w:rPr>
          <w:sz w:val="20"/>
          <w:szCs w:val="20"/>
          <w:lang w:eastAsia="x-none"/>
        </w:rPr>
        <w:t xml:space="preserve"> V případě,</w:t>
      </w:r>
      <w:r w:rsidRPr="00750469">
        <w:rPr>
          <w:sz w:val="20"/>
          <w:szCs w:val="20"/>
          <w:lang w:eastAsia="x-none"/>
        </w:rPr>
        <w:t xml:space="preserve"> že faktury nebudou obsahovat náležitosti stanovené </w:t>
      </w:r>
      <w:r w:rsidR="00596366" w:rsidRPr="00750469">
        <w:rPr>
          <w:sz w:val="20"/>
          <w:szCs w:val="20"/>
          <w:lang w:eastAsia="x-none"/>
        </w:rPr>
        <w:t>touto smlouvou</w:t>
      </w:r>
      <w:r w:rsidR="001356FB" w:rsidRPr="00750469">
        <w:rPr>
          <w:sz w:val="20"/>
          <w:szCs w:val="20"/>
          <w:lang w:eastAsia="x-none"/>
        </w:rPr>
        <w:t xml:space="preserve"> anebo fa</w:t>
      </w:r>
      <w:r w:rsidR="00D527F3" w:rsidRPr="00750469">
        <w:rPr>
          <w:sz w:val="20"/>
          <w:szCs w:val="20"/>
          <w:lang w:eastAsia="x-none"/>
        </w:rPr>
        <w:t>k</w:t>
      </w:r>
      <w:r w:rsidR="001356FB" w:rsidRPr="00750469">
        <w:rPr>
          <w:sz w:val="20"/>
          <w:szCs w:val="20"/>
          <w:lang w:eastAsia="x-none"/>
        </w:rPr>
        <w:t>turovaná částka nebude souladná se smlouvou</w:t>
      </w:r>
      <w:r w:rsidRPr="00750469">
        <w:rPr>
          <w:sz w:val="20"/>
          <w:szCs w:val="20"/>
          <w:lang w:eastAsia="x-none"/>
        </w:rPr>
        <w:t xml:space="preserve">, objednatel je oprávněn vrátit je zhotoviteli na doplnění. V takovém případě lhůta splatnosti začne běžet nejdříve až po doručení řádně opravené faktury objednateli. Faktury budou obsahovat v příloze oboustranně podepsané dílčí </w:t>
      </w:r>
      <w:r w:rsidR="00F82800" w:rsidRPr="00750469">
        <w:rPr>
          <w:sz w:val="20"/>
          <w:szCs w:val="20"/>
          <w:lang w:eastAsia="x-none"/>
        </w:rPr>
        <w:t xml:space="preserve">akceptační </w:t>
      </w:r>
      <w:r w:rsidRPr="00750469">
        <w:rPr>
          <w:sz w:val="20"/>
          <w:szCs w:val="20"/>
          <w:lang w:eastAsia="x-none"/>
        </w:rPr>
        <w:t>protokoly.</w:t>
      </w:r>
    </w:p>
    <w:p w14:paraId="6DC04BD5" w14:textId="77777777" w:rsidR="00AD7483" w:rsidRPr="00750469" w:rsidRDefault="00AD7483" w:rsidP="000A6C26">
      <w:pPr>
        <w:widowControl w:val="0"/>
        <w:overflowPunct w:val="0"/>
        <w:autoSpaceDE w:val="0"/>
        <w:autoSpaceDN w:val="0"/>
        <w:adjustRightInd w:val="0"/>
        <w:spacing w:line="276" w:lineRule="auto"/>
        <w:jc w:val="center"/>
        <w:rPr>
          <w:b/>
          <w:bCs/>
          <w:color w:val="000000"/>
          <w:sz w:val="20"/>
          <w:szCs w:val="20"/>
          <w:lang w:eastAsia="x-none"/>
        </w:rPr>
      </w:pPr>
    </w:p>
    <w:p w14:paraId="052A21AB" w14:textId="77777777" w:rsidR="005F4DB6" w:rsidRPr="00750469" w:rsidRDefault="005F4DB6" w:rsidP="000A6C26">
      <w:pPr>
        <w:widowControl w:val="0"/>
        <w:overflowPunct w:val="0"/>
        <w:autoSpaceDE w:val="0"/>
        <w:autoSpaceDN w:val="0"/>
        <w:adjustRightInd w:val="0"/>
        <w:spacing w:before="240" w:line="276" w:lineRule="auto"/>
        <w:jc w:val="center"/>
        <w:rPr>
          <w:b/>
          <w:bCs/>
          <w:color w:val="000000"/>
          <w:sz w:val="20"/>
          <w:szCs w:val="20"/>
          <w:lang w:eastAsia="x-none"/>
        </w:rPr>
      </w:pPr>
      <w:r w:rsidRPr="00750469">
        <w:rPr>
          <w:b/>
          <w:bCs/>
          <w:color w:val="000000"/>
          <w:sz w:val="20"/>
          <w:szCs w:val="20"/>
          <w:lang w:eastAsia="x-none"/>
        </w:rPr>
        <w:t>Článek 8</w:t>
      </w:r>
    </w:p>
    <w:p w14:paraId="3C5A5731" w14:textId="2CF56462" w:rsidR="005F4DB6" w:rsidRPr="00750469" w:rsidRDefault="00605E4D" w:rsidP="000A6C26">
      <w:pPr>
        <w:widowControl w:val="0"/>
        <w:overflowPunct w:val="0"/>
        <w:autoSpaceDE w:val="0"/>
        <w:autoSpaceDN w:val="0"/>
        <w:adjustRightInd w:val="0"/>
        <w:spacing w:after="240" w:line="276" w:lineRule="auto"/>
        <w:jc w:val="center"/>
        <w:rPr>
          <w:b/>
          <w:sz w:val="20"/>
          <w:szCs w:val="20"/>
          <w:lang w:eastAsia="x-none"/>
        </w:rPr>
      </w:pPr>
      <w:r w:rsidRPr="00750469">
        <w:rPr>
          <w:b/>
          <w:sz w:val="20"/>
          <w:szCs w:val="20"/>
          <w:lang w:eastAsia="x-none"/>
        </w:rPr>
        <w:t xml:space="preserve">Předání </w:t>
      </w:r>
      <w:r w:rsidR="005F4DB6" w:rsidRPr="00750469">
        <w:rPr>
          <w:b/>
          <w:sz w:val="20"/>
          <w:szCs w:val="20"/>
          <w:lang w:eastAsia="x-none"/>
        </w:rPr>
        <w:t>a převzetí díla</w:t>
      </w:r>
      <w:r w:rsidRPr="00750469">
        <w:rPr>
          <w:b/>
          <w:sz w:val="20"/>
          <w:szCs w:val="20"/>
          <w:lang w:eastAsia="x-none"/>
        </w:rPr>
        <w:t>, pokyny objednatele a vlastnické právo</w:t>
      </w:r>
    </w:p>
    <w:p w14:paraId="35F0116B" w14:textId="77777777" w:rsidR="001C44DB" w:rsidRPr="00750469" w:rsidRDefault="00221BD2" w:rsidP="000A6C26">
      <w:pPr>
        <w:widowControl w:val="0"/>
        <w:numPr>
          <w:ilvl w:val="0"/>
          <w:numId w:val="10"/>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Závazek řádně provést dílo dle této smlouvy je splněn řádným </w:t>
      </w:r>
      <w:r w:rsidR="00D80269" w:rsidRPr="00750469">
        <w:rPr>
          <w:sz w:val="20"/>
          <w:szCs w:val="20"/>
          <w:lang w:eastAsia="x-none"/>
        </w:rPr>
        <w:t xml:space="preserve">provedením každé jednotlivé části díla. </w:t>
      </w:r>
      <w:r w:rsidR="003C77C3" w:rsidRPr="00750469">
        <w:rPr>
          <w:sz w:val="20"/>
          <w:szCs w:val="20"/>
          <w:lang w:eastAsia="x-none"/>
        </w:rPr>
        <w:t xml:space="preserve">Pro předání a převzetí </w:t>
      </w:r>
      <w:r w:rsidR="001C44DB" w:rsidRPr="00750469">
        <w:rPr>
          <w:sz w:val="20"/>
          <w:szCs w:val="20"/>
          <w:lang w:eastAsia="x-none"/>
        </w:rPr>
        <w:t xml:space="preserve">Dokumentace, sjednávají smluvní strany následující podmínky: </w:t>
      </w:r>
    </w:p>
    <w:p w14:paraId="786678C7" w14:textId="40A43B45" w:rsidR="00C004AD" w:rsidRPr="00750469" w:rsidRDefault="0042547A" w:rsidP="000A6C26">
      <w:pPr>
        <w:widowControl w:val="0"/>
        <w:numPr>
          <w:ilvl w:val="1"/>
          <w:numId w:val="10"/>
        </w:numPr>
        <w:overflowPunct w:val="0"/>
        <w:autoSpaceDE w:val="0"/>
        <w:autoSpaceDN w:val="0"/>
        <w:adjustRightInd w:val="0"/>
        <w:spacing w:after="120" w:line="276" w:lineRule="auto"/>
        <w:rPr>
          <w:sz w:val="20"/>
          <w:szCs w:val="20"/>
          <w:lang w:eastAsia="x-none"/>
        </w:rPr>
      </w:pPr>
      <w:r w:rsidRPr="00750469">
        <w:rPr>
          <w:sz w:val="20"/>
          <w:szCs w:val="20"/>
          <w:lang w:eastAsia="x-none"/>
        </w:rPr>
        <w:t>O</w:t>
      </w:r>
      <w:r w:rsidR="00221BD2" w:rsidRPr="00750469">
        <w:rPr>
          <w:sz w:val="20"/>
          <w:szCs w:val="20"/>
          <w:lang w:eastAsia="x-none"/>
        </w:rPr>
        <w:t xml:space="preserve">bjednatel bude během plnění přebírat dílčí plnění ve formě </w:t>
      </w:r>
      <w:r w:rsidR="00DC06EA" w:rsidRPr="00750469">
        <w:rPr>
          <w:sz w:val="20"/>
          <w:szCs w:val="20"/>
          <w:lang w:eastAsia="x-none"/>
        </w:rPr>
        <w:t xml:space="preserve">architektonické studie </w:t>
      </w:r>
      <w:r w:rsidR="004B36AE" w:rsidRPr="00750469">
        <w:rPr>
          <w:sz w:val="20"/>
          <w:szCs w:val="20"/>
          <w:lang w:eastAsia="x-none"/>
        </w:rPr>
        <w:t>a</w:t>
      </w:r>
      <w:r w:rsidR="00DC06EA" w:rsidRPr="00750469">
        <w:rPr>
          <w:sz w:val="20"/>
          <w:szCs w:val="20"/>
          <w:lang w:eastAsia="x-none"/>
        </w:rPr>
        <w:t xml:space="preserve"> </w:t>
      </w:r>
      <w:r w:rsidR="00221BD2" w:rsidRPr="00750469">
        <w:rPr>
          <w:sz w:val="20"/>
          <w:szCs w:val="20"/>
          <w:lang w:eastAsia="x-none"/>
        </w:rPr>
        <w:t>příslušné</w:t>
      </w:r>
      <w:r w:rsidR="00DC06EA" w:rsidRPr="00750469">
        <w:rPr>
          <w:sz w:val="20"/>
          <w:szCs w:val="20"/>
          <w:lang w:eastAsia="x-none"/>
        </w:rPr>
        <w:t>ho stupně Projektové dokumentace</w:t>
      </w:r>
      <w:r w:rsidR="00221BD2" w:rsidRPr="00750469">
        <w:rPr>
          <w:sz w:val="20"/>
          <w:szCs w:val="20"/>
          <w:lang w:eastAsia="x-none"/>
        </w:rPr>
        <w:t xml:space="preserve"> potvrzen</w:t>
      </w:r>
      <w:r w:rsidR="00962475" w:rsidRPr="00750469">
        <w:rPr>
          <w:sz w:val="20"/>
          <w:szCs w:val="20"/>
          <w:lang w:eastAsia="x-none"/>
        </w:rPr>
        <w:t>ím</w:t>
      </w:r>
      <w:r w:rsidR="00221BD2" w:rsidRPr="00750469">
        <w:rPr>
          <w:sz w:val="20"/>
          <w:szCs w:val="20"/>
          <w:lang w:eastAsia="x-none"/>
        </w:rPr>
        <w:t xml:space="preserve"> </w:t>
      </w:r>
      <w:r w:rsidR="00240D13" w:rsidRPr="00750469">
        <w:rPr>
          <w:sz w:val="20"/>
          <w:szCs w:val="20"/>
          <w:lang w:eastAsia="x-none"/>
        </w:rPr>
        <w:t>předávací</w:t>
      </w:r>
      <w:r w:rsidR="00962475" w:rsidRPr="00750469">
        <w:rPr>
          <w:sz w:val="20"/>
          <w:szCs w:val="20"/>
          <w:lang w:eastAsia="x-none"/>
        </w:rPr>
        <w:t>ho</w:t>
      </w:r>
      <w:r w:rsidR="00240D13" w:rsidRPr="00750469">
        <w:rPr>
          <w:sz w:val="20"/>
          <w:szCs w:val="20"/>
          <w:lang w:eastAsia="x-none"/>
        </w:rPr>
        <w:t xml:space="preserve"> </w:t>
      </w:r>
      <w:r w:rsidR="00221BD2" w:rsidRPr="00750469">
        <w:rPr>
          <w:sz w:val="20"/>
          <w:szCs w:val="20"/>
          <w:lang w:eastAsia="x-none"/>
        </w:rPr>
        <w:t>protokol</w:t>
      </w:r>
      <w:r w:rsidR="00962475" w:rsidRPr="00750469">
        <w:rPr>
          <w:sz w:val="20"/>
          <w:szCs w:val="20"/>
          <w:lang w:eastAsia="x-none"/>
        </w:rPr>
        <w:t>u</w:t>
      </w:r>
      <w:r w:rsidR="004B36AE" w:rsidRPr="00750469">
        <w:rPr>
          <w:sz w:val="20"/>
          <w:szCs w:val="20"/>
          <w:lang w:eastAsia="x-none"/>
        </w:rPr>
        <w:t xml:space="preserve"> o</w:t>
      </w:r>
      <w:r w:rsidR="00962475" w:rsidRPr="00750469">
        <w:rPr>
          <w:sz w:val="20"/>
          <w:szCs w:val="20"/>
          <w:lang w:eastAsia="x-none"/>
        </w:rPr>
        <w:t xml:space="preserve"> přev</w:t>
      </w:r>
      <w:r w:rsidR="00D527F3" w:rsidRPr="00750469">
        <w:rPr>
          <w:sz w:val="20"/>
          <w:szCs w:val="20"/>
          <w:lang w:eastAsia="x-none"/>
        </w:rPr>
        <w:t>z</w:t>
      </w:r>
      <w:r w:rsidR="00962475" w:rsidRPr="00750469">
        <w:rPr>
          <w:sz w:val="20"/>
          <w:szCs w:val="20"/>
          <w:lang w:eastAsia="x-none"/>
        </w:rPr>
        <w:t>etí dané části díla;</w:t>
      </w:r>
      <w:r w:rsidR="004B36AE" w:rsidRPr="00750469">
        <w:rPr>
          <w:sz w:val="20"/>
          <w:szCs w:val="20"/>
        </w:rPr>
        <w:t xml:space="preserve"> </w:t>
      </w:r>
      <w:r w:rsidR="004B36AE" w:rsidRPr="00750469">
        <w:rPr>
          <w:sz w:val="20"/>
          <w:szCs w:val="20"/>
          <w:lang w:eastAsia="x-none"/>
        </w:rPr>
        <w:t xml:space="preserve">účelem předávacího protokolu je toliko potvrzení obdržení </w:t>
      </w:r>
      <w:r w:rsidR="00DE290D" w:rsidRPr="00750469">
        <w:rPr>
          <w:sz w:val="20"/>
          <w:szCs w:val="20"/>
          <w:lang w:eastAsia="x-none"/>
        </w:rPr>
        <w:t>D</w:t>
      </w:r>
      <w:r w:rsidR="004B36AE" w:rsidRPr="00750469">
        <w:rPr>
          <w:sz w:val="20"/>
          <w:szCs w:val="20"/>
          <w:lang w:eastAsia="x-none"/>
        </w:rPr>
        <w:t xml:space="preserve">okumentace ke kontrole k určitému datu </w:t>
      </w:r>
      <w:r w:rsidR="00DE290D" w:rsidRPr="00750469">
        <w:rPr>
          <w:sz w:val="20"/>
          <w:szCs w:val="20"/>
          <w:lang w:eastAsia="x-none"/>
        </w:rPr>
        <w:t>o</w:t>
      </w:r>
      <w:r w:rsidR="004B36AE" w:rsidRPr="00750469">
        <w:rPr>
          <w:sz w:val="20"/>
          <w:szCs w:val="20"/>
          <w:lang w:eastAsia="x-none"/>
        </w:rPr>
        <w:t xml:space="preserve">bjednatelem, přičemž </w:t>
      </w:r>
      <w:r w:rsidR="00DE290D" w:rsidRPr="00750469">
        <w:rPr>
          <w:sz w:val="20"/>
          <w:szCs w:val="20"/>
          <w:lang w:eastAsia="x-none"/>
        </w:rPr>
        <w:t>o</w:t>
      </w:r>
      <w:r w:rsidR="004B36AE" w:rsidRPr="00750469">
        <w:rPr>
          <w:sz w:val="20"/>
          <w:szCs w:val="20"/>
          <w:lang w:eastAsia="x-none"/>
        </w:rPr>
        <w:t xml:space="preserve">bjednatel podpisem takového protokolu </w:t>
      </w:r>
      <w:r w:rsidR="00DE290D" w:rsidRPr="00750469">
        <w:rPr>
          <w:sz w:val="20"/>
          <w:szCs w:val="20"/>
          <w:lang w:eastAsia="x-none"/>
        </w:rPr>
        <w:t>D</w:t>
      </w:r>
      <w:r w:rsidR="004B36AE" w:rsidRPr="00750469">
        <w:rPr>
          <w:sz w:val="20"/>
          <w:szCs w:val="20"/>
          <w:lang w:eastAsia="x-none"/>
        </w:rPr>
        <w:t xml:space="preserve">okumentaci </w:t>
      </w:r>
      <w:r w:rsidR="00DE290D" w:rsidRPr="00750469">
        <w:rPr>
          <w:sz w:val="20"/>
          <w:szCs w:val="20"/>
          <w:lang w:eastAsia="x-none"/>
        </w:rPr>
        <w:t xml:space="preserve">předanou </w:t>
      </w:r>
      <w:r w:rsidR="004B36AE" w:rsidRPr="00750469">
        <w:rPr>
          <w:sz w:val="20"/>
          <w:szCs w:val="20"/>
          <w:lang w:eastAsia="x-none"/>
        </w:rPr>
        <w:t xml:space="preserve">ke kontrole neschvaluje, proto na tento okamžik nelze vázat právní účinky spojené dle této </w:t>
      </w:r>
      <w:r w:rsidR="002A0844" w:rsidRPr="00750469">
        <w:rPr>
          <w:sz w:val="20"/>
          <w:szCs w:val="20"/>
          <w:lang w:eastAsia="x-none"/>
        </w:rPr>
        <w:t>s</w:t>
      </w:r>
      <w:r w:rsidR="004B36AE" w:rsidRPr="00750469">
        <w:rPr>
          <w:sz w:val="20"/>
          <w:szCs w:val="20"/>
          <w:lang w:eastAsia="x-none"/>
        </w:rPr>
        <w:t>mlouvy s</w:t>
      </w:r>
      <w:r w:rsidR="002A0844" w:rsidRPr="00750469">
        <w:rPr>
          <w:sz w:val="20"/>
          <w:szCs w:val="20"/>
          <w:lang w:eastAsia="x-none"/>
        </w:rPr>
        <w:t> akceptací D</w:t>
      </w:r>
      <w:r w:rsidR="004B36AE" w:rsidRPr="00750469">
        <w:rPr>
          <w:sz w:val="20"/>
          <w:szCs w:val="20"/>
          <w:lang w:eastAsia="x-none"/>
        </w:rPr>
        <w:t xml:space="preserve">okumentace </w:t>
      </w:r>
      <w:r w:rsidR="002A0844" w:rsidRPr="00750469">
        <w:rPr>
          <w:sz w:val="20"/>
          <w:szCs w:val="20"/>
          <w:lang w:eastAsia="x-none"/>
        </w:rPr>
        <w:t>o</w:t>
      </w:r>
      <w:r w:rsidR="004B36AE" w:rsidRPr="00750469">
        <w:rPr>
          <w:sz w:val="20"/>
          <w:szCs w:val="20"/>
          <w:lang w:eastAsia="x-none"/>
        </w:rPr>
        <w:t>bjednatelem</w:t>
      </w:r>
      <w:r w:rsidRPr="00750469">
        <w:rPr>
          <w:sz w:val="20"/>
          <w:szCs w:val="20"/>
          <w:lang w:eastAsia="x-none"/>
        </w:rPr>
        <w:t>.</w:t>
      </w:r>
    </w:p>
    <w:p w14:paraId="4DECB552" w14:textId="7EDB1226" w:rsidR="00F85FF2" w:rsidRPr="00A9197D" w:rsidRDefault="0042547A" w:rsidP="000A6C26">
      <w:pPr>
        <w:widowControl w:val="0"/>
        <w:numPr>
          <w:ilvl w:val="1"/>
          <w:numId w:val="10"/>
        </w:numPr>
        <w:overflowPunct w:val="0"/>
        <w:autoSpaceDE w:val="0"/>
        <w:autoSpaceDN w:val="0"/>
        <w:adjustRightInd w:val="0"/>
        <w:spacing w:after="120" w:line="276" w:lineRule="auto"/>
        <w:rPr>
          <w:sz w:val="20"/>
          <w:szCs w:val="20"/>
          <w:lang w:eastAsia="x-none"/>
        </w:rPr>
      </w:pPr>
      <w:bookmarkStart w:id="37" w:name="_Ref177143433"/>
      <w:r w:rsidRPr="00A9197D">
        <w:rPr>
          <w:sz w:val="20"/>
          <w:szCs w:val="20"/>
          <w:lang w:eastAsia="x-none"/>
        </w:rPr>
        <w:t>P</w:t>
      </w:r>
      <w:r w:rsidR="00C004AD" w:rsidRPr="00A9197D">
        <w:rPr>
          <w:sz w:val="20"/>
          <w:szCs w:val="20"/>
          <w:lang w:eastAsia="x-none"/>
        </w:rPr>
        <w:t xml:space="preserve">o </w:t>
      </w:r>
      <w:r w:rsidR="004729AD" w:rsidRPr="00A9197D">
        <w:rPr>
          <w:sz w:val="20"/>
          <w:szCs w:val="20"/>
          <w:lang w:eastAsia="x-none"/>
        </w:rPr>
        <w:t>přev</w:t>
      </w:r>
      <w:r w:rsidR="00D527F3" w:rsidRPr="00A9197D">
        <w:rPr>
          <w:sz w:val="20"/>
          <w:szCs w:val="20"/>
          <w:lang w:eastAsia="x-none"/>
        </w:rPr>
        <w:t>z</w:t>
      </w:r>
      <w:r w:rsidR="004729AD" w:rsidRPr="00A9197D">
        <w:rPr>
          <w:sz w:val="20"/>
          <w:szCs w:val="20"/>
          <w:lang w:eastAsia="x-none"/>
        </w:rPr>
        <w:t>etí dané části díla</w:t>
      </w:r>
      <w:r w:rsidR="004729AD" w:rsidRPr="00A9197D" w:rsidDel="00962475">
        <w:rPr>
          <w:sz w:val="20"/>
          <w:szCs w:val="20"/>
          <w:lang w:eastAsia="x-none"/>
        </w:rPr>
        <w:t xml:space="preserve"> </w:t>
      </w:r>
      <w:r w:rsidR="00240D13" w:rsidRPr="00A9197D">
        <w:rPr>
          <w:sz w:val="20"/>
          <w:szCs w:val="20"/>
          <w:lang w:eastAsia="x-none"/>
        </w:rPr>
        <w:t xml:space="preserve">následně proběhne </w:t>
      </w:r>
      <w:r w:rsidR="004729AD" w:rsidRPr="00A9197D">
        <w:rPr>
          <w:sz w:val="20"/>
          <w:szCs w:val="20"/>
          <w:lang w:eastAsia="x-none"/>
        </w:rPr>
        <w:t xml:space="preserve">ze strany objednatele </w:t>
      </w:r>
      <w:r w:rsidR="00240D13" w:rsidRPr="00A9197D">
        <w:rPr>
          <w:sz w:val="20"/>
          <w:szCs w:val="20"/>
          <w:lang w:eastAsia="x-none"/>
        </w:rPr>
        <w:t>kontrola úplnosti předaného díla</w:t>
      </w:r>
      <w:r w:rsidR="004C660F" w:rsidRPr="00A9197D">
        <w:rPr>
          <w:sz w:val="20"/>
          <w:szCs w:val="20"/>
          <w:lang w:eastAsia="x-none"/>
        </w:rPr>
        <w:t xml:space="preserve">. </w:t>
      </w:r>
      <w:r w:rsidR="00751200" w:rsidRPr="00A9197D">
        <w:rPr>
          <w:sz w:val="20"/>
          <w:szCs w:val="20"/>
          <w:lang w:eastAsia="x-none"/>
        </w:rPr>
        <w:t xml:space="preserve">Objednatel sdělí </w:t>
      </w:r>
      <w:r w:rsidR="0010715F" w:rsidRPr="00A9197D">
        <w:rPr>
          <w:sz w:val="20"/>
          <w:szCs w:val="20"/>
          <w:lang w:eastAsia="x-none"/>
        </w:rPr>
        <w:t>z</w:t>
      </w:r>
      <w:r w:rsidR="00751200" w:rsidRPr="00A9197D">
        <w:rPr>
          <w:sz w:val="20"/>
          <w:szCs w:val="20"/>
          <w:lang w:eastAsia="x-none"/>
        </w:rPr>
        <w:t xml:space="preserve">hotoviteli nejpozději do třiceti pracovních dnů ode dne, kdy </w:t>
      </w:r>
      <w:r w:rsidR="00BC62EA" w:rsidRPr="00A9197D">
        <w:rPr>
          <w:sz w:val="20"/>
          <w:szCs w:val="20"/>
          <w:lang w:eastAsia="x-none"/>
        </w:rPr>
        <w:t xml:space="preserve">protokolárně převzal </w:t>
      </w:r>
      <w:r w:rsidR="00392647" w:rsidRPr="00A9197D">
        <w:rPr>
          <w:sz w:val="20"/>
          <w:szCs w:val="20"/>
          <w:lang w:eastAsia="x-none"/>
        </w:rPr>
        <w:t>danou část díla</w:t>
      </w:r>
      <w:r w:rsidR="001677DF" w:rsidRPr="00A9197D">
        <w:rPr>
          <w:sz w:val="20"/>
          <w:szCs w:val="20"/>
          <w:lang w:eastAsia="x-none"/>
        </w:rPr>
        <w:t xml:space="preserve">, že k </w:t>
      </w:r>
      <w:r w:rsidR="002804FB" w:rsidRPr="00A9197D">
        <w:rPr>
          <w:sz w:val="20"/>
          <w:szCs w:val="20"/>
          <w:lang w:eastAsia="x-none"/>
        </w:rPr>
        <w:t>dané části díla připomínky nemá anebo</w:t>
      </w:r>
      <w:r w:rsidR="00751200" w:rsidRPr="00A9197D">
        <w:rPr>
          <w:sz w:val="20"/>
          <w:szCs w:val="20"/>
          <w:lang w:eastAsia="x-none"/>
        </w:rPr>
        <w:t xml:space="preserve"> </w:t>
      </w:r>
      <w:r w:rsidR="002804FB" w:rsidRPr="00A9197D">
        <w:rPr>
          <w:sz w:val="20"/>
          <w:szCs w:val="20"/>
          <w:lang w:eastAsia="x-none"/>
        </w:rPr>
        <w:t xml:space="preserve">v téže lhůtě sdělí zhotoviteli </w:t>
      </w:r>
      <w:r w:rsidR="00751200" w:rsidRPr="00A9197D">
        <w:rPr>
          <w:sz w:val="20"/>
          <w:szCs w:val="20"/>
          <w:lang w:eastAsia="x-none"/>
        </w:rPr>
        <w:t xml:space="preserve">písemně své odůvodněné připomínky a požadavky k provedení úprav </w:t>
      </w:r>
      <w:r w:rsidR="00392647" w:rsidRPr="00A9197D">
        <w:rPr>
          <w:sz w:val="20"/>
          <w:szCs w:val="20"/>
          <w:lang w:eastAsia="x-none"/>
        </w:rPr>
        <w:t>příslušné Dokumentace</w:t>
      </w:r>
      <w:r w:rsidR="00DA4444" w:rsidRPr="00A9197D">
        <w:rPr>
          <w:sz w:val="20"/>
          <w:szCs w:val="20"/>
          <w:lang w:eastAsia="x-none"/>
        </w:rPr>
        <w:t xml:space="preserve">. V případě, že zhotovitel nesouhlasí s připomínkou </w:t>
      </w:r>
      <w:r w:rsidR="003C6C6C" w:rsidRPr="00A9197D">
        <w:rPr>
          <w:sz w:val="20"/>
          <w:szCs w:val="20"/>
          <w:lang w:eastAsia="x-none"/>
        </w:rPr>
        <w:t>o</w:t>
      </w:r>
      <w:r w:rsidR="00DA4444" w:rsidRPr="00A9197D">
        <w:rPr>
          <w:sz w:val="20"/>
          <w:szCs w:val="20"/>
          <w:lang w:eastAsia="x-none"/>
        </w:rPr>
        <w:t xml:space="preserve">bjednatele k předložené verzi </w:t>
      </w:r>
      <w:r w:rsidR="003C6C6C" w:rsidRPr="00A9197D">
        <w:rPr>
          <w:sz w:val="20"/>
          <w:szCs w:val="20"/>
          <w:lang w:eastAsia="x-none"/>
        </w:rPr>
        <w:t>D</w:t>
      </w:r>
      <w:r w:rsidR="00DA4444" w:rsidRPr="00A9197D">
        <w:rPr>
          <w:sz w:val="20"/>
          <w:szCs w:val="20"/>
          <w:lang w:eastAsia="x-none"/>
        </w:rPr>
        <w:t xml:space="preserve">okumentace ke kontrole, oznámí tuto skutečnost písemně </w:t>
      </w:r>
      <w:r w:rsidR="003C6C6C" w:rsidRPr="00A9197D">
        <w:rPr>
          <w:sz w:val="20"/>
          <w:szCs w:val="20"/>
          <w:lang w:eastAsia="x-none"/>
        </w:rPr>
        <w:t>o</w:t>
      </w:r>
      <w:r w:rsidR="00DA4444" w:rsidRPr="00A9197D">
        <w:rPr>
          <w:sz w:val="20"/>
          <w:szCs w:val="20"/>
          <w:lang w:eastAsia="x-none"/>
        </w:rPr>
        <w:t xml:space="preserve">bjednateli, přičemž oznámení musí vždy obsahovat popis připomínky a důvod nesouhlasu </w:t>
      </w:r>
      <w:r w:rsidR="003C6C6C" w:rsidRPr="00A9197D">
        <w:rPr>
          <w:sz w:val="20"/>
          <w:szCs w:val="20"/>
          <w:lang w:eastAsia="x-none"/>
        </w:rPr>
        <w:t>z</w:t>
      </w:r>
      <w:r w:rsidR="00DA4444" w:rsidRPr="00A9197D">
        <w:rPr>
          <w:sz w:val="20"/>
          <w:szCs w:val="20"/>
          <w:lang w:eastAsia="x-none"/>
        </w:rPr>
        <w:t xml:space="preserve">hotovitele. Oznámení nesouhlasu s připomínkou musí </w:t>
      </w:r>
      <w:r w:rsidR="003C6C6C" w:rsidRPr="00A9197D">
        <w:rPr>
          <w:sz w:val="20"/>
          <w:szCs w:val="20"/>
          <w:lang w:eastAsia="x-none"/>
        </w:rPr>
        <w:t>z</w:t>
      </w:r>
      <w:r w:rsidR="00DA4444" w:rsidRPr="00A9197D">
        <w:rPr>
          <w:sz w:val="20"/>
          <w:szCs w:val="20"/>
          <w:lang w:eastAsia="x-none"/>
        </w:rPr>
        <w:t xml:space="preserve">hotovitel učinit nejpozději do </w:t>
      </w:r>
      <w:r w:rsidR="003C6C6C" w:rsidRPr="00A9197D">
        <w:rPr>
          <w:sz w:val="20"/>
          <w:szCs w:val="20"/>
          <w:lang w:eastAsia="x-none"/>
        </w:rPr>
        <w:t>patnácti</w:t>
      </w:r>
      <w:r w:rsidR="00DA4444" w:rsidRPr="00A9197D">
        <w:rPr>
          <w:sz w:val="20"/>
          <w:szCs w:val="20"/>
          <w:lang w:eastAsia="x-none"/>
        </w:rPr>
        <w:t xml:space="preserve"> kalendářních dnů ode dne, kdy obdržel připomínky </w:t>
      </w:r>
      <w:r w:rsidR="003C6C6C" w:rsidRPr="00A9197D">
        <w:rPr>
          <w:sz w:val="20"/>
          <w:szCs w:val="20"/>
          <w:lang w:eastAsia="x-none"/>
        </w:rPr>
        <w:t>o</w:t>
      </w:r>
      <w:r w:rsidR="00DA4444" w:rsidRPr="00A9197D">
        <w:rPr>
          <w:sz w:val="20"/>
          <w:szCs w:val="20"/>
          <w:lang w:eastAsia="x-none"/>
        </w:rPr>
        <w:t xml:space="preserve">bjednatele; po uplynutí této lhůty platí, že </w:t>
      </w:r>
      <w:r w:rsidR="003C6C6C" w:rsidRPr="00A9197D">
        <w:rPr>
          <w:sz w:val="20"/>
          <w:szCs w:val="20"/>
          <w:lang w:eastAsia="x-none"/>
        </w:rPr>
        <w:t>z</w:t>
      </w:r>
      <w:r w:rsidR="00DA4444" w:rsidRPr="00A9197D">
        <w:rPr>
          <w:sz w:val="20"/>
          <w:szCs w:val="20"/>
          <w:lang w:eastAsia="x-none"/>
        </w:rPr>
        <w:t xml:space="preserve">hotovitel souhlasí s připomínkami </w:t>
      </w:r>
      <w:r w:rsidR="003C6C6C" w:rsidRPr="00A9197D">
        <w:rPr>
          <w:sz w:val="20"/>
          <w:szCs w:val="20"/>
          <w:lang w:eastAsia="x-none"/>
        </w:rPr>
        <w:t>o</w:t>
      </w:r>
      <w:r w:rsidR="00DA4444" w:rsidRPr="00A9197D">
        <w:rPr>
          <w:sz w:val="20"/>
          <w:szCs w:val="20"/>
          <w:lang w:eastAsia="x-none"/>
        </w:rPr>
        <w:t xml:space="preserve">bjednatele. Nejpozději ve lhůtě </w:t>
      </w:r>
      <w:r w:rsidR="00F72098" w:rsidRPr="00A9197D">
        <w:rPr>
          <w:sz w:val="20"/>
          <w:szCs w:val="20"/>
          <w:lang w:eastAsia="x-none"/>
        </w:rPr>
        <w:t xml:space="preserve">patnácti </w:t>
      </w:r>
      <w:r w:rsidR="00050BD6" w:rsidRPr="00A9197D">
        <w:rPr>
          <w:sz w:val="20"/>
          <w:szCs w:val="20"/>
          <w:lang w:eastAsia="x-none"/>
        </w:rPr>
        <w:t xml:space="preserve">pracovních </w:t>
      </w:r>
      <w:r w:rsidR="00DA4444" w:rsidRPr="00A9197D">
        <w:rPr>
          <w:sz w:val="20"/>
          <w:szCs w:val="20"/>
          <w:lang w:eastAsia="x-none"/>
        </w:rPr>
        <w:t xml:space="preserve">dnů ode dne oznámení nesouhlasu </w:t>
      </w:r>
      <w:r w:rsidR="00F72098" w:rsidRPr="00A9197D">
        <w:rPr>
          <w:sz w:val="20"/>
          <w:szCs w:val="20"/>
          <w:lang w:eastAsia="x-none"/>
        </w:rPr>
        <w:t>z</w:t>
      </w:r>
      <w:r w:rsidR="00DA4444" w:rsidRPr="00A9197D">
        <w:rPr>
          <w:sz w:val="20"/>
          <w:szCs w:val="20"/>
          <w:lang w:eastAsia="x-none"/>
        </w:rPr>
        <w:t xml:space="preserve">hotovitele s připomínkou </w:t>
      </w:r>
      <w:r w:rsidR="00F72098" w:rsidRPr="00A9197D">
        <w:rPr>
          <w:sz w:val="20"/>
          <w:szCs w:val="20"/>
          <w:lang w:eastAsia="x-none"/>
        </w:rPr>
        <w:t>o</w:t>
      </w:r>
      <w:r w:rsidR="00DA4444" w:rsidRPr="00A9197D">
        <w:rPr>
          <w:sz w:val="20"/>
          <w:szCs w:val="20"/>
          <w:lang w:eastAsia="x-none"/>
        </w:rPr>
        <w:t xml:space="preserve">bjednatele oznámí </w:t>
      </w:r>
      <w:r w:rsidR="00F72098" w:rsidRPr="00A9197D">
        <w:rPr>
          <w:sz w:val="20"/>
          <w:szCs w:val="20"/>
          <w:lang w:eastAsia="x-none"/>
        </w:rPr>
        <w:t>o</w:t>
      </w:r>
      <w:r w:rsidR="00DA4444" w:rsidRPr="00A9197D">
        <w:rPr>
          <w:sz w:val="20"/>
          <w:szCs w:val="20"/>
          <w:lang w:eastAsia="x-none"/>
        </w:rPr>
        <w:t xml:space="preserve">bjednatel písemně </w:t>
      </w:r>
      <w:r w:rsidR="00F72098" w:rsidRPr="00A9197D">
        <w:rPr>
          <w:sz w:val="20"/>
          <w:szCs w:val="20"/>
          <w:lang w:eastAsia="x-none"/>
        </w:rPr>
        <w:t>z</w:t>
      </w:r>
      <w:r w:rsidR="00DA4444" w:rsidRPr="00A9197D">
        <w:rPr>
          <w:sz w:val="20"/>
          <w:szCs w:val="20"/>
          <w:lang w:eastAsia="x-none"/>
        </w:rPr>
        <w:t xml:space="preserve">hotoviteli, že svolává jednání </w:t>
      </w:r>
      <w:r w:rsidR="00F72098" w:rsidRPr="00A9197D">
        <w:rPr>
          <w:sz w:val="20"/>
          <w:szCs w:val="20"/>
          <w:lang w:eastAsia="x-none"/>
        </w:rPr>
        <w:t>smluvních s</w:t>
      </w:r>
      <w:r w:rsidR="00DA4444" w:rsidRPr="00A9197D">
        <w:rPr>
          <w:sz w:val="20"/>
          <w:szCs w:val="20"/>
          <w:lang w:eastAsia="x-none"/>
        </w:rPr>
        <w:t xml:space="preserve">tran k vypořádání předmětné připomínky, přičemž sdělí čas a místo jednání, anebo přímo udělí </w:t>
      </w:r>
      <w:r w:rsidR="00F72098" w:rsidRPr="00A9197D">
        <w:rPr>
          <w:sz w:val="20"/>
          <w:szCs w:val="20"/>
          <w:lang w:eastAsia="x-none"/>
        </w:rPr>
        <w:t>z</w:t>
      </w:r>
      <w:r w:rsidR="00DA4444" w:rsidRPr="00A9197D">
        <w:rPr>
          <w:sz w:val="20"/>
          <w:szCs w:val="20"/>
          <w:lang w:eastAsia="x-none"/>
        </w:rPr>
        <w:t xml:space="preserve">hotoviteli písemný pokyn ke způsobu vypořádání připomínky. Rozhodnutí o postupu </w:t>
      </w:r>
      <w:r w:rsidR="00B13EB8" w:rsidRPr="00A9197D">
        <w:rPr>
          <w:sz w:val="20"/>
          <w:szCs w:val="20"/>
          <w:lang w:eastAsia="x-none"/>
        </w:rPr>
        <w:t>o</w:t>
      </w:r>
      <w:r w:rsidR="00DA4444" w:rsidRPr="00A9197D">
        <w:rPr>
          <w:sz w:val="20"/>
          <w:szCs w:val="20"/>
          <w:lang w:eastAsia="x-none"/>
        </w:rPr>
        <w:t xml:space="preserve">bjednatele je výlučně na jeho uvážení. Termín pro zhotovení </w:t>
      </w:r>
      <w:r w:rsidR="00D33176" w:rsidRPr="00A9197D">
        <w:rPr>
          <w:sz w:val="20"/>
          <w:szCs w:val="20"/>
          <w:lang w:eastAsia="x-none"/>
        </w:rPr>
        <w:t>příslušné D</w:t>
      </w:r>
      <w:r w:rsidR="00DA4444" w:rsidRPr="00A9197D">
        <w:rPr>
          <w:sz w:val="20"/>
          <w:szCs w:val="20"/>
          <w:lang w:eastAsia="x-none"/>
        </w:rPr>
        <w:t xml:space="preserve">okumentace se prodlužuje o dobu od doručení zdůvodněného nesouhlasu </w:t>
      </w:r>
      <w:r w:rsidR="00D33176" w:rsidRPr="00A9197D">
        <w:rPr>
          <w:sz w:val="20"/>
          <w:szCs w:val="20"/>
          <w:lang w:eastAsia="x-none"/>
        </w:rPr>
        <w:t>z</w:t>
      </w:r>
      <w:r w:rsidR="00DA4444" w:rsidRPr="00A9197D">
        <w:rPr>
          <w:sz w:val="20"/>
          <w:szCs w:val="20"/>
          <w:lang w:eastAsia="x-none"/>
        </w:rPr>
        <w:t xml:space="preserve">hotovitele s připomínkou </w:t>
      </w:r>
      <w:r w:rsidR="00D33176" w:rsidRPr="00A9197D">
        <w:rPr>
          <w:sz w:val="20"/>
          <w:szCs w:val="20"/>
          <w:lang w:eastAsia="x-none"/>
        </w:rPr>
        <w:t>o</w:t>
      </w:r>
      <w:r w:rsidR="00DA4444" w:rsidRPr="00A9197D">
        <w:rPr>
          <w:sz w:val="20"/>
          <w:szCs w:val="20"/>
          <w:lang w:eastAsia="x-none"/>
        </w:rPr>
        <w:t xml:space="preserve">bjednatele do udělení písemného pokynu </w:t>
      </w:r>
      <w:r w:rsidR="00D33176" w:rsidRPr="00A9197D">
        <w:rPr>
          <w:sz w:val="20"/>
          <w:szCs w:val="20"/>
          <w:lang w:eastAsia="x-none"/>
        </w:rPr>
        <w:t>o</w:t>
      </w:r>
      <w:r w:rsidR="00DA4444" w:rsidRPr="00A9197D">
        <w:rPr>
          <w:sz w:val="20"/>
          <w:szCs w:val="20"/>
          <w:lang w:eastAsia="x-none"/>
        </w:rPr>
        <w:t xml:space="preserve">bjednatele ohledně způsobu vypořádání takové připomínky </w:t>
      </w:r>
      <w:r w:rsidR="00D33176" w:rsidRPr="00A9197D">
        <w:rPr>
          <w:sz w:val="20"/>
          <w:szCs w:val="20"/>
          <w:lang w:eastAsia="x-none"/>
        </w:rPr>
        <w:lastRenderedPageBreak/>
        <w:t>z</w:t>
      </w:r>
      <w:r w:rsidR="00DA4444" w:rsidRPr="00A9197D">
        <w:rPr>
          <w:sz w:val="20"/>
          <w:szCs w:val="20"/>
          <w:lang w:eastAsia="x-none"/>
        </w:rPr>
        <w:t>hotovitelem</w:t>
      </w:r>
      <w:r w:rsidR="006E3CB7" w:rsidRPr="00A9197D">
        <w:rPr>
          <w:sz w:val="20"/>
          <w:szCs w:val="20"/>
          <w:lang w:eastAsia="x-none"/>
        </w:rPr>
        <w:t>. Zhotovitel příslušnou část Dokumentace upraví v souladu s pokyny objednatele ve lhůtě třiceti kalendářních dnů od doručení písemného pokynu objednatele ohledně způsobu vypořádání připomíne</w:t>
      </w:r>
      <w:r w:rsidR="00477C9D" w:rsidRPr="00A9197D">
        <w:rPr>
          <w:sz w:val="20"/>
          <w:szCs w:val="20"/>
          <w:lang w:eastAsia="x-none"/>
        </w:rPr>
        <w:t>k</w:t>
      </w:r>
      <w:r w:rsidR="006E3CB7" w:rsidRPr="00A9197D">
        <w:rPr>
          <w:sz w:val="20"/>
          <w:szCs w:val="20"/>
          <w:lang w:eastAsia="x-none"/>
        </w:rPr>
        <w:t>.</w:t>
      </w:r>
      <w:r w:rsidR="009F676D" w:rsidRPr="00A9197D">
        <w:rPr>
          <w:sz w:val="20"/>
          <w:szCs w:val="20"/>
          <w:lang w:eastAsia="x-none"/>
        </w:rPr>
        <w:t xml:space="preserve"> </w:t>
      </w:r>
      <w:r w:rsidR="00323EA6" w:rsidRPr="00A9197D">
        <w:rPr>
          <w:sz w:val="20"/>
          <w:szCs w:val="20"/>
          <w:lang w:eastAsia="x-none"/>
        </w:rPr>
        <w:t xml:space="preserve">Nezapracování připomínek objednatele </w:t>
      </w:r>
      <w:r w:rsidR="0070419D" w:rsidRPr="00A9197D">
        <w:rPr>
          <w:sz w:val="20"/>
          <w:szCs w:val="20"/>
          <w:lang w:eastAsia="x-none"/>
        </w:rPr>
        <w:t>do příslušné části Dokumentace dle předchozí věty je vadou Dokumentace.</w:t>
      </w:r>
      <w:bookmarkEnd w:id="37"/>
      <w:r w:rsidR="0070419D" w:rsidRPr="00A9197D">
        <w:rPr>
          <w:sz w:val="20"/>
          <w:szCs w:val="20"/>
          <w:lang w:eastAsia="x-none"/>
        </w:rPr>
        <w:t xml:space="preserve"> </w:t>
      </w:r>
    </w:p>
    <w:p w14:paraId="413777EF" w14:textId="17A5CCBE" w:rsidR="009307F6" w:rsidRPr="00A9197D" w:rsidRDefault="009307F6" w:rsidP="000A6C26">
      <w:pPr>
        <w:widowControl w:val="0"/>
        <w:numPr>
          <w:ilvl w:val="1"/>
          <w:numId w:val="10"/>
        </w:numPr>
        <w:overflowPunct w:val="0"/>
        <w:autoSpaceDE w:val="0"/>
        <w:autoSpaceDN w:val="0"/>
        <w:adjustRightInd w:val="0"/>
        <w:spacing w:after="120" w:line="276" w:lineRule="auto"/>
        <w:rPr>
          <w:sz w:val="20"/>
          <w:szCs w:val="20"/>
          <w:lang w:eastAsia="x-none"/>
        </w:rPr>
      </w:pPr>
      <w:bookmarkStart w:id="38" w:name="_Ref177143435"/>
      <w:r w:rsidRPr="00A9197D">
        <w:rPr>
          <w:color w:val="000000"/>
          <w:sz w:val="20"/>
          <w:szCs w:val="20"/>
        </w:rPr>
        <w:t>K</w:t>
      </w:r>
      <w:r w:rsidR="00CD1B10" w:rsidRPr="00A9197D">
        <w:rPr>
          <w:color w:val="000000"/>
          <w:sz w:val="20"/>
          <w:szCs w:val="20"/>
        </w:rPr>
        <w:t xml:space="preserve"> akceptaci </w:t>
      </w:r>
      <w:r w:rsidR="00E35EB3" w:rsidRPr="00A9197D">
        <w:rPr>
          <w:sz w:val="20"/>
          <w:szCs w:val="20"/>
          <w:lang w:eastAsia="x-none"/>
        </w:rPr>
        <w:t xml:space="preserve">dané části </w:t>
      </w:r>
      <w:r w:rsidRPr="00A9197D">
        <w:rPr>
          <w:color w:val="000000"/>
          <w:sz w:val="20"/>
          <w:szCs w:val="20"/>
        </w:rPr>
        <w:t>díla v termínech dle čl. 5 odst. 2 vyzve zhotovitel objednatele alespoň 3 pracovní dny předem</w:t>
      </w:r>
      <w:r w:rsidR="00F35EB1" w:rsidRPr="00A9197D">
        <w:rPr>
          <w:color w:val="000000"/>
          <w:sz w:val="20"/>
          <w:szCs w:val="20"/>
        </w:rPr>
        <w:t>.</w:t>
      </w:r>
      <w:r w:rsidR="00767E98" w:rsidRPr="00A9197D">
        <w:rPr>
          <w:color w:val="000000"/>
          <w:sz w:val="20"/>
          <w:szCs w:val="20"/>
        </w:rPr>
        <w:t xml:space="preserve"> </w:t>
      </w:r>
      <w:r w:rsidR="009A6B57" w:rsidRPr="00A9197D">
        <w:rPr>
          <w:color w:val="000000"/>
          <w:sz w:val="20"/>
          <w:szCs w:val="20"/>
        </w:rPr>
        <w:t xml:space="preserve">Ve výzvě zhotovitel uvede </w:t>
      </w:r>
      <w:r w:rsidR="00FC50E8" w:rsidRPr="00A9197D">
        <w:rPr>
          <w:color w:val="000000"/>
          <w:sz w:val="20"/>
          <w:szCs w:val="20"/>
        </w:rPr>
        <w:t>datum a čas pro předání příslušné Dokumentace k akceptaci, ledaže se smluvní stran</w:t>
      </w:r>
      <w:r w:rsidR="002F5B41" w:rsidRPr="00A9197D">
        <w:rPr>
          <w:color w:val="000000"/>
          <w:sz w:val="20"/>
          <w:szCs w:val="20"/>
        </w:rPr>
        <w:t>y</w:t>
      </w:r>
      <w:r w:rsidR="00FC50E8" w:rsidRPr="00A9197D">
        <w:rPr>
          <w:color w:val="000000"/>
          <w:sz w:val="20"/>
          <w:szCs w:val="20"/>
        </w:rPr>
        <w:t xml:space="preserve"> předem písemně dohodnou na </w:t>
      </w:r>
      <w:r w:rsidR="00323EA6" w:rsidRPr="00A9197D">
        <w:rPr>
          <w:color w:val="000000"/>
          <w:sz w:val="20"/>
          <w:szCs w:val="20"/>
        </w:rPr>
        <w:t>předání formou elektronické komunikace.</w:t>
      </w:r>
      <w:bookmarkEnd w:id="38"/>
      <w:r w:rsidR="00323EA6" w:rsidRPr="00A9197D">
        <w:rPr>
          <w:color w:val="000000"/>
          <w:sz w:val="20"/>
          <w:szCs w:val="20"/>
        </w:rPr>
        <w:t xml:space="preserve"> </w:t>
      </w:r>
    </w:p>
    <w:p w14:paraId="70CFC3DF" w14:textId="31688D55" w:rsidR="00221BD2" w:rsidRPr="00A9197D" w:rsidRDefault="00140158" w:rsidP="000A6C26">
      <w:pPr>
        <w:widowControl w:val="0"/>
        <w:numPr>
          <w:ilvl w:val="1"/>
          <w:numId w:val="10"/>
        </w:numPr>
        <w:overflowPunct w:val="0"/>
        <w:autoSpaceDE w:val="0"/>
        <w:autoSpaceDN w:val="0"/>
        <w:adjustRightInd w:val="0"/>
        <w:spacing w:after="120" w:line="276" w:lineRule="auto"/>
        <w:rPr>
          <w:sz w:val="20"/>
          <w:szCs w:val="20"/>
          <w:lang w:eastAsia="x-none"/>
        </w:rPr>
      </w:pPr>
      <w:r w:rsidRPr="00A9197D">
        <w:rPr>
          <w:sz w:val="20"/>
          <w:szCs w:val="20"/>
          <w:lang w:eastAsia="x-none"/>
        </w:rPr>
        <w:t xml:space="preserve">Zhotovitel předá v den stanovený dle předchozího bodu </w:t>
      </w:r>
      <w:r w:rsidR="00171E07" w:rsidRPr="00A9197D">
        <w:rPr>
          <w:sz w:val="20"/>
          <w:szCs w:val="20"/>
          <w:lang w:eastAsia="x-none"/>
        </w:rPr>
        <w:t xml:space="preserve">příslušnou část Dokumentace k akceptaci objednatelem. </w:t>
      </w:r>
      <w:r w:rsidR="006612D3" w:rsidRPr="00A9197D">
        <w:rPr>
          <w:sz w:val="20"/>
          <w:szCs w:val="20"/>
          <w:lang w:eastAsia="x-none"/>
        </w:rPr>
        <w:t>Je-li příslušná Dokumentace bez vad a nedodělků o</w:t>
      </w:r>
      <w:r w:rsidR="00BF2938" w:rsidRPr="00A9197D">
        <w:rPr>
          <w:sz w:val="20"/>
          <w:szCs w:val="20"/>
          <w:lang w:eastAsia="x-none"/>
        </w:rPr>
        <w:t xml:space="preserve">bjednatel nejpozději do třiceti kalendářních dnů ode dne doručení </w:t>
      </w:r>
      <w:r w:rsidR="00C16562" w:rsidRPr="00A9197D">
        <w:rPr>
          <w:sz w:val="20"/>
          <w:szCs w:val="20"/>
          <w:lang w:eastAsia="x-none"/>
        </w:rPr>
        <w:t xml:space="preserve">příslušné Dokumentace k akceptaci vystaví akceptační protokol nebo </w:t>
      </w:r>
      <w:r w:rsidR="00577B8A" w:rsidRPr="00A9197D">
        <w:rPr>
          <w:sz w:val="20"/>
          <w:szCs w:val="20"/>
          <w:lang w:eastAsia="x-none"/>
        </w:rPr>
        <w:t xml:space="preserve">sdělí zhotoviteli </w:t>
      </w:r>
      <w:r w:rsidR="00692ECB" w:rsidRPr="00A9197D">
        <w:rPr>
          <w:sz w:val="20"/>
          <w:szCs w:val="20"/>
          <w:lang w:eastAsia="x-none"/>
        </w:rPr>
        <w:t xml:space="preserve">v téže lhůtě </w:t>
      </w:r>
      <w:r w:rsidR="00577B8A" w:rsidRPr="00A9197D">
        <w:rPr>
          <w:sz w:val="20"/>
          <w:szCs w:val="20"/>
          <w:lang w:eastAsia="x-none"/>
        </w:rPr>
        <w:t>písemně své odůvodněné připomínky a požadavky k provedení úprav příslušné Dokumentace</w:t>
      </w:r>
      <w:r w:rsidR="00692ECB" w:rsidRPr="00A9197D">
        <w:rPr>
          <w:sz w:val="20"/>
          <w:szCs w:val="20"/>
          <w:lang w:eastAsia="x-none"/>
        </w:rPr>
        <w:t xml:space="preserve">; následně </w:t>
      </w:r>
      <w:r w:rsidR="008462A2" w:rsidRPr="00A9197D">
        <w:rPr>
          <w:sz w:val="20"/>
          <w:szCs w:val="20"/>
          <w:lang w:eastAsia="x-none"/>
        </w:rPr>
        <w:t xml:space="preserve">smluvní strany postupují dle předchozích bodů </w:t>
      </w:r>
      <w:r w:rsidR="008462A2" w:rsidRPr="00A9197D">
        <w:rPr>
          <w:sz w:val="20"/>
          <w:szCs w:val="20"/>
          <w:lang w:eastAsia="x-none"/>
        </w:rPr>
        <w:fldChar w:fldCharType="begin"/>
      </w:r>
      <w:r w:rsidR="008462A2" w:rsidRPr="00A9197D">
        <w:rPr>
          <w:sz w:val="20"/>
          <w:szCs w:val="20"/>
          <w:lang w:eastAsia="x-none"/>
        </w:rPr>
        <w:instrText xml:space="preserve"> REF _Ref177143433 \r \h </w:instrText>
      </w:r>
      <w:r w:rsidR="009C1AF8" w:rsidRPr="00A9197D">
        <w:rPr>
          <w:sz w:val="20"/>
          <w:szCs w:val="20"/>
          <w:lang w:eastAsia="x-none"/>
        </w:rPr>
        <w:instrText xml:space="preserve"> \* MERGEFORMAT </w:instrText>
      </w:r>
      <w:r w:rsidR="008462A2" w:rsidRPr="00A9197D">
        <w:rPr>
          <w:sz w:val="20"/>
          <w:szCs w:val="20"/>
          <w:lang w:eastAsia="x-none"/>
        </w:rPr>
      </w:r>
      <w:r w:rsidR="008462A2" w:rsidRPr="00A9197D">
        <w:rPr>
          <w:sz w:val="20"/>
          <w:szCs w:val="20"/>
          <w:lang w:eastAsia="x-none"/>
        </w:rPr>
        <w:fldChar w:fldCharType="separate"/>
      </w:r>
      <w:r w:rsidR="006A527D" w:rsidRPr="00A9197D">
        <w:rPr>
          <w:sz w:val="20"/>
          <w:szCs w:val="20"/>
          <w:lang w:eastAsia="x-none"/>
        </w:rPr>
        <w:t>1.2</w:t>
      </w:r>
      <w:r w:rsidR="008462A2" w:rsidRPr="00A9197D">
        <w:rPr>
          <w:sz w:val="20"/>
          <w:szCs w:val="20"/>
          <w:lang w:eastAsia="x-none"/>
        </w:rPr>
        <w:fldChar w:fldCharType="end"/>
      </w:r>
      <w:r w:rsidR="008462A2" w:rsidRPr="00A9197D">
        <w:rPr>
          <w:sz w:val="20"/>
          <w:szCs w:val="20"/>
          <w:lang w:eastAsia="x-none"/>
        </w:rPr>
        <w:t xml:space="preserve"> a </w:t>
      </w:r>
      <w:r w:rsidR="008462A2" w:rsidRPr="00A9197D">
        <w:rPr>
          <w:sz w:val="20"/>
          <w:szCs w:val="20"/>
          <w:lang w:eastAsia="x-none"/>
        </w:rPr>
        <w:fldChar w:fldCharType="begin"/>
      </w:r>
      <w:r w:rsidR="008462A2" w:rsidRPr="00A9197D">
        <w:rPr>
          <w:sz w:val="20"/>
          <w:szCs w:val="20"/>
          <w:lang w:eastAsia="x-none"/>
        </w:rPr>
        <w:instrText xml:space="preserve"> REF _Ref177143435 \r \h </w:instrText>
      </w:r>
      <w:r w:rsidR="009C1AF8" w:rsidRPr="00A9197D">
        <w:rPr>
          <w:sz w:val="20"/>
          <w:szCs w:val="20"/>
          <w:lang w:eastAsia="x-none"/>
        </w:rPr>
        <w:instrText xml:space="preserve"> \* MERGEFORMAT </w:instrText>
      </w:r>
      <w:r w:rsidR="008462A2" w:rsidRPr="00A9197D">
        <w:rPr>
          <w:sz w:val="20"/>
          <w:szCs w:val="20"/>
          <w:lang w:eastAsia="x-none"/>
        </w:rPr>
      </w:r>
      <w:r w:rsidR="008462A2" w:rsidRPr="00A9197D">
        <w:rPr>
          <w:sz w:val="20"/>
          <w:szCs w:val="20"/>
          <w:lang w:eastAsia="x-none"/>
        </w:rPr>
        <w:fldChar w:fldCharType="separate"/>
      </w:r>
      <w:r w:rsidR="006A527D" w:rsidRPr="00A9197D">
        <w:rPr>
          <w:sz w:val="20"/>
          <w:szCs w:val="20"/>
          <w:lang w:eastAsia="x-none"/>
        </w:rPr>
        <w:t>1.3</w:t>
      </w:r>
      <w:r w:rsidR="008462A2" w:rsidRPr="00A9197D">
        <w:rPr>
          <w:sz w:val="20"/>
          <w:szCs w:val="20"/>
          <w:lang w:eastAsia="x-none"/>
        </w:rPr>
        <w:fldChar w:fldCharType="end"/>
      </w:r>
      <w:r w:rsidR="00181DE8" w:rsidRPr="00A9197D">
        <w:rPr>
          <w:sz w:val="20"/>
          <w:szCs w:val="20"/>
          <w:lang w:eastAsia="x-none"/>
        </w:rPr>
        <w:t xml:space="preserve"> obdobně</w:t>
      </w:r>
      <w:r w:rsidR="00692ECB" w:rsidRPr="00A9197D">
        <w:rPr>
          <w:sz w:val="20"/>
          <w:szCs w:val="20"/>
          <w:lang w:eastAsia="x-none"/>
        </w:rPr>
        <w:t>. Podpise</w:t>
      </w:r>
      <w:r w:rsidR="00181DE8" w:rsidRPr="00A9197D">
        <w:rPr>
          <w:sz w:val="20"/>
          <w:szCs w:val="20"/>
          <w:lang w:eastAsia="x-none"/>
        </w:rPr>
        <w:t>m akceptačního protokolu je</w:t>
      </w:r>
      <w:r w:rsidR="00171E07" w:rsidRPr="00A9197D">
        <w:rPr>
          <w:sz w:val="20"/>
          <w:szCs w:val="20"/>
          <w:lang w:eastAsia="x-none"/>
        </w:rPr>
        <w:t xml:space="preserve"> </w:t>
      </w:r>
      <w:r w:rsidR="005C035D" w:rsidRPr="00A9197D">
        <w:rPr>
          <w:sz w:val="20"/>
          <w:szCs w:val="20"/>
          <w:lang w:eastAsia="x-none"/>
        </w:rPr>
        <w:t>příslušná</w:t>
      </w:r>
      <w:r w:rsidR="00171E07" w:rsidRPr="00A9197D">
        <w:rPr>
          <w:sz w:val="20"/>
          <w:szCs w:val="20"/>
          <w:lang w:eastAsia="x-none"/>
        </w:rPr>
        <w:t xml:space="preserve"> Dokumentace </w:t>
      </w:r>
      <w:r w:rsidR="00181DE8" w:rsidRPr="00A9197D">
        <w:rPr>
          <w:sz w:val="20"/>
          <w:szCs w:val="20"/>
          <w:lang w:eastAsia="x-none"/>
        </w:rPr>
        <w:t xml:space="preserve">akceptována a zhotovitel je oprávněn vystavit fakturu dle podmínek článku </w:t>
      </w:r>
      <w:r w:rsidR="0029589E" w:rsidRPr="00A9197D">
        <w:rPr>
          <w:sz w:val="20"/>
          <w:szCs w:val="20"/>
          <w:lang w:eastAsia="x-none"/>
        </w:rPr>
        <w:t xml:space="preserve">6 </w:t>
      </w:r>
      <w:r w:rsidR="00181DE8" w:rsidRPr="00A9197D">
        <w:rPr>
          <w:sz w:val="20"/>
          <w:szCs w:val="20"/>
          <w:lang w:eastAsia="x-none"/>
        </w:rPr>
        <w:t xml:space="preserve">této smlouvy. </w:t>
      </w:r>
    </w:p>
    <w:p w14:paraId="6D9A3061" w14:textId="5B681061" w:rsidR="00221BD2" w:rsidRPr="00A9197D" w:rsidRDefault="00221BD2" w:rsidP="000A6C26">
      <w:pPr>
        <w:widowControl w:val="0"/>
        <w:numPr>
          <w:ilvl w:val="0"/>
          <w:numId w:val="10"/>
        </w:numPr>
        <w:overflowPunct w:val="0"/>
        <w:autoSpaceDE w:val="0"/>
        <w:autoSpaceDN w:val="0"/>
        <w:adjustRightInd w:val="0"/>
        <w:spacing w:after="120" w:line="276" w:lineRule="auto"/>
        <w:rPr>
          <w:sz w:val="20"/>
          <w:szCs w:val="20"/>
          <w:lang w:eastAsia="x-none"/>
        </w:rPr>
      </w:pPr>
      <w:bookmarkStart w:id="39" w:name="_Ref177144587"/>
      <w:r w:rsidRPr="00A9197D">
        <w:rPr>
          <w:sz w:val="20"/>
          <w:szCs w:val="20"/>
          <w:lang w:eastAsia="x-none"/>
        </w:rPr>
        <w:t xml:space="preserve">Zhotovitel se zavazuje </w:t>
      </w:r>
      <w:r w:rsidR="007C6A59" w:rsidRPr="00A9197D">
        <w:rPr>
          <w:sz w:val="20"/>
          <w:szCs w:val="20"/>
          <w:lang w:eastAsia="x-none"/>
        </w:rPr>
        <w:t xml:space="preserve">provést každou část díla </w:t>
      </w:r>
      <w:r w:rsidR="008735DB" w:rsidRPr="00A9197D">
        <w:rPr>
          <w:sz w:val="20"/>
          <w:szCs w:val="20"/>
          <w:lang w:eastAsia="x-none"/>
        </w:rPr>
        <w:t>v souladu s pokyny objednatele</w:t>
      </w:r>
      <w:r w:rsidR="00275ECE" w:rsidRPr="00A9197D">
        <w:rPr>
          <w:sz w:val="20"/>
          <w:szCs w:val="20"/>
          <w:lang w:eastAsia="x-none"/>
        </w:rPr>
        <w:t xml:space="preserve"> a nemá právo se od těchto pokynů odchýlit, ledaže obdrží předem písemný souhlas </w:t>
      </w:r>
      <w:r w:rsidR="007C32B5" w:rsidRPr="00A9197D">
        <w:rPr>
          <w:sz w:val="20"/>
          <w:szCs w:val="20"/>
          <w:lang w:eastAsia="x-none"/>
        </w:rPr>
        <w:t>o</w:t>
      </w:r>
      <w:r w:rsidR="00275ECE" w:rsidRPr="00A9197D">
        <w:rPr>
          <w:sz w:val="20"/>
          <w:szCs w:val="20"/>
          <w:lang w:eastAsia="x-none"/>
        </w:rPr>
        <w:t xml:space="preserve">bjednatele, kterým </w:t>
      </w:r>
      <w:r w:rsidR="007C32B5" w:rsidRPr="00A9197D">
        <w:rPr>
          <w:sz w:val="20"/>
          <w:szCs w:val="20"/>
          <w:lang w:eastAsia="x-none"/>
        </w:rPr>
        <w:t>o</w:t>
      </w:r>
      <w:r w:rsidR="00275ECE" w:rsidRPr="00A9197D">
        <w:rPr>
          <w:sz w:val="20"/>
          <w:szCs w:val="20"/>
          <w:lang w:eastAsia="x-none"/>
        </w:rPr>
        <w:t xml:space="preserve">bjednatel schválí, že </w:t>
      </w:r>
      <w:r w:rsidR="007C32B5" w:rsidRPr="00A9197D">
        <w:rPr>
          <w:sz w:val="20"/>
          <w:szCs w:val="20"/>
          <w:lang w:eastAsia="x-none"/>
        </w:rPr>
        <w:t>z</w:t>
      </w:r>
      <w:r w:rsidR="00275ECE" w:rsidRPr="00A9197D">
        <w:rPr>
          <w:sz w:val="20"/>
          <w:szCs w:val="20"/>
          <w:lang w:eastAsia="x-none"/>
        </w:rPr>
        <w:t xml:space="preserve">hotovitel bude jednat podle vlastního uvážení. Pokud je takové odchýlení nutné a jedná se o případ nouze, kdy obdržení předchozího písemného souhlasu </w:t>
      </w:r>
      <w:r w:rsidR="007C32B5" w:rsidRPr="00A9197D">
        <w:rPr>
          <w:sz w:val="20"/>
          <w:szCs w:val="20"/>
          <w:lang w:eastAsia="x-none"/>
        </w:rPr>
        <w:t>o</w:t>
      </w:r>
      <w:r w:rsidR="00275ECE" w:rsidRPr="00A9197D">
        <w:rPr>
          <w:sz w:val="20"/>
          <w:szCs w:val="20"/>
          <w:lang w:eastAsia="x-none"/>
        </w:rPr>
        <w:t xml:space="preserve">bjednatele není možné, může </w:t>
      </w:r>
      <w:r w:rsidR="007C32B5" w:rsidRPr="00A9197D">
        <w:rPr>
          <w:sz w:val="20"/>
          <w:szCs w:val="20"/>
          <w:lang w:eastAsia="x-none"/>
        </w:rPr>
        <w:t>z</w:t>
      </w:r>
      <w:r w:rsidR="00275ECE" w:rsidRPr="00A9197D">
        <w:rPr>
          <w:sz w:val="20"/>
          <w:szCs w:val="20"/>
          <w:lang w:eastAsia="x-none"/>
        </w:rPr>
        <w:t xml:space="preserve">hotovitel jednat podle vlastního uvážení, avšak pouze v rozsahu, jež je nutný pro bezprostřední ochranu zájmů </w:t>
      </w:r>
      <w:r w:rsidR="00260B0B" w:rsidRPr="00A9197D">
        <w:rPr>
          <w:sz w:val="20"/>
          <w:szCs w:val="20"/>
          <w:lang w:eastAsia="x-none"/>
        </w:rPr>
        <w:t>o</w:t>
      </w:r>
      <w:r w:rsidR="00275ECE" w:rsidRPr="00A9197D">
        <w:rPr>
          <w:sz w:val="20"/>
          <w:szCs w:val="20"/>
          <w:lang w:eastAsia="x-none"/>
        </w:rPr>
        <w:t>bjednatele a zabránění škodám</w:t>
      </w:r>
      <w:r w:rsidR="00260B0B" w:rsidRPr="00A9197D">
        <w:rPr>
          <w:sz w:val="20"/>
          <w:szCs w:val="20"/>
          <w:lang w:eastAsia="x-none"/>
        </w:rPr>
        <w:t xml:space="preserve">. </w:t>
      </w:r>
      <w:r w:rsidR="00663D76" w:rsidRPr="00A9197D">
        <w:rPr>
          <w:sz w:val="20"/>
          <w:szCs w:val="20"/>
          <w:lang w:eastAsia="x-none"/>
        </w:rPr>
        <w:t xml:space="preserve">Pokud pokyny vydané </w:t>
      </w:r>
      <w:r w:rsidR="00C73C2C" w:rsidRPr="00A9197D">
        <w:rPr>
          <w:sz w:val="20"/>
          <w:szCs w:val="20"/>
          <w:lang w:eastAsia="x-none"/>
        </w:rPr>
        <w:t>o</w:t>
      </w:r>
      <w:r w:rsidR="00663D76" w:rsidRPr="00A9197D">
        <w:rPr>
          <w:sz w:val="20"/>
          <w:szCs w:val="20"/>
          <w:lang w:eastAsia="x-none"/>
        </w:rPr>
        <w:t xml:space="preserve">bjednatelem </w:t>
      </w:r>
      <w:r w:rsidR="00C73C2C" w:rsidRPr="00A9197D">
        <w:rPr>
          <w:sz w:val="20"/>
          <w:szCs w:val="20"/>
          <w:lang w:eastAsia="x-none"/>
        </w:rPr>
        <w:t>z</w:t>
      </w:r>
      <w:r w:rsidR="00663D76" w:rsidRPr="00A9197D">
        <w:rPr>
          <w:sz w:val="20"/>
          <w:szCs w:val="20"/>
          <w:lang w:eastAsia="x-none"/>
        </w:rPr>
        <w:t xml:space="preserve">hotoviteli budou nevhodné pro účely včasného a řádného provedení a dokončení předmětu </w:t>
      </w:r>
      <w:r w:rsidR="00C73C2C" w:rsidRPr="00A9197D">
        <w:rPr>
          <w:sz w:val="20"/>
          <w:szCs w:val="20"/>
          <w:lang w:eastAsia="x-none"/>
        </w:rPr>
        <w:t>s</w:t>
      </w:r>
      <w:r w:rsidR="00663D76" w:rsidRPr="00A9197D">
        <w:rPr>
          <w:sz w:val="20"/>
          <w:szCs w:val="20"/>
          <w:lang w:eastAsia="x-none"/>
        </w:rPr>
        <w:t xml:space="preserve">mlouvy nebo budou v rozporu s platnými právními předpisy nebo oprávněnými požadavky účastníků řízení, orgánů státní správy a dotčených organizací, je </w:t>
      </w:r>
      <w:r w:rsidR="00C73C2C" w:rsidRPr="00A9197D">
        <w:rPr>
          <w:sz w:val="20"/>
          <w:szCs w:val="20"/>
          <w:lang w:eastAsia="x-none"/>
        </w:rPr>
        <w:t>z</w:t>
      </w:r>
      <w:r w:rsidR="00663D76" w:rsidRPr="00A9197D">
        <w:rPr>
          <w:sz w:val="20"/>
          <w:szCs w:val="20"/>
          <w:lang w:eastAsia="x-none"/>
        </w:rPr>
        <w:t xml:space="preserve">hotovitel po obdržení takového pokynu povinen do deseti kalendářních dnů na to písemně upozornit </w:t>
      </w:r>
      <w:r w:rsidR="00C73C2C" w:rsidRPr="00A9197D">
        <w:rPr>
          <w:sz w:val="20"/>
          <w:szCs w:val="20"/>
          <w:lang w:eastAsia="x-none"/>
        </w:rPr>
        <w:t>o</w:t>
      </w:r>
      <w:r w:rsidR="00663D76" w:rsidRPr="00A9197D">
        <w:rPr>
          <w:sz w:val="20"/>
          <w:szCs w:val="20"/>
          <w:lang w:eastAsia="x-none"/>
        </w:rPr>
        <w:t xml:space="preserve">bjednatele, jinak bude odpovědný za veškeré škody způsobené provedením takového pokynu. Jestliže i přes písemné upozornění </w:t>
      </w:r>
      <w:r w:rsidR="00C73C2C" w:rsidRPr="00A9197D">
        <w:rPr>
          <w:sz w:val="20"/>
          <w:szCs w:val="20"/>
          <w:lang w:eastAsia="x-none"/>
        </w:rPr>
        <w:t>z</w:t>
      </w:r>
      <w:r w:rsidR="00663D76" w:rsidRPr="00A9197D">
        <w:rPr>
          <w:sz w:val="20"/>
          <w:szCs w:val="20"/>
          <w:lang w:eastAsia="x-none"/>
        </w:rPr>
        <w:t xml:space="preserve">hotovitele o nevhodnosti takového pokynu bude </w:t>
      </w:r>
      <w:r w:rsidR="00C73C2C" w:rsidRPr="00A9197D">
        <w:rPr>
          <w:sz w:val="20"/>
          <w:szCs w:val="20"/>
          <w:lang w:eastAsia="x-none"/>
        </w:rPr>
        <w:t>o</w:t>
      </w:r>
      <w:r w:rsidR="00663D76" w:rsidRPr="00A9197D">
        <w:rPr>
          <w:sz w:val="20"/>
          <w:szCs w:val="20"/>
          <w:lang w:eastAsia="x-none"/>
        </w:rPr>
        <w:t xml:space="preserve">bjednatel v písemném pokynu trvat na jeho dodržení, bude povinností </w:t>
      </w:r>
      <w:r w:rsidR="00C73C2C" w:rsidRPr="00A9197D">
        <w:rPr>
          <w:sz w:val="20"/>
          <w:szCs w:val="20"/>
          <w:lang w:eastAsia="x-none"/>
        </w:rPr>
        <w:t>z</w:t>
      </w:r>
      <w:r w:rsidR="00663D76" w:rsidRPr="00A9197D">
        <w:rPr>
          <w:sz w:val="20"/>
          <w:szCs w:val="20"/>
          <w:lang w:eastAsia="x-none"/>
        </w:rPr>
        <w:t xml:space="preserve">hotovitele takový pokyn provést, nebude však odpovědný za škodu a prodlení s termíny plnění </w:t>
      </w:r>
      <w:r w:rsidR="00C73C2C" w:rsidRPr="00A9197D">
        <w:rPr>
          <w:sz w:val="20"/>
          <w:szCs w:val="20"/>
          <w:lang w:eastAsia="x-none"/>
        </w:rPr>
        <w:t>z</w:t>
      </w:r>
      <w:r w:rsidR="00663D76" w:rsidRPr="00A9197D">
        <w:rPr>
          <w:sz w:val="20"/>
          <w:szCs w:val="20"/>
          <w:lang w:eastAsia="x-none"/>
        </w:rPr>
        <w:t xml:space="preserve">hotovitele způsobené provedením takového pokynu; </w:t>
      </w:r>
      <w:r w:rsidR="00C73C2C" w:rsidRPr="00A9197D">
        <w:rPr>
          <w:sz w:val="20"/>
          <w:szCs w:val="20"/>
          <w:lang w:eastAsia="x-none"/>
        </w:rPr>
        <w:t>z</w:t>
      </w:r>
      <w:r w:rsidR="00663D76" w:rsidRPr="00A9197D">
        <w:rPr>
          <w:sz w:val="20"/>
          <w:szCs w:val="20"/>
          <w:lang w:eastAsia="x-none"/>
        </w:rPr>
        <w:t>hotovitel však není povinen provést žádný pokyn, který je v rozporu s právními předpisy</w:t>
      </w:r>
      <w:r w:rsidRPr="00A9197D">
        <w:rPr>
          <w:sz w:val="20"/>
          <w:szCs w:val="20"/>
          <w:lang w:eastAsia="x-none"/>
        </w:rPr>
        <w:t xml:space="preserve">. </w:t>
      </w:r>
      <w:bookmarkEnd w:id="39"/>
      <w:r w:rsidR="00F132F6" w:rsidRPr="00A9197D" w:rsidDel="00F132F6">
        <w:rPr>
          <w:sz w:val="20"/>
          <w:szCs w:val="20"/>
          <w:lang w:eastAsia="x-none"/>
        </w:rPr>
        <w:t xml:space="preserve"> </w:t>
      </w:r>
    </w:p>
    <w:p w14:paraId="3B6A9307" w14:textId="0FB123E4" w:rsidR="00221BD2" w:rsidRPr="00750469" w:rsidRDefault="00221BD2" w:rsidP="000A6C26">
      <w:pPr>
        <w:widowControl w:val="0"/>
        <w:numPr>
          <w:ilvl w:val="0"/>
          <w:numId w:val="10"/>
        </w:numPr>
        <w:overflowPunct w:val="0"/>
        <w:autoSpaceDE w:val="0"/>
        <w:autoSpaceDN w:val="0"/>
        <w:adjustRightInd w:val="0"/>
        <w:spacing w:after="120" w:line="276" w:lineRule="auto"/>
        <w:rPr>
          <w:sz w:val="20"/>
          <w:szCs w:val="20"/>
          <w:lang w:eastAsia="x-none"/>
        </w:rPr>
      </w:pPr>
      <w:r w:rsidRPr="00750469">
        <w:rPr>
          <w:sz w:val="20"/>
          <w:szCs w:val="20"/>
          <w:lang w:eastAsia="x-none"/>
        </w:rPr>
        <w:t>Objednatel nabývá vlastnické právo k</w:t>
      </w:r>
      <w:r w:rsidR="000A2B37" w:rsidRPr="00750469">
        <w:rPr>
          <w:sz w:val="20"/>
          <w:szCs w:val="20"/>
          <w:lang w:eastAsia="x-none"/>
        </w:rPr>
        <w:t xml:space="preserve">e každému </w:t>
      </w:r>
      <w:r w:rsidR="00053699" w:rsidRPr="00750469">
        <w:rPr>
          <w:sz w:val="20"/>
          <w:szCs w:val="20"/>
          <w:lang w:eastAsia="x-none"/>
        </w:rPr>
        <w:t xml:space="preserve">hmotnému nosiči </w:t>
      </w:r>
      <w:r w:rsidRPr="00750469">
        <w:rPr>
          <w:sz w:val="20"/>
          <w:szCs w:val="20"/>
          <w:lang w:eastAsia="x-none"/>
        </w:rPr>
        <w:t>díl</w:t>
      </w:r>
      <w:r w:rsidR="00053699" w:rsidRPr="00750469">
        <w:rPr>
          <w:sz w:val="20"/>
          <w:szCs w:val="20"/>
          <w:lang w:eastAsia="x-none"/>
        </w:rPr>
        <w:t>a</w:t>
      </w:r>
      <w:r w:rsidRPr="00750469">
        <w:rPr>
          <w:sz w:val="20"/>
          <w:szCs w:val="20"/>
          <w:lang w:eastAsia="x-none"/>
        </w:rPr>
        <w:t xml:space="preserve"> či jeho části jeho protokolárním převzetím.</w:t>
      </w:r>
    </w:p>
    <w:p w14:paraId="01C193F5" w14:textId="77777777" w:rsidR="00847A61" w:rsidRPr="00750469" w:rsidRDefault="00847A61" w:rsidP="000A6C26">
      <w:pPr>
        <w:widowControl w:val="0"/>
        <w:overflowPunct w:val="0"/>
        <w:autoSpaceDE w:val="0"/>
        <w:autoSpaceDN w:val="0"/>
        <w:adjustRightInd w:val="0"/>
        <w:spacing w:after="120" w:line="276" w:lineRule="auto"/>
        <w:ind w:left="360"/>
        <w:rPr>
          <w:sz w:val="20"/>
          <w:szCs w:val="20"/>
          <w:lang w:eastAsia="x-none"/>
        </w:rPr>
      </w:pPr>
    </w:p>
    <w:p w14:paraId="0297382E" w14:textId="7CADDB57" w:rsidR="005F4DB6" w:rsidRPr="00750469" w:rsidRDefault="005F4DB6" w:rsidP="000A6C26">
      <w:pPr>
        <w:widowControl w:val="0"/>
        <w:overflowPunct w:val="0"/>
        <w:autoSpaceDE w:val="0"/>
        <w:autoSpaceDN w:val="0"/>
        <w:adjustRightInd w:val="0"/>
        <w:spacing w:before="240" w:line="276" w:lineRule="auto"/>
        <w:jc w:val="center"/>
        <w:rPr>
          <w:b/>
          <w:bCs/>
          <w:color w:val="000000"/>
          <w:sz w:val="20"/>
          <w:szCs w:val="20"/>
          <w:lang w:eastAsia="x-none"/>
        </w:rPr>
      </w:pPr>
      <w:r w:rsidRPr="00750469">
        <w:rPr>
          <w:b/>
          <w:bCs/>
          <w:color w:val="000000"/>
          <w:sz w:val="20"/>
          <w:szCs w:val="20"/>
          <w:lang w:eastAsia="x-none"/>
        </w:rPr>
        <w:t>Článek 9</w:t>
      </w:r>
    </w:p>
    <w:p w14:paraId="7E52FEDF" w14:textId="1E2541A2" w:rsidR="005F4DB6" w:rsidRPr="00750469" w:rsidRDefault="005F4DB6" w:rsidP="000A6C26">
      <w:pPr>
        <w:widowControl w:val="0"/>
        <w:overflowPunct w:val="0"/>
        <w:autoSpaceDE w:val="0"/>
        <w:autoSpaceDN w:val="0"/>
        <w:adjustRightInd w:val="0"/>
        <w:spacing w:after="240" w:line="276" w:lineRule="auto"/>
        <w:jc w:val="center"/>
        <w:rPr>
          <w:b/>
          <w:caps/>
          <w:sz w:val="20"/>
          <w:szCs w:val="20"/>
          <w:u w:val="single"/>
          <w:lang w:eastAsia="x-none"/>
        </w:rPr>
      </w:pPr>
      <w:r w:rsidRPr="00750469">
        <w:rPr>
          <w:b/>
          <w:sz w:val="20"/>
          <w:szCs w:val="20"/>
          <w:lang w:eastAsia="x-none"/>
        </w:rPr>
        <w:t>Práva a povinnosti smluvních stran</w:t>
      </w:r>
      <w:r w:rsidR="00C4729D" w:rsidRPr="00750469">
        <w:rPr>
          <w:b/>
          <w:sz w:val="20"/>
          <w:szCs w:val="20"/>
          <w:lang w:eastAsia="x-none"/>
        </w:rPr>
        <w:t>, odstoupení od smlouvy</w:t>
      </w:r>
      <w:r w:rsidR="006A35BA" w:rsidRPr="00750469">
        <w:rPr>
          <w:b/>
          <w:sz w:val="20"/>
          <w:szCs w:val="20"/>
          <w:lang w:eastAsia="x-none"/>
        </w:rPr>
        <w:t>, vypořádání smluvních stran při ukončení smlouvy</w:t>
      </w:r>
    </w:p>
    <w:p w14:paraId="3D1C76FE" w14:textId="19BA9156" w:rsidR="00472CEA" w:rsidRPr="00750469" w:rsidRDefault="00221BD2" w:rsidP="000A6C26">
      <w:pPr>
        <w:widowControl w:val="0"/>
        <w:numPr>
          <w:ilvl w:val="0"/>
          <w:numId w:val="11"/>
        </w:numPr>
        <w:overflowPunct w:val="0"/>
        <w:autoSpaceDE w:val="0"/>
        <w:autoSpaceDN w:val="0"/>
        <w:adjustRightInd w:val="0"/>
        <w:spacing w:after="120" w:line="276" w:lineRule="auto"/>
        <w:rPr>
          <w:sz w:val="20"/>
          <w:szCs w:val="20"/>
          <w:lang w:eastAsia="x-none"/>
        </w:rPr>
      </w:pPr>
      <w:r w:rsidRPr="00750469">
        <w:rPr>
          <w:sz w:val="20"/>
          <w:szCs w:val="20"/>
          <w:lang w:eastAsia="x-none"/>
        </w:rPr>
        <w:t>Objednatel se zavazuje poskytnout zhotoviteli</w:t>
      </w:r>
      <w:r w:rsidR="00472CEA" w:rsidRPr="00750469">
        <w:rPr>
          <w:sz w:val="20"/>
          <w:szCs w:val="20"/>
          <w:lang w:eastAsia="x-none"/>
        </w:rPr>
        <w:t>:</w:t>
      </w:r>
    </w:p>
    <w:p w14:paraId="510899C3" w14:textId="256649DD" w:rsidR="00221BD2" w:rsidRPr="00750469" w:rsidRDefault="00221BD2" w:rsidP="000A6C26">
      <w:pPr>
        <w:widowControl w:val="0"/>
        <w:numPr>
          <w:ilvl w:val="1"/>
          <w:numId w:val="11"/>
        </w:numPr>
        <w:overflowPunct w:val="0"/>
        <w:autoSpaceDE w:val="0"/>
        <w:autoSpaceDN w:val="0"/>
        <w:adjustRightInd w:val="0"/>
        <w:spacing w:after="120" w:line="276" w:lineRule="auto"/>
        <w:rPr>
          <w:sz w:val="20"/>
          <w:szCs w:val="20"/>
          <w:lang w:eastAsia="x-none"/>
        </w:rPr>
      </w:pPr>
      <w:r w:rsidRPr="00750469">
        <w:rPr>
          <w:sz w:val="20"/>
          <w:szCs w:val="20"/>
          <w:lang w:eastAsia="x-none"/>
        </w:rPr>
        <w:t>veškerou součinnost při plnění předmětu díla</w:t>
      </w:r>
      <w:r w:rsidR="00472CEA" w:rsidRPr="00750469">
        <w:rPr>
          <w:sz w:val="20"/>
          <w:szCs w:val="20"/>
          <w:lang w:eastAsia="x-none"/>
        </w:rPr>
        <w:t>;</w:t>
      </w:r>
    </w:p>
    <w:p w14:paraId="51FFBC35" w14:textId="602C70E9" w:rsidR="00221BD2" w:rsidRPr="00750469" w:rsidRDefault="00221BD2" w:rsidP="000A6C26">
      <w:pPr>
        <w:widowControl w:val="0"/>
        <w:numPr>
          <w:ilvl w:val="1"/>
          <w:numId w:val="11"/>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veškeré údaje týkající se požadavků na dílo, především sledovaného záměru, údajů o tom, co objednatel od návrhu očekává, jaké požadavky má zhotovitel sledovat, případně jaké jsou zhotovitelovy možnosti tento záměr rozšířit nebo jakými dalšími omezeními je vázán. </w:t>
      </w:r>
    </w:p>
    <w:p w14:paraId="52752827" w14:textId="1CF3BE57" w:rsidR="00564AA2" w:rsidRPr="00750469" w:rsidRDefault="00564AA2" w:rsidP="000A6C26">
      <w:pPr>
        <w:widowControl w:val="0"/>
        <w:numPr>
          <w:ilvl w:val="0"/>
          <w:numId w:val="11"/>
        </w:numPr>
        <w:overflowPunct w:val="0"/>
        <w:autoSpaceDE w:val="0"/>
        <w:autoSpaceDN w:val="0"/>
        <w:adjustRightInd w:val="0"/>
        <w:spacing w:after="120" w:line="276" w:lineRule="auto"/>
        <w:rPr>
          <w:sz w:val="20"/>
          <w:szCs w:val="20"/>
          <w:lang w:eastAsia="x-none"/>
        </w:rPr>
      </w:pPr>
      <w:r w:rsidRPr="00750469">
        <w:rPr>
          <w:sz w:val="20"/>
          <w:szCs w:val="20"/>
          <w:lang w:eastAsia="x-none"/>
        </w:rPr>
        <w:t>Zhotovitel:</w:t>
      </w:r>
    </w:p>
    <w:p w14:paraId="34205343" w14:textId="33E89E36" w:rsidR="00564AA2" w:rsidRPr="00750469" w:rsidRDefault="00564AA2" w:rsidP="000A6C26">
      <w:pPr>
        <w:pStyle w:val="Odstavecseseznamem"/>
        <w:numPr>
          <w:ilvl w:val="1"/>
          <w:numId w:val="11"/>
        </w:numPr>
        <w:spacing w:after="120"/>
        <w:contextualSpacing w:val="0"/>
        <w:jc w:val="both"/>
        <w:rPr>
          <w:rFonts w:ascii="Times New Roman" w:hAnsi="Times New Roman"/>
          <w:sz w:val="20"/>
          <w:szCs w:val="20"/>
          <w:lang w:eastAsia="x-none"/>
        </w:rPr>
      </w:pPr>
      <w:r w:rsidRPr="00750469">
        <w:rPr>
          <w:rFonts w:ascii="Times New Roman" w:hAnsi="Times New Roman"/>
          <w:sz w:val="20"/>
          <w:szCs w:val="20"/>
          <w:lang w:eastAsia="x-none"/>
        </w:rPr>
        <w:t>prohlašuje, že ke dni podpisu smlouvy se řádně seznámil s po</w:t>
      </w:r>
      <w:r w:rsidR="009A3233">
        <w:rPr>
          <w:rFonts w:ascii="Times New Roman" w:hAnsi="Times New Roman"/>
          <w:sz w:val="20"/>
          <w:szCs w:val="20"/>
          <w:lang w:eastAsia="x-none"/>
        </w:rPr>
        <w:t>d</w:t>
      </w:r>
      <w:r w:rsidRPr="00750469">
        <w:rPr>
          <w:rFonts w:ascii="Times New Roman" w:hAnsi="Times New Roman"/>
          <w:sz w:val="20"/>
          <w:szCs w:val="20"/>
          <w:lang w:eastAsia="x-none"/>
        </w:rPr>
        <w:t>klady blíže specifikovanými v této smlouvě, jakož i se všemi skutečnostmi mající</w:t>
      </w:r>
      <w:r w:rsidR="009A3233">
        <w:rPr>
          <w:rFonts w:ascii="Times New Roman" w:hAnsi="Times New Roman"/>
          <w:sz w:val="20"/>
          <w:szCs w:val="20"/>
          <w:lang w:eastAsia="x-none"/>
        </w:rPr>
        <w:t>mi</w:t>
      </w:r>
      <w:r w:rsidRPr="00750469">
        <w:rPr>
          <w:rFonts w:ascii="Times New Roman" w:hAnsi="Times New Roman"/>
          <w:sz w:val="20"/>
          <w:szCs w:val="20"/>
          <w:lang w:eastAsia="x-none"/>
        </w:rPr>
        <w:t xml:space="preserve"> vliv na řádné a včasné provedení díla, prověřil si místní podmínky místa budoucího provedení </w:t>
      </w:r>
      <w:r w:rsidR="004525DA" w:rsidRPr="00750469">
        <w:rPr>
          <w:rFonts w:ascii="Times New Roman" w:hAnsi="Times New Roman"/>
          <w:sz w:val="20"/>
          <w:szCs w:val="20"/>
          <w:lang w:eastAsia="x-none"/>
        </w:rPr>
        <w:t>S</w:t>
      </w:r>
      <w:r w:rsidRPr="00750469">
        <w:rPr>
          <w:rFonts w:ascii="Times New Roman" w:hAnsi="Times New Roman"/>
          <w:sz w:val="20"/>
          <w:szCs w:val="20"/>
          <w:lang w:eastAsia="x-none"/>
        </w:rPr>
        <w:t xml:space="preserve">tavby a prohlašuje, že tyto podmínky jsou pro provedení díla dostačující a vyjasnil si veškeré otázky ohledně realizace díla a nejsou mu známy žádné skutečnosti, které by byly důvodem navýšení </w:t>
      </w:r>
      <w:r w:rsidR="00F06EF0" w:rsidRPr="00750469">
        <w:rPr>
          <w:rFonts w:ascii="Times New Roman" w:hAnsi="Times New Roman"/>
          <w:sz w:val="20"/>
          <w:szCs w:val="20"/>
          <w:lang w:eastAsia="x-none"/>
        </w:rPr>
        <w:t>C</w:t>
      </w:r>
      <w:r w:rsidRPr="00750469">
        <w:rPr>
          <w:rFonts w:ascii="Times New Roman" w:hAnsi="Times New Roman"/>
          <w:sz w:val="20"/>
          <w:szCs w:val="20"/>
          <w:lang w:eastAsia="x-none"/>
        </w:rPr>
        <w:t>eny díla;</w:t>
      </w:r>
    </w:p>
    <w:p w14:paraId="3107FC99" w14:textId="6809A961" w:rsidR="00564AA2" w:rsidRPr="00750469" w:rsidRDefault="00564AA2" w:rsidP="000A6C26">
      <w:pPr>
        <w:widowControl w:val="0"/>
        <w:numPr>
          <w:ilvl w:val="1"/>
          <w:numId w:val="11"/>
        </w:numPr>
        <w:overflowPunct w:val="0"/>
        <w:autoSpaceDE w:val="0"/>
        <w:autoSpaceDN w:val="0"/>
        <w:adjustRightInd w:val="0"/>
        <w:spacing w:after="120" w:line="276" w:lineRule="auto"/>
        <w:rPr>
          <w:sz w:val="20"/>
          <w:szCs w:val="20"/>
          <w:lang w:eastAsia="x-none"/>
        </w:rPr>
      </w:pPr>
      <w:bookmarkStart w:id="40" w:name="_Ref177208943"/>
      <w:r w:rsidRPr="00750469">
        <w:rPr>
          <w:sz w:val="20"/>
          <w:szCs w:val="20"/>
          <w:lang w:eastAsia="x-none"/>
        </w:rPr>
        <w:t xml:space="preserve">si je vědom, že ve smyslu § 2 písm. e) zákona č. 320/2001 Sb., o finanční kontrole ve veřejné správě a změně některých zákonů, ve znění pozdějších předpisů, je povinen spolupůsobit při výkonu finanční kontroly realizované při kontrole projektu a tuto součinnost v případě, že k tomu bude vyzván, poskytne. Zhotovitel se zavazuje uchovávat veškerou dokumentaci související s realizací předmětu plnění a projektu včetně účetních dokladů minimálně deset let od skončení realizace plnění, a tuto na vyžádání poskytnout. Při provádění kontroly </w:t>
      </w:r>
      <w:r w:rsidRPr="00750469">
        <w:rPr>
          <w:sz w:val="20"/>
          <w:szCs w:val="20"/>
          <w:lang w:eastAsia="x-none"/>
        </w:rPr>
        <w:lastRenderedPageBreak/>
        <w:t>je zhotovitel povinen vytvořit vhodné podmínky k provedení kontroly</w:t>
      </w:r>
      <w:r w:rsidR="00CE6108" w:rsidRPr="00750469">
        <w:rPr>
          <w:sz w:val="20"/>
          <w:szCs w:val="20"/>
          <w:lang w:eastAsia="x-none"/>
        </w:rPr>
        <w:t>;</w:t>
      </w:r>
      <w:bookmarkEnd w:id="40"/>
    </w:p>
    <w:p w14:paraId="0E192A6F" w14:textId="3603AA57" w:rsidR="005C015F" w:rsidRPr="009E4DCB" w:rsidRDefault="005C015F" w:rsidP="000A6C26">
      <w:pPr>
        <w:widowControl w:val="0"/>
        <w:numPr>
          <w:ilvl w:val="1"/>
          <w:numId w:val="11"/>
        </w:numPr>
        <w:overflowPunct w:val="0"/>
        <w:autoSpaceDE w:val="0"/>
        <w:autoSpaceDN w:val="0"/>
        <w:adjustRightInd w:val="0"/>
        <w:spacing w:after="120" w:line="276" w:lineRule="auto"/>
        <w:rPr>
          <w:sz w:val="20"/>
          <w:szCs w:val="20"/>
          <w:lang w:eastAsia="x-none"/>
        </w:rPr>
      </w:pPr>
      <w:r w:rsidRPr="009E4DCB">
        <w:rPr>
          <w:sz w:val="20"/>
          <w:szCs w:val="20"/>
          <w:lang w:eastAsia="x-none"/>
        </w:rPr>
        <w:t>si je vědom, že je povinen uchovávat veškeré doklady související s realizací díla a jeho financováním (způsobem dle zákona 563/1991 Sb., o účetnictví, ve znění pozdějších předpisů) včetně účetních dokladů minimálně do konce roku 203</w:t>
      </w:r>
      <w:r w:rsidR="00937729" w:rsidRPr="009E4DCB">
        <w:rPr>
          <w:sz w:val="20"/>
          <w:szCs w:val="20"/>
          <w:lang w:eastAsia="x-none"/>
        </w:rPr>
        <w:t>5</w:t>
      </w:r>
      <w:r w:rsidRPr="009E4DCB">
        <w:rPr>
          <w:sz w:val="20"/>
          <w:szCs w:val="20"/>
          <w:lang w:eastAsia="x-none"/>
        </w:rPr>
        <w:t xml:space="preserve"> nebo po dobu nejméně 10 let ode dne poslední platby za provedené </w:t>
      </w:r>
      <w:r w:rsidR="00937729" w:rsidRPr="009E4DCB">
        <w:rPr>
          <w:sz w:val="20"/>
          <w:szCs w:val="20"/>
          <w:lang w:eastAsia="x-none"/>
        </w:rPr>
        <w:t>plnění dle této smlouvy</w:t>
      </w:r>
      <w:r w:rsidRPr="009E4DCB">
        <w:rPr>
          <w:sz w:val="20"/>
          <w:szCs w:val="20"/>
          <w:lang w:eastAsia="x-none"/>
        </w:rPr>
        <w:t>, závazná je lhůta, která je delší;</w:t>
      </w:r>
    </w:p>
    <w:p w14:paraId="66035809" w14:textId="5A806332" w:rsidR="00937729" w:rsidRPr="009E4DCB" w:rsidRDefault="00347554" w:rsidP="000A6C26">
      <w:pPr>
        <w:pStyle w:val="Odstavecseseznamem"/>
        <w:numPr>
          <w:ilvl w:val="1"/>
          <w:numId w:val="11"/>
        </w:numPr>
        <w:spacing w:after="120"/>
        <w:contextualSpacing w:val="0"/>
        <w:jc w:val="both"/>
        <w:rPr>
          <w:rFonts w:ascii="Times New Roman" w:hAnsi="Times New Roman"/>
          <w:sz w:val="20"/>
          <w:szCs w:val="20"/>
          <w:lang w:eastAsia="x-none"/>
        </w:rPr>
      </w:pPr>
      <w:r w:rsidRPr="009E4DCB">
        <w:rPr>
          <w:rFonts w:ascii="Times New Roman" w:hAnsi="Times New Roman"/>
          <w:sz w:val="20"/>
          <w:szCs w:val="20"/>
          <w:lang w:eastAsia="x-none"/>
        </w:rPr>
        <w:t>si je vědom, že je povinen</w:t>
      </w:r>
      <w:r w:rsidR="00937729" w:rsidRPr="009E4DCB">
        <w:rPr>
          <w:rFonts w:ascii="Times New Roman" w:hAnsi="Times New Roman"/>
          <w:sz w:val="20"/>
          <w:szCs w:val="20"/>
          <w:lang w:eastAsia="x-none"/>
        </w:rPr>
        <w:t xml:space="preserve"> minimálně do konce roku 203</w:t>
      </w:r>
      <w:r w:rsidRPr="009E4DCB">
        <w:rPr>
          <w:rFonts w:ascii="Times New Roman" w:hAnsi="Times New Roman"/>
          <w:sz w:val="20"/>
          <w:szCs w:val="20"/>
          <w:lang w:eastAsia="x-none"/>
        </w:rPr>
        <w:t>5</w:t>
      </w:r>
      <w:r w:rsidR="00937729" w:rsidRPr="009E4DCB">
        <w:rPr>
          <w:rFonts w:ascii="Times New Roman" w:hAnsi="Times New Roman"/>
          <w:sz w:val="20"/>
          <w:szCs w:val="20"/>
          <w:lang w:eastAsia="x-none"/>
        </w:rPr>
        <w:t xml:space="preserve"> resp. ve lhůtách dle předchozího </w:t>
      </w:r>
      <w:r w:rsidRPr="009E4DCB">
        <w:rPr>
          <w:rFonts w:ascii="Times New Roman" w:hAnsi="Times New Roman"/>
          <w:sz w:val="20"/>
          <w:szCs w:val="20"/>
          <w:lang w:eastAsia="x-none"/>
        </w:rPr>
        <w:t>bodu tohoto odstavce</w:t>
      </w:r>
      <w:r w:rsidR="00937729" w:rsidRPr="009E4DCB">
        <w:rPr>
          <w:rFonts w:ascii="Times New Roman" w:hAnsi="Times New Roman"/>
          <w:sz w:val="20"/>
          <w:szCs w:val="20"/>
          <w:lang w:eastAsia="x-none"/>
        </w:rPr>
        <w:t xml:space="preserve"> poskytovat požadované informace a dokumentaci související s realizací projektu objednateli,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Pr="009E4DCB">
        <w:rPr>
          <w:rFonts w:ascii="Times New Roman" w:hAnsi="Times New Roman"/>
          <w:sz w:val="20"/>
          <w:szCs w:val="20"/>
          <w:lang w:eastAsia="x-none"/>
        </w:rPr>
        <w:t>;</w:t>
      </w:r>
    </w:p>
    <w:p w14:paraId="77287D81" w14:textId="447E29D4" w:rsidR="00CE6108" w:rsidRPr="00750469" w:rsidRDefault="00CE6108" w:rsidP="000A6C26">
      <w:pPr>
        <w:widowControl w:val="0"/>
        <w:numPr>
          <w:ilvl w:val="1"/>
          <w:numId w:val="11"/>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je povinen poskytnout maximální možnou součinnost všem dalším dodavatelům objednatele, jejichž plnění je součástí realizace vlastní </w:t>
      </w:r>
      <w:r w:rsidR="009A26EE" w:rsidRPr="00750469">
        <w:rPr>
          <w:sz w:val="20"/>
          <w:szCs w:val="20"/>
          <w:lang w:eastAsia="x-none"/>
        </w:rPr>
        <w:t>S</w:t>
      </w:r>
      <w:r w:rsidRPr="00750469">
        <w:rPr>
          <w:sz w:val="20"/>
          <w:szCs w:val="20"/>
          <w:lang w:eastAsia="x-none"/>
        </w:rPr>
        <w:t xml:space="preserve">tavby či </w:t>
      </w:r>
      <w:r w:rsidR="009A26EE" w:rsidRPr="00750469">
        <w:rPr>
          <w:sz w:val="20"/>
          <w:szCs w:val="20"/>
          <w:lang w:eastAsia="x-none"/>
        </w:rPr>
        <w:t xml:space="preserve">souvisejícího </w:t>
      </w:r>
      <w:r w:rsidRPr="00750469">
        <w:rPr>
          <w:sz w:val="20"/>
          <w:szCs w:val="20"/>
          <w:lang w:eastAsia="x-none"/>
        </w:rPr>
        <w:t xml:space="preserve">projektu. Zhotovitel je dále povinen poskytnout součinnost a aktivně spolupůsobit při koordinaci realizace jednotlivých zakázek, které jsou součástí realizace </w:t>
      </w:r>
      <w:r w:rsidR="009A26EE" w:rsidRPr="00750469">
        <w:rPr>
          <w:sz w:val="20"/>
          <w:szCs w:val="20"/>
          <w:lang w:eastAsia="x-none"/>
        </w:rPr>
        <w:t>S</w:t>
      </w:r>
      <w:r w:rsidRPr="00750469">
        <w:rPr>
          <w:sz w:val="20"/>
          <w:szCs w:val="20"/>
          <w:lang w:eastAsia="x-none"/>
        </w:rPr>
        <w:t xml:space="preserve">tavby či </w:t>
      </w:r>
      <w:r w:rsidR="009A26EE" w:rsidRPr="00750469">
        <w:rPr>
          <w:sz w:val="20"/>
          <w:szCs w:val="20"/>
          <w:lang w:eastAsia="x-none"/>
        </w:rPr>
        <w:t xml:space="preserve">souvisejícího </w:t>
      </w:r>
      <w:r w:rsidRPr="00750469">
        <w:rPr>
          <w:sz w:val="20"/>
          <w:szCs w:val="20"/>
          <w:lang w:eastAsia="x-none"/>
        </w:rPr>
        <w:t>projektu;</w:t>
      </w:r>
    </w:p>
    <w:p w14:paraId="1772DFC6" w14:textId="77777777" w:rsidR="00F75275" w:rsidRPr="00750469" w:rsidRDefault="00F75275" w:rsidP="000A6C26">
      <w:pPr>
        <w:widowControl w:val="0"/>
        <w:numPr>
          <w:ilvl w:val="0"/>
          <w:numId w:val="11"/>
        </w:numPr>
        <w:overflowPunct w:val="0"/>
        <w:autoSpaceDE w:val="0"/>
        <w:autoSpaceDN w:val="0"/>
        <w:adjustRightInd w:val="0"/>
        <w:spacing w:after="120" w:line="276" w:lineRule="auto"/>
        <w:rPr>
          <w:sz w:val="20"/>
          <w:szCs w:val="20"/>
          <w:lang w:eastAsia="x-none"/>
        </w:rPr>
      </w:pPr>
      <w:r w:rsidRPr="00750469">
        <w:rPr>
          <w:sz w:val="20"/>
          <w:szCs w:val="20"/>
          <w:lang w:eastAsia="x-none"/>
        </w:rPr>
        <w:t>Neodůvodněné či svévolné neposkytnutí součinnosti zhotovitelem je podstatným porušením smluvních povinností.</w:t>
      </w:r>
    </w:p>
    <w:p w14:paraId="6E3760B5" w14:textId="451A3304" w:rsidR="00F75275" w:rsidRPr="009E4DCB" w:rsidRDefault="00F75275" w:rsidP="000A6C26">
      <w:pPr>
        <w:widowControl w:val="0"/>
        <w:numPr>
          <w:ilvl w:val="0"/>
          <w:numId w:val="11"/>
        </w:numPr>
        <w:overflowPunct w:val="0"/>
        <w:autoSpaceDE w:val="0"/>
        <w:autoSpaceDN w:val="0"/>
        <w:adjustRightInd w:val="0"/>
        <w:spacing w:after="120" w:line="276" w:lineRule="auto"/>
        <w:rPr>
          <w:sz w:val="20"/>
          <w:szCs w:val="20"/>
          <w:lang w:eastAsia="x-none"/>
        </w:rPr>
      </w:pPr>
      <w:r w:rsidRPr="009E4DCB">
        <w:rPr>
          <w:sz w:val="20"/>
          <w:szCs w:val="20"/>
          <w:lang w:eastAsia="x-none"/>
        </w:rPr>
        <w:t>Zhotovitel se dále zavazuje dodržovat při plnění této smlouvy povinnosti stanovené Čestným prohlášením ke společensky a environmentálně odpovědnému plnění veřejné zakázky (dále jen „Čestné prohlášení“</w:t>
      </w:r>
      <w:r w:rsidR="0020055E" w:rsidRPr="009E4DCB">
        <w:rPr>
          <w:sz w:val="20"/>
          <w:szCs w:val="20"/>
          <w:lang w:eastAsia="x-none"/>
        </w:rPr>
        <w:t>)</w:t>
      </w:r>
      <w:r w:rsidRPr="009E4DCB">
        <w:rPr>
          <w:sz w:val="20"/>
          <w:szCs w:val="20"/>
          <w:lang w:eastAsia="x-none"/>
        </w:rPr>
        <w:t xml:space="preserve">, které předal objednateli při podání nabídky na veřejnou zakázku, a které je přílohou </w:t>
      </w:r>
      <w:r w:rsidR="00C67F11" w:rsidRPr="009E4DCB">
        <w:rPr>
          <w:sz w:val="20"/>
          <w:szCs w:val="20"/>
          <w:lang w:eastAsia="x-none"/>
        </w:rPr>
        <w:t xml:space="preserve">č. </w:t>
      </w:r>
      <w:r w:rsidR="00740112" w:rsidRPr="009E4DCB">
        <w:rPr>
          <w:sz w:val="20"/>
          <w:szCs w:val="20"/>
          <w:lang w:eastAsia="x-none"/>
        </w:rPr>
        <w:t>3</w:t>
      </w:r>
      <w:r w:rsidR="00123964" w:rsidRPr="009E4DCB">
        <w:rPr>
          <w:sz w:val="20"/>
          <w:szCs w:val="20"/>
          <w:lang w:eastAsia="x-none"/>
        </w:rPr>
        <w:t xml:space="preserve"> </w:t>
      </w:r>
      <w:r w:rsidRPr="009E4DCB">
        <w:rPr>
          <w:sz w:val="20"/>
          <w:szCs w:val="20"/>
          <w:lang w:eastAsia="x-none"/>
        </w:rPr>
        <w:t>této smlouvy. Objednatel je oprávněn plnění povinností vyplývajících z Čestného prohlášení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e-mailem na kontaktní osobu zhotovitele.</w:t>
      </w:r>
      <w:r w:rsidR="00C01976" w:rsidRPr="009E4DCB">
        <w:rPr>
          <w:sz w:val="20"/>
          <w:szCs w:val="20"/>
          <w:lang w:eastAsia="x-none"/>
        </w:rPr>
        <w:t xml:space="preserve"> V případě rozporu povinností dle Čestného prohlášení s povinnostmi zhotovitele dle této smlouvy, m</w:t>
      </w:r>
      <w:r w:rsidR="005E7E13" w:rsidRPr="009E4DCB">
        <w:rPr>
          <w:sz w:val="20"/>
          <w:szCs w:val="20"/>
          <w:lang w:eastAsia="x-none"/>
        </w:rPr>
        <w:t>ají přednost povinnosti zhotovitele stanovené smlouvou.</w:t>
      </w:r>
    </w:p>
    <w:p w14:paraId="18976D73" w14:textId="216058B2" w:rsidR="006C2306" w:rsidRPr="009E4DCB" w:rsidRDefault="00F75275" w:rsidP="000A6C26">
      <w:pPr>
        <w:widowControl w:val="0"/>
        <w:numPr>
          <w:ilvl w:val="0"/>
          <w:numId w:val="11"/>
        </w:numPr>
        <w:overflowPunct w:val="0"/>
        <w:autoSpaceDE w:val="0"/>
        <w:autoSpaceDN w:val="0"/>
        <w:adjustRightInd w:val="0"/>
        <w:spacing w:after="120" w:line="276" w:lineRule="auto"/>
        <w:rPr>
          <w:sz w:val="20"/>
          <w:szCs w:val="20"/>
          <w:lang w:eastAsia="x-none"/>
        </w:rPr>
      </w:pPr>
      <w:r w:rsidRPr="009E4DCB">
        <w:rPr>
          <w:sz w:val="20"/>
          <w:szCs w:val="20"/>
          <w:lang w:eastAsia="x-none"/>
        </w:rPr>
        <w:t xml:space="preserve">Zhotovitel se zavazuje zajistit dodržování pracovněprávních předpisů, zejména zákona </w:t>
      </w:r>
      <w:r w:rsidRPr="009E4DCB">
        <w:rPr>
          <w:sz w:val="20"/>
          <w:szCs w:val="20"/>
          <w:lang w:eastAsia="x-none"/>
        </w:rPr>
        <w:br/>
        <w:t>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34BC33C7" w14:textId="421AD28E" w:rsidR="001E64B5" w:rsidRPr="009E4DCB" w:rsidRDefault="001E64B5" w:rsidP="000A6C26">
      <w:pPr>
        <w:pStyle w:val="Odstavecseseznamem"/>
        <w:numPr>
          <w:ilvl w:val="0"/>
          <w:numId w:val="11"/>
        </w:numPr>
        <w:spacing w:after="120"/>
        <w:contextualSpacing w:val="0"/>
        <w:jc w:val="both"/>
        <w:rPr>
          <w:rFonts w:ascii="Times New Roman" w:hAnsi="Times New Roman"/>
          <w:sz w:val="20"/>
          <w:szCs w:val="20"/>
          <w:lang w:eastAsia="x-none"/>
        </w:rPr>
      </w:pPr>
      <w:bookmarkStart w:id="41" w:name="_Ref177541267"/>
      <w:r w:rsidRPr="009E4DCB">
        <w:rPr>
          <w:rFonts w:ascii="Times New Roman" w:hAnsi="Times New Roman"/>
          <w:sz w:val="20"/>
          <w:szCs w:val="20"/>
          <w:lang w:eastAsia="x-none"/>
        </w:rPr>
        <w:t xml:space="preserve">Zhotovitel je povinen zajistit, aby žádná z osob podílejících se na plnění této </w:t>
      </w:r>
      <w:r w:rsidR="004238AE" w:rsidRPr="009E4DCB">
        <w:rPr>
          <w:rFonts w:ascii="Times New Roman" w:hAnsi="Times New Roman"/>
          <w:sz w:val="20"/>
          <w:szCs w:val="20"/>
          <w:lang w:eastAsia="x-none"/>
        </w:rPr>
        <w:t>s</w:t>
      </w:r>
      <w:r w:rsidRPr="009E4DCB">
        <w:rPr>
          <w:rFonts w:ascii="Times New Roman" w:hAnsi="Times New Roman"/>
          <w:sz w:val="20"/>
          <w:szCs w:val="20"/>
          <w:lang w:eastAsia="x-none"/>
        </w:rPr>
        <w:t xml:space="preserve">mlouvy a ani žádný poddodavatel </w:t>
      </w:r>
      <w:r w:rsidR="004238AE" w:rsidRPr="009E4DCB">
        <w:rPr>
          <w:rFonts w:ascii="Times New Roman" w:hAnsi="Times New Roman"/>
          <w:sz w:val="20"/>
          <w:szCs w:val="20"/>
          <w:lang w:eastAsia="x-none"/>
        </w:rPr>
        <w:t>z</w:t>
      </w:r>
      <w:r w:rsidRPr="009E4DCB">
        <w:rPr>
          <w:rFonts w:ascii="Times New Roman" w:hAnsi="Times New Roman"/>
          <w:sz w:val="20"/>
          <w:szCs w:val="20"/>
          <w:lang w:eastAsia="x-none"/>
        </w:rPr>
        <w:t xml:space="preserve">hotovitele </w:t>
      </w:r>
      <w:r w:rsidR="00A62304" w:rsidRPr="009E4DCB">
        <w:rPr>
          <w:rFonts w:ascii="Times New Roman" w:hAnsi="Times New Roman"/>
          <w:sz w:val="20"/>
          <w:szCs w:val="20"/>
          <w:lang w:eastAsia="x-none"/>
        </w:rPr>
        <w:t xml:space="preserve">se bez předchozího písemného souhlasu objednatele </w:t>
      </w:r>
      <w:r w:rsidRPr="009E4DCB">
        <w:rPr>
          <w:rFonts w:ascii="Times New Roman" w:hAnsi="Times New Roman"/>
          <w:sz w:val="20"/>
          <w:szCs w:val="20"/>
          <w:lang w:eastAsia="x-none"/>
        </w:rPr>
        <w:t>v žádném časovém okamžiku (</w:t>
      </w:r>
      <w:r w:rsidR="00123C1B" w:rsidRPr="009E4DCB">
        <w:rPr>
          <w:rFonts w:ascii="Times New Roman" w:hAnsi="Times New Roman"/>
          <w:sz w:val="20"/>
          <w:szCs w:val="20"/>
          <w:lang w:eastAsia="x-none"/>
        </w:rPr>
        <w:t>od podpisu této smlouvy zhotovitelem</w:t>
      </w:r>
      <w:r w:rsidRPr="009E4DCB">
        <w:rPr>
          <w:rFonts w:ascii="Times New Roman" w:hAnsi="Times New Roman"/>
          <w:sz w:val="20"/>
          <w:szCs w:val="20"/>
          <w:lang w:eastAsia="x-none"/>
        </w:rPr>
        <w:t>):</w:t>
      </w:r>
    </w:p>
    <w:p w14:paraId="4465128A" w14:textId="6A6ACAF7" w:rsidR="00813018" w:rsidRPr="00750469" w:rsidRDefault="001E64B5" w:rsidP="000A6C26">
      <w:pPr>
        <w:pStyle w:val="Odstavecseseznamem"/>
        <w:numPr>
          <w:ilvl w:val="1"/>
          <w:numId w:val="36"/>
        </w:numPr>
        <w:spacing w:after="120"/>
        <w:contextualSpacing w:val="0"/>
        <w:jc w:val="both"/>
        <w:rPr>
          <w:rFonts w:ascii="Times New Roman" w:hAnsi="Times New Roman"/>
          <w:sz w:val="20"/>
          <w:szCs w:val="20"/>
          <w:lang w:eastAsia="x-none"/>
        </w:rPr>
      </w:pPr>
      <w:r w:rsidRPr="009E4DCB">
        <w:rPr>
          <w:rFonts w:ascii="Times New Roman" w:hAnsi="Times New Roman"/>
          <w:sz w:val="20"/>
          <w:szCs w:val="20"/>
          <w:lang w:eastAsia="x-none"/>
        </w:rPr>
        <w:t xml:space="preserve">jakkoli podílela na přípravě zadávací dokumentace pro </w:t>
      </w:r>
      <w:r w:rsidR="00D23C78" w:rsidRPr="009E4DCB">
        <w:rPr>
          <w:rFonts w:ascii="Times New Roman" w:hAnsi="Times New Roman"/>
          <w:sz w:val="20"/>
          <w:szCs w:val="20"/>
          <w:lang w:eastAsia="x-none"/>
        </w:rPr>
        <w:t>z</w:t>
      </w:r>
      <w:r w:rsidRPr="009E4DCB">
        <w:rPr>
          <w:rFonts w:ascii="Times New Roman" w:hAnsi="Times New Roman"/>
          <w:sz w:val="20"/>
          <w:szCs w:val="20"/>
          <w:lang w:eastAsia="x-none"/>
        </w:rPr>
        <w:t>adávací řízení</w:t>
      </w:r>
      <w:r w:rsidR="00D23C78" w:rsidRPr="009E4DCB">
        <w:rPr>
          <w:rFonts w:ascii="Times New Roman" w:hAnsi="Times New Roman"/>
          <w:sz w:val="20"/>
          <w:szCs w:val="20"/>
          <w:lang w:eastAsia="x-none"/>
        </w:rPr>
        <w:t xml:space="preserve"> veřejné zakázky</w:t>
      </w:r>
      <w:r w:rsidRPr="009E4DCB">
        <w:rPr>
          <w:rFonts w:ascii="Times New Roman" w:hAnsi="Times New Roman"/>
          <w:sz w:val="20"/>
          <w:szCs w:val="20"/>
          <w:lang w:eastAsia="x-none"/>
        </w:rPr>
        <w:t>, či jejich jakékoliv části</w:t>
      </w:r>
      <w:r w:rsidR="00D23C78" w:rsidRPr="009E4DCB">
        <w:rPr>
          <w:rFonts w:ascii="Times New Roman" w:hAnsi="Times New Roman"/>
          <w:sz w:val="20"/>
          <w:szCs w:val="20"/>
          <w:lang w:eastAsia="x-none"/>
        </w:rPr>
        <w:t>,</w:t>
      </w:r>
      <w:r w:rsidR="00D23C78" w:rsidRPr="00750469">
        <w:rPr>
          <w:rFonts w:ascii="Times New Roman" w:hAnsi="Times New Roman"/>
          <w:sz w:val="20"/>
          <w:szCs w:val="20"/>
          <w:lang w:eastAsia="x-none"/>
        </w:rPr>
        <w:t xml:space="preserve"> na základě</w:t>
      </w:r>
      <w:r w:rsidR="00E05B9F">
        <w:rPr>
          <w:rFonts w:ascii="Times New Roman" w:hAnsi="Times New Roman"/>
          <w:sz w:val="20"/>
          <w:szCs w:val="20"/>
          <w:lang w:eastAsia="x-none"/>
        </w:rPr>
        <w:t xml:space="preserve"> </w:t>
      </w:r>
      <w:r w:rsidR="0091187D" w:rsidRPr="00750469">
        <w:rPr>
          <w:rFonts w:ascii="Times New Roman" w:hAnsi="Times New Roman"/>
          <w:sz w:val="20"/>
          <w:szCs w:val="20"/>
          <w:lang w:eastAsia="x-none"/>
        </w:rPr>
        <w:t>jehož výsledku</w:t>
      </w:r>
      <w:r w:rsidR="00D23C78" w:rsidRPr="00750469">
        <w:rPr>
          <w:rFonts w:ascii="Times New Roman" w:hAnsi="Times New Roman"/>
          <w:sz w:val="20"/>
          <w:szCs w:val="20"/>
          <w:lang w:eastAsia="x-none"/>
        </w:rPr>
        <w:t xml:space="preserve"> byla </w:t>
      </w:r>
      <w:r w:rsidR="0091187D" w:rsidRPr="00750469">
        <w:rPr>
          <w:rFonts w:ascii="Times New Roman" w:hAnsi="Times New Roman"/>
          <w:sz w:val="20"/>
          <w:szCs w:val="20"/>
          <w:lang w:eastAsia="x-none"/>
        </w:rPr>
        <w:t>uzavřena tato smlouva</w:t>
      </w:r>
      <w:r w:rsidRPr="00750469">
        <w:rPr>
          <w:rFonts w:ascii="Times New Roman" w:hAnsi="Times New Roman"/>
          <w:sz w:val="20"/>
          <w:szCs w:val="20"/>
          <w:lang w:eastAsia="x-none"/>
        </w:rPr>
        <w:t>.</w:t>
      </w:r>
    </w:p>
    <w:p w14:paraId="6CEDE5DB" w14:textId="3BAF0524" w:rsidR="006C2306" w:rsidRPr="00750469" w:rsidRDefault="006C2306" w:rsidP="000A6C26">
      <w:pPr>
        <w:pStyle w:val="Odstavecseseznamem"/>
        <w:numPr>
          <w:ilvl w:val="0"/>
          <w:numId w:val="11"/>
        </w:numPr>
        <w:spacing w:after="120"/>
        <w:contextualSpacing w:val="0"/>
        <w:jc w:val="both"/>
        <w:rPr>
          <w:rFonts w:ascii="Times New Roman" w:hAnsi="Times New Roman"/>
          <w:sz w:val="20"/>
          <w:szCs w:val="20"/>
          <w:lang w:eastAsia="x-none"/>
        </w:rPr>
      </w:pPr>
      <w:bookmarkStart w:id="42" w:name="_Ref177541640"/>
      <w:r w:rsidRPr="00750469">
        <w:rPr>
          <w:rFonts w:ascii="Times New Roman" w:hAnsi="Times New Roman"/>
          <w:sz w:val="20"/>
          <w:szCs w:val="20"/>
          <w:lang w:eastAsia="x-none"/>
        </w:rPr>
        <w:t>Zákaz porušení mezinárodních sankcí</w:t>
      </w:r>
      <w:r w:rsidR="00422F2B" w:rsidRPr="00750469">
        <w:rPr>
          <w:rFonts w:ascii="Times New Roman" w:hAnsi="Times New Roman"/>
          <w:sz w:val="20"/>
          <w:szCs w:val="20"/>
          <w:lang w:eastAsia="x-none"/>
        </w:rPr>
        <w:t>:</w:t>
      </w:r>
      <w:bookmarkEnd w:id="41"/>
      <w:bookmarkEnd w:id="42"/>
    </w:p>
    <w:p w14:paraId="73940905" w14:textId="77777777" w:rsidR="001B263F" w:rsidRPr="00750469" w:rsidRDefault="001B263F" w:rsidP="000A6C26">
      <w:pPr>
        <w:widowControl w:val="0"/>
        <w:numPr>
          <w:ilvl w:val="1"/>
          <w:numId w:val="11"/>
        </w:numPr>
        <w:overflowPunct w:val="0"/>
        <w:autoSpaceDE w:val="0"/>
        <w:autoSpaceDN w:val="0"/>
        <w:adjustRightInd w:val="0"/>
        <w:spacing w:after="120" w:line="276" w:lineRule="auto"/>
        <w:rPr>
          <w:sz w:val="20"/>
          <w:szCs w:val="20"/>
          <w:lang w:eastAsia="x-none"/>
        </w:rPr>
      </w:pPr>
      <w:r w:rsidRPr="00750469">
        <w:rPr>
          <w:sz w:val="20"/>
          <w:szCs w:val="20"/>
          <w:lang w:eastAsia="x-none"/>
        </w:rPr>
        <w:t>Zhotovitel je povinen zajistit, aby:</w:t>
      </w:r>
    </w:p>
    <w:p w14:paraId="112B0147" w14:textId="6B582DA3" w:rsidR="001B263F" w:rsidRPr="00750469" w:rsidRDefault="001B263F" w:rsidP="000A6C26">
      <w:pPr>
        <w:widowControl w:val="0"/>
        <w:numPr>
          <w:ilvl w:val="1"/>
          <w:numId w:val="35"/>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plněním této </w:t>
      </w:r>
      <w:r w:rsidR="00422F2B" w:rsidRPr="00750469">
        <w:rPr>
          <w:sz w:val="20"/>
          <w:szCs w:val="20"/>
          <w:lang w:eastAsia="x-none"/>
        </w:rPr>
        <w:t>s</w:t>
      </w:r>
      <w:r w:rsidRPr="00750469">
        <w:rPr>
          <w:sz w:val="20"/>
          <w:szCs w:val="20"/>
          <w:lang w:eastAsia="x-none"/>
        </w:rPr>
        <w:t xml:space="preserve">mlouvy nedošlo k porušení právních předpisů a rozhodnutí upravujících mezinárodní sankce, kterými jsou Česká republika a/nebo </w:t>
      </w:r>
      <w:r w:rsidR="00422F2B" w:rsidRPr="00750469">
        <w:rPr>
          <w:sz w:val="20"/>
          <w:szCs w:val="20"/>
          <w:lang w:eastAsia="x-none"/>
        </w:rPr>
        <w:t>o</w:t>
      </w:r>
      <w:r w:rsidRPr="00750469">
        <w:rPr>
          <w:sz w:val="20"/>
          <w:szCs w:val="20"/>
          <w:lang w:eastAsia="x-none"/>
        </w:rPr>
        <w:t>bjednatel vázáni;</w:t>
      </w:r>
    </w:p>
    <w:p w14:paraId="39DCA908" w14:textId="77777777" w:rsidR="001B263F" w:rsidRPr="00750469" w:rsidRDefault="001B263F" w:rsidP="000A6C26">
      <w:pPr>
        <w:widowControl w:val="0"/>
        <w:numPr>
          <w:ilvl w:val="1"/>
          <w:numId w:val="35"/>
        </w:numPr>
        <w:overflowPunct w:val="0"/>
        <w:autoSpaceDE w:val="0"/>
        <w:autoSpaceDN w:val="0"/>
        <w:adjustRightInd w:val="0"/>
        <w:spacing w:after="120" w:line="276" w:lineRule="auto"/>
        <w:rPr>
          <w:sz w:val="20"/>
          <w:szCs w:val="20"/>
          <w:lang w:eastAsia="x-none"/>
        </w:rPr>
      </w:pPr>
      <w:r w:rsidRPr="00750469">
        <w:rPr>
          <w:sz w:val="20"/>
          <w:szCs w:val="20"/>
          <w:lang w:eastAsia="x-none"/>
        </w:rPr>
        <w:t>on sám,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2009/81/ECa; a</w:t>
      </w:r>
    </w:p>
    <w:p w14:paraId="614D6023" w14:textId="77777777" w:rsidR="001B263F" w:rsidRPr="00750469" w:rsidRDefault="001B263F" w:rsidP="000A6C26">
      <w:pPr>
        <w:widowControl w:val="0"/>
        <w:numPr>
          <w:ilvl w:val="1"/>
          <w:numId w:val="35"/>
        </w:numPr>
        <w:overflowPunct w:val="0"/>
        <w:autoSpaceDE w:val="0"/>
        <w:autoSpaceDN w:val="0"/>
        <w:adjustRightInd w:val="0"/>
        <w:spacing w:after="120" w:line="276" w:lineRule="auto"/>
        <w:rPr>
          <w:sz w:val="20"/>
          <w:szCs w:val="20"/>
          <w:lang w:eastAsia="x-none"/>
        </w:rPr>
      </w:pPr>
      <w:r w:rsidRPr="00750469">
        <w:rPr>
          <w:sz w:val="20"/>
          <w:szCs w:val="20"/>
          <w:lang w:eastAsia="x-none"/>
        </w:rPr>
        <w:lastRenderedPageBreak/>
        <w:t>on sám jakožto dodavatel, ani žádný z jeho poddodavatelů nebo jiných osob, jejichž způsobilost je využívána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p>
    <w:p w14:paraId="706DFC73" w14:textId="39670F2A" w:rsidR="001B263F" w:rsidRPr="00750469" w:rsidRDefault="001B263F" w:rsidP="000A6C26">
      <w:pPr>
        <w:widowControl w:val="0"/>
        <w:numPr>
          <w:ilvl w:val="1"/>
          <w:numId w:val="11"/>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Zhotovitel je neprodleně povinen informovat </w:t>
      </w:r>
      <w:r w:rsidR="00802C17" w:rsidRPr="00750469">
        <w:rPr>
          <w:sz w:val="20"/>
          <w:szCs w:val="20"/>
          <w:lang w:eastAsia="x-none"/>
        </w:rPr>
        <w:t>o</w:t>
      </w:r>
      <w:r w:rsidRPr="00750469">
        <w:rPr>
          <w:sz w:val="20"/>
          <w:szCs w:val="20"/>
          <w:lang w:eastAsia="x-none"/>
        </w:rPr>
        <w:t>bjednatele o skutečnostech</w:t>
      </w:r>
      <w:r w:rsidR="00B4147D" w:rsidRPr="00750469">
        <w:rPr>
          <w:sz w:val="20"/>
          <w:szCs w:val="20"/>
          <w:lang w:eastAsia="x-none"/>
        </w:rPr>
        <w:t>,</w:t>
      </w:r>
      <w:r w:rsidRPr="00750469">
        <w:rPr>
          <w:sz w:val="20"/>
          <w:szCs w:val="20"/>
          <w:lang w:eastAsia="x-none"/>
        </w:rPr>
        <w:t xml:space="preserve"> jakkoliv relevantních pro posouzení naplnění povinností uvedených ve větě první tohoto článku </w:t>
      </w:r>
      <w:r w:rsidR="00802C17" w:rsidRPr="00750469">
        <w:rPr>
          <w:sz w:val="20"/>
          <w:szCs w:val="20"/>
          <w:lang w:eastAsia="x-none"/>
        </w:rPr>
        <w:t>s</w:t>
      </w:r>
      <w:r w:rsidRPr="00750469">
        <w:rPr>
          <w:sz w:val="20"/>
          <w:szCs w:val="20"/>
          <w:lang w:eastAsia="x-none"/>
        </w:rPr>
        <w:t>mlouvy.</w:t>
      </w:r>
    </w:p>
    <w:p w14:paraId="467AAA88" w14:textId="12C9DADF" w:rsidR="001B263F" w:rsidRPr="00750469" w:rsidRDefault="001B263F" w:rsidP="000A6C26">
      <w:pPr>
        <w:widowControl w:val="0"/>
        <w:numPr>
          <w:ilvl w:val="1"/>
          <w:numId w:val="11"/>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Objednatel je oprávněn od této </w:t>
      </w:r>
      <w:r w:rsidR="00802C17" w:rsidRPr="00750469">
        <w:rPr>
          <w:sz w:val="20"/>
          <w:szCs w:val="20"/>
          <w:lang w:eastAsia="x-none"/>
        </w:rPr>
        <w:t>s</w:t>
      </w:r>
      <w:r w:rsidRPr="00750469">
        <w:rPr>
          <w:sz w:val="20"/>
          <w:szCs w:val="20"/>
          <w:lang w:eastAsia="x-none"/>
        </w:rPr>
        <w:t xml:space="preserve">mlouvy či její části odstoupit, pokud zjistí, že na </w:t>
      </w:r>
      <w:r w:rsidR="00DB1AE8" w:rsidRPr="00750469">
        <w:rPr>
          <w:sz w:val="20"/>
          <w:szCs w:val="20"/>
          <w:lang w:eastAsia="x-none"/>
        </w:rPr>
        <w:t>z</w:t>
      </w:r>
      <w:r w:rsidRPr="00750469">
        <w:rPr>
          <w:sz w:val="20"/>
          <w:szCs w:val="20"/>
          <w:lang w:eastAsia="x-none"/>
        </w:rPr>
        <w:t xml:space="preserve">hotovitele či </w:t>
      </w:r>
      <w:r w:rsidR="00DB1AE8" w:rsidRPr="00750469">
        <w:rPr>
          <w:sz w:val="20"/>
          <w:szCs w:val="20"/>
          <w:lang w:eastAsia="x-none"/>
        </w:rPr>
        <w:t>z</w:t>
      </w:r>
      <w:r w:rsidRPr="00750469">
        <w:rPr>
          <w:sz w:val="20"/>
          <w:szCs w:val="20"/>
          <w:lang w:eastAsia="x-none"/>
        </w:rPr>
        <w:t xml:space="preserve">hotovitele ovládající osoby dopadají, přímo či zprostředkovaně, mezinárodní sankce dle příslušných právních předpisů a/nebo rozhodnutí, kterými jsou Česká republika nebo </w:t>
      </w:r>
      <w:r w:rsidR="000864A2" w:rsidRPr="00750469">
        <w:rPr>
          <w:sz w:val="20"/>
          <w:szCs w:val="20"/>
          <w:lang w:eastAsia="x-none"/>
        </w:rPr>
        <w:t>o</w:t>
      </w:r>
      <w:r w:rsidRPr="00750469">
        <w:rPr>
          <w:sz w:val="20"/>
          <w:szCs w:val="20"/>
          <w:lang w:eastAsia="x-none"/>
        </w:rPr>
        <w:t>bjednatel vázáni.</w:t>
      </w:r>
    </w:p>
    <w:p w14:paraId="6E9DBA1B" w14:textId="164B49A4" w:rsidR="00E1736E" w:rsidRPr="009E4DCB" w:rsidRDefault="001B263F" w:rsidP="000A6C26">
      <w:pPr>
        <w:widowControl w:val="0"/>
        <w:numPr>
          <w:ilvl w:val="1"/>
          <w:numId w:val="11"/>
        </w:numPr>
        <w:overflowPunct w:val="0"/>
        <w:autoSpaceDE w:val="0"/>
        <w:autoSpaceDN w:val="0"/>
        <w:adjustRightInd w:val="0"/>
        <w:spacing w:after="120" w:line="276" w:lineRule="auto"/>
        <w:rPr>
          <w:sz w:val="20"/>
          <w:szCs w:val="20"/>
          <w:lang w:eastAsia="x-none"/>
        </w:rPr>
      </w:pPr>
      <w:r w:rsidRPr="009E4DCB">
        <w:rPr>
          <w:sz w:val="20"/>
          <w:szCs w:val="20"/>
          <w:lang w:eastAsia="x-none"/>
        </w:rPr>
        <w:t xml:space="preserve">Pokud takové sankce dopadají na jakoukoli osobu, kterou </w:t>
      </w:r>
      <w:r w:rsidR="000864A2" w:rsidRPr="009E4DCB">
        <w:rPr>
          <w:sz w:val="20"/>
          <w:szCs w:val="20"/>
          <w:lang w:eastAsia="x-none"/>
        </w:rPr>
        <w:t>z</w:t>
      </w:r>
      <w:r w:rsidRPr="009E4DCB">
        <w:rPr>
          <w:sz w:val="20"/>
          <w:szCs w:val="20"/>
          <w:lang w:eastAsia="x-none"/>
        </w:rPr>
        <w:t xml:space="preserve">hotovitel používá k plnění </w:t>
      </w:r>
      <w:r w:rsidR="000864A2" w:rsidRPr="009E4DCB">
        <w:rPr>
          <w:sz w:val="20"/>
          <w:szCs w:val="20"/>
          <w:lang w:eastAsia="x-none"/>
        </w:rPr>
        <w:t>s</w:t>
      </w:r>
      <w:r w:rsidRPr="009E4DCB">
        <w:rPr>
          <w:sz w:val="20"/>
          <w:szCs w:val="20"/>
          <w:lang w:eastAsia="x-none"/>
        </w:rPr>
        <w:t xml:space="preserve">mlouvy, včetně jeho poddodavatelů a osob s ním jakkoli spolupracujících (včetně členů jejich statutárních, dozorčích a/nebo jiných orgánů), je </w:t>
      </w:r>
      <w:r w:rsidR="000864A2" w:rsidRPr="009E4DCB">
        <w:rPr>
          <w:sz w:val="20"/>
          <w:szCs w:val="20"/>
          <w:lang w:eastAsia="x-none"/>
        </w:rPr>
        <w:t>z</w:t>
      </w:r>
      <w:r w:rsidRPr="009E4DCB">
        <w:rPr>
          <w:sz w:val="20"/>
          <w:szCs w:val="20"/>
          <w:lang w:eastAsia="x-none"/>
        </w:rPr>
        <w:t xml:space="preserve">hotovitel povinen o takové skutečnosti nejpozději následující pracovní den poté, co ji zjistí, informovat </w:t>
      </w:r>
      <w:r w:rsidR="000864A2" w:rsidRPr="009E4DCB">
        <w:rPr>
          <w:sz w:val="20"/>
          <w:szCs w:val="20"/>
          <w:lang w:eastAsia="x-none"/>
        </w:rPr>
        <w:t>o</w:t>
      </w:r>
      <w:r w:rsidRPr="009E4DCB">
        <w:rPr>
          <w:sz w:val="20"/>
          <w:szCs w:val="20"/>
          <w:lang w:eastAsia="x-none"/>
        </w:rPr>
        <w:t xml:space="preserve">bjednatele a do čtrnácti kalendářních dnů od výzvy </w:t>
      </w:r>
      <w:r w:rsidR="000864A2" w:rsidRPr="009E4DCB">
        <w:rPr>
          <w:sz w:val="20"/>
          <w:szCs w:val="20"/>
          <w:lang w:eastAsia="x-none"/>
        </w:rPr>
        <w:t>o</w:t>
      </w:r>
      <w:r w:rsidRPr="009E4DCB">
        <w:rPr>
          <w:sz w:val="20"/>
          <w:szCs w:val="20"/>
          <w:lang w:eastAsia="x-none"/>
        </w:rPr>
        <w:t xml:space="preserve">bjednatele je povinen zjednat nápravu a takovou osobu nahradit, přičemž pokud </w:t>
      </w:r>
      <w:r w:rsidR="00552F33" w:rsidRPr="009E4DCB">
        <w:rPr>
          <w:sz w:val="20"/>
          <w:szCs w:val="20"/>
          <w:lang w:eastAsia="x-none"/>
        </w:rPr>
        <w:t>z</w:t>
      </w:r>
      <w:r w:rsidRPr="009E4DCB">
        <w:rPr>
          <w:sz w:val="20"/>
          <w:szCs w:val="20"/>
          <w:lang w:eastAsia="x-none"/>
        </w:rPr>
        <w:t xml:space="preserve">hotovitel tak neučiní, je </w:t>
      </w:r>
      <w:r w:rsidR="00552F33" w:rsidRPr="009E4DCB">
        <w:rPr>
          <w:sz w:val="20"/>
          <w:szCs w:val="20"/>
          <w:lang w:eastAsia="x-none"/>
        </w:rPr>
        <w:t>o</w:t>
      </w:r>
      <w:r w:rsidRPr="009E4DCB">
        <w:rPr>
          <w:sz w:val="20"/>
          <w:szCs w:val="20"/>
          <w:lang w:eastAsia="x-none"/>
        </w:rPr>
        <w:t xml:space="preserve">bjednatel oprávněn od </w:t>
      </w:r>
      <w:r w:rsidR="00552F33" w:rsidRPr="009E4DCB">
        <w:rPr>
          <w:sz w:val="20"/>
          <w:szCs w:val="20"/>
          <w:lang w:eastAsia="x-none"/>
        </w:rPr>
        <w:t>s</w:t>
      </w:r>
      <w:r w:rsidRPr="009E4DCB">
        <w:rPr>
          <w:sz w:val="20"/>
          <w:szCs w:val="20"/>
          <w:lang w:eastAsia="x-none"/>
        </w:rPr>
        <w:t>mlouvy či její části odstoupit</w:t>
      </w:r>
      <w:r w:rsidR="00552F33" w:rsidRPr="009E4DCB">
        <w:rPr>
          <w:sz w:val="20"/>
          <w:szCs w:val="20"/>
          <w:lang w:eastAsia="x-none"/>
        </w:rPr>
        <w:t>.</w:t>
      </w:r>
    </w:p>
    <w:p w14:paraId="70947624" w14:textId="72DBE674" w:rsidR="00F75275" w:rsidRPr="009E4DCB" w:rsidRDefault="00E1736E" w:rsidP="000A6C26">
      <w:pPr>
        <w:widowControl w:val="0"/>
        <w:numPr>
          <w:ilvl w:val="0"/>
          <w:numId w:val="11"/>
        </w:numPr>
        <w:overflowPunct w:val="0"/>
        <w:autoSpaceDE w:val="0"/>
        <w:autoSpaceDN w:val="0"/>
        <w:adjustRightInd w:val="0"/>
        <w:spacing w:after="120" w:line="276" w:lineRule="auto"/>
        <w:rPr>
          <w:sz w:val="20"/>
          <w:szCs w:val="20"/>
          <w:lang w:eastAsia="x-none"/>
        </w:rPr>
      </w:pPr>
      <w:r w:rsidRPr="009E4DCB">
        <w:rPr>
          <w:sz w:val="20"/>
          <w:szCs w:val="20"/>
          <w:lang w:eastAsia="x-none"/>
        </w:rPr>
        <w:t xml:space="preserve">Odstoupení od </w:t>
      </w:r>
      <w:r w:rsidR="005912D7" w:rsidRPr="009E4DCB">
        <w:rPr>
          <w:sz w:val="20"/>
          <w:szCs w:val="20"/>
          <w:lang w:eastAsia="x-none"/>
        </w:rPr>
        <w:t>smlouvy:</w:t>
      </w:r>
    </w:p>
    <w:p w14:paraId="4CC09E2A" w14:textId="625843CA" w:rsidR="00E90DB5" w:rsidRPr="009E4DCB" w:rsidRDefault="00E90DB5" w:rsidP="000A6C26">
      <w:pPr>
        <w:widowControl w:val="0"/>
        <w:numPr>
          <w:ilvl w:val="1"/>
          <w:numId w:val="11"/>
        </w:numPr>
        <w:overflowPunct w:val="0"/>
        <w:autoSpaceDE w:val="0"/>
        <w:autoSpaceDN w:val="0"/>
        <w:adjustRightInd w:val="0"/>
        <w:spacing w:after="120" w:line="276" w:lineRule="auto"/>
        <w:rPr>
          <w:sz w:val="20"/>
          <w:szCs w:val="20"/>
          <w:lang w:eastAsia="x-none"/>
        </w:rPr>
      </w:pPr>
      <w:r w:rsidRPr="009E4DCB">
        <w:rPr>
          <w:sz w:val="20"/>
          <w:szCs w:val="20"/>
          <w:lang w:eastAsia="x-none"/>
        </w:rPr>
        <w:t xml:space="preserve">Objednatel je oprávněn odstoupit od této smlouvy, kromě případů uvedených v ustanovení § 2001 a násl. občanského zákoníku </w:t>
      </w:r>
      <w:r w:rsidR="00DB1AE8" w:rsidRPr="009E4DCB">
        <w:rPr>
          <w:sz w:val="20"/>
          <w:szCs w:val="20"/>
          <w:lang w:eastAsia="x-none"/>
        </w:rPr>
        <w:t xml:space="preserve">a této smlouvě </w:t>
      </w:r>
      <w:r w:rsidRPr="009E4DCB">
        <w:rPr>
          <w:sz w:val="20"/>
          <w:szCs w:val="20"/>
          <w:lang w:eastAsia="x-none"/>
        </w:rPr>
        <w:t>též v případě</w:t>
      </w:r>
      <w:r w:rsidR="00B75CDE" w:rsidRPr="009E4DCB">
        <w:rPr>
          <w:sz w:val="20"/>
          <w:szCs w:val="20"/>
          <w:lang w:eastAsia="x-none"/>
        </w:rPr>
        <w:t>, že</w:t>
      </w:r>
      <w:r w:rsidRPr="009E4DCB">
        <w:rPr>
          <w:sz w:val="20"/>
          <w:szCs w:val="20"/>
          <w:lang w:eastAsia="x-none"/>
        </w:rPr>
        <w:t>:</w:t>
      </w:r>
    </w:p>
    <w:p w14:paraId="0CD030FA" w14:textId="055013CF" w:rsidR="007C56B1" w:rsidRPr="009E4DCB" w:rsidRDefault="00B75CDE" w:rsidP="000A6C26">
      <w:pPr>
        <w:widowControl w:val="0"/>
        <w:numPr>
          <w:ilvl w:val="2"/>
          <w:numId w:val="37"/>
        </w:numPr>
        <w:overflowPunct w:val="0"/>
        <w:autoSpaceDE w:val="0"/>
        <w:autoSpaceDN w:val="0"/>
        <w:adjustRightInd w:val="0"/>
        <w:spacing w:after="120" w:line="276" w:lineRule="auto"/>
        <w:rPr>
          <w:sz w:val="20"/>
          <w:szCs w:val="20"/>
          <w:lang w:eastAsia="x-none"/>
        </w:rPr>
      </w:pPr>
      <w:r w:rsidRPr="009E4DCB">
        <w:rPr>
          <w:sz w:val="20"/>
          <w:szCs w:val="20"/>
          <w:lang w:eastAsia="x-none"/>
        </w:rPr>
        <w:t>z</w:t>
      </w:r>
      <w:r w:rsidR="0040500D" w:rsidRPr="009E4DCB">
        <w:rPr>
          <w:sz w:val="20"/>
          <w:szCs w:val="20"/>
          <w:lang w:eastAsia="x-none"/>
        </w:rPr>
        <w:t xml:space="preserve">hotovitel porušil nebo nesplnil jakoukoli ze svých povinností vyplývajících z této </w:t>
      </w:r>
      <w:r w:rsidRPr="009E4DCB">
        <w:rPr>
          <w:sz w:val="20"/>
          <w:szCs w:val="20"/>
          <w:lang w:eastAsia="x-none"/>
        </w:rPr>
        <w:t>s</w:t>
      </w:r>
      <w:r w:rsidR="0040500D" w:rsidRPr="009E4DCB">
        <w:rPr>
          <w:sz w:val="20"/>
          <w:szCs w:val="20"/>
          <w:lang w:eastAsia="x-none"/>
        </w:rPr>
        <w:t xml:space="preserve">mlouvy a nenapravil takové porušení v přiměřené lhůtě určené </w:t>
      </w:r>
      <w:r w:rsidRPr="009E4DCB">
        <w:rPr>
          <w:sz w:val="20"/>
          <w:szCs w:val="20"/>
          <w:lang w:eastAsia="x-none"/>
        </w:rPr>
        <w:t>o</w:t>
      </w:r>
      <w:r w:rsidR="0040500D" w:rsidRPr="009E4DCB">
        <w:rPr>
          <w:sz w:val="20"/>
          <w:szCs w:val="20"/>
          <w:lang w:eastAsia="x-none"/>
        </w:rPr>
        <w:t xml:space="preserve">bjednatelem v písemné výzvě k nápravě, doručené </w:t>
      </w:r>
      <w:r w:rsidRPr="009E4DCB">
        <w:rPr>
          <w:sz w:val="20"/>
          <w:szCs w:val="20"/>
          <w:lang w:eastAsia="x-none"/>
        </w:rPr>
        <w:t>z</w:t>
      </w:r>
      <w:r w:rsidR="0040500D" w:rsidRPr="009E4DCB">
        <w:rPr>
          <w:sz w:val="20"/>
          <w:szCs w:val="20"/>
          <w:lang w:eastAsia="x-none"/>
        </w:rPr>
        <w:t>hotoviteli, kde bylo specifikováno příslušné porušení nebo nesplnění povinností; lhůta k nápravě nesmí být kratší než</w:t>
      </w:r>
      <w:r w:rsidR="009C536B" w:rsidRPr="009E4DCB">
        <w:rPr>
          <w:sz w:val="20"/>
          <w:szCs w:val="20"/>
          <w:lang w:eastAsia="x-none"/>
        </w:rPr>
        <w:t> </w:t>
      </w:r>
      <w:r w:rsidR="0040500D" w:rsidRPr="009E4DCB">
        <w:rPr>
          <w:sz w:val="20"/>
          <w:szCs w:val="20"/>
          <w:lang w:eastAsia="x-none"/>
        </w:rPr>
        <w:t>patnáct kalendářních dnů</w:t>
      </w:r>
      <w:r w:rsidRPr="009E4DCB">
        <w:rPr>
          <w:sz w:val="20"/>
          <w:szCs w:val="20"/>
          <w:lang w:eastAsia="x-none"/>
        </w:rPr>
        <w:t>;</w:t>
      </w:r>
    </w:p>
    <w:p w14:paraId="5DF77461" w14:textId="77777777" w:rsidR="00882D71" w:rsidRPr="00750469" w:rsidRDefault="000E041D" w:rsidP="000A6C26">
      <w:pPr>
        <w:widowControl w:val="0"/>
        <w:numPr>
          <w:ilvl w:val="2"/>
          <w:numId w:val="37"/>
        </w:numPr>
        <w:overflowPunct w:val="0"/>
        <w:autoSpaceDE w:val="0"/>
        <w:autoSpaceDN w:val="0"/>
        <w:adjustRightInd w:val="0"/>
        <w:spacing w:after="120" w:line="276" w:lineRule="auto"/>
        <w:rPr>
          <w:sz w:val="20"/>
          <w:szCs w:val="20"/>
          <w:lang w:eastAsia="x-none"/>
        </w:rPr>
      </w:pPr>
      <w:r w:rsidRPr="00750469">
        <w:rPr>
          <w:sz w:val="20"/>
          <w:szCs w:val="20"/>
          <w:lang w:eastAsia="x-none"/>
        </w:rPr>
        <w:t>plnění zhotovitele opakovaně vykazova</w:t>
      </w:r>
      <w:r w:rsidR="004A4EC5" w:rsidRPr="00750469">
        <w:rPr>
          <w:sz w:val="20"/>
          <w:szCs w:val="20"/>
          <w:lang w:eastAsia="x-none"/>
        </w:rPr>
        <w:t>lo</w:t>
      </w:r>
      <w:r w:rsidRPr="00750469">
        <w:rPr>
          <w:sz w:val="20"/>
          <w:szCs w:val="20"/>
          <w:lang w:eastAsia="x-none"/>
        </w:rPr>
        <w:t xml:space="preserve"> vady, na něž objednatel zhotovitele opakovaně (nejméně 2x) upozorn</w:t>
      </w:r>
      <w:r w:rsidR="004A4EC5" w:rsidRPr="00750469">
        <w:rPr>
          <w:sz w:val="20"/>
          <w:szCs w:val="20"/>
          <w:lang w:eastAsia="x-none"/>
        </w:rPr>
        <w:t>il a</w:t>
      </w:r>
      <w:r w:rsidRPr="00750469">
        <w:rPr>
          <w:sz w:val="20"/>
          <w:szCs w:val="20"/>
          <w:lang w:eastAsia="x-none"/>
        </w:rPr>
        <w:t xml:space="preserve"> zhotovitel ne</w:t>
      </w:r>
      <w:r w:rsidR="004A4EC5" w:rsidRPr="00750469">
        <w:rPr>
          <w:sz w:val="20"/>
          <w:szCs w:val="20"/>
          <w:lang w:eastAsia="x-none"/>
        </w:rPr>
        <w:t>z</w:t>
      </w:r>
      <w:r w:rsidRPr="00750469">
        <w:rPr>
          <w:sz w:val="20"/>
          <w:szCs w:val="20"/>
          <w:lang w:eastAsia="x-none"/>
        </w:rPr>
        <w:t>jedn</w:t>
      </w:r>
      <w:r w:rsidR="004A4EC5" w:rsidRPr="00750469">
        <w:rPr>
          <w:sz w:val="20"/>
          <w:szCs w:val="20"/>
          <w:lang w:eastAsia="x-none"/>
        </w:rPr>
        <w:t>al</w:t>
      </w:r>
      <w:r w:rsidRPr="00750469">
        <w:rPr>
          <w:sz w:val="20"/>
          <w:szCs w:val="20"/>
          <w:lang w:eastAsia="x-none"/>
        </w:rPr>
        <w:t xml:space="preserve"> v</w:t>
      </w:r>
      <w:r w:rsidR="004A4EC5" w:rsidRPr="00750469">
        <w:rPr>
          <w:sz w:val="20"/>
          <w:szCs w:val="20"/>
          <w:lang w:eastAsia="x-none"/>
        </w:rPr>
        <w:t xml:space="preserve"> </w:t>
      </w:r>
      <w:r w:rsidR="00882D71" w:rsidRPr="00750469">
        <w:rPr>
          <w:sz w:val="20"/>
          <w:szCs w:val="20"/>
          <w:lang w:eastAsia="x-none"/>
        </w:rPr>
        <w:t>objednatelem</w:t>
      </w:r>
      <w:r w:rsidRPr="00750469">
        <w:rPr>
          <w:sz w:val="20"/>
          <w:szCs w:val="20"/>
          <w:lang w:eastAsia="x-none"/>
        </w:rPr>
        <w:t xml:space="preserve"> stanovené lhůtě nápravu</w:t>
      </w:r>
      <w:r w:rsidR="00882D71" w:rsidRPr="00750469">
        <w:rPr>
          <w:sz w:val="20"/>
          <w:szCs w:val="20"/>
          <w:lang w:eastAsia="x-none"/>
        </w:rPr>
        <w:t>;</w:t>
      </w:r>
      <w:r w:rsidRPr="00750469">
        <w:rPr>
          <w:sz w:val="20"/>
          <w:szCs w:val="20"/>
          <w:lang w:eastAsia="x-none"/>
        </w:rPr>
        <w:t xml:space="preserve"> </w:t>
      </w:r>
    </w:p>
    <w:p w14:paraId="743BC3C3" w14:textId="3124705D" w:rsidR="00B75CDE" w:rsidRPr="00750469" w:rsidRDefault="00A75B00" w:rsidP="000A6C26">
      <w:pPr>
        <w:widowControl w:val="0"/>
        <w:numPr>
          <w:ilvl w:val="2"/>
          <w:numId w:val="37"/>
        </w:numPr>
        <w:overflowPunct w:val="0"/>
        <w:autoSpaceDE w:val="0"/>
        <w:autoSpaceDN w:val="0"/>
        <w:adjustRightInd w:val="0"/>
        <w:spacing w:after="120" w:line="276" w:lineRule="auto"/>
        <w:rPr>
          <w:sz w:val="20"/>
          <w:szCs w:val="20"/>
          <w:lang w:eastAsia="x-none"/>
        </w:rPr>
      </w:pPr>
      <w:r w:rsidRPr="00750469">
        <w:rPr>
          <w:sz w:val="20"/>
          <w:szCs w:val="20"/>
          <w:lang w:eastAsia="x-none"/>
        </w:rPr>
        <w:t>zhotovitel</w:t>
      </w:r>
      <w:r w:rsidR="006A44F1" w:rsidRPr="00750469">
        <w:rPr>
          <w:sz w:val="20"/>
          <w:szCs w:val="20"/>
        </w:rPr>
        <w:t xml:space="preserve"> </w:t>
      </w:r>
      <w:r w:rsidR="006A44F1" w:rsidRPr="00750469">
        <w:rPr>
          <w:sz w:val="20"/>
          <w:szCs w:val="20"/>
          <w:lang w:eastAsia="x-none"/>
        </w:rPr>
        <w:t>z jakéhokoli důvodu není schopen plnit své závazky vyplývající z této smlouvy;</w:t>
      </w:r>
    </w:p>
    <w:p w14:paraId="415E9267" w14:textId="6BA68AE3" w:rsidR="00A75B00" w:rsidRPr="00750469" w:rsidRDefault="00B901D8" w:rsidP="000A6C26">
      <w:pPr>
        <w:widowControl w:val="0"/>
        <w:numPr>
          <w:ilvl w:val="2"/>
          <w:numId w:val="37"/>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nastane, kterákoliv z následujících situací: (i) </w:t>
      </w:r>
      <w:r w:rsidR="002E79B8" w:rsidRPr="00750469">
        <w:rPr>
          <w:sz w:val="20"/>
          <w:szCs w:val="20"/>
          <w:lang w:eastAsia="x-none"/>
        </w:rPr>
        <w:t>z</w:t>
      </w:r>
      <w:r w:rsidRPr="00750469">
        <w:rPr>
          <w:sz w:val="20"/>
          <w:szCs w:val="20"/>
          <w:lang w:eastAsia="x-none"/>
        </w:rPr>
        <w:t>hotovitel vstoupí do likvidace; nebo (ii) soud rozhodne o</w:t>
      </w:r>
      <w:r w:rsidR="009C536B">
        <w:rPr>
          <w:sz w:val="20"/>
          <w:szCs w:val="20"/>
          <w:lang w:eastAsia="x-none"/>
        </w:rPr>
        <w:t> </w:t>
      </w:r>
      <w:r w:rsidRPr="00750469">
        <w:rPr>
          <w:sz w:val="20"/>
          <w:szCs w:val="20"/>
          <w:lang w:eastAsia="x-none"/>
        </w:rPr>
        <w:t xml:space="preserve">úpadku </w:t>
      </w:r>
      <w:r w:rsidR="002E79B8" w:rsidRPr="00750469">
        <w:rPr>
          <w:sz w:val="20"/>
          <w:szCs w:val="20"/>
          <w:lang w:eastAsia="x-none"/>
        </w:rPr>
        <w:t>z</w:t>
      </w:r>
      <w:r w:rsidRPr="00750469">
        <w:rPr>
          <w:sz w:val="20"/>
          <w:szCs w:val="20"/>
          <w:lang w:eastAsia="x-none"/>
        </w:rPr>
        <w:t xml:space="preserve">hotovitele; nebo (iii) </w:t>
      </w:r>
      <w:r w:rsidR="002E79B8" w:rsidRPr="00750469">
        <w:rPr>
          <w:sz w:val="20"/>
          <w:szCs w:val="20"/>
          <w:lang w:eastAsia="x-none"/>
        </w:rPr>
        <w:t>z</w:t>
      </w:r>
      <w:r w:rsidRPr="00750469">
        <w:rPr>
          <w:sz w:val="20"/>
          <w:szCs w:val="20"/>
          <w:lang w:eastAsia="x-none"/>
        </w:rPr>
        <w:t xml:space="preserve">hotovitel podá insolvenční návrh na svou osobu; (iv) insolvenční návrh na </w:t>
      </w:r>
      <w:r w:rsidR="002E79B8" w:rsidRPr="00750469">
        <w:rPr>
          <w:sz w:val="20"/>
          <w:szCs w:val="20"/>
          <w:lang w:eastAsia="x-none"/>
        </w:rPr>
        <w:t>z</w:t>
      </w:r>
      <w:r w:rsidRPr="00750469">
        <w:rPr>
          <w:sz w:val="20"/>
          <w:szCs w:val="20"/>
          <w:lang w:eastAsia="x-none"/>
        </w:rPr>
        <w:t>hotovitele bude zamítnut pro nedostatek majetku ve smyslu ustanovení zákona č. 182/2006 Sb., o úpadku a způsobech jeho řešení (insolvenční zákon), ve znění pozdějších předpisů</w:t>
      </w:r>
      <w:r w:rsidR="002E79B8" w:rsidRPr="00750469">
        <w:rPr>
          <w:sz w:val="20"/>
          <w:szCs w:val="20"/>
          <w:lang w:eastAsia="x-none"/>
        </w:rPr>
        <w:t>;</w:t>
      </w:r>
    </w:p>
    <w:p w14:paraId="26070588" w14:textId="31818BA8" w:rsidR="00046CBC" w:rsidRPr="00750469" w:rsidRDefault="00046CBC" w:rsidP="000A6C26">
      <w:pPr>
        <w:widowControl w:val="0"/>
        <w:numPr>
          <w:ilvl w:val="2"/>
          <w:numId w:val="37"/>
        </w:numPr>
        <w:overflowPunct w:val="0"/>
        <w:autoSpaceDE w:val="0"/>
        <w:autoSpaceDN w:val="0"/>
        <w:adjustRightInd w:val="0"/>
        <w:spacing w:after="120" w:line="276" w:lineRule="auto"/>
        <w:rPr>
          <w:sz w:val="20"/>
          <w:szCs w:val="20"/>
          <w:lang w:eastAsia="x-none"/>
        </w:rPr>
      </w:pPr>
      <w:bookmarkStart w:id="43" w:name="_Ref177543050"/>
      <w:r w:rsidRPr="00750469">
        <w:rPr>
          <w:sz w:val="20"/>
          <w:szCs w:val="20"/>
          <w:lang w:eastAsia="x-none"/>
        </w:rPr>
        <w:t xml:space="preserve">nebylo schváleno financování realizace Stavby </w:t>
      </w:r>
      <w:r w:rsidR="0065133D" w:rsidRPr="00750469">
        <w:rPr>
          <w:sz w:val="20"/>
          <w:szCs w:val="20"/>
          <w:lang w:eastAsia="x-none"/>
        </w:rPr>
        <w:t>a/</w:t>
      </w:r>
      <w:r w:rsidRPr="00750469">
        <w:rPr>
          <w:sz w:val="20"/>
          <w:szCs w:val="20"/>
          <w:lang w:eastAsia="x-none"/>
        </w:rPr>
        <w:t xml:space="preserve">nebo díla z prostředků, z nichž bylo financování předpokládáno, a/nebo financování provedení Stavby </w:t>
      </w:r>
      <w:r w:rsidR="0065133D" w:rsidRPr="00750469">
        <w:rPr>
          <w:sz w:val="20"/>
          <w:szCs w:val="20"/>
          <w:lang w:eastAsia="x-none"/>
        </w:rPr>
        <w:t xml:space="preserve">a/nebo </w:t>
      </w:r>
      <w:r w:rsidRPr="00750469">
        <w:rPr>
          <w:sz w:val="20"/>
          <w:szCs w:val="20"/>
          <w:lang w:eastAsia="x-none"/>
        </w:rPr>
        <w:t xml:space="preserve">díla z prostředků, z nichž bylo financování předpokládáno, je podmíněno splněním podmínek, které by znamenaly podstatnou změnu </w:t>
      </w:r>
      <w:r w:rsidR="007834E5" w:rsidRPr="00750469">
        <w:rPr>
          <w:sz w:val="20"/>
          <w:szCs w:val="20"/>
          <w:lang w:eastAsia="x-none"/>
        </w:rPr>
        <w:t xml:space="preserve">Stavby </w:t>
      </w:r>
      <w:r w:rsidR="0065133D" w:rsidRPr="00750469">
        <w:rPr>
          <w:sz w:val="20"/>
          <w:szCs w:val="20"/>
          <w:lang w:eastAsia="x-none"/>
        </w:rPr>
        <w:t xml:space="preserve">a/nebo </w:t>
      </w:r>
      <w:r w:rsidR="007834E5" w:rsidRPr="00750469">
        <w:rPr>
          <w:sz w:val="20"/>
          <w:szCs w:val="20"/>
          <w:lang w:eastAsia="x-none"/>
        </w:rPr>
        <w:t>díla</w:t>
      </w:r>
      <w:r w:rsidRPr="00750469">
        <w:rPr>
          <w:sz w:val="20"/>
          <w:szCs w:val="20"/>
          <w:lang w:eastAsia="x-none"/>
        </w:rPr>
        <w:t>;</w:t>
      </w:r>
      <w:bookmarkEnd w:id="43"/>
    </w:p>
    <w:p w14:paraId="766BE8CD" w14:textId="229AF302" w:rsidR="00046CBC" w:rsidRPr="00750469" w:rsidRDefault="00046CBC" w:rsidP="000A6C26">
      <w:pPr>
        <w:widowControl w:val="0"/>
        <w:numPr>
          <w:ilvl w:val="2"/>
          <w:numId w:val="37"/>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z důvodu </w:t>
      </w:r>
      <w:r w:rsidR="007834E5" w:rsidRPr="00750469">
        <w:rPr>
          <w:sz w:val="20"/>
          <w:szCs w:val="20"/>
          <w:lang w:eastAsia="x-none"/>
        </w:rPr>
        <w:t>Vyšší moci</w:t>
      </w:r>
      <w:r w:rsidRPr="00750469">
        <w:rPr>
          <w:sz w:val="20"/>
          <w:szCs w:val="20"/>
          <w:lang w:eastAsia="x-none"/>
        </w:rPr>
        <w:t xml:space="preserve"> není možné, účelné nebo vhodné </w:t>
      </w:r>
      <w:r w:rsidR="007834E5" w:rsidRPr="00750469">
        <w:rPr>
          <w:sz w:val="20"/>
          <w:szCs w:val="20"/>
          <w:lang w:eastAsia="x-none"/>
        </w:rPr>
        <w:t>Stavbu a/nebo dílo</w:t>
      </w:r>
      <w:r w:rsidRPr="00750469">
        <w:rPr>
          <w:sz w:val="20"/>
          <w:szCs w:val="20"/>
          <w:lang w:eastAsia="x-none"/>
        </w:rPr>
        <w:t xml:space="preserve"> realizovat; </w:t>
      </w:r>
    </w:p>
    <w:p w14:paraId="47E8AD32" w14:textId="49F27DA2" w:rsidR="00046CBC" w:rsidRPr="00750469" w:rsidRDefault="00CA368E" w:rsidP="000A6C26">
      <w:pPr>
        <w:widowControl w:val="0"/>
        <w:numPr>
          <w:ilvl w:val="2"/>
          <w:numId w:val="37"/>
        </w:numPr>
        <w:overflowPunct w:val="0"/>
        <w:autoSpaceDE w:val="0"/>
        <w:autoSpaceDN w:val="0"/>
        <w:adjustRightInd w:val="0"/>
        <w:spacing w:after="120" w:line="276" w:lineRule="auto"/>
        <w:rPr>
          <w:sz w:val="20"/>
          <w:szCs w:val="20"/>
          <w:lang w:eastAsia="x-none"/>
        </w:rPr>
      </w:pPr>
      <w:bookmarkStart w:id="44" w:name="_Ref177543059"/>
      <w:r w:rsidRPr="00750469">
        <w:rPr>
          <w:sz w:val="20"/>
          <w:szCs w:val="20"/>
          <w:lang w:eastAsia="x-none"/>
        </w:rPr>
        <w:t>o</w:t>
      </w:r>
      <w:r w:rsidR="00046CBC" w:rsidRPr="00750469">
        <w:rPr>
          <w:sz w:val="20"/>
          <w:szCs w:val="20"/>
          <w:lang w:eastAsia="x-none"/>
        </w:rPr>
        <w:t xml:space="preserve">bjednatel se rozhodl odstoupit od </w:t>
      </w:r>
      <w:r w:rsidRPr="00750469">
        <w:rPr>
          <w:sz w:val="20"/>
          <w:szCs w:val="20"/>
          <w:lang w:eastAsia="x-none"/>
        </w:rPr>
        <w:t>s</w:t>
      </w:r>
      <w:r w:rsidR="00046CBC" w:rsidRPr="00750469">
        <w:rPr>
          <w:sz w:val="20"/>
          <w:szCs w:val="20"/>
          <w:lang w:eastAsia="x-none"/>
        </w:rPr>
        <w:t xml:space="preserve">mlouvy ohledně </w:t>
      </w:r>
      <w:r w:rsidRPr="00750469">
        <w:rPr>
          <w:sz w:val="20"/>
          <w:szCs w:val="20"/>
          <w:lang w:eastAsia="x-none"/>
        </w:rPr>
        <w:t>č</w:t>
      </w:r>
      <w:r w:rsidR="00046CBC" w:rsidRPr="00750469">
        <w:rPr>
          <w:sz w:val="20"/>
          <w:szCs w:val="20"/>
          <w:lang w:eastAsia="x-none"/>
        </w:rPr>
        <w:t xml:space="preserve">ástí </w:t>
      </w:r>
      <w:r w:rsidRPr="00750469">
        <w:rPr>
          <w:sz w:val="20"/>
          <w:szCs w:val="20"/>
          <w:lang w:eastAsia="x-none"/>
        </w:rPr>
        <w:t>d</w:t>
      </w:r>
      <w:r w:rsidR="00046CBC" w:rsidRPr="00750469">
        <w:rPr>
          <w:sz w:val="20"/>
          <w:szCs w:val="20"/>
          <w:lang w:eastAsia="x-none"/>
        </w:rPr>
        <w:t xml:space="preserve">íla, k jejichž plnění doposud nevyzval </w:t>
      </w:r>
      <w:r w:rsidR="0069236D" w:rsidRPr="00750469">
        <w:rPr>
          <w:sz w:val="20"/>
          <w:szCs w:val="20"/>
          <w:lang w:eastAsia="x-none"/>
        </w:rPr>
        <w:t>z</w:t>
      </w:r>
      <w:r w:rsidR="00046CBC" w:rsidRPr="00750469">
        <w:rPr>
          <w:sz w:val="20"/>
          <w:szCs w:val="20"/>
          <w:lang w:eastAsia="x-none"/>
        </w:rPr>
        <w:t>hotovitele</w:t>
      </w:r>
      <w:r w:rsidR="0069236D" w:rsidRPr="00750469">
        <w:rPr>
          <w:sz w:val="20"/>
          <w:szCs w:val="20"/>
          <w:lang w:eastAsia="x-none"/>
        </w:rPr>
        <w:t>.</w:t>
      </w:r>
      <w:bookmarkEnd w:id="44"/>
    </w:p>
    <w:p w14:paraId="4687EF43" w14:textId="656600A4" w:rsidR="001858FC" w:rsidRPr="00780570" w:rsidRDefault="001858FC" w:rsidP="000A6C26">
      <w:pPr>
        <w:widowControl w:val="0"/>
        <w:numPr>
          <w:ilvl w:val="1"/>
          <w:numId w:val="11"/>
        </w:numPr>
        <w:overflowPunct w:val="0"/>
        <w:autoSpaceDE w:val="0"/>
        <w:autoSpaceDN w:val="0"/>
        <w:adjustRightInd w:val="0"/>
        <w:spacing w:after="120" w:line="276" w:lineRule="auto"/>
        <w:rPr>
          <w:sz w:val="20"/>
          <w:szCs w:val="20"/>
          <w:lang w:eastAsia="x-none"/>
        </w:rPr>
      </w:pPr>
      <w:r w:rsidRPr="00780570">
        <w:rPr>
          <w:sz w:val="20"/>
          <w:szCs w:val="20"/>
          <w:lang w:eastAsia="x-none"/>
        </w:rPr>
        <w:t>Zhotovitel je oprávněn odstoupit od této smlouvy, pokud objednatel bezdůvodně nezaplatil zhotoviteli Cenu nebo jakoukoli její část v souladu se smlouvou a nenapravil takové porušení své povinnosti v dodatečné přiměřené lhůtě, která nesmí být kratší než devadesát kalendářních dnů, jak bude uvedena v písemné výzvě k</w:t>
      </w:r>
      <w:r w:rsidR="009C536B">
        <w:rPr>
          <w:sz w:val="20"/>
          <w:szCs w:val="20"/>
          <w:lang w:eastAsia="x-none"/>
        </w:rPr>
        <w:t> </w:t>
      </w:r>
      <w:r w:rsidRPr="00780570">
        <w:rPr>
          <w:sz w:val="20"/>
          <w:szCs w:val="20"/>
          <w:lang w:eastAsia="x-none"/>
        </w:rPr>
        <w:t xml:space="preserve">nápravě doručené </w:t>
      </w:r>
      <w:r w:rsidR="00CD1188" w:rsidRPr="00780570">
        <w:rPr>
          <w:sz w:val="20"/>
          <w:szCs w:val="20"/>
          <w:lang w:eastAsia="x-none"/>
        </w:rPr>
        <w:t>z</w:t>
      </w:r>
      <w:r w:rsidRPr="00780570">
        <w:rPr>
          <w:sz w:val="20"/>
          <w:szCs w:val="20"/>
          <w:lang w:eastAsia="x-none"/>
        </w:rPr>
        <w:t xml:space="preserve">hotovitelem </w:t>
      </w:r>
      <w:r w:rsidR="00CD1188" w:rsidRPr="00780570">
        <w:rPr>
          <w:sz w:val="20"/>
          <w:szCs w:val="20"/>
          <w:lang w:eastAsia="x-none"/>
        </w:rPr>
        <w:t>o</w:t>
      </w:r>
      <w:r w:rsidRPr="00780570">
        <w:rPr>
          <w:sz w:val="20"/>
          <w:szCs w:val="20"/>
          <w:lang w:eastAsia="x-none"/>
        </w:rPr>
        <w:t>bjednateli</w:t>
      </w:r>
      <w:r w:rsidR="00CD1188" w:rsidRPr="00780570">
        <w:rPr>
          <w:sz w:val="20"/>
          <w:szCs w:val="20"/>
          <w:lang w:eastAsia="x-none"/>
        </w:rPr>
        <w:t>.</w:t>
      </w:r>
    </w:p>
    <w:p w14:paraId="12550ED9" w14:textId="75AAFD7B" w:rsidR="00EC1A32" w:rsidRPr="00750469" w:rsidRDefault="00EC1A32" w:rsidP="000A6C26">
      <w:pPr>
        <w:widowControl w:val="0"/>
        <w:numPr>
          <w:ilvl w:val="1"/>
          <w:numId w:val="11"/>
        </w:numPr>
        <w:overflowPunct w:val="0"/>
        <w:autoSpaceDE w:val="0"/>
        <w:autoSpaceDN w:val="0"/>
        <w:adjustRightInd w:val="0"/>
        <w:spacing w:after="120" w:line="276" w:lineRule="auto"/>
        <w:rPr>
          <w:sz w:val="20"/>
          <w:szCs w:val="20"/>
          <w:lang w:eastAsia="x-none"/>
        </w:rPr>
      </w:pPr>
      <w:r w:rsidRPr="00750469">
        <w:rPr>
          <w:sz w:val="20"/>
          <w:szCs w:val="20"/>
          <w:lang w:eastAsia="x-none"/>
        </w:rPr>
        <w:t>Nedojde-li ke splnění povinnosti, jejímuž včasnému splnění zabránila Vyšší moc, ani do 60 dní od toho, co</w:t>
      </w:r>
      <w:r w:rsidR="009C536B">
        <w:rPr>
          <w:sz w:val="20"/>
          <w:szCs w:val="20"/>
          <w:lang w:eastAsia="x-none"/>
        </w:rPr>
        <w:t> </w:t>
      </w:r>
      <w:r w:rsidRPr="00750469">
        <w:rPr>
          <w:sz w:val="20"/>
          <w:szCs w:val="20"/>
          <w:lang w:eastAsia="x-none"/>
        </w:rPr>
        <w:t xml:space="preserve">měla být povinnost splněna původně před prodloužením lhůty dle článku 14 odst. </w:t>
      </w:r>
      <w:r w:rsidR="0097114C" w:rsidRPr="00750469">
        <w:rPr>
          <w:sz w:val="20"/>
          <w:szCs w:val="20"/>
          <w:lang w:eastAsia="x-none"/>
        </w:rPr>
        <w:fldChar w:fldCharType="begin"/>
      </w:r>
      <w:r w:rsidR="0097114C" w:rsidRPr="00750469">
        <w:rPr>
          <w:sz w:val="20"/>
          <w:szCs w:val="20"/>
          <w:lang w:eastAsia="x-none"/>
        </w:rPr>
        <w:instrText xml:space="preserve"> REF _Ref177205596 \r \h  \* MERGEFORMAT </w:instrText>
      </w:r>
      <w:r w:rsidR="0097114C" w:rsidRPr="00750469">
        <w:rPr>
          <w:sz w:val="20"/>
          <w:szCs w:val="20"/>
          <w:lang w:eastAsia="x-none"/>
        </w:rPr>
      </w:r>
      <w:r w:rsidR="0097114C" w:rsidRPr="00750469">
        <w:rPr>
          <w:sz w:val="20"/>
          <w:szCs w:val="20"/>
          <w:lang w:eastAsia="x-none"/>
        </w:rPr>
        <w:fldChar w:fldCharType="separate"/>
      </w:r>
      <w:r w:rsidR="006A527D" w:rsidRPr="00750469">
        <w:rPr>
          <w:sz w:val="20"/>
          <w:szCs w:val="20"/>
          <w:lang w:eastAsia="x-none"/>
        </w:rPr>
        <w:t>1</w:t>
      </w:r>
      <w:r w:rsidR="0097114C" w:rsidRPr="00750469">
        <w:rPr>
          <w:sz w:val="20"/>
          <w:szCs w:val="20"/>
          <w:lang w:eastAsia="x-none"/>
        </w:rPr>
        <w:fldChar w:fldCharType="end"/>
      </w:r>
      <w:r w:rsidRPr="00750469">
        <w:rPr>
          <w:sz w:val="20"/>
          <w:szCs w:val="20"/>
          <w:lang w:eastAsia="x-none"/>
        </w:rPr>
        <w:t xml:space="preserve"> této smlouvy, má kterákoliv smluvní strana právo od smlouvy odstoupit.</w:t>
      </w:r>
    </w:p>
    <w:p w14:paraId="6E50CD62" w14:textId="77777777" w:rsidR="00E90DB5" w:rsidRPr="00750469" w:rsidRDefault="00E90DB5" w:rsidP="000A6C26">
      <w:pPr>
        <w:widowControl w:val="0"/>
        <w:numPr>
          <w:ilvl w:val="1"/>
          <w:numId w:val="11"/>
        </w:numPr>
        <w:overflowPunct w:val="0"/>
        <w:autoSpaceDE w:val="0"/>
        <w:autoSpaceDN w:val="0"/>
        <w:adjustRightInd w:val="0"/>
        <w:spacing w:after="120" w:line="276" w:lineRule="auto"/>
        <w:rPr>
          <w:sz w:val="20"/>
          <w:szCs w:val="20"/>
          <w:lang w:eastAsia="x-none"/>
        </w:rPr>
      </w:pPr>
      <w:r w:rsidRPr="00750469">
        <w:rPr>
          <w:sz w:val="20"/>
          <w:szCs w:val="20"/>
          <w:lang w:eastAsia="x-none"/>
        </w:rPr>
        <w:t>Odstoupení od smlouvy musí být učiněno písemně, doručeno druhé smluvní straně, přičemž účinky odstoupení nastávají dnem doručení písemného oznámení o odstoupení.</w:t>
      </w:r>
    </w:p>
    <w:p w14:paraId="5DBE13D2" w14:textId="607B568D" w:rsidR="009B7B20" w:rsidRPr="00750469" w:rsidRDefault="009B7B20" w:rsidP="000A6C26">
      <w:pPr>
        <w:widowControl w:val="0"/>
        <w:numPr>
          <w:ilvl w:val="0"/>
          <w:numId w:val="11"/>
        </w:numPr>
        <w:overflowPunct w:val="0"/>
        <w:autoSpaceDE w:val="0"/>
        <w:autoSpaceDN w:val="0"/>
        <w:adjustRightInd w:val="0"/>
        <w:spacing w:after="120" w:line="276" w:lineRule="auto"/>
        <w:rPr>
          <w:sz w:val="20"/>
          <w:szCs w:val="20"/>
          <w:lang w:eastAsia="x-none"/>
        </w:rPr>
      </w:pPr>
      <w:r w:rsidRPr="00750469">
        <w:rPr>
          <w:sz w:val="20"/>
          <w:szCs w:val="20"/>
          <w:lang w:eastAsia="x-none"/>
        </w:rPr>
        <w:lastRenderedPageBreak/>
        <w:t>Vypořádání smluvních stran při ukončení smlouvy:</w:t>
      </w:r>
    </w:p>
    <w:p w14:paraId="23088507" w14:textId="54E7545E" w:rsidR="001109E8" w:rsidRPr="00750469" w:rsidRDefault="004D67B5" w:rsidP="000A6C26">
      <w:pPr>
        <w:widowControl w:val="0"/>
        <w:numPr>
          <w:ilvl w:val="1"/>
          <w:numId w:val="11"/>
        </w:numPr>
        <w:overflowPunct w:val="0"/>
        <w:autoSpaceDE w:val="0"/>
        <w:autoSpaceDN w:val="0"/>
        <w:adjustRightInd w:val="0"/>
        <w:spacing w:after="120" w:line="276" w:lineRule="auto"/>
        <w:rPr>
          <w:sz w:val="20"/>
          <w:szCs w:val="20"/>
          <w:lang w:eastAsia="x-none"/>
        </w:rPr>
      </w:pPr>
      <w:r w:rsidRPr="00750469">
        <w:rPr>
          <w:sz w:val="20"/>
          <w:szCs w:val="20"/>
          <w:lang w:eastAsia="x-none"/>
        </w:rPr>
        <w:t>Nestanoví-li smlouva výslovně jinak, u</w:t>
      </w:r>
      <w:r w:rsidR="001109E8" w:rsidRPr="00750469">
        <w:rPr>
          <w:sz w:val="20"/>
          <w:szCs w:val="20"/>
          <w:lang w:eastAsia="x-none"/>
        </w:rPr>
        <w:t xml:space="preserve">končením této </w:t>
      </w:r>
      <w:r w:rsidR="009B7B20" w:rsidRPr="00750469">
        <w:rPr>
          <w:sz w:val="20"/>
          <w:szCs w:val="20"/>
          <w:lang w:eastAsia="x-none"/>
        </w:rPr>
        <w:t>s</w:t>
      </w:r>
      <w:r w:rsidR="001109E8" w:rsidRPr="00750469">
        <w:rPr>
          <w:sz w:val="20"/>
          <w:szCs w:val="20"/>
          <w:lang w:eastAsia="x-none"/>
        </w:rPr>
        <w:t>mlouvy jakýmkoliv způsobem nejsou dotčena</w:t>
      </w:r>
      <w:r w:rsidR="00380928" w:rsidRPr="00750469">
        <w:rPr>
          <w:sz w:val="20"/>
          <w:szCs w:val="20"/>
          <w:lang w:eastAsia="x-none"/>
        </w:rPr>
        <w:t xml:space="preserve"> práva</w:t>
      </w:r>
      <w:r w:rsidR="001F5E8B" w:rsidRPr="00750469">
        <w:rPr>
          <w:sz w:val="20"/>
          <w:szCs w:val="20"/>
          <w:lang w:eastAsia="x-none"/>
        </w:rPr>
        <w:t xml:space="preserve"> smluvních stran</w:t>
      </w:r>
      <w:r w:rsidR="00380928" w:rsidRPr="00750469">
        <w:rPr>
          <w:sz w:val="20"/>
          <w:szCs w:val="20"/>
          <w:lang w:eastAsia="x-none"/>
        </w:rPr>
        <w:t xml:space="preserve"> vzniklá </w:t>
      </w:r>
      <w:r w:rsidR="001F5E8B" w:rsidRPr="00750469">
        <w:rPr>
          <w:sz w:val="20"/>
          <w:szCs w:val="20"/>
          <w:lang w:eastAsia="x-none"/>
        </w:rPr>
        <w:t>za trvání smlouvy ani</w:t>
      </w:r>
      <w:r w:rsidR="001109E8" w:rsidRPr="00750469">
        <w:rPr>
          <w:sz w:val="20"/>
          <w:szCs w:val="20"/>
          <w:lang w:eastAsia="x-none"/>
        </w:rPr>
        <w:t xml:space="preserve"> práva a nároky </w:t>
      </w:r>
      <w:r w:rsidR="001E3DFE" w:rsidRPr="00750469">
        <w:rPr>
          <w:sz w:val="20"/>
          <w:szCs w:val="20"/>
          <w:lang w:eastAsia="x-none"/>
        </w:rPr>
        <w:t>smluvní s</w:t>
      </w:r>
      <w:r w:rsidR="001109E8" w:rsidRPr="00750469">
        <w:rPr>
          <w:sz w:val="20"/>
          <w:szCs w:val="20"/>
          <w:lang w:eastAsia="x-none"/>
        </w:rPr>
        <w:t xml:space="preserve">trany vzniklé za trvání této </w:t>
      </w:r>
      <w:r w:rsidR="00011B45" w:rsidRPr="00750469">
        <w:rPr>
          <w:sz w:val="20"/>
          <w:szCs w:val="20"/>
          <w:lang w:eastAsia="x-none"/>
        </w:rPr>
        <w:t>s</w:t>
      </w:r>
      <w:r w:rsidR="001109E8" w:rsidRPr="00750469">
        <w:rPr>
          <w:sz w:val="20"/>
          <w:szCs w:val="20"/>
          <w:lang w:eastAsia="x-none"/>
        </w:rPr>
        <w:t xml:space="preserve">mlouvy, závazky dle článku </w:t>
      </w:r>
      <w:r w:rsidR="005065DD" w:rsidRPr="00750469">
        <w:rPr>
          <w:sz w:val="20"/>
          <w:szCs w:val="20"/>
          <w:lang w:eastAsia="x-none"/>
        </w:rPr>
        <w:t>10, 11, 12 a 13</w:t>
      </w:r>
      <w:r w:rsidR="001109E8" w:rsidRPr="00750469">
        <w:rPr>
          <w:sz w:val="20"/>
          <w:szCs w:val="20"/>
          <w:lang w:eastAsia="x-none"/>
        </w:rPr>
        <w:t xml:space="preserve"> této </w:t>
      </w:r>
      <w:r w:rsidR="00011B45" w:rsidRPr="00750469">
        <w:rPr>
          <w:sz w:val="20"/>
          <w:szCs w:val="20"/>
          <w:lang w:eastAsia="x-none"/>
        </w:rPr>
        <w:t>s</w:t>
      </w:r>
      <w:r w:rsidR="001109E8" w:rsidRPr="00750469">
        <w:rPr>
          <w:sz w:val="20"/>
          <w:szCs w:val="20"/>
          <w:lang w:eastAsia="x-none"/>
        </w:rPr>
        <w:t xml:space="preserve">mlouvy, ani další práva a povinnosti, z jejichž povahy plyne, že mají trvat i po ukončení této </w:t>
      </w:r>
      <w:r w:rsidR="005065DD" w:rsidRPr="00750469">
        <w:rPr>
          <w:sz w:val="20"/>
          <w:szCs w:val="20"/>
          <w:lang w:eastAsia="x-none"/>
        </w:rPr>
        <w:t>s</w:t>
      </w:r>
      <w:r w:rsidR="001109E8" w:rsidRPr="00750469">
        <w:rPr>
          <w:sz w:val="20"/>
          <w:szCs w:val="20"/>
          <w:lang w:eastAsia="x-none"/>
        </w:rPr>
        <w:t>mlouvy</w:t>
      </w:r>
      <w:r w:rsidR="005065DD" w:rsidRPr="00750469">
        <w:rPr>
          <w:sz w:val="20"/>
          <w:szCs w:val="20"/>
          <w:lang w:eastAsia="x-none"/>
        </w:rPr>
        <w:t>.</w:t>
      </w:r>
      <w:r w:rsidR="00206D70" w:rsidRPr="00750469">
        <w:rPr>
          <w:sz w:val="20"/>
          <w:szCs w:val="20"/>
        </w:rPr>
        <w:t xml:space="preserve"> </w:t>
      </w:r>
      <w:r w:rsidR="00206D70" w:rsidRPr="00750469">
        <w:rPr>
          <w:sz w:val="20"/>
          <w:szCs w:val="20"/>
          <w:lang w:eastAsia="x-none"/>
        </w:rPr>
        <w:t>Zhotovitel podpisem této smlouvy výslovné souhlasí, že objednatel je ve všech případech ukončení smlouvy oprávněn využít dosavadní výstupy zhotovitele pro řádné dokončení Stavby.</w:t>
      </w:r>
    </w:p>
    <w:p w14:paraId="0CBB92F8" w14:textId="77777777" w:rsidR="00E53ADE" w:rsidRPr="00750469" w:rsidRDefault="000021A8" w:rsidP="000A6C26">
      <w:pPr>
        <w:widowControl w:val="0"/>
        <w:numPr>
          <w:ilvl w:val="1"/>
          <w:numId w:val="11"/>
        </w:numPr>
        <w:overflowPunct w:val="0"/>
        <w:autoSpaceDE w:val="0"/>
        <w:autoSpaceDN w:val="0"/>
        <w:adjustRightInd w:val="0"/>
        <w:spacing w:after="120" w:line="276" w:lineRule="auto"/>
        <w:rPr>
          <w:sz w:val="20"/>
          <w:szCs w:val="20"/>
          <w:lang w:eastAsia="x-none"/>
        </w:rPr>
      </w:pPr>
      <w:bookmarkStart w:id="45" w:name="_Ref177543684"/>
      <w:r w:rsidRPr="00750469">
        <w:rPr>
          <w:sz w:val="20"/>
          <w:szCs w:val="20"/>
          <w:lang w:eastAsia="x-none"/>
        </w:rPr>
        <w:t xml:space="preserve">Pokud bude </w:t>
      </w:r>
      <w:r w:rsidR="00A61EF1" w:rsidRPr="00750469">
        <w:rPr>
          <w:sz w:val="20"/>
          <w:szCs w:val="20"/>
          <w:lang w:eastAsia="x-none"/>
        </w:rPr>
        <w:t>s</w:t>
      </w:r>
      <w:r w:rsidRPr="00750469">
        <w:rPr>
          <w:sz w:val="20"/>
          <w:szCs w:val="20"/>
          <w:lang w:eastAsia="x-none"/>
        </w:rPr>
        <w:t>mlouva ukončena odstoupením</w:t>
      </w:r>
      <w:r w:rsidR="00E53ADE" w:rsidRPr="00750469">
        <w:rPr>
          <w:sz w:val="20"/>
          <w:szCs w:val="20"/>
          <w:lang w:eastAsia="x-none"/>
        </w:rPr>
        <w:t>:</w:t>
      </w:r>
      <w:bookmarkEnd w:id="45"/>
      <w:r w:rsidRPr="00750469">
        <w:rPr>
          <w:sz w:val="20"/>
          <w:szCs w:val="20"/>
          <w:lang w:eastAsia="x-none"/>
        </w:rPr>
        <w:t xml:space="preserve"> </w:t>
      </w:r>
    </w:p>
    <w:p w14:paraId="11562BD2" w14:textId="54F39AC5" w:rsidR="000021A8" w:rsidRPr="00750469" w:rsidRDefault="00A61EF1" w:rsidP="000A6C26">
      <w:pPr>
        <w:widowControl w:val="0"/>
        <w:numPr>
          <w:ilvl w:val="2"/>
          <w:numId w:val="11"/>
        </w:numPr>
        <w:overflowPunct w:val="0"/>
        <w:autoSpaceDE w:val="0"/>
        <w:autoSpaceDN w:val="0"/>
        <w:adjustRightInd w:val="0"/>
        <w:spacing w:after="120" w:line="276" w:lineRule="auto"/>
        <w:rPr>
          <w:sz w:val="20"/>
          <w:szCs w:val="20"/>
          <w:lang w:eastAsia="x-none"/>
        </w:rPr>
      </w:pPr>
      <w:r w:rsidRPr="00750469">
        <w:rPr>
          <w:sz w:val="20"/>
          <w:szCs w:val="20"/>
          <w:lang w:eastAsia="x-none"/>
        </w:rPr>
        <w:t>o</w:t>
      </w:r>
      <w:r w:rsidR="000021A8" w:rsidRPr="00750469">
        <w:rPr>
          <w:sz w:val="20"/>
          <w:szCs w:val="20"/>
          <w:lang w:eastAsia="x-none"/>
        </w:rPr>
        <w:t xml:space="preserve">bjednatele z důvodu na straně </w:t>
      </w:r>
      <w:r w:rsidRPr="00750469">
        <w:rPr>
          <w:sz w:val="20"/>
          <w:szCs w:val="20"/>
          <w:lang w:eastAsia="x-none"/>
        </w:rPr>
        <w:t>z</w:t>
      </w:r>
      <w:r w:rsidR="000021A8" w:rsidRPr="00750469">
        <w:rPr>
          <w:sz w:val="20"/>
          <w:szCs w:val="20"/>
          <w:lang w:eastAsia="x-none"/>
        </w:rPr>
        <w:t xml:space="preserve">hotovitele, poměrná část Ceny odpovídající dokončeným částem Dokumentace a </w:t>
      </w:r>
      <w:r w:rsidR="00CD20D5" w:rsidRPr="00750469">
        <w:rPr>
          <w:sz w:val="20"/>
          <w:szCs w:val="20"/>
          <w:lang w:eastAsia="x-none"/>
        </w:rPr>
        <w:t xml:space="preserve">službám </w:t>
      </w:r>
      <w:r w:rsidR="00774355" w:rsidRPr="00750469">
        <w:rPr>
          <w:sz w:val="20"/>
          <w:szCs w:val="20"/>
          <w:lang w:eastAsia="x-none"/>
        </w:rPr>
        <w:t>d</w:t>
      </w:r>
      <w:r w:rsidR="000021A8" w:rsidRPr="00750469">
        <w:rPr>
          <w:sz w:val="20"/>
          <w:szCs w:val="20"/>
          <w:lang w:eastAsia="x-none"/>
        </w:rPr>
        <w:t xml:space="preserve">ozoru projektanta </w:t>
      </w:r>
      <w:r w:rsidR="00CD20D5" w:rsidRPr="00750469">
        <w:rPr>
          <w:sz w:val="20"/>
          <w:szCs w:val="20"/>
          <w:lang w:eastAsia="x-none"/>
        </w:rPr>
        <w:t xml:space="preserve">poskytnutým </w:t>
      </w:r>
      <w:r w:rsidR="000021A8" w:rsidRPr="00750469">
        <w:rPr>
          <w:sz w:val="20"/>
          <w:szCs w:val="20"/>
          <w:lang w:eastAsia="x-none"/>
        </w:rPr>
        <w:t xml:space="preserve">před datem účinnosti odstoupení od </w:t>
      </w:r>
      <w:r w:rsidR="00CD20D5" w:rsidRPr="00750469">
        <w:rPr>
          <w:sz w:val="20"/>
          <w:szCs w:val="20"/>
          <w:lang w:eastAsia="x-none"/>
        </w:rPr>
        <w:t>s</w:t>
      </w:r>
      <w:r w:rsidR="000021A8" w:rsidRPr="00750469">
        <w:rPr>
          <w:sz w:val="20"/>
          <w:szCs w:val="20"/>
          <w:lang w:eastAsia="x-none"/>
        </w:rPr>
        <w:t xml:space="preserve">mlouvy se stane konečnou cenou za předmět </w:t>
      </w:r>
      <w:r w:rsidR="00CD20D5" w:rsidRPr="00750469">
        <w:rPr>
          <w:sz w:val="20"/>
          <w:szCs w:val="20"/>
          <w:lang w:eastAsia="x-none"/>
        </w:rPr>
        <w:t>s</w:t>
      </w:r>
      <w:r w:rsidR="000021A8" w:rsidRPr="00750469">
        <w:rPr>
          <w:sz w:val="20"/>
          <w:szCs w:val="20"/>
          <w:lang w:eastAsia="x-none"/>
        </w:rPr>
        <w:t xml:space="preserve">mlouvy, a kromě takové </w:t>
      </w:r>
      <w:r w:rsidR="00D33324" w:rsidRPr="00750469">
        <w:rPr>
          <w:sz w:val="20"/>
          <w:szCs w:val="20"/>
          <w:lang w:eastAsia="x-none"/>
        </w:rPr>
        <w:t xml:space="preserve">poměrné </w:t>
      </w:r>
      <w:r w:rsidR="000021A8" w:rsidRPr="00750469">
        <w:rPr>
          <w:sz w:val="20"/>
          <w:szCs w:val="20"/>
          <w:lang w:eastAsia="x-none"/>
        </w:rPr>
        <w:t xml:space="preserve">části Ceny, nebude mít </w:t>
      </w:r>
      <w:r w:rsidR="00D33324" w:rsidRPr="00750469">
        <w:rPr>
          <w:sz w:val="20"/>
          <w:szCs w:val="20"/>
          <w:lang w:eastAsia="x-none"/>
        </w:rPr>
        <w:t>z</w:t>
      </w:r>
      <w:r w:rsidR="000021A8" w:rsidRPr="00750469">
        <w:rPr>
          <w:sz w:val="20"/>
          <w:szCs w:val="20"/>
          <w:lang w:eastAsia="x-none"/>
        </w:rPr>
        <w:t xml:space="preserve">hotovitel vůči </w:t>
      </w:r>
      <w:r w:rsidR="00D33324" w:rsidRPr="00750469">
        <w:rPr>
          <w:sz w:val="20"/>
          <w:szCs w:val="20"/>
          <w:lang w:eastAsia="x-none"/>
        </w:rPr>
        <w:t>o</w:t>
      </w:r>
      <w:r w:rsidR="000021A8" w:rsidRPr="00750469">
        <w:rPr>
          <w:sz w:val="20"/>
          <w:szCs w:val="20"/>
          <w:lang w:eastAsia="x-none"/>
        </w:rPr>
        <w:t xml:space="preserve">bjednateli žádné nároky na další platby. Pro vyloučení pochybností platí, že </w:t>
      </w:r>
      <w:r w:rsidR="00D33324" w:rsidRPr="00750469">
        <w:rPr>
          <w:sz w:val="20"/>
          <w:szCs w:val="20"/>
          <w:lang w:eastAsia="x-none"/>
        </w:rPr>
        <w:t>z</w:t>
      </w:r>
      <w:r w:rsidR="000021A8" w:rsidRPr="00750469">
        <w:rPr>
          <w:sz w:val="20"/>
          <w:szCs w:val="20"/>
          <w:lang w:eastAsia="x-none"/>
        </w:rPr>
        <w:t xml:space="preserve">hotovitel nebude mít právo na zaplacení těch částí Dokumentace, které nebyly z důvodů na straně </w:t>
      </w:r>
      <w:r w:rsidR="00D33324" w:rsidRPr="00750469">
        <w:rPr>
          <w:sz w:val="20"/>
          <w:szCs w:val="20"/>
          <w:lang w:eastAsia="x-none"/>
        </w:rPr>
        <w:t>z</w:t>
      </w:r>
      <w:r w:rsidR="000021A8" w:rsidRPr="00750469">
        <w:rPr>
          <w:sz w:val="20"/>
          <w:szCs w:val="20"/>
          <w:lang w:eastAsia="x-none"/>
        </w:rPr>
        <w:t xml:space="preserve">hotovitele dokončeny do stavu pro </w:t>
      </w:r>
      <w:r w:rsidR="00D33324" w:rsidRPr="00750469">
        <w:rPr>
          <w:sz w:val="20"/>
          <w:szCs w:val="20"/>
          <w:lang w:eastAsia="x-none"/>
        </w:rPr>
        <w:t>o</w:t>
      </w:r>
      <w:r w:rsidR="000021A8" w:rsidRPr="00750469">
        <w:rPr>
          <w:sz w:val="20"/>
          <w:szCs w:val="20"/>
          <w:lang w:eastAsia="x-none"/>
        </w:rPr>
        <w:t xml:space="preserve">bjednatele využitelného, a ve vztahu k </w:t>
      </w:r>
      <w:r w:rsidR="00E64FA7" w:rsidRPr="00750469">
        <w:rPr>
          <w:sz w:val="20"/>
          <w:szCs w:val="20"/>
          <w:lang w:eastAsia="x-none"/>
        </w:rPr>
        <w:t>d</w:t>
      </w:r>
      <w:r w:rsidR="000021A8" w:rsidRPr="00750469">
        <w:rPr>
          <w:sz w:val="20"/>
          <w:szCs w:val="20"/>
          <w:lang w:eastAsia="x-none"/>
        </w:rPr>
        <w:t xml:space="preserve">ozoru projektanta bude mít právo pouze na uhrazení </w:t>
      </w:r>
      <w:r w:rsidR="00CC44D3" w:rsidRPr="00750469">
        <w:rPr>
          <w:sz w:val="20"/>
          <w:szCs w:val="20"/>
          <w:lang w:eastAsia="x-none"/>
        </w:rPr>
        <w:t>poměrné části C</w:t>
      </w:r>
      <w:r w:rsidR="000021A8" w:rsidRPr="00750469">
        <w:rPr>
          <w:sz w:val="20"/>
          <w:szCs w:val="20"/>
          <w:lang w:eastAsia="x-none"/>
        </w:rPr>
        <w:t xml:space="preserve">eny za dosud nevyfakturované </w:t>
      </w:r>
      <w:r w:rsidR="00CC44D3" w:rsidRPr="00750469">
        <w:rPr>
          <w:sz w:val="20"/>
          <w:szCs w:val="20"/>
          <w:lang w:eastAsia="x-none"/>
        </w:rPr>
        <w:t>služby</w:t>
      </w:r>
      <w:r w:rsidR="000021A8" w:rsidRPr="00750469">
        <w:rPr>
          <w:sz w:val="20"/>
          <w:szCs w:val="20"/>
          <w:lang w:eastAsia="x-none"/>
        </w:rPr>
        <w:t xml:space="preserve">. Zhotovitel bude povinen zaplatit </w:t>
      </w:r>
      <w:r w:rsidR="00967851" w:rsidRPr="00750469">
        <w:rPr>
          <w:sz w:val="20"/>
          <w:szCs w:val="20"/>
          <w:lang w:eastAsia="x-none"/>
        </w:rPr>
        <w:t>o</w:t>
      </w:r>
      <w:r w:rsidR="000021A8" w:rsidRPr="00750469">
        <w:rPr>
          <w:sz w:val="20"/>
          <w:szCs w:val="20"/>
          <w:lang w:eastAsia="x-none"/>
        </w:rPr>
        <w:t xml:space="preserve">bjednateli náhradu za všechny škody, které </w:t>
      </w:r>
      <w:r w:rsidR="00967851" w:rsidRPr="00750469">
        <w:rPr>
          <w:sz w:val="20"/>
          <w:szCs w:val="20"/>
          <w:lang w:eastAsia="x-none"/>
        </w:rPr>
        <w:t>o</w:t>
      </w:r>
      <w:r w:rsidR="000021A8" w:rsidRPr="00750469">
        <w:rPr>
          <w:sz w:val="20"/>
          <w:szCs w:val="20"/>
          <w:lang w:eastAsia="x-none"/>
        </w:rPr>
        <w:t xml:space="preserve">bjednatel utrpěl, a veškeré mimořádné náklady na dokončení předmětu plnění </w:t>
      </w:r>
      <w:r w:rsidR="00967851" w:rsidRPr="00750469">
        <w:rPr>
          <w:sz w:val="20"/>
          <w:szCs w:val="20"/>
          <w:lang w:eastAsia="x-none"/>
        </w:rPr>
        <w:t>s</w:t>
      </w:r>
      <w:r w:rsidR="000021A8" w:rsidRPr="00750469">
        <w:rPr>
          <w:sz w:val="20"/>
          <w:szCs w:val="20"/>
          <w:lang w:eastAsia="x-none"/>
        </w:rPr>
        <w:t xml:space="preserve">mlouvy vzniklé v důsledku nebo v souvislosti s ukončením </w:t>
      </w:r>
      <w:r w:rsidR="00967851" w:rsidRPr="00750469">
        <w:rPr>
          <w:sz w:val="20"/>
          <w:szCs w:val="20"/>
          <w:lang w:eastAsia="x-none"/>
        </w:rPr>
        <w:t>s</w:t>
      </w:r>
      <w:r w:rsidR="000021A8" w:rsidRPr="00750469">
        <w:rPr>
          <w:sz w:val="20"/>
          <w:szCs w:val="20"/>
          <w:lang w:eastAsia="x-none"/>
        </w:rPr>
        <w:t xml:space="preserve">mlouvy. Objednatel je oprávněn započíst své pohledávky podle předchozí věty proti pohledávce </w:t>
      </w:r>
      <w:r w:rsidR="00967851" w:rsidRPr="00750469">
        <w:rPr>
          <w:sz w:val="20"/>
          <w:szCs w:val="20"/>
          <w:lang w:eastAsia="x-none"/>
        </w:rPr>
        <w:t>z</w:t>
      </w:r>
      <w:r w:rsidR="000021A8" w:rsidRPr="00750469">
        <w:rPr>
          <w:sz w:val="20"/>
          <w:szCs w:val="20"/>
          <w:lang w:eastAsia="x-none"/>
        </w:rPr>
        <w:t>hotovitele na zaplacení části Ceny</w:t>
      </w:r>
      <w:r w:rsidR="00583E71" w:rsidRPr="00750469">
        <w:rPr>
          <w:sz w:val="20"/>
          <w:szCs w:val="20"/>
          <w:lang w:eastAsia="x-none"/>
        </w:rPr>
        <w:t>;</w:t>
      </w:r>
      <w:r w:rsidR="000021A8" w:rsidRPr="00750469">
        <w:rPr>
          <w:sz w:val="20"/>
          <w:szCs w:val="20"/>
          <w:lang w:eastAsia="x-none"/>
        </w:rPr>
        <w:t xml:space="preserve"> </w:t>
      </w:r>
    </w:p>
    <w:p w14:paraId="31DBE477" w14:textId="4A73D403" w:rsidR="000021A8" w:rsidRPr="00750469" w:rsidRDefault="003D2BB1" w:rsidP="000A6C26">
      <w:pPr>
        <w:widowControl w:val="0"/>
        <w:numPr>
          <w:ilvl w:val="2"/>
          <w:numId w:val="11"/>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objednatele z důvodů na straně objednatele dle čl. </w:t>
      </w:r>
      <w:r w:rsidR="00FD6DE9" w:rsidRPr="00750469">
        <w:rPr>
          <w:sz w:val="20"/>
          <w:szCs w:val="20"/>
          <w:lang w:eastAsia="x-none"/>
        </w:rPr>
        <w:t xml:space="preserve">9 odst. 8 písm. </w:t>
      </w:r>
      <w:r w:rsidR="00FA465A" w:rsidRPr="00750469">
        <w:rPr>
          <w:sz w:val="20"/>
          <w:szCs w:val="20"/>
          <w:lang w:eastAsia="x-none"/>
        </w:rPr>
        <w:fldChar w:fldCharType="begin"/>
      </w:r>
      <w:r w:rsidR="00FA465A" w:rsidRPr="00750469">
        <w:rPr>
          <w:sz w:val="20"/>
          <w:szCs w:val="20"/>
          <w:lang w:eastAsia="x-none"/>
        </w:rPr>
        <w:instrText xml:space="preserve"> REF _Ref177543050 \r \h </w:instrText>
      </w:r>
      <w:r w:rsidR="003D14D5" w:rsidRPr="00750469">
        <w:rPr>
          <w:sz w:val="20"/>
          <w:szCs w:val="20"/>
          <w:lang w:eastAsia="x-none"/>
        </w:rPr>
        <w:instrText xml:space="preserve"> \* MERGEFORMAT </w:instrText>
      </w:r>
      <w:r w:rsidR="00FA465A" w:rsidRPr="00750469">
        <w:rPr>
          <w:sz w:val="20"/>
          <w:szCs w:val="20"/>
          <w:lang w:eastAsia="x-none"/>
        </w:rPr>
      </w:r>
      <w:r w:rsidR="00FA465A" w:rsidRPr="00750469">
        <w:rPr>
          <w:sz w:val="20"/>
          <w:szCs w:val="20"/>
          <w:lang w:eastAsia="x-none"/>
        </w:rPr>
        <w:fldChar w:fldCharType="separate"/>
      </w:r>
      <w:r w:rsidR="006A527D" w:rsidRPr="00750469">
        <w:rPr>
          <w:sz w:val="20"/>
          <w:szCs w:val="20"/>
          <w:lang w:eastAsia="x-none"/>
        </w:rPr>
        <w:t>e)</w:t>
      </w:r>
      <w:r w:rsidR="00FA465A" w:rsidRPr="00750469">
        <w:rPr>
          <w:sz w:val="20"/>
          <w:szCs w:val="20"/>
          <w:lang w:eastAsia="x-none"/>
        </w:rPr>
        <w:fldChar w:fldCharType="end"/>
      </w:r>
      <w:r w:rsidR="00FA465A" w:rsidRPr="00750469">
        <w:rPr>
          <w:sz w:val="20"/>
          <w:szCs w:val="20"/>
          <w:lang w:eastAsia="x-none"/>
        </w:rPr>
        <w:t xml:space="preserve"> až </w:t>
      </w:r>
      <w:r w:rsidR="00FA465A" w:rsidRPr="00750469">
        <w:rPr>
          <w:sz w:val="20"/>
          <w:szCs w:val="20"/>
          <w:lang w:eastAsia="x-none"/>
        </w:rPr>
        <w:fldChar w:fldCharType="begin"/>
      </w:r>
      <w:r w:rsidR="00FA465A" w:rsidRPr="00750469">
        <w:rPr>
          <w:sz w:val="20"/>
          <w:szCs w:val="20"/>
          <w:lang w:eastAsia="x-none"/>
        </w:rPr>
        <w:instrText xml:space="preserve"> REF _Ref177543059 \r \h </w:instrText>
      </w:r>
      <w:r w:rsidR="003D14D5" w:rsidRPr="00750469">
        <w:rPr>
          <w:sz w:val="20"/>
          <w:szCs w:val="20"/>
          <w:lang w:eastAsia="x-none"/>
        </w:rPr>
        <w:instrText xml:space="preserve"> \* MERGEFORMAT </w:instrText>
      </w:r>
      <w:r w:rsidR="00FA465A" w:rsidRPr="00750469">
        <w:rPr>
          <w:sz w:val="20"/>
          <w:szCs w:val="20"/>
          <w:lang w:eastAsia="x-none"/>
        </w:rPr>
      </w:r>
      <w:r w:rsidR="00FA465A" w:rsidRPr="00750469">
        <w:rPr>
          <w:sz w:val="20"/>
          <w:szCs w:val="20"/>
          <w:lang w:eastAsia="x-none"/>
        </w:rPr>
        <w:fldChar w:fldCharType="separate"/>
      </w:r>
      <w:r w:rsidR="006A527D" w:rsidRPr="00750469">
        <w:rPr>
          <w:sz w:val="20"/>
          <w:szCs w:val="20"/>
          <w:lang w:eastAsia="x-none"/>
        </w:rPr>
        <w:t>g)</w:t>
      </w:r>
      <w:r w:rsidR="00FA465A" w:rsidRPr="00750469">
        <w:rPr>
          <w:sz w:val="20"/>
          <w:szCs w:val="20"/>
          <w:lang w:eastAsia="x-none"/>
        </w:rPr>
        <w:fldChar w:fldCharType="end"/>
      </w:r>
      <w:r w:rsidR="00FA465A" w:rsidRPr="00750469">
        <w:rPr>
          <w:sz w:val="20"/>
          <w:szCs w:val="20"/>
          <w:lang w:eastAsia="x-none"/>
        </w:rPr>
        <w:t xml:space="preserve"> této smlouvy, </w:t>
      </w:r>
      <w:r w:rsidR="000021A8" w:rsidRPr="00750469">
        <w:rPr>
          <w:sz w:val="20"/>
          <w:szCs w:val="20"/>
          <w:lang w:eastAsia="x-none"/>
        </w:rPr>
        <w:t>poměrná část Ceny odpovídající provedeným</w:t>
      </w:r>
      <w:r w:rsidR="004B5FCF" w:rsidRPr="00750469">
        <w:rPr>
          <w:sz w:val="20"/>
          <w:szCs w:val="20"/>
          <w:lang w:eastAsia="x-none"/>
        </w:rPr>
        <w:t xml:space="preserve">, započatým a </w:t>
      </w:r>
      <w:r w:rsidR="0048537F" w:rsidRPr="00750469">
        <w:rPr>
          <w:sz w:val="20"/>
          <w:szCs w:val="20"/>
          <w:lang w:eastAsia="x-none"/>
        </w:rPr>
        <w:t>nedokončeným</w:t>
      </w:r>
      <w:r w:rsidR="000021A8" w:rsidRPr="00750469">
        <w:rPr>
          <w:sz w:val="20"/>
          <w:szCs w:val="20"/>
          <w:lang w:eastAsia="x-none"/>
        </w:rPr>
        <w:t xml:space="preserve"> pracím na Dokumentaci</w:t>
      </w:r>
      <w:r w:rsidR="00C94463" w:rsidRPr="00750469">
        <w:rPr>
          <w:sz w:val="20"/>
          <w:szCs w:val="20"/>
          <w:lang w:eastAsia="x-none"/>
        </w:rPr>
        <w:t xml:space="preserve"> a </w:t>
      </w:r>
      <w:r w:rsidR="0048537F" w:rsidRPr="00750469">
        <w:rPr>
          <w:sz w:val="20"/>
          <w:szCs w:val="20"/>
          <w:lang w:eastAsia="x-none"/>
        </w:rPr>
        <w:t xml:space="preserve">poměrná část Ceny za </w:t>
      </w:r>
      <w:r w:rsidR="00084EAD" w:rsidRPr="00750469">
        <w:rPr>
          <w:sz w:val="20"/>
          <w:szCs w:val="20"/>
          <w:lang w:eastAsia="x-none"/>
        </w:rPr>
        <w:t xml:space="preserve">před datem účinnosti odstoupení od smlouvy poskytnuté a dosud nevyfakturované služby </w:t>
      </w:r>
      <w:r w:rsidR="00C94463" w:rsidRPr="00750469">
        <w:rPr>
          <w:sz w:val="20"/>
          <w:szCs w:val="20"/>
          <w:lang w:eastAsia="x-none"/>
        </w:rPr>
        <w:t>dozoru projektanta</w:t>
      </w:r>
      <w:r w:rsidR="000021A8" w:rsidRPr="00750469">
        <w:rPr>
          <w:sz w:val="20"/>
          <w:szCs w:val="20"/>
          <w:lang w:eastAsia="x-none"/>
        </w:rPr>
        <w:t xml:space="preserve">, se stane konečnou cenou za předmět </w:t>
      </w:r>
      <w:r w:rsidR="00E777F5" w:rsidRPr="00750469">
        <w:rPr>
          <w:sz w:val="20"/>
          <w:szCs w:val="20"/>
          <w:lang w:eastAsia="x-none"/>
        </w:rPr>
        <w:t>s</w:t>
      </w:r>
      <w:r w:rsidR="000021A8" w:rsidRPr="00750469">
        <w:rPr>
          <w:sz w:val="20"/>
          <w:szCs w:val="20"/>
          <w:lang w:eastAsia="x-none"/>
        </w:rPr>
        <w:t xml:space="preserve">mlouvy a kromě takové části Ceny, nebude mít </w:t>
      </w:r>
      <w:r w:rsidR="00E777F5" w:rsidRPr="00750469">
        <w:rPr>
          <w:sz w:val="20"/>
          <w:szCs w:val="20"/>
          <w:lang w:eastAsia="x-none"/>
        </w:rPr>
        <w:t>z</w:t>
      </w:r>
      <w:r w:rsidR="000021A8" w:rsidRPr="00750469">
        <w:rPr>
          <w:sz w:val="20"/>
          <w:szCs w:val="20"/>
          <w:lang w:eastAsia="x-none"/>
        </w:rPr>
        <w:t xml:space="preserve">hotovitel vůči </w:t>
      </w:r>
      <w:r w:rsidR="00E777F5" w:rsidRPr="00750469">
        <w:rPr>
          <w:sz w:val="20"/>
          <w:szCs w:val="20"/>
          <w:lang w:eastAsia="x-none"/>
        </w:rPr>
        <w:t>o</w:t>
      </w:r>
      <w:r w:rsidR="000021A8" w:rsidRPr="00750469">
        <w:rPr>
          <w:sz w:val="20"/>
          <w:szCs w:val="20"/>
          <w:lang w:eastAsia="x-none"/>
        </w:rPr>
        <w:t xml:space="preserve">bjednateli žádné nároky na další platby. </w:t>
      </w:r>
    </w:p>
    <w:p w14:paraId="62B75A7F" w14:textId="3450D8F2" w:rsidR="00633E07" w:rsidRPr="009E4DCB" w:rsidRDefault="000F4EF1" w:rsidP="000A6C26">
      <w:pPr>
        <w:widowControl w:val="0"/>
        <w:numPr>
          <w:ilvl w:val="1"/>
          <w:numId w:val="11"/>
        </w:numPr>
        <w:overflowPunct w:val="0"/>
        <w:autoSpaceDE w:val="0"/>
        <w:autoSpaceDN w:val="0"/>
        <w:adjustRightInd w:val="0"/>
        <w:spacing w:after="120" w:line="276" w:lineRule="auto"/>
        <w:rPr>
          <w:sz w:val="20"/>
          <w:szCs w:val="20"/>
          <w:lang w:eastAsia="x-none"/>
        </w:rPr>
      </w:pPr>
      <w:r w:rsidRPr="009E4DCB">
        <w:rPr>
          <w:sz w:val="20"/>
          <w:szCs w:val="20"/>
          <w:lang w:eastAsia="x-none"/>
        </w:rPr>
        <w:t xml:space="preserve">V případě ukončení smlouvy z jakéhokoli důvodu zhotovitel </w:t>
      </w:r>
      <w:r w:rsidR="00633E07" w:rsidRPr="009E4DCB">
        <w:rPr>
          <w:sz w:val="20"/>
          <w:szCs w:val="20"/>
          <w:lang w:eastAsia="x-none"/>
        </w:rPr>
        <w:t>do patnácti kalendářních dnů</w:t>
      </w:r>
      <w:r w:rsidR="00E76035" w:rsidRPr="009E4DCB">
        <w:rPr>
          <w:sz w:val="20"/>
          <w:szCs w:val="20"/>
          <w:lang w:eastAsia="x-none"/>
        </w:rPr>
        <w:t xml:space="preserve"> předá objednateli veškeré dosavadní výsledky své práce dle smlouvy včetně dokumentů a informací, které by měl jinak objednateli předat po řádném splnění celého předmětu smlouvy. Po obdržení veškerých dosavadních výsledků práce </w:t>
      </w:r>
      <w:r w:rsidR="000D2A87" w:rsidRPr="009E4DCB">
        <w:rPr>
          <w:sz w:val="20"/>
          <w:szCs w:val="20"/>
          <w:lang w:eastAsia="x-none"/>
        </w:rPr>
        <w:t>z</w:t>
      </w:r>
      <w:r w:rsidR="00E76035" w:rsidRPr="009E4DCB">
        <w:rPr>
          <w:sz w:val="20"/>
          <w:szCs w:val="20"/>
          <w:lang w:eastAsia="x-none"/>
        </w:rPr>
        <w:t xml:space="preserve">hotovitele vyhodnotí </w:t>
      </w:r>
      <w:r w:rsidR="000D2A87" w:rsidRPr="009E4DCB">
        <w:rPr>
          <w:sz w:val="20"/>
          <w:szCs w:val="20"/>
          <w:lang w:eastAsia="x-none"/>
        </w:rPr>
        <w:t>o</w:t>
      </w:r>
      <w:r w:rsidR="00E76035" w:rsidRPr="009E4DCB">
        <w:rPr>
          <w:sz w:val="20"/>
          <w:szCs w:val="20"/>
          <w:lang w:eastAsia="x-none"/>
        </w:rPr>
        <w:t xml:space="preserve">bjednatel míru rozpracovanosti a využitelnosti jednotlivých částí dodaného plnění a jejich případné vady. Výsledek vyhodnocení oznámí </w:t>
      </w:r>
      <w:r w:rsidR="000D2A87" w:rsidRPr="009E4DCB">
        <w:rPr>
          <w:sz w:val="20"/>
          <w:szCs w:val="20"/>
          <w:lang w:eastAsia="x-none"/>
        </w:rPr>
        <w:t>o</w:t>
      </w:r>
      <w:r w:rsidR="00E76035" w:rsidRPr="009E4DCB">
        <w:rPr>
          <w:sz w:val="20"/>
          <w:szCs w:val="20"/>
          <w:lang w:eastAsia="x-none"/>
        </w:rPr>
        <w:t xml:space="preserve">bjednatel </w:t>
      </w:r>
      <w:r w:rsidR="00C756AF" w:rsidRPr="009E4DCB">
        <w:rPr>
          <w:sz w:val="20"/>
          <w:szCs w:val="20"/>
          <w:lang w:eastAsia="x-none"/>
        </w:rPr>
        <w:t>z</w:t>
      </w:r>
      <w:r w:rsidR="00E76035" w:rsidRPr="009E4DCB">
        <w:rPr>
          <w:sz w:val="20"/>
          <w:szCs w:val="20"/>
          <w:lang w:eastAsia="x-none"/>
        </w:rPr>
        <w:t xml:space="preserve">hotoviteli nejpozději do šedesáti kalendářních dnů od předání veškerých výsledků práce </w:t>
      </w:r>
      <w:r w:rsidR="000D2A87" w:rsidRPr="009E4DCB">
        <w:rPr>
          <w:sz w:val="20"/>
          <w:szCs w:val="20"/>
          <w:lang w:eastAsia="x-none"/>
        </w:rPr>
        <w:t>z</w:t>
      </w:r>
      <w:r w:rsidR="00E76035" w:rsidRPr="009E4DCB">
        <w:rPr>
          <w:sz w:val="20"/>
          <w:szCs w:val="20"/>
          <w:lang w:eastAsia="x-none"/>
        </w:rPr>
        <w:t xml:space="preserve">hotovitele písemným oznámením, které bude obsahovat seznam jednotlivých položek výsledků práce </w:t>
      </w:r>
      <w:r w:rsidR="000D2A87" w:rsidRPr="009E4DCB">
        <w:rPr>
          <w:sz w:val="20"/>
          <w:szCs w:val="20"/>
          <w:lang w:eastAsia="x-none"/>
        </w:rPr>
        <w:t>z</w:t>
      </w:r>
      <w:r w:rsidR="00E76035" w:rsidRPr="009E4DCB">
        <w:rPr>
          <w:sz w:val="20"/>
          <w:szCs w:val="20"/>
          <w:lang w:eastAsia="x-none"/>
        </w:rPr>
        <w:t xml:space="preserve">hotovitele předaných </w:t>
      </w:r>
      <w:r w:rsidR="000D2A87" w:rsidRPr="009E4DCB">
        <w:rPr>
          <w:sz w:val="20"/>
          <w:szCs w:val="20"/>
          <w:lang w:eastAsia="x-none"/>
        </w:rPr>
        <w:t>o</w:t>
      </w:r>
      <w:r w:rsidR="00E76035" w:rsidRPr="009E4DCB">
        <w:rPr>
          <w:sz w:val="20"/>
          <w:szCs w:val="20"/>
          <w:lang w:eastAsia="x-none"/>
        </w:rPr>
        <w:t xml:space="preserve">bjednateli, popis stavu, v jakém byly </w:t>
      </w:r>
      <w:r w:rsidR="000D2A87" w:rsidRPr="009E4DCB">
        <w:rPr>
          <w:sz w:val="20"/>
          <w:szCs w:val="20"/>
          <w:lang w:eastAsia="x-none"/>
        </w:rPr>
        <w:t>o</w:t>
      </w:r>
      <w:r w:rsidR="00E76035" w:rsidRPr="009E4DCB">
        <w:rPr>
          <w:sz w:val="20"/>
          <w:szCs w:val="20"/>
          <w:lang w:eastAsia="x-none"/>
        </w:rPr>
        <w:t xml:space="preserve">bjednateli předány (zejména míra jejich rozpracovanosti a využitelnosti pro naplnění účelu </w:t>
      </w:r>
      <w:r w:rsidR="000D2A87" w:rsidRPr="009E4DCB">
        <w:rPr>
          <w:sz w:val="20"/>
          <w:szCs w:val="20"/>
          <w:lang w:eastAsia="x-none"/>
        </w:rPr>
        <w:t>s</w:t>
      </w:r>
      <w:r w:rsidR="00E76035" w:rsidRPr="009E4DCB">
        <w:rPr>
          <w:sz w:val="20"/>
          <w:szCs w:val="20"/>
          <w:lang w:eastAsia="x-none"/>
        </w:rPr>
        <w:t xml:space="preserve">mlouvy) a seznam případných vad. Zhotovitel sdělí písemně </w:t>
      </w:r>
      <w:r w:rsidR="000D2A87" w:rsidRPr="009E4DCB">
        <w:rPr>
          <w:sz w:val="20"/>
          <w:szCs w:val="20"/>
          <w:lang w:eastAsia="x-none"/>
        </w:rPr>
        <w:t>o</w:t>
      </w:r>
      <w:r w:rsidR="00E76035" w:rsidRPr="009E4DCB">
        <w:rPr>
          <w:sz w:val="20"/>
          <w:szCs w:val="20"/>
          <w:lang w:eastAsia="x-none"/>
        </w:rPr>
        <w:t xml:space="preserve">bjednateli svoje stanovisko k obsahu oznámení podle předchozí věty nejpozději do třiceti kalendářních dnů ode dne, kdy bylo </w:t>
      </w:r>
      <w:r w:rsidR="000D2A87" w:rsidRPr="009E4DCB">
        <w:rPr>
          <w:sz w:val="20"/>
          <w:szCs w:val="20"/>
          <w:lang w:eastAsia="x-none"/>
        </w:rPr>
        <w:t>z</w:t>
      </w:r>
      <w:r w:rsidR="00E76035" w:rsidRPr="009E4DCB">
        <w:rPr>
          <w:sz w:val="20"/>
          <w:szCs w:val="20"/>
          <w:lang w:eastAsia="x-none"/>
        </w:rPr>
        <w:t xml:space="preserve">hotoviteli doručeno. Po sdělení stanoviska </w:t>
      </w:r>
      <w:r w:rsidR="00001139" w:rsidRPr="009E4DCB">
        <w:rPr>
          <w:sz w:val="20"/>
          <w:szCs w:val="20"/>
          <w:lang w:eastAsia="x-none"/>
        </w:rPr>
        <w:t>z</w:t>
      </w:r>
      <w:r w:rsidR="00E76035" w:rsidRPr="009E4DCB">
        <w:rPr>
          <w:sz w:val="20"/>
          <w:szCs w:val="20"/>
          <w:lang w:eastAsia="x-none"/>
        </w:rPr>
        <w:t xml:space="preserve">hotovitele si potvrdí </w:t>
      </w:r>
      <w:r w:rsidR="00001139" w:rsidRPr="009E4DCB">
        <w:rPr>
          <w:sz w:val="20"/>
          <w:szCs w:val="20"/>
          <w:lang w:eastAsia="x-none"/>
        </w:rPr>
        <w:t>smluvní s</w:t>
      </w:r>
      <w:r w:rsidR="00E76035" w:rsidRPr="009E4DCB">
        <w:rPr>
          <w:sz w:val="20"/>
          <w:szCs w:val="20"/>
          <w:lang w:eastAsia="x-none"/>
        </w:rPr>
        <w:t xml:space="preserve">trany předání výsledků práce </w:t>
      </w:r>
      <w:r w:rsidR="00001139" w:rsidRPr="009E4DCB">
        <w:rPr>
          <w:sz w:val="20"/>
          <w:szCs w:val="20"/>
          <w:lang w:eastAsia="x-none"/>
        </w:rPr>
        <w:t>z</w:t>
      </w:r>
      <w:r w:rsidR="00E76035" w:rsidRPr="009E4DCB">
        <w:rPr>
          <w:sz w:val="20"/>
          <w:szCs w:val="20"/>
          <w:lang w:eastAsia="x-none"/>
        </w:rPr>
        <w:t xml:space="preserve">hotovitele formou písemného protokolu o předání a převzetí výsledků práce </w:t>
      </w:r>
      <w:r w:rsidR="00001139" w:rsidRPr="009E4DCB">
        <w:rPr>
          <w:sz w:val="20"/>
          <w:szCs w:val="20"/>
          <w:lang w:eastAsia="x-none"/>
        </w:rPr>
        <w:t>z</w:t>
      </w:r>
      <w:r w:rsidR="00E76035" w:rsidRPr="009E4DCB">
        <w:rPr>
          <w:sz w:val="20"/>
          <w:szCs w:val="20"/>
          <w:lang w:eastAsia="x-none"/>
        </w:rPr>
        <w:t xml:space="preserve">hotovitele ke dni ukončení </w:t>
      </w:r>
      <w:r w:rsidR="00001139" w:rsidRPr="009E4DCB">
        <w:rPr>
          <w:sz w:val="20"/>
          <w:szCs w:val="20"/>
          <w:lang w:eastAsia="x-none"/>
        </w:rPr>
        <w:t>s</w:t>
      </w:r>
      <w:r w:rsidR="00E76035" w:rsidRPr="009E4DCB">
        <w:rPr>
          <w:sz w:val="20"/>
          <w:szCs w:val="20"/>
          <w:lang w:eastAsia="x-none"/>
        </w:rPr>
        <w:t xml:space="preserve">mlouvy, který podepíšou osoby uvedené v článku 1 </w:t>
      </w:r>
      <w:r w:rsidR="00B621A3" w:rsidRPr="009E4DCB">
        <w:rPr>
          <w:sz w:val="20"/>
          <w:szCs w:val="20"/>
          <w:lang w:eastAsia="x-none"/>
        </w:rPr>
        <w:t>s</w:t>
      </w:r>
      <w:r w:rsidR="00E76035" w:rsidRPr="009E4DCB">
        <w:rPr>
          <w:sz w:val="20"/>
          <w:szCs w:val="20"/>
          <w:lang w:eastAsia="x-none"/>
        </w:rPr>
        <w:t xml:space="preserve">mlouvy; pokud se </w:t>
      </w:r>
      <w:r w:rsidR="00B621A3" w:rsidRPr="009E4DCB">
        <w:rPr>
          <w:sz w:val="20"/>
          <w:szCs w:val="20"/>
          <w:lang w:eastAsia="x-none"/>
        </w:rPr>
        <w:t>smluvní s</w:t>
      </w:r>
      <w:r w:rsidR="00E76035" w:rsidRPr="009E4DCB">
        <w:rPr>
          <w:sz w:val="20"/>
          <w:szCs w:val="20"/>
          <w:lang w:eastAsia="x-none"/>
        </w:rPr>
        <w:t>trany na obsahu protokolu neshodnou, uvedou svá odlišná stanoviska u jednotlivých rozporovaných položek protokolu</w:t>
      </w:r>
      <w:r w:rsidR="00B621A3" w:rsidRPr="009E4DCB">
        <w:rPr>
          <w:sz w:val="20"/>
          <w:szCs w:val="20"/>
          <w:lang w:eastAsia="x-none"/>
        </w:rPr>
        <w:t>.</w:t>
      </w:r>
    </w:p>
    <w:p w14:paraId="28CB02D7" w14:textId="31D37831" w:rsidR="00B42AF5" w:rsidRPr="009E4DCB" w:rsidRDefault="00B42AF5" w:rsidP="000A6C26">
      <w:pPr>
        <w:widowControl w:val="0"/>
        <w:numPr>
          <w:ilvl w:val="2"/>
          <w:numId w:val="11"/>
        </w:numPr>
        <w:overflowPunct w:val="0"/>
        <w:autoSpaceDE w:val="0"/>
        <w:autoSpaceDN w:val="0"/>
        <w:adjustRightInd w:val="0"/>
        <w:spacing w:after="120" w:line="276" w:lineRule="auto"/>
        <w:rPr>
          <w:sz w:val="20"/>
          <w:szCs w:val="20"/>
          <w:lang w:eastAsia="x-none"/>
        </w:rPr>
      </w:pPr>
      <w:r w:rsidRPr="009E4DCB">
        <w:rPr>
          <w:sz w:val="20"/>
          <w:szCs w:val="20"/>
          <w:lang w:eastAsia="x-none"/>
        </w:rPr>
        <w:t xml:space="preserve">Protokol o předání a převzetí výsledků práce zhotovitele ke dni ukončení smlouvy je </w:t>
      </w:r>
      <w:r w:rsidR="00944511" w:rsidRPr="009E4DCB">
        <w:rPr>
          <w:sz w:val="20"/>
          <w:szCs w:val="20"/>
          <w:lang w:eastAsia="x-none"/>
        </w:rPr>
        <w:t>podkladem</w:t>
      </w:r>
      <w:r w:rsidR="00FF2137" w:rsidRPr="009E4DCB">
        <w:rPr>
          <w:sz w:val="20"/>
          <w:szCs w:val="20"/>
          <w:lang w:eastAsia="x-none"/>
        </w:rPr>
        <w:t xml:space="preserve"> </w:t>
      </w:r>
      <w:r w:rsidRPr="009E4DCB">
        <w:rPr>
          <w:sz w:val="20"/>
          <w:szCs w:val="20"/>
          <w:lang w:eastAsia="x-none"/>
        </w:rPr>
        <w:t xml:space="preserve">pro vystavení faktury </w:t>
      </w:r>
      <w:r w:rsidR="00FF2137" w:rsidRPr="009E4DCB">
        <w:rPr>
          <w:sz w:val="20"/>
          <w:szCs w:val="20"/>
          <w:lang w:eastAsia="x-none"/>
        </w:rPr>
        <w:t>z</w:t>
      </w:r>
      <w:r w:rsidRPr="009E4DCB">
        <w:rPr>
          <w:sz w:val="20"/>
          <w:szCs w:val="20"/>
          <w:lang w:eastAsia="x-none"/>
        </w:rPr>
        <w:t xml:space="preserve">hotovitele na dosud neuhrazenou část Ceny při ukončení </w:t>
      </w:r>
      <w:r w:rsidR="00FF2137" w:rsidRPr="009E4DCB">
        <w:rPr>
          <w:sz w:val="20"/>
          <w:szCs w:val="20"/>
          <w:lang w:eastAsia="x-none"/>
        </w:rPr>
        <w:t>s</w:t>
      </w:r>
      <w:r w:rsidRPr="009E4DCB">
        <w:rPr>
          <w:sz w:val="20"/>
          <w:szCs w:val="20"/>
          <w:lang w:eastAsia="x-none"/>
        </w:rPr>
        <w:t xml:space="preserve">mlouvy podle </w:t>
      </w:r>
      <w:r w:rsidR="00E53ADE" w:rsidRPr="009E4DCB">
        <w:rPr>
          <w:sz w:val="20"/>
          <w:szCs w:val="20"/>
          <w:lang w:eastAsia="x-none"/>
        </w:rPr>
        <w:t>ods</w:t>
      </w:r>
      <w:r w:rsidR="0082454F" w:rsidRPr="009E4DCB">
        <w:rPr>
          <w:sz w:val="20"/>
          <w:szCs w:val="20"/>
          <w:lang w:eastAsia="x-none"/>
        </w:rPr>
        <w:t xml:space="preserve">tavce </w:t>
      </w:r>
      <w:r w:rsidR="0082454F" w:rsidRPr="009E4DCB">
        <w:rPr>
          <w:sz w:val="20"/>
          <w:szCs w:val="20"/>
          <w:lang w:eastAsia="x-none"/>
        </w:rPr>
        <w:fldChar w:fldCharType="begin"/>
      </w:r>
      <w:r w:rsidR="0082454F" w:rsidRPr="009E4DCB">
        <w:rPr>
          <w:sz w:val="20"/>
          <w:szCs w:val="20"/>
          <w:lang w:eastAsia="x-none"/>
        </w:rPr>
        <w:instrText xml:space="preserve"> REF _Ref177543684 \r \h </w:instrText>
      </w:r>
      <w:r w:rsidR="003D14D5" w:rsidRPr="009E4DCB">
        <w:rPr>
          <w:sz w:val="20"/>
          <w:szCs w:val="20"/>
          <w:lang w:eastAsia="x-none"/>
        </w:rPr>
        <w:instrText xml:space="preserve"> \* MERGEFORMAT </w:instrText>
      </w:r>
      <w:r w:rsidR="0082454F" w:rsidRPr="009E4DCB">
        <w:rPr>
          <w:sz w:val="20"/>
          <w:szCs w:val="20"/>
          <w:lang w:eastAsia="x-none"/>
        </w:rPr>
      </w:r>
      <w:r w:rsidR="0082454F" w:rsidRPr="009E4DCB">
        <w:rPr>
          <w:sz w:val="20"/>
          <w:szCs w:val="20"/>
          <w:lang w:eastAsia="x-none"/>
        </w:rPr>
        <w:fldChar w:fldCharType="separate"/>
      </w:r>
      <w:r w:rsidR="006A527D" w:rsidRPr="009E4DCB">
        <w:rPr>
          <w:sz w:val="20"/>
          <w:szCs w:val="20"/>
          <w:lang w:eastAsia="x-none"/>
        </w:rPr>
        <w:t>9.2</w:t>
      </w:r>
      <w:r w:rsidR="0082454F" w:rsidRPr="009E4DCB">
        <w:rPr>
          <w:sz w:val="20"/>
          <w:szCs w:val="20"/>
          <w:lang w:eastAsia="x-none"/>
        </w:rPr>
        <w:fldChar w:fldCharType="end"/>
      </w:r>
      <w:r w:rsidR="0082454F" w:rsidRPr="009E4DCB">
        <w:rPr>
          <w:sz w:val="20"/>
          <w:szCs w:val="20"/>
          <w:lang w:eastAsia="x-none"/>
        </w:rPr>
        <w:t xml:space="preserve"> tohoto článku s</w:t>
      </w:r>
      <w:r w:rsidRPr="009E4DCB">
        <w:rPr>
          <w:sz w:val="20"/>
          <w:szCs w:val="20"/>
          <w:lang w:eastAsia="x-none"/>
        </w:rPr>
        <w:t xml:space="preserve">mlouvy. Nedojde-li však k vzájemnému odsouhlasení protokolu do sto dvaceti kalendářních dnů od předání veškerých dosavadních výsledků práce </w:t>
      </w:r>
      <w:r w:rsidR="0082454F" w:rsidRPr="009E4DCB">
        <w:rPr>
          <w:sz w:val="20"/>
          <w:szCs w:val="20"/>
          <w:lang w:eastAsia="x-none"/>
        </w:rPr>
        <w:t>z</w:t>
      </w:r>
      <w:r w:rsidRPr="009E4DCB">
        <w:rPr>
          <w:sz w:val="20"/>
          <w:szCs w:val="20"/>
          <w:lang w:eastAsia="x-none"/>
        </w:rPr>
        <w:t xml:space="preserve">hotovitele, je </w:t>
      </w:r>
      <w:r w:rsidR="0082454F" w:rsidRPr="009E4DCB">
        <w:rPr>
          <w:sz w:val="20"/>
          <w:szCs w:val="20"/>
          <w:lang w:eastAsia="x-none"/>
        </w:rPr>
        <w:t>z</w:t>
      </w:r>
      <w:r w:rsidRPr="009E4DCB">
        <w:rPr>
          <w:sz w:val="20"/>
          <w:szCs w:val="20"/>
          <w:lang w:eastAsia="x-none"/>
        </w:rPr>
        <w:t xml:space="preserve">hotovitel oprávněn vystavit fakturu na dosud neuhrazenou část Ceny </w:t>
      </w:r>
      <w:r w:rsidR="007E5714" w:rsidRPr="009E4DCB">
        <w:rPr>
          <w:sz w:val="20"/>
          <w:szCs w:val="20"/>
          <w:lang w:eastAsia="x-none"/>
        </w:rPr>
        <w:t xml:space="preserve">určenou dle odstavce </w:t>
      </w:r>
      <w:r w:rsidR="007E5714" w:rsidRPr="009E4DCB">
        <w:rPr>
          <w:sz w:val="20"/>
          <w:szCs w:val="20"/>
          <w:lang w:eastAsia="x-none"/>
        </w:rPr>
        <w:fldChar w:fldCharType="begin"/>
      </w:r>
      <w:r w:rsidR="007E5714" w:rsidRPr="009E4DCB">
        <w:rPr>
          <w:sz w:val="20"/>
          <w:szCs w:val="20"/>
          <w:lang w:eastAsia="x-none"/>
        </w:rPr>
        <w:instrText xml:space="preserve"> REF _Ref177543684 \r \h </w:instrText>
      </w:r>
      <w:r w:rsidR="003D14D5" w:rsidRPr="009E4DCB">
        <w:rPr>
          <w:sz w:val="20"/>
          <w:szCs w:val="20"/>
          <w:lang w:eastAsia="x-none"/>
        </w:rPr>
        <w:instrText xml:space="preserve"> \* MERGEFORMAT </w:instrText>
      </w:r>
      <w:r w:rsidR="007E5714" w:rsidRPr="009E4DCB">
        <w:rPr>
          <w:sz w:val="20"/>
          <w:szCs w:val="20"/>
          <w:lang w:eastAsia="x-none"/>
        </w:rPr>
      </w:r>
      <w:r w:rsidR="007E5714" w:rsidRPr="009E4DCB">
        <w:rPr>
          <w:sz w:val="20"/>
          <w:szCs w:val="20"/>
          <w:lang w:eastAsia="x-none"/>
        </w:rPr>
        <w:fldChar w:fldCharType="separate"/>
      </w:r>
      <w:r w:rsidR="006A527D" w:rsidRPr="009E4DCB">
        <w:rPr>
          <w:sz w:val="20"/>
          <w:szCs w:val="20"/>
          <w:lang w:eastAsia="x-none"/>
        </w:rPr>
        <w:t>9.2</w:t>
      </w:r>
      <w:r w:rsidR="007E5714" w:rsidRPr="009E4DCB">
        <w:rPr>
          <w:sz w:val="20"/>
          <w:szCs w:val="20"/>
          <w:lang w:eastAsia="x-none"/>
        </w:rPr>
        <w:fldChar w:fldCharType="end"/>
      </w:r>
      <w:r w:rsidR="007E5714" w:rsidRPr="009E4DCB">
        <w:rPr>
          <w:sz w:val="20"/>
          <w:szCs w:val="20"/>
          <w:lang w:eastAsia="x-none"/>
        </w:rPr>
        <w:t xml:space="preserve"> tohoto článku smlouvy </w:t>
      </w:r>
      <w:r w:rsidRPr="009E4DCB">
        <w:rPr>
          <w:sz w:val="20"/>
          <w:szCs w:val="20"/>
          <w:lang w:eastAsia="x-none"/>
        </w:rPr>
        <w:t xml:space="preserve">po uplynutí této lhůty bez ohledu na to, zda byl protokol </w:t>
      </w:r>
      <w:r w:rsidR="00315FA1" w:rsidRPr="009E4DCB">
        <w:rPr>
          <w:sz w:val="20"/>
          <w:szCs w:val="20"/>
          <w:lang w:eastAsia="x-none"/>
        </w:rPr>
        <w:t>smluvními s</w:t>
      </w:r>
      <w:r w:rsidRPr="009E4DCB">
        <w:rPr>
          <w:sz w:val="20"/>
          <w:szCs w:val="20"/>
          <w:lang w:eastAsia="x-none"/>
        </w:rPr>
        <w:t xml:space="preserve">tranami podepsán; tím nejsou dotčeny nároky </w:t>
      </w:r>
      <w:r w:rsidR="00315FA1" w:rsidRPr="009E4DCB">
        <w:rPr>
          <w:sz w:val="20"/>
          <w:szCs w:val="20"/>
          <w:lang w:eastAsia="x-none"/>
        </w:rPr>
        <w:t>o</w:t>
      </w:r>
      <w:r w:rsidRPr="009E4DCB">
        <w:rPr>
          <w:sz w:val="20"/>
          <w:szCs w:val="20"/>
          <w:lang w:eastAsia="x-none"/>
        </w:rPr>
        <w:t xml:space="preserve">bjednatele, zejména nároky z vad a nárok na započtení škod a mimořádných nákladů podle </w:t>
      </w:r>
      <w:r w:rsidR="00315FA1" w:rsidRPr="009E4DCB">
        <w:rPr>
          <w:sz w:val="20"/>
          <w:szCs w:val="20"/>
          <w:lang w:eastAsia="x-none"/>
        </w:rPr>
        <w:t xml:space="preserve">odstavce </w:t>
      </w:r>
      <w:r w:rsidR="00315FA1" w:rsidRPr="009E4DCB">
        <w:rPr>
          <w:sz w:val="20"/>
          <w:szCs w:val="20"/>
          <w:lang w:eastAsia="x-none"/>
        </w:rPr>
        <w:fldChar w:fldCharType="begin"/>
      </w:r>
      <w:r w:rsidR="00315FA1" w:rsidRPr="009E4DCB">
        <w:rPr>
          <w:sz w:val="20"/>
          <w:szCs w:val="20"/>
          <w:lang w:eastAsia="x-none"/>
        </w:rPr>
        <w:instrText xml:space="preserve"> REF _Ref177543684 \r \h </w:instrText>
      </w:r>
      <w:r w:rsidR="003D14D5" w:rsidRPr="009E4DCB">
        <w:rPr>
          <w:sz w:val="20"/>
          <w:szCs w:val="20"/>
          <w:lang w:eastAsia="x-none"/>
        </w:rPr>
        <w:instrText xml:space="preserve"> \* MERGEFORMAT </w:instrText>
      </w:r>
      <w:r w:rsidR="00315FA1" w:rsidRPr="009E4DCB">
        <w:rPr>
          <w:sz w:val="20"/>
          <w:szCs w:val="20"/>
          <w:lang w:eastAsia="x-none"/>
        </w:rPr>
      </w:r>
      <w:r w:rsidR="00315FA1" w:rsidRPr="009E4DCB">
        <w:rPr>
          <w:sz w:val="20"/>
          <w:szCs w:val="20"/>
          <w:lang w:eastAsia="x-none"/>
        </w:rPr>
        <w:fldChar w:fldCharType="separate"/>
      </w:r>
      <w:r w:rsidR="006A527D" w:rsidRPr="009E4DCB">
        <w:rPr>
          <w:sz w:val="20"/>
          <w:szCs w:val="20"/>
          <w:lang w:eastAsia="x-none"/>
        </w:rPr>
        <w:t>9.2</w:t>
      </w:r>
      <w:r w:rsidR="00315FA1" w:rsidRPr="009E4DCB">
        <w:rPr>
          <w:sz w:val="20"/>
          <w:szCs w:val="20"/>
          <w:lang w:eastAsia="x-none"/>
        </w:rPr>
        <w:fldChar w:fldCharType="end"/>
      </w:r>
      <w:r w:rsidR="00315FA1" w:rsidRPr="009E4DCB">
        <w:rPr>
          <w:sz w:val="20"/>
          <w:szCs w:val="20"/>
          <w:lang w:eastAsia="x-none"/>
        </w:rPr>
        <w:t xml:space="preserve"> tohoto článku smlouvy</w:t>
      </w:r>
      <w:r w:rsidR="000D0AF3" w:rsidRPr="009E4DCB">
        <w:rPr>
          <w:sz w:val="20"/>
          <w:szCs w:val="20"/>
          <w:lang w:eastAsia="x-none"/>
        </w:rPr>
        <w:t>.</w:t>
      </w:r>
    </w:p>
    <w:p w14:paraId="1CEC0E7B" w14:textId="3490EAB6" w:rsidR="00B17A9B" w:rsidRPr="00750469" w:rsidRDefault="00896FCF" w:rsidP="000A6C26">
      <w:pPr>
        <w:widowControl w:val="0"/>
        <w:numPr>
          <w:ilvl w:val="1"/>
          <w:numId w:val="11"/>
        </w:numPr>
        <w:overflowPunct w:val="0"/>
        <w:autoSpaceDE w:val="0"/>
        <w:autoSpaceDN w:val="0"/>
        <w:adjustRightInd w:val="0"/>
        <w:spacing w:after="120" w:line="276" w:lineRule="auto"/>
        <w:rPr>
          <w:sz w:val="20"/>
          <w:szCs w:val="20"/>
          <w:lang w:eastAsia="x-none"/>
        </w:rPr>
      </w:pPr>
      <w:r w:rsidRPr="009E4DCB">
        <w:rPr>
          <w:sz w:val="20"/>
          <w:szCs w:val="20"/>
          <w:lang w:eastAsia="x-none"/>
        </w:rPr>
        <w:t xml:space="preserve">Po ukončení této smlouvy </w:t>
      </w:r>
      <w:r w:rsidR="006634BC" w:rsidRPr="009E4DCB">
        <w:rPr>
          <w:sz w:val="20"/>
          <w:szCs w:val="20"/>
          <w:lang w:eastAsia="x-none"/>
        </w:rPr>
        <w:t xml:space="preserve">odstoupením nebo dohodou smluvních stran </w:t>
      </w:r>
      <w:r w:rsidR="00F35840" w:rsidRPr="009E4DCB">
        <w:rPr>
          <w:sz w:val="20"/>
          <w:szCs w:val="20"/>
          <w:lang w:eastAsia="x-none"/>
        </w:rPr>
        <w:t xml:space="preserve">se zhotovitel zavazuje na žádost objednatele spolupracovat </w:t>
      </w:r>
      <w:r w:rsidR="00E87D5B" w:rsidRPr="009E4DCB">
        <w:rPr>
          <w:sz w:val="20"/>
          <w:szCs w:val="20"/>
          <w:lang w:eastAsia="x-none"/>
        </w:rPr>
        <w:t xml:space="preserve">s objednatelem anebo </w:t>
      </w:r>
      <w:r w:rsidR="00F45277" w:rsidRPr="009E4DCB">
        <w:rPr>
          <w:sz w:val="20"/>
          <w:szCs w:val="20"/>
          <w:lang w:eastAsia="x-none"/>
        </w:rPr>
        <w:t xml:space="preserve">i s dalším subjektem určeným objednatelem v míře nezbytné pro realizaci Stavby, aby bylo další osobě určené objednatelem umožněno převzít závazky </w:t>
      </w:r>
      <w:r w:rsidR="007703F5" w:rsidRPr="009E4DCB">
        <w:rPr>
          <w:sz w:val="20"/>
          <w:szCs w:val="20"/>
          <w:lang w:eastAsia="x-none"/>
        </w:rPr>
        <w:t>z</w:t>
      </w:r>
      <w:r w:rsidR="00F45277" w:rsidRPr="009E4DCB">
        <w:rPr>
          <w:sz w:val="20"/>
          <w:szCs w:val="20"/>
          <w:lang w:eastAsia="x-none"/>
        </w:rPr>
        <w:t xml:space="preserve">hotovitele, aniž by došlo k negativním dopadům na přípravu nebo realizaci </w:t>
      </w:r>
      <w:r w:rsidR="007703F5" w:rsidRPr="009E4DCB">
        <w:rPr>
          <w:sz w:val="20"/>
          <w:szCs w:val="20"/>
          <w:lang w:eastAsia="x-none"/>
        </w:rPr>
        <w:t>Stavby</w:t>
      </w:r>
      <w:r w:rsidR="00F45277" w:rsidRPr="009E4DCB">
        <w:rPr>
          <w:sz w:val="20"/>
          <w:szCs w:val="20"/>
          <w:lang w:eastAsia="x-none"/>
        </w:rPr>
        <w:t xml:space="preserve">, to vše do okamžiku, kdy další osoba určená </w:t>
      </w:r>
      <w:r w:rsidR="007703F5" w:rsidRPr="009E4DCB">
        <w:rPr>
          <w:sz w:val="20"/>
          <w:szCs w:val="20"/>
          <w:lang w:eastAsia="x-none"/>
        </w:rPr>
        <w:t>o</w:t>
      </w:r>
      <w:r w:rsidR="00F45277" w:rsidRPr="009E4DCB">
        <w:rPr>
          <w:sz w:val="20"/>
          <w:szCs w:val="20"/>
          <w:lang w:eastAsia="x-none"/>
        </w:rPr>
        <w:t xml:space="preserve">bjednatelem bude schopna zcela nahradit </w:t>
      </w:r>
      <w:r w:rsidR="007703F5" w:rsidRPr="009E4DCB">
        <w:rPr>
          <w:sz w:val="20"/>
          <w:szCs w:val="20"/>
          <w:lang w:eastAsia="x-none"/>
        </w:rPr>
        <w:t>z</w:t>
      </w:r>
      <w:r w:rsidR="00F45277" w:rsidRPr="009E4DCB">
        <w:rPr>
          <w:sz w:val="20"/>
          <w:szCs w:val="20"/>
          <w:lang w:eastAsia="x-none"/>
        </w:rPr>
        <w:t xml:space="preserve">hotovitele; tato doba nebude delší než šedesát kalendářních dnů ode dne ukončení </w:t>
      </w:r>
      <w:r w:rsidR="007703F5" w:rsidRPr="009E4DCB">
        <w:rPr>
          <w:sz w:val="20"/>
          <w:szCs w:val="20"/>
          <w:lang w:eastAsia="x-none"/>
        </w:rPr>
        <w:t>s</w:t>
      </w:r>
      <w:r w:rsidR="00F45277" w:rsidRPr="009E4DCB">
        <w:rPr>
          <w:sz w:val="20"/>
          <w:szCs w:val="20"/>
          <w:lang w:eastAsia="x-none"/>
        </w:rPr>
        <w:t xml:space="preserve">mlouvy. Pokud k ukončení </w:t>
      </w:r>
      <w:r w:rsidR="007703F5" w:rsidRPr="009E4DCB">
        <w:rPr>
          <w:sz w:val="20"/>
          <w:szCs w:val="20"/>
          <w:lang w:eastAsia="x-none"/>
        </w:rPr>
        <w:t>s</w:t>
      </w:r>
      <w:r w:rsidR="00F45277" w:rsidRPr="009E4DCB">
        <w:rPr>
          <w:sz w:val="20"/>
          <w:szCs w:val="20"/>
          <w:lang w:eastAsia="x-none"/>
        </w:rPr>
        <w:t xml:space="preserve">mlouvy dojde z důvodu na straně </w:t>
      </w:r>
      <w:r w:rsidR="007703F5" w:rsidRPr="009E4DCB">
        <w:rPr>
          <w:sz w:val="20"/>
          <w:szCs w:val="20"/>
          <w:lang w:eastAsia="x-none"/>
        </w:rPr>
        <w:t>z</w:t>
      </w:r>
      <w:r w:rsidR="00F45277" w:rsidRPr="009E4DCB">
        <w:rPr>
          <w:sz w:val="20"/>
          <w:szCs w:val="20"/>
          <w:lang w:eastAsia="x-none"/>
        </w:rPr>
        <w:t xml:space="preserve">hotovitele, </w:t>
      </w:r>
      <w:r w:rsidR="00BC1AE7" w:rsidRPr="009E4DCB">
        <w:rPr>
          <w:sz w:val="20"/>
          <w:szCs w:val="20"/>
          <w:lang w:eastAsia="x-none"/>
        </w:rPr>
        <w:t>z</w:t>
      </w:r>
      <w:r w:rsidR="00F45277" w:rsidRPr="009E4DCB">
        <w:rPr>
          <w:sz w:val="20"/>
          <w:szCs w:val="20"/>
          <w:lang w:eastAsia="x-none"/>
        </w:rPr>
        <w:t xml:space="preserve">hotovitel splní </w:t>
      </w:r>
      <w:r w:rsidR="00BC1AE7" w:rsidRPr="009E4DCB">
        <w:rPr>
          <w:sz w:val="20"/>
          <w:szCs w:val="20"/>
          <w:lang w:eastAsia="x-none"/>
        </w:rPr>
        <w:t>tyto</w:t>
      </w:r>
      <w:r w:rsidR="00F45277" w:rsidRPr="009E4DCB">
        <w:rPr>
          <w:sz w:val="20"/>
          <w:szCs w:val="20"/>
          <w:lang w:eastAsia="x-none"/>
        </w:rPr>
        <w:t xml:space="preserve"> závazky bezúplatně. Pokud dojde k ukončení </w:t>
      </w:r>
      <w:r w:rsidR="00BC1AE7" w:rsidRPr="009E4DCB">
        <w:rPr>
          <w:sz w:val="20"/>
          <w:szCs w:val="20"/>
          <w:lang w:eastAsia="x-none"/>
        </w:rPr>
        <w:t>s</w:t>
      </w:r>
      <w:r w:rsidR="00F45277" w:rsidRPr="009E4DCB">
        <w:rPr>
          <w:sz w:val="20"/>
          <w:szCs w:val="20"/>
          <w:lang w:eastAsia="x-none"/>
        </w:rPr>
        <w:t xml:space="preserve">mlouvy z důvodů na straně </w:t>
      </w:r>
      <w:r w:rsidR="00BC1AE7" w:rsidRPr="009E4DCB">
        <w:rPr>
          <w:sz w:val="20"/>
          <w:szCs w:val="20"/>
          <w:lang w:eastAsia="x-none"/>
        </w:rPr>
        <w:t>o</w:t>
      </w:r>
      <w:r w:rsidR="00F45277" w:rsidRPr="009E4DCB">
        <w:rPr>
          <w:sz w:val="20"/>
          <w:szCs w:val="20"/>
          <w:lang w:eastAsia="x-none"/>
        </w:rPr>
        <w:t xml:space="preserve">bjednatele, </w:t>
      </w:r>
      <w:r w:rsidR="00BC1AE7" w:rsidRPr="009E4DCB">
        <w:rPr>
          <w:sz w:val="20"/>
          <w:szCs w:val="20"/>
          <w:lang w:eastAsia="x-none"/>
        </w:rPr>
        <w:t>o</w:t>
      </w:r>
      <w:r w:rsidR="00F45277" w:rsidRPr="009E4DCB">
        <w:rPr>
          <w:sz w:val="20"/>
          <w:szCs w:val="20"/>
          <w:lang w:eastAsia="x-none"/>
        </w:rPr>
        <w:t>bjednatel nahradí</w:t>
      </w:r>
      <w:r w:rsidR="00F45277" w:rsidRPr="00750469">
        <w:rPr>
          <w:sz w:val="20"/>
          <w:szCs w:val="20"/>
          <w:lang w:eastAsia="x-none"/>
        </w:rPr>
        <w:t xml:space="preserve"> </w:t>
      </w:r>
      <w:r w:rsidR="00BC1AE7" w:rsidRPr="00750469">
        <w:rPr>
          <w:sz w:val="20"/>
          <w:szCs w:val="20"/>
          <w:lang w:eastAsia="x-none"/>
        </w:rPr>
        <w:lastRenderedPageBreak/>
        <w:t>z</w:t>
      </w:r>
      <w:r w:rsidR="00F45277" w:rsidRPr="00750469">
        <w:rPr>
          <w:sz w:val="20"/>
          <w:szCs w:val="20"/>
          <w:lang w:eastAsia="x-none"/>
        </w:rPr>
        <w:t>hotoviteli prokazatelné, nutně a účelně vynaložené náklady, které mu v souvislosti se shora uvedenými závazky vzniknou, maximálně však do výše prokazatelně účelně strávených hodin při použití jednotkové cen</w:t>
      </w:r>
      <w:r w:rsidR="000D29E1" w:rsidRPr="00750469">
        <w:rPr>
          <w:sz w:val="20"/>
          <w:szCs w:val="20"/>
          <w:lang w:eastAsia="x-none"/>
        </w:rPr>
        <w:t>y určené příslušnými oborovými ceníky.</w:t>
      </w:r>
    </w:p>
    <w:p w14:paraId="253C5B77" w14:textId="77777777" w:rsidR="005065DD" w:rsidRPr="00750469" w:rsidRDefault="005065DD" w:rsidP="000A6C26">
      <w:pPr>
        <w:widowControl w:val="0"/>
        <w:overflowPunct w:val="0"/>
        <w:autoSpaceDE w:val="0"/>
        <w:autoSpaceDN w:val="0"/>
        <w:adjustRightInd w:val="0"/>
        <w:spacing w:after="120" w:line="276" w:lineRule="auto"/>
        <w:ind w:left="792"/>
        <w:rPr>
          <w:sz w:val="20"/>
          <w:szCs w:val="20"/>
          <w:lang w:eastAsia="x-none"/>
        </w:rPr>
      </w:pPr>
    </w:p>
    <w:p w14:paraId="0F43498F" w14:textId="77777777" w:rsidR="00A03E74" w:rsidRPr="00750469" w:rsidRDefault="00A03E74" w:rsidP="000A6C26">
      <w:pPr>
        <w:widowControl w:val="0"/>
        <w:overflowPunct w:val="0"/>
        <w:autoSpaceDE w:val="0"/>
        <w:autoSpaceDN w:val="0"/>
        <w:adjustRightInd w:val="0"/>
        <w:spacing w:before="240" w:line="276" w:lineRule="auto"/>
        <w:jc w:val="center"/>
        <w:rPr>
          <w:b/>
          <w:bCs/>
          <w:color w:val="000000"/>
          <w:sz w:val="20"/>
          <w:szCs w:val="20"/>
          <w:lang w:eastAsia="x-none"/>
        </w:rPr>
      </w:pPr>
      <w:r w:rsidRPr="00750469">
        <w:rPr>
          <w:b/>
          <w:bCs/>
          <w:color w:val="000000"/>
          <w:sz w:val="20"/>
          <w:szCs w:val="20"/>
          <w:lang w:eastAsia="x-none"/>
        </w:rPr>
        <w:t>Článek 10</w:t>
      </w:r>
    </w:p>
    <w:p w14:paraId="2369B902" w14:textId="1C677504" w:rsidR="00A03E74" w:rsidRPr="00750469" w:rsidRDefault="00C25B6A" w:rsidP="000A6C26">
      <w:pPr>
        <w:widowControl w:val="0"/>
        <w:overflowPunct w:val="0"/>
        <w:autoSpaceDE w:val="0"/>
        <w:autoSpaceDN w:val="0"/>
        <w:adjustRightInd w:val="0"/>
        <w:spacing w:after="240" w:line="276" w:lineRule="auto"/>
        <w:jc w:val="center"/>
        <w:rPr>
          <w:b/>
          <w:sz w:val="20"/>
          <w:szCs w:val="20"/>
          <w:lang w:eastAsia="x-none"/>
        </w:rPr>
      </w:pPr>
      <w:r w:rsidRPr="00750469">
        <w:rPr>
          <w:b/>
          <w:sz w:val="20"/>
          <w:szCs w:val="20"/>
          <w:lang w:eastAsia="x-none"/>
        </w:rPr>
        <w:t>Odpovědnost, z</w:t>
      </w:r>
      <w:r w:rsidR="00A03E74" w:rsidRPr="00750469">
        <w:rPr>
          <w:b/>
          <w:sz w:val="20"/>
          <w:szCs w:val="20"/>
          <w:lang w:eastAsia="x-none"/>
        </w:rPr>
        <w:t>áruka</w:t>
      </w:r>
    </w:p>
    <w:p w14:paraId="1286A6C7" w14:textId="47B15096" w:rsidR="006D5C9C" w:rsidRPr="00750469" w:rsidRDefault="006D5C9C" w:rsidP="000A6C26">
      <w:pPr>
        <w:widowControl w:val="0"/>
        <w:numPr>
          <w:ilvl w:val="0"/>
          <w:numId w:val="12"/>
        </w:numPr>
        <w:overflowPunct w:val="0"/>
        <w:autoSpaceDE w:val="0"/>
        <w:autoSpaceDN w:val="0"/>
        <w:adjustRightInd w:val="0"/>
        <w:spacing w:after="120" w:line="276" w:lineRule="auto"/>
        <w:rPr>
          <w:sz w:val="20"/>
          <w:szCs w:val="20"/>
          <w:lang w:eastAsia="x-none"/>
        </w:rPr>
      </w:pPr>
      <w:r w:rsidRPr="00750469">
        <w:rPr>
          <w:sz w:val="20"/>
          <w:szCs w:val="20"/>
          <w:lang w:eastAsia="x-none"/>
        </w:rPr>
        <w:t>Zhotovitel odpovídá za to, že dílo (každá jeho část) bude vyhotoveno anebo poskytnuto v souladu s podmínkami této smlouvy a v souladu s obecně závaznými právními předpisy a technickými normami, které se vztahují k předmětu plnění dle této smlouvy (bez ohledu na to, zda jsou závazné či nikoliv) a nejvyšší možnou odbornou péčí, jakož i s požadavky veřejnoprávních orgánů</w:t>
      </w:r>
      <w:r w:rsidR="004D757D" w:rsidRPr="00750469">
        <w:rPr>
          <w:sz w:val="20"/>
          <w:szCs w:val="20"/>
          <w:lang w:eastAsia="x-none"/>
        </w:rPr>
        <w:t>, zejména</w:t>
      </w:r>
      <w:r w:rsidR="004D757D" w:rsidRPr="00750469">
        <w:rPr>
          <w:sz w:val="20"/>
          <w:szCs w:val="20"/>
        </w:rPr>
        <w:t xml:space="preserve"> </w:t>
      </w:r>
      <w:r w:rsidR="004D757D" w:rsidRPr="00750469">
        <w:rPr>
          <w:sz w:val="20"/>
          <w:szCs w:val="20"/>
          <w:lang w:eastAsia="x-none"/>
        </w:rPr>
        <w:t xml:space="preserve">správních orgánů uplatněnými ve správních řízeních, které </w:t>
      </w:r>
      <w:r w:rsidR="00141A2A" w:rsidRPr="00750469">
        <w:rPr>
          <w:sz w:val="20"/>
          <w:szCs w:val="20"/>
          <w:lang w:eastAsia="x-none"/>
        </w:rPr>
        <w:t>z</w:t>
      </w:r>
      <w:r w:rsidR="004D757D" w:rsidRPr="00750469">
        <w:rPr>
          <w:sz w:val="20"/>
          <w:szCs w:val="20"/>
          <w:lang w:eastAsia="x-none"/>
        </w:rPr>
        <w:t xml:space="preserve">hotovitel v zastoupení </w:t>
      </w:r>
      <w:r w:rsidR="00141A2A" w:rsidRPr="00750469">
        <w:rPr>
          <w:sz w:val="20"/>
          <w:szCs w:val="20"/>
          <w:lang w:eastAsia="x-none"/>
        </w:rPr>
        <w:t>o</w:t>
      </w:r>
      <w:r w:rsidR="004D757D" w:rsidRPr="00750469">
        <w:rPr>
          <w:sz w:val="20"/>
          <w:szCs w:val="20"/>
          <w:lang w:eastAsia="x-none"/>
        </w:rPr>
        <w:t xml:space="preserve">bjednatele obdrží nebo které budou </w:t>
      </w:r>
      <w:r w:rsidR="00141A2A" w:rsidRPr="00750469">
        <w:rPr>
          <w:sz w:val="20"/>
          <w:szCs w:val="20"/>
          <w:lang w:eastAsia="x-none"/>
        </w:rPr>
        <w:t>z</w:t>
      </w:r>
      <w:r w:rsidR="004D757D" w:rsidRPr="00750469">
        <w:rPr>
          <w:sz w:val="20"/>
          <w:szCs w:val="20"/>
          <w:lang w:eastAsia="x-none"/>
        </w:rPr>
        <w:t xml:space="preserve">hotoviteli předány </w:t>
      </w:r>
      <w:r w:rsidR="00141A2A" w:rsidRPr="00750469">
        <w:rPr>
          <w:sz w:val="20"/>
          <w:szCs w:val="20"/>
          <w:lang w:eastAsia="x-none"/>
        </w:rPr>
        <w:t>o</w:t>
      </w:r>
      <w:r w:rsidR="004D757D" w:rsidRPr="00750469">
        <w:rPr>
          <w:sz w:val="20"/>
          <w:szCs w:val="20"/>
          <w:lang w:eastAsia="x-none"/>
        </w:rPr>
        <w:t>bjednatelem</w:t>
      </w:r>
      <w:r w:rsidRPr="00750469">
        <w:rPr>
          <w:sz w:val="20"/>
          <w:szCs w:val="20"/>
          <w:lang w:eastAsia="x-none"/>
        </w:rPr>
        <w:t>.</w:t>
      </w:r>
    </w:p>
    <w:p w14:paraId="37DC94B8" w14:textId="00036484" w:rsidR="00BA333D" w:rsidRPr="00750469" w:rsidRDefault="00BA333D" w:rsidP="000A6C26">
      <w:pPr>
        <w:widowControl w:val="0"/>
        <w:numPr>
          <w:ilvl w:val="0"/>
          <w:numId w:val="12"/>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Zhotovitel je plně odpovědný za případy, kdy dojde vlivem opomenutí důležitých skutečností nebo vlivem nesouladu mezi výkresovou částí </w:t>
      </w:r>
      <w:r w:rsidR="00B74CA6" w:rsidRPr="00750469">
        <w:rPr>
          <w:sz w:val="20"/>
          <w:szCs w:val="20"/>
          <w:lang w:eastAsia="x-none"/>
        </w:rPr>
        <w:t>P</w:t>
      </w:r>
      <w:r w:rsidRPr="00750469">
        <w:rPr>
          <w:sz w:val="20"/>
          <w:szCs w:val="20"/>
          <w:lang w:eastAsia="x-none"/>
        </w:rPr>
        <w:t>rojektové dokumentace a výkazem výměr ke zvýšení nákladů vlastního plnění, ledaže prokáže, že zvýšené náklady nezpůsobila chyba v jím prováděném díle</w:t>
      </w:r>
      <w:r w:rsidR="005A0994" w:rsidRPr="00750469">
        <w:rPr>
          <w:sz w:val="20"/>
          <w:szCs w:val="20"/>
          <w:lang w:eastAsia="x-none"/>
        </w:rPr>
        <w:t>.</w:t>
      </w:r>
    </w:p>
    <w:p w14:paraId="7694BCB6" w14:textId="6BDD0C42" w:rsidR="007F47C5" w:rsidRPr="00750469" w:rsidRDefault="00583C9A" w:rsidP="000A6C26">
      <w:pPr>
        <w:pStyle w:val="Odstavecseseznamem"/>
        <w:numPr>
          <w:ilvl w:val="0"/>
          <w:numId w:val="12"/>
        </w:numPr>
        <w:spacing w:after="120"/>
        <w:contextualSpacing w:val="0"/>
        <w:jc w:val="both"/>
        <w:rPr>
          <w:rFonts w:ascii="Times New Roman" w:hAnsi="Times New Roman"/>
          <w:sz w:val="20"/>
          <w:szCs w:val="20"/>
          <w:lang w:eastAsia="x-none"/>
        </w:rPr>
      </w:pPr>
      <w:r w:rsidRPr="00750469">
        <w:rPr>
          <w:rFonts w:ascii="Times New Roman" w:hAnsi="Times New Roman"/>
          <w:sz w:val="20"/>
          <w:szCs w:val="20"/>
          <w:lang w:eastAsia="x-none"/>
        </w:rPr>
        <w:t>Akceptace</w:t>
      </w:r>
      <w:r w:rsidR="007F47C5" w:rsidRPr="00750469">
        <w:rPr>
          <w:rFonts w:ascii="Times New Roman" w:hAnsi="Times New Roman"/>
          <w:sz w:val="20"/>
          <w:szCs w:val="20"/>
          <w:lang w:eastAsia="x-none"/>
        </w:rPr>
        <w:t xml:space="preserve"> Dokumentace včetně úprav požadovaných </w:t>
      </w:r>
      <w:r w:rsidR="00AD0EF8" w:rsidRPr="00750469">
        <w:rPr>
          <w:rFonts w:ascii="Times New Roman" w:hAnsi="Times New Roman"/>
          <w:sz w:val="20"/>
          <w:szCs w:val="20"/>
          <w:lang w:eastAsia="x-none"/>
        </w:rPr>
        <w:t>o</w:t>
      </w:r>
      <w:r w:rsidR="007F47C5" w:rsidRPr="00750469">
        <w:rPr>
          <w:rFonts w:ascii="Times New Roman" w:hAnsi="Times New Roman"/>
          <w:sz w:val="20"/>
          <w:szCs w:val="20"/>
          <w:lang w:eastAsia="x-none"/>
        </w:rPr>
        <w:t xml:space="preserve">bjednatelem a/nebo vydání pokynů </w:t>
      </w:r>
      <w:r w:rsidR="00AD0EF8" w:rsidRPr="00750469">
        <w:rPr>
          <w:rFonts w:ascii="Times New Roman" w:hAnsi="Times New Roman"/>
          <w:sz w:val="20"/>
          <w:szCs w:val="20"/>
          <w:lang w:eastAsia="x-none"/>
        </w:rPr>
        <w:t>z</w:t>
      </w:r>
      <w:r w:rsidR="007F47C5" w:rsidRPr="00750469">
        <w:rPr>
          <w:rFonts w:ascii="Times New Roman" w:hAnsi="Times New Roman"/>
          <w:sz w:val="20"/>
          <w:szCs w:val="20"/>
          <w:lang w:eastAsia="x-none"/>
        </w:rPr>
        <w:t xml:space="preserve">hotoviteli ze strany </w:t>
      </w:r>
      <w:r w:rsidR="00AD0EF8" w:rsidRPr="00750469">
        <w:rPr>
          <w:rFonts w:ascii="Times New Roman" w:hAnsi="Times New Roman"/>
          <w:sz w:val="20"/>
          <w:szCs w:val="20"/>
          <w:lang w:eastAsia="x-none"/>
        </w:rPr>
        <w:t>o</w:t>
      </w:r>
      <w:r w:rsidR="007F47C5" w:rsidRPr="00750469">
        <w:rPr>
          <w:rFonts w:ascii="Times New Roman" w:hAnsi="Times New Roman"/>
          <w:sz w:val="20"/>
          <w:szCs w:val="20"/>
          <w:lang w:eastAsia="x-none"/>
        </w:rPr>
        <w:t xml:space="preserve">bjednatele nezbavuje </w:t>
      </w:r>
      <w:r w:rsidR="00AD0EF8" w:rsidRPr="00750469">
        <w:rPr>
          <w:rFonts w:ascii="Times New Roman" w:hAnsi="Times New Roman"/>
          <w:sz w:val="20"/>
          <w:szCs w:val="20"/>
          <w:lang w:eastAsia="x-none"/>
        </w:rPr>
        <w:t>z</w:t>
      </w:r>
      <w:r w:rsidR="007F47C5" w:rsidRPr="00750469">
        <w:rPr>
          <w:rFonts w:ascii="Times New Roman" w:hAnsi="Times New Roman"/>
          <w:sz w:val="20"/>
          <w:szCs w:val="20"/>
          <w:lang w:eastAsia="x-none"/>
        </w:rPr>
        <w:t xml:space="preserve">hotovitele jeho odpovědnosti a ani nezakládá jakoukoliv odpovědnost </w:t>
      </w:r>
      <w:r w:rsidR="00AD0EF8" w:rsidRPr="00750469">
        <w:rPr>
          <w:rFonts w:ascii="Times New Roman" w:hAnsi="Times New Roman"/>
          <w:sz w:val="20"/>
          <w:szCs w:val="20"/>
          <w:lang w:eastAsia="x-none"/>
        </w:rPr>
        <w:t>o</w:t>
      </w:r>
      <w:r w:rsidR="007F47C5" w:rsidRPr="00750469">
        <w:rPr>
          <w:rFonts w:ascii="Times New Roman" w:hAnsi="Times New Roman"/>
          <w:sz w:val="20"/>
          <w:szCs w:val="20"/>
          <w:lang w:eastAsia="x-none"/>
        </w:rPr>
        <w:t xml:space="preserve">bjednatele v souvislosti s takovými pokyny nebo Dokumentací. Tímto ujednáním není dotčen článek </w:t>
      </w:r>
      <w:r w:rsidRPr="00750469">
        <w:rPr>
          <w:rFonts w:ascii="Times New Roman" w:hAnsi="Times New Roman"/>
          <w:sz w:val="20"/>
          <w:szCs w:val="20"/>
          <w:lang w:eastAsia="x-none"/>
        </w:rPr>
        <w:t xml:space="preserve">8 odst. </w:t>
      </w:r>
      <w:r w:rsidRPr="00750469">
        <w:rPr>
          <w:rFonts w:ascii="Times New Roman" w:hAnsi="Times New Roman"/>
          <w:sz w:val="20"/>
          <w:szCs w:val="20"/>
          <w:lang w:eastAsia="x-none"/>
        </w:rPr>
        <w:fldChar w:fldCharType="begin"/>
      </w:r>
      <w:r w:rsidRPr="00750469">
        <w:rPr>
          <w:rFonts w:ascii="Times New Roman" w:hAnsi="Times New Roman"/>
          <w:sz w:val="20"/>
          <w:szCs w:val="20"/>
          <w:lang w:eastAsia="x-none"/>
        </w:rPr>
        <w:instrText xml:space="preserve"> REF _Ref177144587 \r \h  \* MERGEFORMAT </w:instrText>
      </w:r>
      <w:r w:rsidRPr="00750469">
        <w:rPr>
          <w:rFonts w:ascii="Times New Roman" w:hAnsi="Times New Roman"/>
          <w:sz w:val="20"/>
          <w:szCs w:val="20"/>
          <w:lang w:eastAsia="x-none"/>
        </w:rPr>
      </w:r>
      <w:r w:rsidRPr="00750469">
        <w:rPr>
          <w:rFonts w:ascii="Times New Roman" w:hAnsi="Times New Roman"/>
          <w:sz w:val="20"/>
          <w:szCs w:val="20"/>
          <w:lang w:eastAsia="x-none"/>
        </w:rPr>
        <w:fldChar w:fldCharType="separate"/>
      </w:r>
      <w:r w:rsidR="006A527D" w:rsidRPr="00750469">
        <w:rPr>
          <w:rFonts w:ascii="Times New Roman" w:hAnsi="Times New Roman"/>
          <w:sz w:val="20"/>
          <w:szCs w:val="20"/>
          <w:lang w:eastAsia="x-none"/>
        </w:rPr>
        <w:t>2</w:t>
      </w:r>
      <w:r w:rsidRPr="00750469">
        <w:rPr>
          <w:rFonts w:ascii="Times New Roman" w:hAnsi="Times New Roman"/>
          <w:sz w:val="20"/>
          <w:szCs w:val="20"/>
          <w:lang w:eastAsia="x-none"/>
        </w:rPr>
        <w:fldChar w:fldCharType="end"/>
      </w:r>
      <w:r w:rsidRPr="00750469">
        <w:rPr>
          <w:rFonts w:ascii="Times New Roman" w:hAnsi="Times New Roman"/>
          <w:sz w:val="20"/>
          <w:szCs w:val="20"/>
          <w:lang w:eastAsia="x-none"/>
        </w:rPr>
        <w:t xml:space="preserve"> </w:t>
      </w:r>
      <w:r w:rsidR="007F47C5" w:rsidRPr="00750469">
        <w:rPr>
          <w:rFonts w:ascii="Times New Roman" w:hAnsi="Times New Roman"/>
          <w:sz w:val="20"/>
          <w:szCs w:val="20"/>
          <w:lang w:eastAsia="x-none"/>
        </w:rPr>
        <w:t xml:space="preserve">této </w:t>
      </w:r>
      <w:r w:rsidR="00C7501D" w:rsidRPr="00750469">
        <w:rPr>
          <w:rFonts w:ascii="Times New Roman" w:hAnsi="Times New Roman"/>
          <w:sz w:val="20"/>
          <w:szCs w:val="20"/>
          <w:lang w:eastAsia="x-none"/>
        </w:rPr>
        <w:t>s</w:t>
      </w:r>
      <w:r w:rsidR="007F47C5" w:rsidRPr="00750469">
        <w:rPr>
          <w:rFonts w:ascii="Times New Roman" w:hAnsi="Times New Roman"/>
          <w:sz w:val="20"/>
          <w:szCs w:val="20"/>
          <w:lang w:eastAsia="x-none"/>
        </w:rPr>
        <w:t>mlouvy.</w:t>
      </w:r>
    </w:p>
    <w:p w14:paraId="5DA2EE40" w14:textId="1D43436F" w:rsidR="00965440" w:rsidRPr="00750469" w:rsidRDefault="00FF4A20" w:rsidP="000A6C26">
      <w:pPr>
        <w:pStyle w:val="Odstavecseseznamem"/>
        <w:numPr>
          <w:ilvl w:val="0"/>
          <w:numId w:val="12"/>
        </w:numPr>
        <w:spacing w:after="120"/>
        <w:contextualSpacing w:val="0"/>
        <w:jc w:val="both"/>
        <w:rPr>
          <w:rFonts w:ascii="Times New Roman" w:hAnsi="Times New Roman"/>
          <w:sz w:val="20"/>
          <w:szCs w:val="20"/>
          <w:lang w:eastAsia="x-none"/>
        </w:rPr>
      </w:pPr>
      <w:r w:rsidRPr="00750469">
        <w:rPr>
          <w:rFonts w:ascii="Times New Roman" w:hAnsi="Times New Roman"/>
          <w:sz w:val="20"/>
          <w:szCs w:val="20"/>
          <w:lang w:eastAsia="x-none"/>
        </w:rPr>
        <w:t xml:space="preserve">Zhotovitel je oprávněn si zjednat na své vlastní náklady poddodavatele pro účely plnění </w:t>
      </w:r>
      <w:r w:rsidR="0015073F" w:rsidRPr="00750469">
        <w:rPr>
          <w:rFonts w:ascii="Times New Roman" w:hAnsi="Times New Roman"/>
          <w:sz w:val="20"/>
          <w:szCs w:val="20"/>
          <w:lang w:eastAsia="x-none"/>
        </w:rPr>
        <w:t>s</w:t>
      </w:r>
      <w:r w:rsidRPr="00750469">
        <w:rPr>
          <w:rFonts w:ascii="Times New Roman" w:hAnsi="Times New Roman"/>
          <w:sz w:val="20"/>
          <w:szCs w:val="20"/>
          <w:lang w:eastAsia="x-none"/>
        </w:rPr>
        <w:t xml:space="preserve">mlouvy, přičemž v takovém případě odpovídá </w:t>
      </w:r>
      <w:r w:rsidR="0015073F" w:rsidRPr="00750469">
        <w:rPr>
          <w:rFonts w:ascii="Times New Roman" w:hAnsi="Times New Roman"/>
          <w:sz w:val="20"/>
          <w:szCs w:val="20"/>
          <w:lang w:eastAsia="x-none"/>
        </w:rPr>
        <w:t>z</w:t>
      </w:r>
      <w:r w:rsidRPr="00750469">
        <w:rPr>
          <w:rFonts w:ascii="Times New Roman" w:hAnsi="Times New Roman"/>
          <w:sz w:val="20"/>
          <w:szCs w:val="20"/>
          <w:lang w:eastAsia="x-none"/>
        </w:rPr>
        <w:t xml:space="preserve">hotovitel </w:t>
      </w:r>
      <w:r w:rsidR="0015073F" w:rsidRPr="00750469">
        <w:rPr>
          <w:rFonts w:ascii="Times New Roman" w:hAnsi="Times New Roman"/>
          <w:sz w:val="20"/>
          <w:szCs w:val="20"/>
          <w:lang w:eastAsia="x-none"/>
        </w:rPr>
        <w:t>o</w:t>
      </w:r>
      <w:r w:rsidRPr="00750469">
        <w:rPr>
          <w:rFonts w:ascii="Times New Roman" w:hAnsi="Times New Roman"/>
          <w:sz w:val="20"/>
          <w:szCs w:val="20"/>
          <w:lang w:eastAsia="x-none"/>
        </w:rPr>
        <w:t xml:space="preserve">bjednateli za plnění poskytnuté poddodavatelem jako by jej poskytoval sám </w:t>
      </w:r>
      <w:r w:rsidR="0015073F" w:rsidRPr="00750469">
        <w:rPr>
          <w:rFonts w:ascii="Times New Roman" w:hAnsi="Times New Roman"/>
          <w:sz w:val="20"/>
          <w:szCs w:val="20"/>
          <w:lang w:eastAsia="x-none"/>
        </w:rPr>
        <w:t>z</w:t>
      </w:r>
      <w:r w:rsidRPr="00750469">
        <w:rPr>
          <w:rFonts w:ascii="Times New Roman" w:hAnsi="Times New Roman"/>
          <w:sz w:val="20"/>
          <w:szCs w:val="20"/>
          <w:lang w:eastAsia="x-none"/>
        </w:rPr>
        <w:t>hotovitel</w:t>
      </w:r>
      <w:r w:rsidR="0015073F" w:rsidRPr="00750469">
        <w:rPr>
          <w:rFonts w:ascii="Times New Roman" w:hAnsi="Times New Roman"/>
          <w:sz w:val="20"/>
          <w:szCs w:val="20"/>
          <w:lang w:eastAsia="x-none"/>
        </w:rPr>
        <w:t>.</w:t>
      </w:r>
      <w:r w:rsidR="00965440" w:rsidRPr="00750469">
        <w:rPr>
          <w:rFonts w:ascii="Times New Roman" w:hAnsi="Times New Roman"/>
          <w:sz w:val="20"/>
          <w:szCs w:val="20"/>
        </w:rPr>
        <w:t xml:space="preserve"> </w:t>
      </w:r>
      <w:r w:rsidR="00965440" w:rsidRPr="00750469">
        <w:rPr>
          <w:rFonts w:ascii="Times New Roman" w:hAnsi="Times New Roman"/>
          <w:sz w:val="20"/>
          <w:szCs w:val="20"/>
          <w:lang w:eastAsia="x-none"/>
        </w:rPr>
        <w:t xml:space="preserve">Zhotovitel nesmí uzavřít smlouvu s poddodavatelem na provedení celého předmětu </w:t>
      </w:r>
      <w:r w:rsidR="00A90E1A" w:rsidRPr="00750469">
        <w:rPr>
          <w:rFonts w:ascii="Times New Roman" w:hAnsi="Times New Roman"/>
          <w:sz w:val="20"/>
          <w:szCs w:val="20"/>
          <w:lang w:eastAsia="x-none"/>
        </w:rPr>
        <w:t>díla</w:t>
      </w:r>
      <w:r w:rsidR="00965440" w:rsidRPr="00750469">
        <w:rPr>
          <w:rFonts w:ascii="Times New Roman" w:hAnsi="Times New Roman"/>
          <w:sz w:val="20"/>
          <w:szCs w:val="20"/>
          <w:lang w:eastAsia="x-none"/>
        </w:rPr>
        <w:t xml:space="preserve">, ale je oprávněn zadat provedení jakékoliv části </w:t>
      </w:r>
      <w:r w:rsidR="009961A2" w:rsidRPr="00750469">
        <w:rPr>
          <w:rFonts w:ascii="Times New Roman" w:hAnsi="Times New Roman"/>
          <w:sz w:val="20"/>
          <w:szCs w:val="20"/>
          <w:lang w:eastAsia="x-none"/>
        </w:rPr>
        <w:t>díla</w:t>
      </w:r>
      <w:r w:rsidR="00965440" w:rsidRPr="00750469">
        <w:rPr>
          <w:rFonts w:ascii="Times New Roman" w:hAnsi="Times New Roman"/>
          <w:sz w:val="20"/>
          <w:szCs w:val="20"/>
          <w:lang w:eastAsia="x-none"/>
        </w:rPr>
        <w:t xml:space="preserve"> poddodavateli (poddodavatelům). Zhotovitel je rovněž povinen smluvně zajistit, že každý z poddodavatelů provede svoji část plnění </w:t>
      </w:r>
      <w:r w:rsidR="00060E67" w:rsidRPr="00750469">
        <w:rPr>
          <w:rFonts w:ascii="Times New Roman" w:hAnsi="Times New Roman"/>
          <w:sz w:val="20"/>
          <w:szCs w:val="20"/>
          <w:lang w:eastAsia="x-none"/>
        </w:rPr>
        <w:t>s</w:t>
      </w:r>
      <w:r w:rsidR="00965440" w:rsidRPr="00750469">
        <w:rPr>
          <w:rFonts w:ascii="Times New Roman" w:hAnsi="Times New Roman"/>
          <w:sz w:val="20"/>
          <w:szCs w:val="20"/>
          <w:lang w:eastAsia="x-none"/>
        </w:rPr>
        <w:t>mlouvy osobně a nepřevede ji na dalšího poddodavatele</w:t>
      </w:r>
      <w:r w:rsidR="00390D18">
        <w:rPr>
          <w:rFonts w:ascii="Times New Roman" w:hAnsi="Times New Roman"/>
          <w:sz w:val="20"/>
          <w:szCs w:val="20"/>
          <w:lang w:eastAsia="x-none"/>
        </w:rPr>
        <w:t>.</w:t>
      </w:r>
    </w:p>
    <w:p w14:paraId="4E9AFCD1" w14:textId="240A6608" w:rsidR="00965440" w:rsidRPr="00750469" w:rsidRDefault="00965440" w:rsidP="000A6C26">
      <w:pPr>
        <w:pStyle w:val="Odstavecseseznamem"/>
        <w:numPr>
          <w:ilvl w:val="1"/>
          <w:numId w:val="12"/>
        </w:numPr>
        <w:spacing w:after="120"/>
        <w:contextualSpacing w:val="0"/>
        <w:jc w:val="both"/>
        <w:rPr>
          <w:rFonts w:ascii="Times New Roman" w:hAnsi="Times New Roman"/>
          <w:sz w:val="20"/>
          <w:szCs w:val="20"/>
          <w:lang w:eastAsia="x-none"/>
        </w:rPr>
      </w:pPr>
      <w:r w:rsidRPr="00750469">
        <w:rPr>
          <w:rFonts w:ascii="Times New Roman" w:hAnsi="Times New Roman"/>
          <w:sz w:val="20"/>
          <w:szCs w:val="20"/>
          <w:lang w:eastAsia="x-none"/>
        </w:rPr>
        <w:t xml:space="preserve">Zhotovitel se zavazuje, že poddodavatel bude mít příslušná oprávnění k provádění příslušného plnění </w:t>
      </w:r>
      <w:r w:rsidR="00FC3FAE" w:rsidRPr="00750469">
        <w:rPr>
          <w:rFonts w:ascii="Times New Roman" w:hAnsi="Times New Roman"/>
          <w:sz w:val="20"/>
          <w:szCs w:val="20"/>
          <w:lang w:eastAsia="x-none"/>
        </w:rPr>
        <w:t>s</w:t>
      </w:r>
      <w:r w:rsidRPr="00750469">
        <w:rPr>
          <w:rFonts w:ascii="Times New Roman" w:hAnsi="Times New Roman"/>
          <w:sz w:val="20"/>
          <w:szCs w:val="20"/>
          <w:lang w:eastAsia="x-none"/>
        </w:rPr>
        <w:t xml:space="preserve">mlouvy jako předmětu své činnosti nebo podnikání. Zhotovitel dále odpovídá za to, že poddodavatel zajistí, aby vybrané plnění </w:t>
      </w:r>
      <w:r w:rsidR="00FC3FAE" w:rsidRPr="00750469">
        <w:rPr>
          <w:rFonts w:ascii="Times New Roman" w:hAnsi="Times New Roman"/>
          <w:sz w:val="20"/>
          <w:szCs w:val="20"/>
          <w:lang w:eastAsia="x-none"/>
        </w:rPr>
        <w:t>s</w:t>
      </w:r>
      <w:r w:rsidRPr="00750469">
        <w:rPr>
          <w:rFonts w:ascii="Times New Roman" w:hAnsi="Times New Roman"/>
          <w:sz w:val="20"/>
          <w:szCs w:val="20"/>
          <w:lang w:eastAsia="x-none"/>
        </w:rPr>
        <w:t xml:space="preserve">mlouvy, k němuž je zapotřebí určitého oprávnění či dosaženého vzdělání, byly prováděny fyzickými osobami, které mají k výkonu těchto činností veškerá požadovaná oprávnění a dosažené vzdělání. Zhotovitelem vybraný poddodavatel musí mít i všechna ostatní oprávnění vyžadovaná pro výkon činností spojených s plněním </w:t>
      </w:r>
      <w:r w:rsidR="00C01985" w:rsidRPr="00750469">
        <w:rPr>
          <w:rFonts w:ascii="Times New Roman" w:hAnsi="Times New Roman"/>
          <w:sz w:val="20"/>
          <w:szCs w:val="20"/>
          <w:lang w:eastAsia="x-none"/>
        </w:rPr>
        <w:t>s</w:t>
      </w:r>
      <w:r w:rsidRPr="00750469">
        <w:rPr>
          <w:rFonts w:ascii="Times New Roman" w:hAnsi="Times New Roman"/>
          <w:sz w:val="20"/>
          <w:szCs w:val="20"/>
          <w:lang w:eastAsia="x-none"/>
        </w:rPr>
        <w:t xml:space="preserve">mlouvy právními předpisy nebo </w:t>
      </w:r>
      <w:r w:rsidR="00C01985" w:rsidRPr="00750469">
        <w:rPr>
          <w:rFonts w:ascii="Times New Roman" w:hAnsi="Times New Roman"/>
          <w:sz w:val="20"/>
          <w:szCs w:val="20"/>
          <w:lang w:eastAsia="x-none"/>
        </w:rPr>
        <w:t>touto s</w:t>
      </w:r>
      <w:r w:rsidRPr="00750469">
        <w:rPr>
          <w:rFonts w:ascii="Times New Roman" w:hAnsi="Times New Roman"/>
          <w:sz w:val="20"/>
          <w:szCs w:val="20"/>
          <w:lang w:eastAsia="x-none"/>
        </w:rPr>
        <w:t>mlouvou.</w:t>
      </w:r>
    </w:p>
    <w:p w14:paraId="34D81B30" w14:textId="700DB503" w:rsidR="00FF4A20" w:rsidRPr="009E4DCB" w:rsidRDefault="00965440" w:rsidP="000A6C26">
      <w:pPr>
        <w:pStyle w:val="Odstavecseseznamem"/>
        <w:numPr>
          <w:ilvl w:val="1"/>
          <w:numId w:val="12"/>
        </w:numPr>
        <w:spacing w:after="120"/>
        <w:contextualSpacing w:val="0"/>
        <w:jc w:val="both"/>
        <w:rPr>
          <w:rFonts w:ascii="Times New Roman" w:hAnsi="Times New Roman"/>
          <w:sz w:val="20"/>
          <w:szCs w:val="20"/>
          <w:lang w:eastAsia="x-none"/>
        </w:rPr>
      </w:pPr>
      <w:r w:rsidRPr="009E4DCB">
        <w:rPr>
          <w:rFonts w:ascii="Times New Roman" w:hAnsi="Times New Roman"/>
          <w:sz w:val="20"/>
          <w:szCs w:val="20"/>
          <w:lang w:eastAsia="x-none"/>
        </w:rPr>
        <w:t xml:space="preserve">Zhotovitel předložil </w:t>
      </w:r>
      <w:r w:rsidR="00C01985" w:rsidRPr="009E4DCB">
        <w:rPr>
          <w:rFonts w:ascii="Times New Roman" w:hAnsi="Times New Roman"/>
          <w:sz w:val="20"/>
          <w:szCs w:val="20"/>
          <w:lang w:eastAsia="x-none"/>
        </w:rPr>
        <w:t>o</w:t>
      </w:r>
      <w:r w:rsidRPr="009E4DCB">
        <w:rPr>
          <w:rFonts w:ascii="Times New Roman" w:hAnsi="Times New Roman"/>
          <w:sz w:val="20"/>
          <w:szCs w:val="20"/>
          <w:lang w:eastAsia="x-none"/>
        </w:rPr>
        <w:t xml:space="preserve">bjednateli před podpisem </w:t>
      </w:r>
      <w:r w:rsidR="00C01985" w:rsidRPr="009E4DCB">
        <w:rPr>
          <w:rFonts w:ascii="Times New Roman" w:hAnsi="Times New Roman"/>
          <w:sz w:val="20"/>
          <w:szCs w:val="20"/>
          <w:lang w:eastAsia="x-none"/>
        </w:rPr>
        <w:t>této s</w:t>
      </w:r>
      <w:r w:rsidRPr="009E4DCB">
        <w:rPr>
          <w:rFonts w:ascii="Times New Roman" w:hAnsi="Times New Roman"/>
          <w:sz w:val="20"/>
          <w:szCs w:val="20"/>
          <w:lang w:eastAsia="x-none"/>
        </w:rPr>
        <w:t xml:space="preserve">mlouvy seznam poddodavatelů, kterým zamýšlí zadat provedení jakékoli části </w:t>
      </w:r>
      <w:r w:rsidR="00D0789E" w:rsidRPr="009E4DCB">
        <w:rPr>
          <w:rFonts w:ascii="Times New Roman" w:hAnsi="Times New Roman"/>
          <w:sz w:val="20"/>
          <w:szCs w:val="20"/>
          <w:lang w:eastAsia="x-none"/>
        </w:rPr>
        <w:t>díla</w:t>
      </w:r>
      <w:r w:rsidRPr="009E4DCB">
        <w:rPr>
          <w:rFonts w:ascii="Times New Roman" w:hAnsi="Times New Roman"/>
          <w:sz w:val="20"/>
          <w:szCs w:val="20"/>
          <w:lang w:eastAsia="x-none"/>
        </w:rPr>
        <w:t xml:space="preserve">, kterou </w:t>
      </w:r>
      <w:r w:rsidR="00D0789E" w:rsidRPr="009E4DCB">
        <w:rPr>
          <w:rFonts w:ascii="Times New Roman" w:hAnsi="Times New Roman"/>
          <w:sz w:val="20"/>
          <w:szCs w:val="20"/>
          <w:lang w:eastAsia="x-none"/>
        </w:rPr>
        <w:t>o</w:t>
      </w:r>
      <w:r w:rsidRPr="009E4DCB">
        <w:rPr>
          <w:rFonts w:ascii="Times New Roman" w:hAnsi="Times New Roman"/>
          <w:sz w:val="20"/>
          <w:szCs w:val="20"/>
          <w:lang w:eastAsia="x-none"/>
        </w:rPr>
        <w:t xml:space="preserve">bjednatel v rámci </w:t>
      </w:r>
      <w:r w:rsidR="00D23A04" w:rsidRPr="009E4DCB">
        <w:rPr>
          <w:rFonts w:ascii="Times New Roman" w:hAnsi="Times New Roman"/>
          <w:sz w:val="20"/>
          <w:szCs w:val="20"/>
          <w:lang w:eastAsia="x-none"/>
        </w:rPr>
        <w:t>z</w:t>
      </w:r>
      <w:r w:rsidRPr="009E4DCB">
        <w:rPr>
          <w:rFonts w:ascii="Times New Roman" w:hAnsi="Times New Roman"/>
          <w:sz w:val="20"/>
          <w:szCs w:val="20"/>
          <w:lang w:eastAsia="x-none"/>
        </w:rPr>
        <w:t xml:space="preserve">adávacího řízení </w:t>
      </w:r>
      <w:r w:rsidR="00D23A04" w:rsidRPr="009E4DCB">
        <w:rPr>
          <w:rFonts w:ascii="Times New Roman" w:hAnsi="Times New Roman"/>
          <w:sz w:val="20"/>
          <w:szCs w:val="20"/>
          <w:lang w:eastAsia="x-none"/>
        </w:rPr>
        <w:t xml:space="preserve">veřejné zakázky </w:t>
      </w:r>
      <w:r w:rsidRPr="009E4DCB">
        <w:rPr>
          <w:rFonts w:ascii="Times New Roman" w:hAnsi="Times New Roman"/>
          <w:sz w:val="20"/>
          <w:szCs w:val="20"/>
          <w:lang w:eastAsia="x-none"/>
        </w:rPr>
        <w:t xml:space="preserve">umožnil k plnění prostřednictvím poddodavatelů. Seznam poddodavatelů je uveden v </w:t>
      </w:r>
      <w:r w:rsidR="00D23A04" w:rsidRPr="009E4DCB">
        <w:rPr>
          <w:rFonts w:ascii="Times New Roman" w:hAnsi="Times New Roman"/>
          <w:sz w:val="20"/>
          <w:szCs w:val="20"/>
          <w:lang w:eastAsia="x-none"/>
        </w:rPr>
        <w:t>p</w:t>
      </w:r>
      <w:r w:rsidRPr="009E4DCB">
        <w:rPr>
          <w:rFonts w:ascii="Times New Roman" w:hAnsi="Times New Roman"/>
          <w:sz w:val="20"/>
          <w:szCs w:val="20"/>
          <w:lang w:eastAsia="x-none"/>
        </w:rPr>
        <w:t xml:space="preserve">říloze č. </w:t>
      </w:r>
      <w:r w:rsidR="00740112" w:rsidRPr="009E4DCB">
        <w:rPr>
          <w:rFonts w:ascii="Times New Roman" w:hAnsi="Times New Roman"/>
          <w:sz w:val="20"/>
          <w:szCs w:val="20"/>
          <w:lang w:eastAsia="x-none"/>
        </w:rPr>
        <w:t>3</w:t>
      </w:r>
      <w:r w:rsidR="00D23A04" w:rsidRPr="009E4DCB">
        <w:rPr>
          <w:rFonts w:ascii="Times New Roman" w:hAnsi="Times New Roman"/>
          <w:sz w:val="20"/>
          <w:szCs w:val="20"/>
          <w:lang w:eastAsia="x-none"/>
        </w:rPr>
        <w:t xml:space="preserve"> této smlouvy</w:t>
      </w:r>
      <w:r w:rsidRPr="009E4DCB">
        <w:rPr>
          <w:rFonts w:ascii="Times New Roman" w:hAnsi="Times New Roman"/>
          <w:sz w:val="20"/>
          <w:szCs w:val="20"/>
          <w:lang w:eastAsia="x-none"/>
        </w:rPr>
        <w:t xml:space="preserve">. V průběhu plnění </w:t>
      </w:r>
      <w:r w:rsidR="00BA5A0C" w:rsidRPr="009E4DCB">
        <w:rPr>
          <w:rFonts w:ascii="Times New Roman" w:hAnsi="Times New Roman"/>
          <w:sz w:val="20"/>
          <w:szCs w:val="20"/>
          <w:lang w:eastAsia="x-none"/>
        </w:rPr>
        <w:t>s</w:t>
      </w:r>
      <w:r w:rsidRPr="009E4DCB">
        <w:rPr>
          <w:rFonts w:ascii="Times New Roman" w:hAnsi="Times New Roman"/>
          <w:sz w:val="20"/>
          <w:szCs w:val="20"/>
          <w:lang w:eastAsia="x-none"/>
        </w:rPr>
        <w:t xml:space="preserve">mlouvy je </w:t>
      </w:r>
      <w:r w:rsidR="00BA5A0C" w:rsidRPr="009E4DCB">
        <w:rPr>
          <w:rFonts w:ascii="Times New Roman" w:hAnsi="Times New Roman"/>
          <w:sz w:val="20"/>
          <w:szCs w:val="20"/>
          <w:lang w:eastAsia="x-none"/>
        </w:rPr>
        <w:t>z</w:t>
      </w:r>
      <w:r w:rsidRPr="009E4DCB">
        <w:rPr>
          <w:rFonts w:ascii="Times New Roman" w:hAnsi="Times New Roman"/>
          <w:sz w:val="20"/>
          <w:szCs w:val="20"/>
          <w:lang w:eastAsia="x-none"/>
        </w:rPr>
        <w:t xml:space="preserve">hotovitel povinen získat souhlas </w:t>
      </w:r>
      <w:r w:rsidR="00BA5A0C" w:rsidRPr="009E4DCB">
        <w:rPr>
          <w:rFonts w:ascii="Times New Roman" w:hAnsi="Times New Roman"/>
          <w:sz w:val="20"/>
          <w:szCs w:val="20"/>
          <w:lang w:eastAsia="x-none"/>
        </w:rPr>
        <w:t>o</w:t>
      </w:r>
      <w:r w:rsidRPr="009E4DCB">
        <w:rPr>
          <w:rFonts w:ascii="Times New Roman" w:hAnsi="Times New Roman"/>
          <w:sz w:val="20"/>
          <w:szCs w:val="20"/>
          <w:lang w:eastAsia="x-none"/>
        </w:rPr>
        <w:t xml:space="preserve">bjednatele s novým poddodavatelem alespoň deset kalendářních dnů předtím, než jej k provedení příslušné části </w:t>
      </w:r>
      <w:r w:rsidR="007759AE" w:rsidRPr="009E4DCB">
        <w:rPr>
          <w:rFonts w:ascii="Times New Roman" w:hAnsi="Times New Roman"/>
          <w:sz w:val="20"/>
          <w:szCs w:val="20"/>
          <w:lang w:eastAsia="x-none"/>
        </w:rPr>
        <w:t>díla</w:t>
      </w:r>
      <w:r w:rsidRPr="009E4DCB">
        <w:rPr>
          <w:rFonts w:ascii="Times New Roman" w:hAnsi="Times New Roman"/>
          <w:sz w:val="20"/>
          <w:szCs w:val="20"/>
          <w:lang w:eastAsia="x-none"/>
        </w:rPr>
        <w:t xml:space="preserve"> použije. Součástí oznámení bude vždy název/ jméno poddodavatele(ů) pro jednotlivé části </w:t>
      </w:r>
      <w:r w:rsidR="007759AE" w:rsidRPr="009E4DCB">
        <w:rPr>
          <w:rFonts w:ascii="Times New Roman" w:hAnsi="Times New Roman"/>
          <w:sz w:val="20"/>
          <w:szCs w:val="20"/>
          <w:lang w:eastAsia="x-none"/>
        </w:rPr>
        <w:t>díla</w:t>
      </w:r>
      <w:r w:rsidRPr="009E4DCB">
        <w:rPr>
          <w:rFonts w:ascii="Times New Roman" w:hAnsi="Times New Roman"/>
          <w:sz w:val="20"/>
          <w:szCs w:val="20"/>
          <w:lang w:eastAsia="x-none"/>
        </w:rPr>
        <w:t xml:space="preserve">, uvedení části </w:t>
      </w:r>
      <w:r w:rsidR="007759AE" w:rsidRPr="009E4DCB">
        <w:rPr>
          <w:rFonts w:ascii="Times New Roman" w:hAnsi="Times New Roman"/>
          <w:sz w:val="20"/>
          <w:szCs w:val="20"/>
          <w:lang w:eastAsia="x-none"/>
        </w:rPr>
        <w:t>díla</w:t>
      </w:r>
      <w:r w:rsidRPr="009E4DCB">
        <w:rPr>
          <w:rFonts w:ascii="Times New Roman" w:hAnsi="Times New Roman"/>
          <w:sz w:val="20"/>
          <w:szCs w:val="20"/>
          <w:lang w:eastAsia="x-none"/>
        </w:rPr>
        <w:t xml:space="preserve">, kterou má daný poddodavatel provést a kopie příslušných platných oprávnění, koncesí, atestů, certifikátů a licencí, jež jsou nezbytné pro provedení takové jednotlivé části </w:t>
      </w:r>
      <w:r w:rsidR="007759AE" w:rsidRPr="009E4DCB">
        <w:rPr>
          <w:rFonts w:ascii="Times New Roman" w:hAnsi="Times New Roman"/>
          <w:sz w:val="20"/>
          <w:szCs w:val="20"/>
          <w:lang w:eastAsia="x-none"/>
        </w:rPr>
        <w:t>díla</w:t>
      </w:r>
      <w:r w:rsidRPr="009E4DCB">
        <w:rPr>
          <w:rFonts w:ascii="Times New Roman" w:hAnsi="Times New Roman"/>
          <w:sz w:val="20"/>
          <w:szCs w:val="20"/>
          <w:lang w:eastAsia="x-none"/>
        </w:rPr>
        <w:t xml:space="preserve"> poddodavatelem. Objednatel je oprávněn do pěti kalendářních dnů od přijetí příslušného oznámení zamítnout účast konkrétního poddodavatele na provádění předmětu </w:t>
      </w:r>
      <w:r w:rsidR="007759AE" w:rsidRPr="009E4DCB">
        <w:rPr>
          <w:rFonts w:ascii="Times New Roman" w:hAnsi="Times New Roman"/>
          <w:sz w:val="20"/>
          <w:szCs w:val="20"/>
          <w:lang w:eastAsia="x-none"/>
        </w:rPr>
        <w:t>s</w:t>
      </w:r>
      <w:r w:rsidRPr="009E4DCB">
        <w:rPr>
          <w:rFonts w:ascii="Times New Roman" w:hAnsi="Times New Roman"/>
          <w:sz w:val="20"/>
          <w:szCs w:val="20"/>
          <w:lang w:eastAsia="x-none"/>
        </w:rPr>
        <w:t xml:space="preserve">mlouvy, přičemž </w:t>
      </w:r>
      <w:r w:rsidR="007759AE" w:rsidRPr="009E4DCB">
        <w:rPr>
          <w:rFonts w:ascii="Times New Roman" w:hAnsi="Times New Roman"/>
          <w:sz w:val="20"/>
          <w:szCs w:val="20"/>
          <w:lang w:eastAsia="x-none"/>
        </w:rPr>
        <w:t>o</w:t>
      </w:r>
      <w:r w:rsidRPr="009E4DCB">
        <w:rPr>
          <w:rFonts w:ascii="Times New Roman" w:hAnsi="Times New Roman"/>
          <w:sz w:val="20"/>
          <w:szCs w:val="20"/>
          <w:lang w:eastAsia="x-none"/>
        </w:rPr>
        <w:t xml:space="preserve">bjednatel nebude souhlas bezdůvodně zdržovat ani odpírat. Pro vyloučení pochybností </w:t>
      </w:r>
      <w:r w:rsidR="002D07D8" w:rsidRPr="009E4DCB">
        <w:rPr>
          <w:rFonts w:ascii="Times New Roman" w:hAnsi="Times New Roman"/>
          <w:sz w:val="20"/>
          <w:szCs w:val="20"/>
          <w:lang w:eastAsia="x-none"/>
        </w:rPr>
        <w:t>smluvní s</w:t>
      </w:r>
      <w:r w:rsidRPr="009E4DCB">
        <w:rPr>
          <w:rFonts w:ascii="Times New Roman" w:hAnsi="Times New Roman"/>
          <w:sz w:val="20"/>
          <w:szCs w:val="20"/>
          <w:lang w:eastAsia="x-none"/>
        </w:rPr>
        <w:t xml:space="preserve">trany uvádí, že vyslovený souhlas </w:t>
      </w:r>
      <w:r w:rsidR="002D07D8" w:rsidRPr="009E4DCB">
        <w:rPr>
          <w:rFonts w:ascii="Times New Roman" w:hAnsi="Times New Roman"/>
          <w:sz w:val="20"/>
          <w:szCs w:val="20"/>
          <w:lang w:eastAsia="x-none"/>
        </w:rPr>
        <w:t>o</w:t>
      </w:r>
      <w:r w:rsidRPr="009E4DCB">
        <w:rPr>
          <w:rFonts w:ascii="Times New Roman" w:hAnsi="Times New Roman"/>
          <w:sz w:val="20"/>
          <w:szCs w:val="20"/>
          <w:lang w:eastAsia="x-none"/>
        </w:rPr>
        <w:t xml:space="preserve">bjednatele s novým poddodavatelem dle tohoto </w:t>
      </w:r>
      <w:r w:rsidR="00BE5857" w:rsidRPr="009E4DCB">
        <w:rPr>
          <w:rFonts w:ascii="Times New Roman" w:hAnsi="Times New Roman"/>
          <w:sz w:val="20"/>
          <w:szCs w:val="20"/>
          <w:lang w:eastAsia="x-none"/>
        </w:rPr>
        <w:t>bodu s</w:t>
      </w:r>
      <w:r w:rsidRPr="009E4DCB">
        <w:rPr>
          <w:rFonts w:ascii="Times New Roman" w:hAnsi="Times New Roman"/>
          <w:sz w:val="20"/>
          <w:szCs w:val="20"/>
          <w:lang w:eastAsia="x-none"/>
        </w:rPr>
        <w:t xml:space="preserve">mlouvy není změnou této </w:t>
      </w:r>
      <w:r w:rsidR="00BE5857" w:rsidRPr="009E4DCB">
        <w:rPr>
          <w:rFonts w:ascii="Times New Roman" w:hAnsi="Times New Roman"/>
          <w:sz w:val="20"/>
          <w:szCs w:val="20"/>
          <w:lang w:eastAsia="x-none"/>
        </w:rPr>
        <w:t>s</w:t>
      </w:r>
      <w:r w:rsidRPr="009E4DCB">
        <w:rPr>
          <w:rFonts w:ascii="Times New Roman" w:hAnsi="Times New Roman"/>
          <w:sz w:val="20"/>
          <w:szCs w:val="20"/>
          <w:lang w:eastAsia="x-none"/>
        </w:rPr>
        <w:t xml:space="preserve">mlouvy, proto nevyžaduje uzavření dodatku </w:t>
      </w:r>
      <w:r w:rsidR="00BE5857" w:rsidRPr="009E4DCB">
        <w:rPr>
          <w:rFonts w:ascii="Times New Roman" w:hAnsi="Times New Roman"/>
          <w:sz w:val="20"/>
          <w:szCs w:val="20"/>
          <w:lang w:eastAsia="x-none"/>
        </w:rPr>
        <w:t>s</w:t>
      </w:r>
      <w:r w:rsidRPr="009E4DCB">
        <w:rPr>
          <w:rFonts w:ascii="Times New Roman" w:hAnsi="Times New Roman"/>
          <w:sz w:val="20"/>
          <w:szCs w:val="20"/>
          <w:lang w:eastAsia="x-none"/>
        </w:rPr>
        <w:t>mlouvy</w:t>
      </w:r>
      <w:r w:rsidR="00BE5857" w:rsidRPr="009E4DCB">
        <w:rPr>
          <w:rFonts w:ascii="Times New Roman" w:hAnsi="Times New Roman"/>
          <w:sz w:val="20"/>
          <w:szCs w:val="20"/>
          <w:lang w:eastAsia="x-none"/>
        </w:rPr>
        <w:t>.</w:t>
      </w:r>
    </w:p>
    <w:p w14:paraId="47452591" w14:textId="63804B8C" w:rsidR="00017E9D" w:rsidRPr="00750469" w:rsidRDefault="00017E9D" w:rsidP="000A6C26">
      <w:pPr>
        <w:widowControl w:val="0"/>
        <w:numPr>
          <w:ilvl w:val="0"/>
          <w:numId w:val="12"/>
        </w:numPr>
        <w:overflowPunct w:val="0"/>
        <w:autoSpaceDE w:val="0"/>
        <w:autoSpaceDN w:val="0"/>
        <w:adjustRightInd w:val="0"/>
        <w:spacing w:after="120" w:line="276" w:lineRule="auto"/>
        <w:rPr>
          <w:sz w:val="20"/>
          <w:szCs w:val="20"/>
          <w:lang w:eastAsia="x-none"/>
        </w:rPr>
      </w:pPr>
      <w:r w:rsidRPr="00750469">
        <w:rPr>
          <w:sz w:val="20"/>
          <w:szCs w:val="20"/>
          <w:lang w:eastAsia="x-none"/>
        </w:rPr>
        <w:t>Odpovědnost zhotovitele za</w:t>
      </w:r>
      <w:r w:rsidR="005F7A49" w:rsidRPr="00750469">
        <w:rPr>
          <w:sz w:val="20"/>
          <w:szCs w:val="20"/>
          <w:lang w:eastAsia="x-none"/>
        </w:rPr>
        <w:t xml:space="preserve"> vady:</w:t>
      </w:r>
    </w:p>
    <w:p w14:paraId="0B89F1B4" w14:textId="611A83B1" w:rsidR="00031F09" w:rsidRPr="00750469" w:rsidRDefault="001064EA" w:rsidP="000A6C26">
      <w:pPr>
        <w:pStyle w:val="Odstavecseseznamem"/>
        <w:numPr>
          <w:ilvl w:val="1"/>
          <w:numId w:val="12"/>
        </w:numPr>
        <w:spacing w:after="120"/>
        <w:contextualSpacing w:val="0"/>
        <w:jc w:val="both"/>
        <w:rPr>
          <w:rFonts w:ascii="Times New Roman" w:hAnsi="Times New Roman"/>
          <w:sz w:val="20"/>
          <w:szCs w:val="20"/>
          <w:lang w:eastAsia="x-none"/>
        </w:rPr>
      </w:pPr>
      <w:r w:rsidRPr="00750469">
        <w:rPr>
          <w:rFonts w:ascii="Times New Roman" w:hAnsi="Times New Roman"/>
          <w:sz w:val="20"/>
          <w:szCs w:val="20"/>
          <w:lang w:eastAsia="x-none"/>
        </w:rPr>
        <w:t xml:space="preserve">Zhotovitel odpovídá za správnost a úplnost předané </w:t>
      </w:r>
      <w:r w:rsidR="003E0CEC" w:rsidRPr="00750469">
        <w:rPr>
          <w:rFonts w:ascii="Times New Roman" w:hAnsi="Times New Roman"/>
          <w:sz w:val="20"/>
          <w:szCs w:val="20"/>
          <w:lang w:eastAsia="x-none"/>
        </w:rPr>
        <w:t>D</w:t>
      </w:r>
      <w:r w:rsidRPr="00750469">
        <w:rPr>
          <w:rFonts w:ascii="Times New Roman" w:hAnsi="Times New Roman"/>
          <w:sz w:val="20"/>
          <w:szCs w:val="20"/>
          <w:lang w:eastAsia="x-none"/>
        </w:rPr>
        <w:t xml:space="preserve">okumentace (včetně správnosti a úplnosti výkazu výměr – položkového rozpočtu, specifikace materiálů) a proveditelnost </w:t>
      </w:r>
      <w:r w:rsidR="00EE14B1" w:rsidRPr="00750469">
        <w:rPr>
          <w:rFonts w:ascii="Times New Roman" w:hAnsi="Times New Roman"/>
          <w:sz w:val="20"/>
          <w:szCs w:val="20"/>
          <w:lang w:eastAsia="x-none"/>
        </w:rPr>
        <w:t>Stavby</w:t>
      </w:r>
      <w:r w:rsidRPr="00750469">
        <w:rPr>
          <w:rFonts w:ascii="Times New Roman" w:hAnsi="Times New Roman"/>
          <w:sz w:val="20"/>
          <w:szCs w:val="20"/>
          <w:lang w:eastAsia="x-none"/>
        </w:rPr>
        <w:t xml:space="preserve"> dle této </w:t>
      </w:r>
      <w:r w:rsidR="003E0CEC" w:rsidRPr="00750469">
        <w:rPr>
          <w:rFonts w:ascii="Times New Roman" w:hAnsi="Times New Roman"/>
          <w:sz w:val="20"/>
          <w:szCs w:val="20"/>
          <w:lang w:eastAsia="x-none"/>
        </w:rPr>
        <w:t>D</w:t>
      </w:r>
      <w:r w:rsidRPr="00750469">
        <w:rPr>
          <w:rFonts w:ascii="Times New Roman" w:hAnsi="Times New Roman"/>
          <w:sz w:val="20"/>
          <w:szCs w:val="20"/>
          <w:lang w:eastAsia="x-none"/>
        </w:rPr>
        <w:t xml:space="preserve">okumentace. Zhotovitel odpovídá za činnost celého svého týmu pracovníků včetně přizvaných odpovědných projektantů s příslušnou specializací. </w:t>
      </w:r>
      <w:r w:rsidR="00031F09" w:rsidRPr="00750469">
        <w:rPr>
          <w:rFonts w:ascii="Times New Roman" w:hAnsi="Times New Roman"/>
          <w:sz w:val="20"/>
          <w:szCs w:val="20"/>
          <w:lang w:eastAsia="x-none"/>
        </w:rPr>
        <w:t>Digitální podoba každého stupně Dokumentace musí obsahově a strukturou plně odpovídat jeho listinné podobě; porušení tohoto ujednání se považuje za vadu Dokumentace.</w:t>
      </w:r>
    </w:p>
    <w:p w14:paraId="32BEDCC9" w14:textId="460A3B24" w:rsidR="001064EA" w:rsidRPr="00750469" w:rsidRDefault="001064EA" w:rsidP="000A6C26">
      <w:pPr>
        <w:pStyle w:val="Odstavecseseznamem"/>
        <w:numPr>
          <w:ilvl w:val="1"/>
          <w:numId w:val="12"/>
        </w:numPr>
        <w:spacing w:after="120"/>
        <w:contextualSpacing w:val="0"/>
        <w:jc w:val="both"/>
        <w:rPr>
          <w:rFonts w:ascii="Times New Roman" w:hAnsi="Times New Roman"/>
          <w:sz w:val="20"/>
          <w:szCs w:val="20"/>
          <w:lang w:eastAsia="x-none"/>
        </w:rPr>
      </w:pPr>
      <w:r w:rsidRPr="00750469">
        <w:rPr>
          <w:rFonts w:ascii="Times New Roman" w:hAnsi="Times New Roman"/>
          <w:sz w:val="20"/>
          <w:szCs w:val="20"/>
          <w:lang w:eastAsia="x-none"/>
        </w:rPr>
        <w:t xml:space="preserve">V případě, že </w:t>
      </w:r>
      <w:r w:rsidR="00D95346" w:rsidRPr="00750469">
        <w:rPr>
          <w:rFonts w:ascii="Times New Roman" w:hAnsi="Times New Roman"/>
          <w:sz w:val="20"/>
          <w:szCs w:val="20"/>
          <w:lang w:eastAsia="x-none"/>
        </w:rPr>
        <w:t>D</w:t>
      </w:r>
      <w:r w:rsidRPr="00750469">
        <w:rPr>
          <w:rFonts w:ascii="Times New Roman" w:hAnsi="Times New Roman"/>
          <w:sz w:val="20"/>
          <w:szCs w:val="20"/>
          <w:lang w:eastAsia="x-none"/>
        </w:rPr>
        <w:t xml:space="preserve">okumentace bude obsahovat vady, může </w:t>
      </w:r>
      <w:r w:rsidR="00B56D5D" w:rsidRPr="00750469">
        <w:rPr>
          <w:rFonts w:ascii="Times New Roman" w:hAnsi="Times New Roman"/>
          <w:sz w:val="20"/>
          <w:szCs w:val="20"/>
          <w:lang w:eastAsia="x-none"/>
        </w:rPr>
        <w:t>o</w:t>
      </w:r>
      <w:r w:rsidRPr="00750469">
        <w:rPr>
          <w:rFonts w:ascii="Times New Roman" w:hAnsi="Times New Roman"/>
          <w:sz w:val="20"/>
          <w:szCs w:val="20"/>
          <w:lang w:eastAsia="x-none"/>
        </w:rPr>
        <w:t xml:space="preserve">bjednatel po </w:t>
      </w:r>
      <w:r w:rsidR="00B56D5D" w:rsidRPr="00750469">
        <w:rPr>
          <w:rFonts w:ascii="Times New Roman" w:hAnsi="Times New Roman"/>
          <w:sz w:val="20"/>
          <w:szCs w:val="20"/>
          <w:lang w:eastAsia="x-none"/>
        </w:rPr>
        <w:t>z</w:t>
      </w:r>
      <w:r w:rsidRPr="00750469">
        <w:rPr>
          <w:rFonts w:ascii="Times New Roman" w:hAnsi="Times New Roman"/>
          <w:sz w:val="20"/>
          <w:szCs w:val="20"/>
          <w:lang w:eastAsia="x-none"/>
        </w:rPr>
        <w:t xml:space="preserve">hotoviteli požadovat skutečně způsobenou prokazatelnou škodu vzniklou </w:t>
      </w:r>
      <w:r w:rsidR="00B56D5D" w:rsidRPr="00750469">
        <w:rPr>
          <w:rFonts w:ascii="Times New Roman" w:hAnsi="Times New Roman"/>
          <w:sz w:val="20"/>
          <w:szCs w:val="20"/>
          <w:lang w:eastAsia="x-none"/>
        </w:rPr>
        <w:t>o</w:t>
      </w:r>
      <w:r w:rsidRPr="00750469">
        <w:rPr>
          <w:rFonts w:ascii="Times New Roman" w:hAnsi="Times New Roman"/>
          <w:sz w:val="20"/>
          <w:szCs w:val="20"/>
          <w:lang w:eastAsia="x-none"/>
        </w:rPr>
        <w:t>bjednateli na základě takového vadného plnění.</w:t>
      </w:r>
    </w:p>
    <w:p w14:paraId="7B320F52" w14:textId="0375EB86" w:rsidR="005F7A49" w:rsidRPr="00750469" w:rsidRDefault="00734232" w:rsidP="000A6C26">
      <w:pPr>
        <w:pStyle w:val="Odstavecseseznamem"/>
        <w:numPr>
          <w:ilvl w:val="1"/>
          <w:numId w:val="12"/>
        </w:numPr>
        <w:spacing w:after="120"/>
        <w:contextualSpacing w:val="0"/>
        <w:jc w:val="both"/>
        <w:rPr>
          <w:rFonts w:ascii="Times New Roman" w:hAnsi="Times New Roman"/>
          <w:sz w:val="20"/>
          <w:szCs w:val="20"/>
          <w:lang w:eastAsia="x-none"/>
        </w:rPr>
      </w:pPr>
      <w:bookmarkStart w:id="46" w:name="_Ref177207076"/>
      <w:r w:rsidRPr="00750469">
        <w:rPr>
          <w:rFonts w:ascii="Times New Roman" w:hAnsi="Times New Roman"/>
          <w:sz w:val="20"/>
          <w:szCs w:val="20"/>
          <w:lang w:eastAsia="x-none"/>
        </w:rPr>
        <w:lastRenderedPageBreak/>
        <w:t>Objednatel se zavazuje oznámit (reklamovat) vady díla písemně (e-mailem nebo doporučeným psaním). V</w:t>
      </w:r>
      <w:r w:rsidR="009C536B">
        <w:rPr>
          <w:rFonts w:ascii="Times New Roman" w:hAnsi="Times New Roman"/>
          <w:sz w:val="20"/>
          <w:szCs w:val="20"/>
          <w:lang w:eastAsia="x-none"/>
        </w:rPr>
        <w:t> </w:t>
      </w:r>
      <w:r w:rsidRPr="00750469">
        <w:rPr>
          <w:rFonts w:ascii="Times New Roman" w:hAnsi="Times New Roman"/>
          <w:sz w:val="20"/>
          <w:szCs w:val="20"/>
          <w:lang w:eastAsia="x-none"/>
        </w:rPr>
        <w:t xml:space="preserve">oznámení (reklamaci) musí být vada popsána. Zhotovitel je povinen provést bezplatné odstranění vytknutých vad. </w:t>
      </w:r>
      <w:r w:rsidR="00310636" w:rsidRPr="00750469">
        <w:rPr>
          <w:rFonts w:ascii="Times New Roman" w:hAnsi="Times New Roman"/>
          <w:sz w:val="20"/>
          <w:szCs w:val="20"/>
          <w:lang w:eastAsia="x-none"/>
        </w:rPr>
        <w:t xml:space="preserve">Bezplatným odstraněním vady se zejména rozumí přepracování či úprava </w:t>
      </w:r>
      <w:r w:rsidR="00255C40" w:rsidRPr="00750469">
        <w:rPr>
          <w:rFonts w:ascii="Times New Roman" w:hAnsi="Times New Roman"/>
          <w:sz w:val="20"/>
          <w:szCs w:val="20"/>
          <w:lang w:eastAsia="x-none"/>
        </w:rPr>
        <w:t xml:space="preserve">vadné části </w:t>
      </w:r>
      <w:r w:rsidR="00310636" w:rsidRPr="00750469">
        <w:rPr>
          <w:rFonts w:ascii="Times New Roman" w:hAnsi="Times New Roman"/>
          <w:sz w:val="20"/>
          <w:szCs w:val="20"/>
          <w:lang w:eastAsia="x-none"/>
        </w:rPr>
        <w:t>díla</w:t>
      </w:r>
      <w:r w:rsidR="00255C40" w:rsidRPr="00750469">
        <w:rPr>
          <w:rFonts w:ascii="Times New Roman" w:hAnsi="Times New Roman"/>
          <w:sz w:val="20"/>
          <w:szCs w:val="20"/>
          <w:lang w:eastAsia="x-none"/>
        </w:rPr>
        <w:t xml:space="preserve">. </w:t>
      </w:r>
      <w:r w:rsidRPr="00750469">
        <w:rPr>
          <w:rFonts w:ascii="Times New Roman" w:hAnsi="Times New Roman"/>
          <w:sz w:val="20"/>
          <w:szCs w:val="20"/>
          <w:lang w:eastAsia="x-none"/>
        </w:rPr>
        <w:t>Zhotovitel je povinen zahájit odstraňování vady nejpozději do 3 pracovních dnů ode dne doručení reklamace a odstranit vadu bez zbytečného odkladu, nejpozději však do třiceti kalendářních dnů po doručení reklamace objednatele</w:t>
      </w:r>
      <w:r w:rsidR="00EF5ED8" w:rsidRPr="00750469">
        <w:rPr>
          <w:rFonts w:ascii="Times New Roman" w:hAnsi="Times New Roman"/>
          <w:sz w:val="20"/>
          <w:szCs w:val="20"/>
          <w:lang w:eastAsia="x-none"/>
        </w:rPr>
        <w:t xml:space="preserve">, nedohodne-li se </w:t>
      </w:r>
      <w:r w:rsidR="004E3A99" w:rsidRPr="00750469">
        <w:rPr>
          <w:rFonts w:ascii="Times New Roman" w:hAnsi="Times New Roman"/>
          <w:sz w:val="20"/>
          <w:szCs w:val="20"/>
          <w:lang w:eastAsia="x-none"/>
        </w:rPr>
        <w:t xml:space="preserve">protokolárně objednatel se zhotovitelem s přihlédnutím ke všem objektivním okolnostem </w:t>
      </w:r>
      <w:r w:rsidR="00EF5ED8" w:rsidRPr="00750469">
        <w:rPr>
          <w:rFonts w:ascii="Times New Roman" w:hAnsi="Times New Roman"/>
          <w:sz w:val="20"/>
          <w:szCs w:val="20"/>
          <w:lang w:eastAsia="x-none"/>
        </w:rPr>
        <w:t xml:space="preserve">jinak. </w:t>
      </w:r>
      <w:r w:rsidRPr="00750469">
        <w:rPr>
          <w:rFonts w:ascii="Times New Roman" w:hAnsi="Times New Roman"/>
          <w:sz w:val="20"/>
          <w:szCs w:val="20"/>
          <w:lang w:eastAsia="x-none"/>
        </w:rPr>
        <w:t xml:space="preserve">Ujednání tohoto odstavce platí </w:t>
      </w:r>
      <w:r w:rsidR="00F717FB" w:rsidRPr="00750469">
        <w:rPr>
          <w:rFonts w:ascii="Times New Roman" w:hAnsi="Times New Roman"/>
          <w:sz w:val="20"/>
          <w:szCs w:val="20"/>
          <w:lang w:eastAsia="x-none"/>
        </w:rPr>
        <w:t xml:space="preserve">i </w:t>
      </w:r>
      <w:r w:rsidRPr="00750469">
        <w:rPr>
          <w:rFonts w:ascii="Times New Roman" w:hAnsi="Times New Roman"/>
          <w:sz w:val="20"/>
          <w:szCs w:val="20"/>
          <w:lang w:eastAsia="x-none"/>
        </w:rPr>
        <w:t>pro vadu vytknutou v záruční době.</w:t>
      </w:r>
      <w:bookmarkEnd w:id="46"/>
    </w:p>
    <w:p w14:paraId="11616DA1" w14:textId="2793ADE7" w:rsidR="00C06A88" w:rsidRPr="00750469" w:rsidRDefault="00C06A88" w:rsidP="000A6C26">
      <w:pPr>
        <w:widowControl w:val="0"/>
        <w:numPr>
          <w:ilvl w:val="1"/>
          <w:numId w:val="12"/>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Smluvní strany se dohodly, že </w:t>
      </w:r>
      <w:r w:rsidR="00466695" w:rsidRPr="00750469">
        <w:rPr>
          <w:sz w:val="20"/>
          <w:szCs w:val="20"/>
          <w:lang w:eastAsia="x-none"/>
        </w:rPr>
        <w:t xml:space="preserve">odpovědnost </w:t>
      </w:r>
      <w:r w:rsidR="006F1401" w:rsidRPr="00750469">
        <w:rPr>
          <w:sz w:val="20"/>
          <w:szCs w:val="20"/>
          <w:lang w:eastAsia="x-none"/>
        </w:rPr>
        <w:t xml:space="preserve">zhotovitele </w:t>
      </w:r>
      <w:r w:rsidR="00466695" w:rsidRPr="00750469">
        <w:rPr>
          <w:sz w:val="20"/>
          <w:szCs w:val="20"/>
          <w:lang w:eastAsia="x-none"/>
        </w:rPr>
        <w:t xml:space="preserve">za vady sjednaná smlouvou nevylučuje odpovědnost </w:t>
      </w:r>
      <w:r w:rsidR="006F1401" w:rsidRPr="00750469">
        <w:rPr>
          <w:sz w:val="20"/>
          <w:szCs w:val="20"/>
          <w:lang w:eastAsia="x-none"/>
        </w:rPr>
        <w:t xml:space="preserve">zhotovitele </w:t>
      </w:r>
      <w:r w:rsidR="00466695" w:rsidRPr="00750469">
        <w:rPr>
          <w:sz w:val="20"/>
          <w:szCs w:val="20"/>
          <w:lang w:eastAsia="x-none"/>
        </w:rPr>
        <w:t>za vady dle právních předpisů</w:t>
      </w:r>
      <w:r w:rsidRPr="00750469">
        <w:rPr>
          <w:sz w:val="20"/>
          <w:szCs w:val="20"/>
          <w:lang w:eastAsia="x-none"/>
        </w:rPr>
        <w:t xml:space="preserve">. </w:t>
      </w:r>
    </w:p>
    <w:p w14:paraId="2740667F" w14:textId="5837A545" w:rsidR="00A459FE" w:rsidRPr="00750469" w:rsidRDefault="0071296C" w:rsidP="000A6C26">
      <w:pPr>
        <w:widowControl w:val="0"/>
        <w:numPr>
          <w:ilvl w:val="0"/>
          <w:numId w:val="12"/>
        </w:numPr>
        <w:overflowPunct w:val="0"/>
        <w:autoSpaceDE w:val="0"/>
        <w:autoSpaceDN w:val="0"/>
        <w:adjustRightInd w:val="0"/>
        <w:spacing w:after="120" w:line="276" w:lineRule="auto"/>
        <w:rPr>
          <w:sz w:val="20"/>
          <w:szCs w:val="20"/>
          <w:lang w:eastAsia="x-none"/>
        </w:rPr>
      </w:pPr>
      <w:r w:rsidRPr="00750469">
        <w:rPr>
          <w:sz w:val="20"/>
          <w:szCs w:val="20"/>
          <w:lang w:eastAsia="x-none"/>
        </w:rPr>
        <w:t>Obecná odpovědnost zhotovitele</w:t>
      </w:r>
      <w:r w:rsidR="005427D0" w:rsidRPr="00750469">
        <w:rPr>
          <w:sz w:val="20"/>
          <w:szCs w:val="20"/>
          <w:lang w:eastAsia="x-none"/>
        </w:rPr>
        <w:t xml:space="preserve"> za újmu</w:t>
      </w:r>
      <w:r w:rsidR="00017E9D" w:rsidRPr="00750469">
        <w:rPr>
          <w:sz w:val="20"/>
          <w:szCs w:val="20"/>
          <w:lang w:eastAsia="x-none"/>
        </w:rPr>
        <w:t xml:space="preserve"> způsobenou objednateli</w:t>
      </w:r>
      <w:r w:rsidRPr="00750469">
        <w:rPr>
          <w:sz w:val="20"/>
          <w:szCs w:val="20"/>
          <w:lang w:eastAsia="x-none"/>
        </w:rPr>
        <w:t>:</w:t>
      </w:r>
      <w:r w:rsidR="00A459FE" w:rsidRPr="00750469">
        <w:rPr>
          <w:sz w:val="20"/>
          <w:szCs w:val="20"/>
          <w:lang w:eastAsia="x-none"/>
        </w:rPr>
        <w:t xml:space="preserve"> </w:t>
      </w:r>
    </w:p>
    <w:p w14:paraId="3D869EE4" w14:textId="714C7DD8" w:rsidR="00475C77" w:rsidRPr="00750469" w:rsidRDefault="00475C77" w:rsidP="000A6C26">
      <w:pPr>
        <w:widowControl w:val="0"/>
        <w:numPr>
          <w:ilvl w:val="1"/>
          <w:numId w:val="12"/>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Zhotovitel odpovídá za jakoukoli újmu způsobenou objednateli v důsledku porušení svých povinností v souladu s podmínkami </w:t>
      </w:r>
      <w:r w:rsidR="00E97DAD" w:rsidRPr="00750469">
        <w:rPr>
          <w:sz w:val="20"/>
          <w:szCs w:val="20"/>
          <w:lang w:eastAsia="x-none"/>
        </w:rPr>
        <w:t>s</w:t>
      </w:r>
      <w:r w:rsidRPr="00750469">
        <w:rPr>
          <w:sz w:val="20"/>
          <w:szCs w:val="20"/>
          <w:lang w:eastAsia="x-none"/>
        </w:rPr>
        <w:t xml:space="preserve">mlouvy, včetně škody vzniklé na věcech převzatých od </w:t>
      </w:r>
      <w:r w:rsidR="00E97DAD" w:rsidRPr="00750469">
        <w:rPr>
          <w:sz w:val="20"/>
          <w:szCs w:val="20"/>
          <w:lang w:eastAsia="x-none"/>
        </w:rPr>
        <w:t>o</w:t>
      </w:r>
      <w:r w:rsidRPr="00750469">
        <w:rPr>
          <w:sz w:val="20"/>
          <w:szCs w:val="20"/>
          <w:lang w:eastAsia="x-none"/>
        </w:rPr>
        <w:t>bjednatele nebo věcí převzatých od</w:t>
      </w:r>
      <w:r w:rsidR="009C536B">
        <w:rPr>
          <w:sz w:val="20"/>
          <w:szCs w:val="20"/>
          <w:lang w:eastAsia="x-none"/>
        </w:rPr>
        <w:t> </w:t>
      </w:r>
      <w:r w:rsidRPr="00750469">
        <w:rPr>
          <w:sz w:val="20"/>
          <w:szCs w:val="20"/>
          <w:lang w:eastAsia="x-none"/>
        </w:rPr>
        <w:t>třetích stran v průběhu</w:t>
      </w:r>
      <w:r w:rsidR="000909B0" w:rsidRPr="00750469">
        <w:rPr>
          <w:sz w:val="20"/>
          <w:szCs w:val="20"/>
          <w:lang w:eastAsia="x-none"/>
        </w:rPr>
        <w:t xml:space="preserve"> provádění díla.</w:t>
      </w:r>
    </w:p>
    <w:p w14:paraId="5B994085" w14:textId="51D4146F" w:rsidR="009B16D3" w:rsidRPr="00750469" w:rsidRDefault="009B16D3" w:rsidP="000A6C26">
      <w:pPr>
        <w:widowControl w:val="0"/>
        <w:numPr>
          <w:ilvl w:val="1"/>
          <w:numId w:val="12"/>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Zhotovitel zejména odpovídá objednateli za újmu, která vznikne v důsledku povinnosti objednatele uhradit jakoukoliv zákonnou, správní, smluvní nebo jinou sankci v souvislosti s kteroukoliv částí díla a vznik této zákonné, správní, smluvní nebo jiné sankce spočívá v důvodech na straně </w:t>
      </w:r>
      <w:r w:rsidR="004C0EB8" w:rsidRPr="00750469">
        <w:rPr>
          <w:sz w:val="20"/>
          <w:szCs w:val="20"/>
          <w:lang w:eastAsia="x-none"/>
        </w:rPr>
        <w:t>z</w:t>
      </w:r>
      <w:r w:rsidRPr="00750469">
        <w:rPr>
          <w:sz w:val="20"/>
          <w:szCs w:val="20"/>
          <w:lang w:eastAsia="x-none"/>
        </w:rPr>
        <w:t xml:space="preserve">hotovitele v souvislosti s plněním této </w:t>
      </w:r>
      <w:r w:rsidR="004C0EB8" w:rsidRPr="00750469">
        <w:rPr>
          <w:sz w:val="20"/>
          <w:szCs w:val="20"/>
          <w:lang w:eastAsia="x-none"/>
        </w:rPr>
        <w:t>s</w:t>
      </w:r>
      <w:r w:rsidRPr="00750469">
        <w:rPr>
          <w:sz w:val="20"/>
          <w:szCs w:val="20"/>
          <w:lang w:eastAsia="x-none"/>
        </w:rPr>
        <w:t xml:space="preserve">mlouvy, a to i pokud tento důvod nastane po ukončení poskytování plnění podle této </w:t>
      </w:r>
      <w:r w:rsidR="004C0EB8" w:rsidRPr="00750469">
        <w:rPr>
          <w:sz w:val="20"/>
          <w:szCs w:val="20"/>
          <w:lang w:eastAsia="x-none"/>
        </w:rPr>
        <w:t>s</w:t>
      </w:r>
      <w:r w:rsidRPr="00750469">
        <w:rPr>
          <w:sz w:val="20"/>
          <w:szCs w:val="20"/>
          <w:lang w:eastAsia="x-none"/>
        </w:rPr>
        <w:t xml:space="preserve">mlouvy, s výjimkou případů, kdy byla újma způsobena </w:t>
      </w:r>
      <w:r w:rsidR="00122124" w:rsidRPr="00750469">
        <w:rPr>
          <w:sz w:val="20"/>
          <w:szCs w:val="20"/>
          <w:lang w:eastAsia="x-none"/>
        </w:rPr>
        <w:t>o</w:t>
      </w:r>
      <w:r w:rsidRPr="00750469">
        <w:rPr>
          <w:sz w:val="20"/>
          <w:szCs w:val="20"/>
          <w:lang w:eastAsia="x-none"/>
        </w:rPr>
        <w:t xml:space="preserve">bjednatelem nebo porušením povinností </w:t>
      </w:r>
      <w:r w:rsidR="00122124" w:rsidRPr="00750469">
        <w:rPr>
          <w:sz w:val="20"/>
          <w:szCs w:val="20"/>
          <w:lang w:eastAsia="x-none"/>
        </w:rPr>
        <w:t>o</w:t>
      </w:r>
      <w:r w:rsidRPr="00750469">
        <w:rPr>
          <w:sz w:val="20"/>
          <w:szCs w:val="20"/>
          <w:lang w:eastAsia="x-none"/>
        </w:rPr>
        <w:t>bjednatele vyplývajících z</w:t>
      </w:r>
      <w:r w:rsidR="00122124" w:rsidRPr="00750469">
        <w:rPr>
          <w:sz w:val="20"/>
          <w:szCs w:val="20"/>
          <w:lang w:eastAsia="x-none"/>
        </w:rPr>
        <w:t xml:space="preserve"> této s</w:t>
      </w:r>
      <w:r w:rsidRPr="00750469">
        <w:rPr>
          <w:sz w:val="20"/>
          <w:szCs w:val="20"/>
          <w:lang w:eastAsia="x-none"/>
        </w:rPr>
        <w:t xml:space="preserve">mlouvy, nárokem třetí strany, který se v celém rozsahu týká období před uzavřením </w:t>
      </w:r>
      <w:r w:rsidR="00122124" w:rsidRPr="00750469">
        <w:rPr>
          <w:sz w:val="20"/>
          <w:szCs w:val="20"/>
          <w:lang w:eastAsia="x-none"/>
        </w:rPr>
        <w:t>této s</w:t>
      </w:r>
      <w:r w:rsidRPr="00750469">
        <w:rPr>
          <w:sz w:val="20"/>
          <w:szCs w:val="20"/>
          <w:lang w:eastAsia="x-none"/>
        </w:rPr>
        <w:t xml:space="preserve">mlouvy nebo jednáním </w:t>
      </w:r>
      <w:r w:rsidR="00122124" w:rsidRPr="00750469">
        <w:rPr>
          <w:sz w:val="20"/>
          <w:szCs w:val="20"/>
          <w:lang w:eastAsia="x-none"/>
        </w:rPr>
        <w:t>z</w:t>
      </w:r>
      <w:r w:rsidRPr="00750469">
        <w:rPr>
          <w:sz w:val="20"/>
          <w:szCs w:val="20"/>
          <w:lang w:eastAsia="x-none"/>
        </w:rPr>
        <w:t xml:space="preserve">hotovitele na základě pokynů </w:t>
      </w:r>
      <w:r w:rsidR="00122124" w:rsidRPr="00750469">
        <w:rPr>
          <w:sz w:val="20"/>
          <w:szCs w:val="20"/>
          <w:lang w:eastAsia="x-none"/>
        </w:rPr>
        <w:t>o</w:t>
      </w:r>
      <w:r w:rsidRPr="00750469">
        <w:rPr>
          <w:sz w:val="20"/>
          <w:szCs w:val="20"/>
          <w:lang w:eastAsia="x-none"/>
        </w:rPr>
        <w:t>bjednatele, a to vždy v rozsahu, v jakém byla tato újma takto způsobena.</w:t>
      </w:r>
      <w:r w:rsidR="00A00264" w:rsidRPr="00750469">
        <w:rPr>
          <w:sz w:val="20"/>
          <w:szCs w:val="20"/>
          <w:lang w:eastAsia="x-none"/>
        </w:rPr>
        <w:t xml:space="preserve"> Ujednání tohoto odstavce se užije i na případ uložení sankce objednateli </w:t>
      </w:r>
      <w:r w:rsidR="00CF1713" w:rsidRPr="00750469">
        <w:rPr>
          <w:sz w:val="20"/>
          <w:szCs w:val="20"/>
          <w:lang w:eastAsia="x-none"/>
        </w:rPr>
        <w:t xml:space="preserve">v případě porušení povinností zhotovitele dle </w:t>
      </w:r>
      <w:r w:rsidR="00645755" w:rsidRPr="00750469">
        <w:rPr>
          <w:sz w:val="20"/>
          <w:szCs w:val="20"/>
          <w:lang w:eastAsia="x-none"/>
        </w:rPr>
        <w:t xml:space="preserve">článku 9 odst. 2 bodu </w:t>
      </w:r>
      <w:r w:rsidR="00645755" w:rsidRPr="00750469">
        <w:rPr>
          <w:sz w:val="20"/>
          <w:szCs w:val="20"/>
          <w:lang w:eastAsia="x-none"/>
        </w:rPr>
        <w:fldChar w:fldCharType="begin"/>
      </w:r>
      <w:r w:rsidR="00645755" w:rsidRPr="00750469">
        <w:rPr>
          <w:sz w:val="20"/>
          <w:szCs w:val="20"/>
          <w:lang w:eastAsia="x-none"/>
        </w:rPr>
        <w:instrText xml:space="preserve"> REF _Ref177208943 \r \h </w:instrText>
      </w:r>
      <w:r w:rsidR="00303C36" w:rsidRPr="00750469">
        <w:rPr>
          <w:sz w:val="20"/>
          <w:szCs w:val="20"/>
          <w:lang w:eastAsia="x-none"/>
        </w:rPr>
        <w:instrText xml:space="preserve"> \* MERGEFORMAT </w:instrText>
      </w:r>
      <w:r w:rsidR="00645755" w:rsidRPr="00750469">
        <w:rPr>
          <w:sz w:val="20"/>
          <w:szCs w:val="20"/>
          <w:lang w:eastAsia="x-none"/>
        </w:rPr>
      </w:r>
      <w:r w:rsidR="00645755" w:rsidRPr="00750469">
        <w:rPr>
          <w:sz w:val="20"/>
          <w:szCs w:val="20"/>
          <w:lang w:eastAsia="x-none"/>
        </w:rPr>
        <w:fldChar w:fldCharType="separate"/>
      </w:r>
      <w:r w:rsidR="006A527D" w:rsidRPr="00750469">
        <w:rPr>
          <w:sz w:val="20"/>
          <w:szCs w:val="20"/>
          <w:lang w:eastAsia="x-none"/>
        </w:rPr>
        <w:t>2.2</w:t>
      </w:r>
      <w:r w:rsidR="00645755" w:rsidRPr="00750469">
        <w:rPr>
          <w:sz w:val="20"/>
          <w:szCs w:val="20"/>
          <w:lang w:eastAsia="x-none"/>
        </w:rPr>
        <w:fldChar w:fldCharType="end"/>
      </w:r>
      <w:r w:rsidR="00645755" w:rsidRPr="00750469">
        <w:rPr>
          <w:sz w:val="20"/>
          <w:szCs w:val="20"/>
          <w:lang w:eastAsia="x-none"/>
        </w:rPr>
        <w:t xml:space="preserve"> této smlouvy.</w:t>
      </w:r>
    </w:p>
    <w:p w14:paraId="214D21C8" w14:textId="638A4C3E" w:rsidR="009B16D3" w:rsidRPr="00750469" w:rsidRDefault="009B16D3" w:rsidP="000A6C26">
      <w:pPr>
        <w:widowControl w:val="0"/>
        <w:numPr>
          <w:ilvl w:val="1"/>
          <w:numId w:val="12"/>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Zhotovitel se mimo uhrazení smluvních pokut zavazuje odškodnit v plné výši </w:t>
      </w:r>
      <w:r w:rsidR="00834BE5" w:rsidRPr="00750469">
        <w:rPr>
          <w:sz w:val="20"/>
          <w:szCs w:val="20"/>
          <w:lang w:eastAsia="x-none"/>
        </w:rPr>
        <w:t>o</w:t>
      </w:r>
      <w:r w:rsidRPr="00750469">
        <w:rPr>
          <w:sz w:val="20"/>
          <w:szCs w:val="20"/>
          <w:lang w:eastAsia="x-none"/>
        </w:rPr>
        <w:t xml:space="preserve">bjednatele a třetí osoby v případě porušení vlastnických, autorských a jiných práv, respektive v případě, že neudělí či nebude moci udělit </w:t>
      </w:r>
      <w:r w:rsidR="00834BE5" w:rsidRPr="00750469">
        <w:rPr>
          <w:sz w:val="20"/>
          <w:szCs w:val="20"/>
          <w:lang w:eastAsia="x-none"/>
        </w:rPr>
        <w:t>o</w:t>
      </w:r>
      <w:r w:rsidRPr="00750469">
        <w:rPr>
          <w:sz w:val="20"/>
          <w:szCs w:val="20"/>
          <w:lang w:eastAsia="x-none"/>
        </w:rPr>
        <w:t xml:space="preserve">bjednateli souhlasy a Licence dle této </w:t>
      </w:r>
      <w:r w:rsidR="00834BE5" w:rsidRPr="00750469">
        <w:rPr>
          <w:sz w:val="20"/>
          <w:szCs w:val="20"/>
          <w:lang w:eastAsia="x-none"/>
        </w:rPr>
        <w:t>s</w:t>
      </w:r>
      <w:r w:rsidRPr="00750469">
        <w:rPr>
          <w:sz w:val="20"/>
          <w:szCs w:val="20"/>
          <w:lang w:eastAsia="x-none"/>
        </w:rPr>
        <w:t xml:space="preserve">mlouvy a rovněž v případě nepravdivosti prohlášení </w:t>
      </w:r>
      <w:r w:rsidR="00834BE5" w:rsidRPr="00750469">
        <w:rPr>
          <w:sz w:val="20"/>
          <w:szCs w:val="20"/>
          <w:lang w:eastAsia="x-none"/>
        </w:rPr>
        <w:t>z</w:t>
      </w:r>
      <w:r w:rsidRPr="00750469">
        <w:rPr>
          <w:sz w:val="20"/>
          <w:szCs w:val="20"/>
          <w:lang w:eastAsia="x-none"/>
        </w:rPr>
        <w:t xml:space="preserve">hotovitele dle této </w:t>
      </w:r>
      <w:r w:rsidR="00834BE5" w:rsidRPr="00750469">
        <w:rPr>
          <w:sz w:val="20"/>
          <w:szCs w:val="20"/>
          <w:lang w:eastAsia="x-none"/>
        </w:rPr>
        <w:t>s</w:t>
      </w:r>
      <w:r w:rsidRPr="00750469">
        <w:rPr>
          <w:sz w:val="20"/>
          <w:szCs w:val="20"/>
          <w:lang w:eastAsia="x-none"/>
        </w:rPr>
        <w:t>mlouvy, a to včetně nákladů právního zastoupení.</w:t>
      </w:r>
    </w:p>
    <w:p w14:paraId="74A9B109" w14:textId="4FC64786" w:rsidR="00B36D0F" w:rsidRPr="00750469" w:rsidRDefault="009B16D3" w:rsidP="000A6C26">
      <w:pPr>
        <w:widowControl w:val="0"/>
        <w:numPr>
          <w:ilvl w:val="1"/>
          <w:numId w:val="12"/>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Zhotovitel odpovídá </w:t>
      </w:r>
      <w:r w:rsidR="00C20EA2" w:rsidRPr="00750469">
        <w:rPr>
          <w:sz w:val="20"/>
          <w:szCs w:val="20"/>
          <w:lang w:eastAsia="x-none"/>
        </w:rPr>
        <w:t>o</w:t>
      </w:r>
      <w:r w:rsidRPr="00750469">
        <w:rPr>
          <w:sz w:val="20"/>
          <w:szCs w:val="20"/>
          <w:lang w:eastAsia="x-none"/>
        </w:rPr>
        <w:t xml:space="preserve">bjednateli také za nemajetkovou újmu, která </w:t>
      </w:r>
      <w:r w:rsidR="00C20EA2" w:rsidRPr="00750469">
        <w:rPr>
          <w:sz w:val="20"/>
          <w:szCs w:val="20"/>
          <w:lang w:eastAsia="x-none"/>
        </w:rPr>
        <w:t>o</w:t>
      </w:r>
      <w:r w:rsidRPr="00750469">
        <w:rPr>
          <w:sz w:val="20"/>
          <w:szCs w:val="20"/>
          <w:lang w:eastAsia="x-none"/>
        </w:rPr>
        <w:t xml:space="preserve">bjednateli vznikne v důsledku porušení </w:t>
      </w:r>
      <w:r w:rsidR="00C20EA2" w:rsidRPr="00750469">
        <w:rPr>
          <w:sz w:val="20"/>
          <w:szCs w:val="20"/>
          <w:lang w:eastAsia="x-none"/>
        </w:rPr>
        <w:t>této s</w:t>
      </w:r>
      <w:r w:rsidRPr="00750469">
        <w:rPr>
          <w:sz w:val="20"/>
          <w:szCs w:val="20"/>
          <w:lang w:eastAsia="x-none"/>
        </w:rPr>
        <w:t xml:space="preserve">mlouvy ze strany </w:t>
      </w:r>
      <w:r w:rsidR="00C20EA2" w:rsidRPr="00750469">
        <w:rPr>
          <w:sz w:val="20"/>
          <w:szCs w:val="20"/>
          <w:lang w:eastAsia="x-none"/>
        </w:rPr>
        <w:t>z</w:t>
      </w:r>
      <w:r w:rsidRPr="00750469">
        <w:rPr>
          <w:sz w:val="20"/>
          <w:szCs w:val="20"/>
          <w:lang w:eastAsia="x-none"/>
        </w:rPr>
        <w:t>hotovitele</w:t>
      </w:r>
      <w:r w:rsidR="00C20EA2" w:rsidRPr="00750469">
        <w:rPr>
          <w:sz w:val="20"/>
          <w:szCs w:val="20"/>
          <w:lang w:eastAsia="x-none"/>
        </w:rPr>
        <w:t>.</w:t>
      </w:r>
    </w:p>
    <w:p w14:paraId="7174B44B" w14:textId="7544EF8F" w:rsidR="00C33AFC" w:rsidRPr="00750469" w:rsidRDefault="00C33AFC" w:rsidP="000A6C26">
      <w:pPr>
        <w:pStyle w:val="Odstavecseseznamem"/>
        <w:numPr>
          <w:ilvl w:val="0"/>
          <w:numId w:val="12"/>
        </w:numPr>
        <w:spacing w:after="120"/>
        <w:contextualSpacing w:val="0"/>
        <w:jc w:val="both"/>
        <w:rPr>
          <w:rFonts w:ascii="Times New Roman" w:hAnsi="Times New Roman"/>
          <w:sz w:val="20"/>
          <w:szCs w:val="20"/>
          <w:lang w:eastAsia="x-none"/>
        </w:rPr>
      </w:pPr>
      <w:r w:rsidRPr="00750469">
        <w:rPr>
          <w:rFonts w:ascii="Times New Roman" w:hAnsi="Times New Roman"/>
          <w:sz w:val="20"/>
          <w:szCs w:val="20"/>
          <w:lang w:eastAsia="x-none"/>
        </w:rPr>
        <w:t xml:space="preserve">Odpovědnost </w:t>
      </w:r>
      <w:r w:rsidR="001948D0" w:rsidRPr="00750469">
        <w:rPr>
          <w:rFonts w:ascii="Times New Roman" w:hAnsi="Times New Roman"/>
          <w:sz w:val="20"/>
          <w:szCs w:val="20"/>
          <w:lang w:eastAsia="x-none"/>
        </w:rPr>
        <w:t xml:space="preserve">zhotovitele </w:t>
      </w:r>
      <w:r w:rsidRPr="00750469">
        <w:rPr>
          <w:rFonts w:ascii="Times New Roman" w:hAnsi="Times New Roman"/>
          <w:sz w:val="20"/>
          <w:szCs w:val="20"/>
          <w:lang w:eastAsia="x-none"/>
        </w:rPr>
        <w:t>za škodu způsobenou vadou Projektové dokumentace:</w:t>
      </w:r>
    </w:p>
    <w:p w14:paraId="6C62A566" w14:textId="110FE706" w:rsidR="001473DF" w:rsidRPr="00750469" w:rsidRDefault="001473DF" w:rsidP="000A6C26">
      <w:pPr>
        <w:widowControl w:val="0"/>
        <w:numPr>
          <w:ilvl w:val="1"/>
          <w:numId w:val="12"/>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Smluvní strany se dohodly, že jakékoli navýšení ceny </w:t>
      </w:r>
      <w:r w:rsidR="00EE14B1" w:rsidRPr="00750469">
        <w:rPr>
          <w:sz w:val="20"/>
          <w:szCs w:val="20"/>
          <w:lang w:eastAsia="x-none"/>
        </w:rPr>
        <w:t>Stavby</w:t>
      </w:r>
      <w:r w:rsidRPr="00750469">
        <w:rPr>
          <w:sz w:val="20"/>
          <w:szCs w:val="20"/>
          <w:lang w:eastAsia="x-none"/>
        </w:rPr>
        <w:t xml:space="preserve"> z důvodu vady Projektové dokumentace se považuje za škodu </w:t>
      </w:r>
      <w:r w:rsidR="0032123A" w:rsidRPr="00750469">
        <w:rPr>
          <w:sz w:val="20"/>
          <w:szCs w:val="20"/>
          <w:lang w:eastAsia="x-none"/>
        </w:rPr>
        <w:t>o</w:t>
      </w:r>
      <w:r w:rsidRPr="00750469">
        <w:rPr>
          <w:sz w:val="20"/>
          <w:szCs w:val="20"/>
          <w:lang w:eastAsia="x-none"/>
        </w:rPr>
        <w:t xml:space="preserve">bjednatele způsobenou porušením </w:t>
      </w:r>
      <w:r w:rsidR="0032123A" w:rsidRPr="00750469">
        <w:rPr>
          <w:sz w:val="20"/>
          <w:szCs w:val="20"/>
          <w:lang w:eastAsia="x-none"/>
        </w:rPr>
        <w:t>této s</w:t>
      </w:r>
      <w:r w:rsidRPr="00750469">
        <w:rPr>
          <w:sz w:val="20"/>
          <w:szCs w:val="20"/>
          <w:lang w:eastAsia="x-none"/>
        </w:rPr>
        <w:t xml:space="preserve">mlouvy ze strany </w:t>
      </w:r>
      <w:r w:rsidR="0032123A" w:rsidRPr="00750469">
        <w:rPr>
          <w:sz w:val="20"/>
          <w:szCs w:val="20"/>
          <w:lang w:eastAsia="x-none"/>
        </w:rPr>
        <w:t>z</w:t>
      </w:r>
      <w:r w:rsidRPr="00750469">
        <w:rPr>
          <w:sz w:val="20"/>
          <w:szCs w:val="20"/>
          <w:lang w:eastAsia="x-none"/>
        </w:rPr>
        <w:t xml:space="preserve">hotovitele. Zhotovitel se proto zavazuje nahradit </w:t>
      </w:r>
      <w:r w:rsidR="0032123A" w:rsidRPr="00750469">
        <w:rPr>
          <w:sz w:val="20"/>
          <w:szCs w:val="20"/>
          <w:lang w:eastAsia="x-none"/>
        </w:rPr>
        <w:t>o</w:t>
      </w:r>
      <w:r w:rsidRPr="00750469">
        <w:rPr>
          <w:sz w:val="20"/>
          <w:szCs w:val="20"/>
          <w:lang w:eastAsia="x-none"/>
        </w:rPr>
        <w:t xml:space="preserve">bjednateli škodu, která </w:t>
      </w:r>
      <w:r w:rsidR="0032123A" w:rsidRPr="00750469">
        <w:rPr>
          <w:sz w:val="20"/>
          <w:szCs w:val="20"/>
          <w:lang w:eastAsia="x-none"/>
        </w:rPr>
        <w:t>o</w:t>
      </w:r>
      <w:r w:rsidRPr="00750469">
        <w:rPr>
          <w:sz w:val="20"/>
          <w:szCs w:val="20"/>
          <w:lang w:eastAsia="x-none"/>
        </w:rPr>
        <w:t xml:space="preserve">bjednateli vznikne navýšením ceny </w:t>
      </w:r>
      <w:r w:rsidR="00EE14B1" w:rsidRPr="00750469">
        <w:rPr>
          <w:sz w:val="20"/>
          <w:szCs w:val="20"/>
          <w:lang w:eastAsia="x-none"/>
        </w:rPr>
        <w:t xml:space="preserve">Stavby </w:t>
      </w:r>
      <w:r w:rsidRPr="00750469">
        <w:rPr>
          <w:sz w:val="20"/>
          <w:szCs w:val="20"/>
          <w:lang w:eastAsia="x-none"/>
        </w:rPr>
        <w:t xml:space="preserve">z důvodu vady Projektové dokumentace. </w:t>
      </w:r>
    </w:p>
    <w:p w14:paraId="1F701E50" w14:textId="77777777" w:rsidR="001473DF" w:rsidRPr="00750469" w:rsidRDefault="001473DF" w:rsidP="000A6C26">
      <w:pPr>
        <w:widowControl w:val="0"/>
        <w:overflowPunct w:val="0"/>
        <w:autoSpaceDE w:val="0"/>
        <w:autoSpaceDN w:val="0"/>
        <w:adjustRightInd w:val="0"/>
        <w:spacing w:after="120" w:line="276" w:lineRule="auto"/>
        <w:ind w:left="792"/>
        <w:rPr>
          <w:sz w:val="20"/>
          <w:szCs w:val="20"/>
          <w:lang w:eastAsia="x-none"/>
        </w:rPr>
      </w:pPr>
      <w:r w:rsidRPr="00750469">
        <w:rPr>
          <w:sz w:val="20"/>
          <w:szCs w:val="20"/>
          <w:lang w:eastAsia="x-none"/>
        </w:rPr>
        <w:t>Jedná se především, nikoliv však výlučně, o:</w:t>
      </w:r>
    </w:p>
    <w:p w14:paraId="2B47980A" w14:textId="658C5ECD" w:rsidR="001473DF" w:rsidRPr="00750469" w:rsidRDefault="001473DF" w:rsidP="000A6C26">
      <w:pPr>
        <w:widowControl w:val="0"/>
        <w:numPr>
          <w:ilvl w:val="1"/>
          <w:numId w:val="27"/>
        </w:numPr>
        <w:overflowPunct w:val="0"/>
        <w:autoSpaceDE w:val="0"/>
        <w:autoSpaceDN w:val="0"/>
        <w:adjustRightInd w:val="0"/>
        <w:spacing w:after="120" w:line="276" w:lineRule="auto"/>
        <w:rPr>
          <w:sz w:val="20"/>
          <w:szCs w:val="20"/>
          <w:lang w:eastAsia="x-none"/>
        </w:rPr>
      </w:pPr>
      <w:r w:rsidRPr="00750469">
        <w:rPr>
          <w:sz w:val="20"/>
          <w:szCs w:val="20"/>
          <w:lang w:eastAsia="x-none"/>
        </w:rPr>
        <w:t>náklady spojené s pořádáním nového zadávacího řízení</w:t>
      </w:r>
      <w:r w:rsidR="00CD5AD2" w:rsidRPr="00750469">
        <w:rPr>
          <w:sz w:val="20"/>
          <w:szCs w:val="20"/>
          <w:lang w:eastAsia="x-none"/>
        </w:rPr>
        <w:t xml:space="preserve"> veř</w:t>
      </w:r>
      <w:r w:rsidR="00A74C48" w:rsidRPr="00750469">
        <w:rPr>
          <w:sz w:val="20"/>
          <w:szCs w:val="20"/>
          <w:lang w:eastAsia="x-none"/>
        </w:rPr>
        <w:t>e</w:t>
      </w:r>
      <w:r w:rsidR="00CD5AD2" w:rsidRPr="00750469">
        <w:rPr>
          <w:sz w:val="20"/>
          <w:szCs w:val="20"/>
          <w:lang w:eastAsia="x-none"/>
        </w:rPr>
        <w:t>jné zakázky</w:t>
      </w:r>
      <w:r w:rsidRPr="00750469">
        <w:rPr>
          <w:sz w:val="20"/>
          <w:szCs w:val="20"/>
          <w:lang w:eastAsia="x-none"/>
        </w:rPr>
        <w:t xml:space="preserve">; </w:t>
      </w:r>
    </w:p>
    <w:p w14:paraId="74A07B37" w14:textId="675533E1" w:rsidR="001473DF" w:rsidRPr="00750469" w:rsidRDefault="001473DF" w:rsidP="000A6C26">
      <w:pPr>
        <w:widowControl w:val="0"/>
        <w:numPr>
          <w:ilvl w:val="1"/>
          <w:numId w:val="27"/>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náklady spojené s prodloužením časového programu realizace </w:t>
      </w:r>
      <w:r w:rsidR="00972BCE" w:rsidRPr="00750469">
        <w:rPr>
          <w:sz w:val="20"/>
          <w:szCs w:val="20"/>
          <w:lang w:eastAsia="x-none"/>
        </w:rPr>
        <w:t>Stavby</w:t>
      </w:r>
      <w:r w:rsidRPr="00750469">
        <w:rPr>
          <w:sz w:val="20"/>
          <w:szCs w:val="20"/>
          <w:lang w:eastAsia="x-none"/>
        </w:rPr>
        <w:t>;</w:t>
      </w:r>
    </w:p>
    <w:p w14:paraId="69E3406C" w14:textId="77777777" w:rsidR="001473DF" w:rsidRPr="00750469" w:rsidRDefault="001473DF" w:rsidP="000A6C26">
      <w:pPr>
        <w:widowControl w:val="0"/>
        <w:numPr>
          <w:ilvl w:val="1"/>
          <w:numId w:val="27"/>
        </w:numPr>
        <w:overflowPunct w:val="0"/>
        <w:autoSpaceDE w:val="0"/>
        <w:autoSpaceDN w:val="0"/>
        <w:adjustRightInd w:val="0"/>
        <w:spacing w:after="120" w:line="276" w:lineRule="auto"/>
        <w:rPr>
          <w:sz w:val="20"/>
          <w:szCs w:val="20"/>
          <w:lang w:eastAsia="x-none"/>
        </w:rPr>
      </w:pPr>
      <w:r w:rsidRPr="00750469">
        <w:rPr>
          <w:sz w:val="20"/>
          <w:szCs w:val="20"/>
          <w:lang w:eastAsia="x-none"/>
        </w:rPr>
        <w:t>marně vynaložené náklady v důsledku potřeby část Stavby odstranit, tj. cena práce, která musela být odstraněna, plus cena za vlastní bourací práce;</w:t>
      </w:r>
    </w:p>
    <w:p w14:paraId="4E2B6E9D" w14:textId="77777777" w:rsidR="001473DF" w:rsidRPr="00750469" w:rsidRDefault="001473DF" w:rsidP="000A6C26">
      <w:pPr>
        <w:widowControl w:val="0"/>
        <w:numPr>
          <w:ilvl w:val="1"/>
          <w:numId w:val="27"/>
        </w:numPr>
        <w:overflowPunct w:val="0"/>
        <w:autoSpaceDE w:val="0"/>
        <w:autoSpaceDN w:val="0"/>
        <w:adjustRightInd w:val="0"/>
        <w:spacing w:after="120" w:line="276" w:lineRule="auto"/>
        <w:rPr>
          <w:sz w:val="20"/>
          <w:szCs w:val="20"/>
          <w:lang w:eastAsia="x-none"/>
        </w:rPr>
      </w:pPr>
      <w:r w:rsidRPr="00750469">
        <w:rPr>
          <w:sz w:val="20"/>
          <w:szCs w:val="20"/>
          <w:lang w:eastAsia="x-none"/>
        </w:rPr>
        <w:t>náklady vzniklé v důsledku výskytu vady Stavby před uplynutím záruky za vady Stavby nebo její části sjednané se zhotovitelem Stavby nebo před uplynutím doby životnosti Stavby nebo její části, podle toho, co nastane dříve, a to bez ohledu na to, zda se podle smlouvy uzavřené se zhotovitelem Stavby jedná o vadu či nikoliv;</w:t>
      </w:r>
    </w:p>
    <w:p w14:paraId="086425A8" w14:textId="4DB18435" w:rsidR="00400905" w:rsidRPr="00750469" w:rsidRDefault="001473DF" w:rsidP="000A6C26">
      <w:pPr>
        <w:widowControl w:val="0"/>
        <w:numPr>
          <w:ilvl w:val="1"/>
          <w:numId w:val="27"/>
        </w:numPr>
        <w:overflowPunct w:val="0"/>
        <w:autoSpaceDE w:val="0"/>
        <w:autoSpaceDN w:val="0"/>
        <w:adjustRightInd w:val="0"/>
        <w:spacing w:after="120" w:line="276" w:lineRule="auto"/>
        <w:rPr>
          <w:sz w:val="20"/>
          <w:szCs w:val="20"/>
          <w:lang w:eastAsia="x-none"/>
        </w:rPr>
      </w:pPr>
      <w:r w:rsidRPr="00750469">
        <w:rPr>
          <w:sz w:val="20"/>
          <w:szCs w:val="20"/>
          <w:lang w:eastAsia="x-none"/>
        </w:rPr>
        <w:t>náklady vynaložené na úpravy, doplnění a změny Stavby potřebné k zajištění řádného, bezpečného a hospodárného užívání a provozu Stavby</w:t>
      </w:r>
      <w:r w:rsidR="00423273" w:rsidRPr="00750469">
        <w:rPr>
          <w:sz w:val="20"/>
          <w:szCs w:val="20"/>
          <w:lang w:eastAsia="x-none"/>
        </w:rPr>
        <w:t>;</w:t>
      </w:r>
    </w:p>
    <w:p w14:paraId="1BAE19F5" w14:textId="279BC28B" w:rsidR="00423273" w:rsidRPr="009E4DCB" w:rsidRDefault="00423273" w:rsidP="000A6C26">
      <w:pPr>
        <w:pStyle w:val="Odstavecseseznamem"/>
        <w:numPr>
          <w:ilvl w:val="1"/>
          <w:numId w:val="27"/>
        </w:numPr>
        <w:spacing w:after="120"/>
        <w:contextualSpacing w:val="0"/>
        <w:jc w:val="both"/>
        <w:rPr>
          <w:rFonts w:ascii="Times New Roman" w:hAnsi="Times New Roman"/>
          <w:sz w:val="20"/>
          <w:szCs w:val="20"/>
          <w:lang w:eastAsia="x-none"/>
        </w:rPr>
      </w:pPr>
      <w:r w:rsidRPr="009E4DCB">
        <w:rPr>
          <w:rFonts w:ascii="Times New Roman" w:hAnsi="Times New Roman"/>
          <w:sz w:val="20"/>
          <w:szCs w:val="20"/>
          <w:lang w:eastAsia="x-none"/>
        </w:rPr>
        <w:t>náklady, které nesplňují podmínky způsobilosti (uznatelnosti);</w:t>
      </w:r>
    </w:p>
    <w:p w14:paraId="71995D8B" w14:textId="3D02D2AB" w:rsidR="00423273" w:rsidRPr="00750469" w:rsidRDefault="00632F5D" w:rsidP="000A6C26">
      <w:pPr>
        <w:widowControl w:val="0"/>
        <w:overflowPunct w:val="0"/>
        <w:autoSpaceDE w:val="0"/>
        <w:autoSpaceDN w:val="0"/>
        <w:adjustRightInd w:val="0"/>
        <w:spacing w:after="120" w:line="276" w:lineRule="auto"/>
        <w:ind w:left="850"/>
        <w:rPr>
          <w:sz w:val="20"/>
          <w:szCs w:val="20"/>
          <w:lang w:eastAsia="x-none"/>
        </w:rPr>
      </w:pPr>
      <w:r w:rsidRPr="00750469">
        <w:rPr>
          <w:sz w:val="20"/>
          <w:szCs w:val="20"/>
          <w:lang w:eastAsia="x-none"/>
        </w:rPr>
        <w:t xml:space="preserve">a to vždy za podmínky, že tyto náklady vznikly v důsledku porušení povinnosti zhotovitele podle této smlouvy, </w:t>
      </w:r>
      <w:r w:rsidRPr="00750469">
        <w:rPr>
          <w:sz w:val="20"/>
          <w:szCs w:val="20"/>
          <w:lang w:eastAsia="x-none"/>
        </w:rPr>
        <w:lastRenderedPageBreak/>
        <w:t xml:space="preserve">zejména provést </w:t>
      </w:r>
      <w:r w:rsidR="00001CA9" w:rsidRPr="00750469">
        <w:rPr>
          <w:sz w:val="20"/>
          <w:szCs w:val="20"/>
          <w:lang w:eastAsia="x-none"/>
        </w:rPr>
        <w:t>dílo</w:t>
      </w:r>
      <w:r w:rsidRPr="00750469">
        <w:rPr>
          <w:sz w:val="20"/>
          <w:szCs w:val="20"/>
          <w:lang w:eastAsia="x-none"/>
        </w:rPr>
        <w:t xml:space="preserve"> bez vad</w:t>
      </w:r>
      <w:r w:rsidR="000E0D03" w:rsidRPr="00750469">
        <w:rPr>
          <w:sz w:val="20"/>
          <w:szCs w:val="20"/>
          <w:lang w:eastAsia="x-none"/>
        </w:rPr>
        <w:t xml:space="preserve"> a nedodělků. </w:t>
      </w:r>
      <w:r w:rsidRPr="00750469">
        <w:rPr>
          <w:sz w:val="20"/>
          <w:szCs w:val="20"/>
          <w:lang w:eastAsia="x-none"/>
        </w:rPr>
        <w:t xml:space="preserve">Zhotovitel není povinen tuto škodu uhradit, pokud prokáže, že vadě Projektové dokumentace nemohl zabránit ani při vynaložení odborné péče, kterou lze po </w:t>
      </w:r>
      <w:r w:rsidR="009157A4" w:rsidRPr="00750469">
        <w:rPr>
          <w:sz w:val="20"/>
          <w:szCs w:val="20"/>
          <w:lang w:eastAsia="x-none"/>
        </w:rPr>
        <w:t>z</w:t>
      </w:r>
      <w:r w:rsidRPr="00750469">
        <w:rPr>
          <w:sz w:val="20"/>
          <w:szCs w:val="20"/>
          <w:lang w:eastAsia="x-none"/>
        </w:rPr>
        <w:t>hotoviteli oprávněně požadovat</w:t>
      </w:r>
      <w:r w:rsidR="009157A4" w:rsidRPr="00750469">
        <w:rPr>
          <w:sz w:val="20"/>
          <w:szCs w:val="20"/>
          <w:lang w:eastAsia="x-none"/>
        </w:rPr>
        <w:t>.</w:t>
      </w:r>
    </w:p>
    <w:p w14:paraId="31E1158B" w14:textId="28EE42EE" w:rsidR="009E37C2" w:rsidRPr="00750469" w:rsidRDefault="009E37C2" w:rsidP="000A6C26">
      <w:pPr>
        <w:pStyle w:val="Odstavecseseznamem"/>
        <w:numPr>
          <w:ilvl w:val="0"/>
          <w:numId w:val="12"/>
        </w:numPr>
        <w:spacing w:after="120"/>
        <w:contextualSpacing w:val="0"/>
        <w:jc w:val="both"/>
        <w:rPr>
          <w:rFonts w:ascii="Times New Roman" w:hAnsi="Times New Roman"/>
          <w:sz w:val="20"/>
          <w:szCs w:val="20"/>
          <w:lang w:eastAsia="x-none"/>
        </w:rPr>
      </w:pPr>
      <w:r w:rsidRPr="00750469">
        <w:rPr>
          <w:rFonts w:ascii="Times New Roman" w:hAnsi="Times New Roman"/>
          <w:sz w:val="20"/>
          <w:szCs w:val="20"/>
          <w:lang w:eastAsia="x-none"/>
        </w:rPr>
        <w:t xml:space="preserve">Odpovědnost </w:t>
      </w:r>
      <w:r w:rsidR="001948D0" w:rsidRPr="00750469">
        <w:rPr>
          <w:rFonts w:ascii="Times New Roman" w:hAnsi="Times New Roman"/>
          <w:sz w:val="20"/>
          <w:szCs w:val="20"/>
          <w:lang w:eastAsia="x-none"/>
        </w:rPr>
        <w:t xml:space="preserve">zhotovitele </w:t>
      </w:r>
      <w:r w:rsidRPr="00750469">
        <w:rPr>
          <w:rFonts w:ascii="Times New Roman" w:hAnsi="Times New Roman"/>
          <w:sz w:val="20"/>
          <w:szCs w:val="20"/>
          <w:lang w:eastAsia="x-none"/>
        </w:rPr>
        <w:t xml:space="preserve">za újmu způsobenou třetím osobám a odškodnění </w:t>
      </w:r>
      <w:r w:rsidR="001948D0" w:rsidRPr="00750469">
        <w:rPr>
          <w:rFonts w:ascii="Times New Roman" w:hAnsi="Times New Roman"/>
          <w:sz w:val="20"/>
          <w:szCs w:val="20"/>
          <w:lang w:eastAsia="x-none"/>
        </w:rPr>
        <w:t>o</w:t>
      </w:r>
      <w:r w:rsidRPr="00750469">
        <w:rPr>
          <w:rFonts w:ascii="Times New Roman" w:hAnsi="Times New Roman"/>
          <w:sz w:val="20"/>
          <w:szCs w:val="20"/>
          <w:lang w:eastAsia="x-none"/>
        </w:rPr>
        <w:t>bjednatele:</w:t>
      </w:r>
    </w:p>
    <w:p w14:paraId="5847BF5B" w14:textId="12B26C97" w:rsidR="009F7097" w:rsidRPr="00750469" w:rsidRDefault="009F7097" w:rsidP="000A6C26">
      <w:pPr>
        <w:widowControl w:val="0"/>
        <w:numPr>
          <w:ilvl w:val="1"/>
          <w:numId w:val="12"/>
        </w:numPr>
        <w:overflowPunct w:val="0"/>
        <w:autoSpaceDE w:val="0"/>
        <w:autoSpaceDN w:val="0"/>
        <w:adjustRightInd w:val="0"/>
        <w:spacing w:after="120" w:line="276" w:lineRule="auto"/>
        <w:rPr>
          <w:sz w:val="20"/>
          <w:szCs w:val="20"/>
          <w:lang w:eastAsia="x-none"/>
        </w:rPr>
      </w:pPr>
      <w:r w:rsidRPr="00750469">
        <w:rPr>
          <w:sz w:val="20"/>
          <w:szCs w:val="20"/>
          <w:lang w:eastAsia="x-none"/>
        </w:rPr>
        <w:t>Zhotovitel je povinen objednatele odškodnit a zajistit, aby mu nevznikla újma v důsledku jakýchkoli nároků, náhrady újmy nebo nákladů, které vůči objednateli uplatňují nebo mohou uplatňovat třetí osoby, a které vznikly v souvislosti s:</w:t>
      </w:r>
    </w:p>
    <w:p w14:paraId="5384E24B" w14:textId="53B3E1EA" w:rsidR="009F7097" w:rsidRPr="00750469" w:rsidRDefault="009F7097" w:rsidP="000A6C26">
      <w:pPr>
        <w:widowControl w:val="0"/>
        <w:numPr>
          <w:ilvl w:val="1"/>
          <w:numId w:val="28"/>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tělesným úrazem, nemocí, chorobou nebo smrtí jakékoli osoby, které vyplývají z vad </w:t>
      </w:r>
      <w:r w:rsidR="00970720" w:rsidRPr="00750469">
        <w:rPr>
          <w:sz w:val="20"/>
          <w:szCs w:val="20"/>
          <w:lang w:eastAsia="x-none"/>
        </w:rPr>
        <w:t>díla nebo jeho části</w:t>
      </w:r>
      <w:r w:rsidRPr="00750469">
        <w:rPr>
          <w:sz w:val="20"/>
          <w:szCs w:val="20"/>
          <w:lang w:eastAsia="x-none"/>
        </w:rPr>
        <w:t xml:space="preserve">, pokud k nim nedošlo v důsledku porušení </w:t>
      </w:r>
      <w:r w:rsidR="00970720" w:rsidRPr="00750469">
        <w:rPr>
          <w:sz w:val="20"/>
          <w:szCs w:val="20"/>
          <w:lang w:eastAsia="x-none"/>
        </w:rPr>
        <w:t>s</w:t>
      </w:r>
      <w:r w:rsidRPr="00750469">
        <w:rPr>
          <w:sz w:val="20"/>
          <w:szCs w:val="20"/>
          <w:lang w:eastAsia="x-none"/>
        </w:rPr>
        <w:t xml:space="preserve">mlouvy </w:t>
      </w:r>
      <w:r w:rsidR="00970720" w:rsidRPr="00750469">
        <w:rPr>
          <w:sz w:val="20"/>
          <w:szCs w:val="20"/>
          <w:lang w:eastAsia="x-none"/>
        </w:rPr>
        <w:t>o</w:t>
      </w:r>
      <w:r w:rsidRPr="00750469">
        <w:rPr>
          <w:sz w:val="20"/>
          <w:szCs w:val="20"/>
          <w:lang w:eastAsia="x-none"/>
        </w:rPr>
        <w:t xml:space="preserve">bjednatelem, nebo v důsledku úmyslného jednání nebo nedbalosti </w:t>
      </w:r>
      <w:r w:rsidR="00970720" w:rsidRPr="00750469">
        <w:rPr>
          <w:sz w:val="20"/>
          <w:szCs w:val="20"/>
          <w:lang w:eastAsia="x-none"/>
        </w:rPr>
        <w:t>o</w:t>
      </w:r>
      <w:r w:rsidRPr="00750469">
        <w:rPr>
          <w:sz w:val="20"/>
          <w:szCs w:val="20"/>
          <w:lang w:eastAsia="x-none"/>
        </w:rPr>
        <w:t>bjednatele; a</w:t>
      </w:r>
    </w:p>
    <w:p w14:paraId="2BEA4817" w14:textId="77777777" w:rsidR="009F7097" w:rsidRPr="00750469" w:rsidRDefault="009F7097" w:rsidP="000A6C26">
      <w:pPr>
        <w:widowControl w:val="0"/>
        <w:numPr>
          <w:ilvl w:val="1"/>
          <w:numId w:val="28"/>
        </w:numPr>
        <w:overflowPunct w:val="0"/>
        <w:autoSpaceDE w:val="0"/>
        <w:autoSpaceDN w:val="0"/>
        <w:adjustRightInd w:val="0"/>
        <w:spacing w:after="120" w:line="276" w:lineRule="auto"/>
        <w:rPr>
          <w:sz w:val="20"/>
          <w:szCs w:val="20"/>
          <w:lang w:eastAsia="x-none"/>
        </w:rPr>
      </w:pPr>
      <w:r w:rsidRPr="00750469">
        <w:rPr>
          <w:sz w:val="20"/>
          <w:szCs w:val="20"/>
          <w:lang w:eastAsia="x-none"/>
        </w:rPr>
        <w:t>škodou na jakýchkoli věcech v takovém rozsahu, v jakém tato škoda:</w:t>
      </w:r>
    </w:p>
    <w:p w14:paraId="55DC62F6" w14:textId="39C0BF52" w:rsidR="009F7097" w:rsidRPr="00750469" w:rsidRDefault="009F7097" w:rsidP="000A6C26">
      <w:pPr>
        <w:widowControl w:val="0"/>
        <w:numPr>
          <w:ilvl w:val="2"/>
          <w:numId w:val="29"/>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vyplývá z </w:t>
      </w:r>
      <w:r w:rsidR="00740772" w:rsidRPr="00750469">
        <w:rPr>
          <w:sz w:val="20"/>
          <w:szCs w:val="20"/>
          <w:lang w:eastAsia="x-none"/>
        </w:rPr>
        <w:t>kterékoliv části díla</w:t>
      </w:r>
      <w:r w:rsidRPr="00750469">
        <w:rPr>
          <w:sz w:val="20"/>
          <w:szCs w:val="20"/>
          <w:lang w:eastAsia="x-none"/>
        </w:rPr>
        <w:t>; a</w:t>
      </w:r>
    </w:p>
    <w:p w14:paraId="02CD5196" w14:textId="1C87AF7E" w:rsidR="009F7097" w:rsidRPr="00750469" w:rsidRDefault="009F7097" w:rsidP="000A6C26">
      <w:pPr>
        <w:widowControl w:val="0"/>
        <w:numPr>
          <w:ilvl w:val="2"/>
          <w:numId w:val="29"/>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došlo k ní kvůli nedbalosti, úmyslnému jednání nebo porušení </w:t>
      </w:r>
      <w:r w:rsidR="00740772" w:rsidRPr="00750469">
        <w:rPr>
          <w:sz w:val="20"/>
          <w:szCs w:val="20"/>
          <w:lang w:eastAsia="x-none"/>
        </w:rPr>
        <w:t>s</w:t>
      </w:r>
      <w:r w:rsidRPr="00750469">
        <w:rPr>
          <w:sz w:val="20"/>
          <w:szCs w:val="20"/>
          <w:lang w:eastAsia="x-none"/>
        </w:rPr>
        <w:t xml:space="preserve">mlouvy </w:t>
      </w:r>
      <w:r w:rsidR="00740772" w:rsidRPr="00750469">
        <w:rPr>
          <w:sz w:val="20"/>
          <w:szCs w:val="20"/>
          <w:lang w:eastAsia="x-none"/>
        </w:rPr>
        <w:t>z</w:t>
      </w:r>
      <w:r w:rsidRPr="00750469">
        <w:rPr>
          <w:sz w:val="20"/>
          <w:szCs w:val="20"/>
          <w:lang w:eastAsia="x-none"/>
        </w:rPr>
        <w:t xml:space="preserve">hotovitelem nebo osobou, za kterou </w:t>
      </w:r>
      <w:r w:rsidR="00740772" w:rsidRPr="00750469">
        <w:rPr>
          <w:sz w:val="20"/>
          <w:szCs w:val="20"/>
          <w:lang w:eastAsia="x-none"/>
        </w:rPr>
        <w:t>z</w:t>
      </w:r>
      <w:r w:rsidRPr="00750469">
        <w:rPr>
          <w:sz w:val="20"/>
          <w:szCs w:val="20"/>
          <w:lang w:eastAsia="x-none"/>
        </w:rPr>
        <w:t>hotovitel odpovídá;</w:t>
      </w:r>
    </w:p>
    <w:p w14:paraId="6D1A212D" w14:textId="64A55D68" w:rsidR="009E37C2" w:rsidRPr="00750469" w:rsidRDefault="009F7097" w:rsidP="000A6C26">
      <w:pPr>
        <w:widowControl w:val="0"/>
        <w:numPr>
          <w:ilvl w:val="1"/>
          <w:numId w:val="28"/>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újmou, která vznikne v důsledku povinnosti </w:t>
      </w:r>
      <w:r w:rsidR="006517C2" w:rsidRPr="00750469">
        <w:rPr>
          <w:sz w:val="20"/>
          <w:szCs w:val="20"/>
          <w:lang w:eastAsia="x-none"/>
        </w:rPr>
        <w:t>o</w:t>
      </w:r>
      <w:r w:rsidRPr="00750469">
        <w:rPr>
          <w:sz w:val="20"/>
          <w:szCs w:val="20"/>
          <w:lang w:eastAsia="x-none"/>
        </w:rPr>
        <w:t xml:space="preserve">bjednatele uhradit jakoukoliv zákonnou, správní, smluvní nebo jinou sankci v souvislosti </w:t>
      </w:r>
      <w:r w:rsidR="00B558F4" w:rsidRPr="00750469">
        <w:rPr>
          <w:sz w:val="20"/>
          <w:szCs w:val="20"/>
          <w:lang w:eastAsia="x-none"/>
        </w:rPr>
        <w:t xml:space="preserve">s kteroukoliv částí díla </w:t>
      </w:r>
      <w:r w:rsidRPr="00750469">
        <w:rPr>
          <w:sz w:val="20"/>
          <w:szCs w:val="20"/>
          <w:lang w:eastAsia="x-none"/>
        </w:rPr>
        <w:t xml:space="preserve">a vznik této zákonné, správní, smluvní nebo jiné sankci spočívá v důvodech na straně </w:t>
      </w:r>
      <w:r w:rsidR="000D675A" w:rsidRPr="00750469">
        <w:rPr>
          <w:sz w:val="20"/>
          <w:szCs w:val="20"/>
          <w:lang w:eastAsia="x-none"/>
        </w:rPr>
        <w:t>z</w:t>
      </w:r>
      <w:r w:rsidRPr="00750469">
        <w:rPr>
          <w:sz w:val="20"/>
          <w:szCs w:val="20"/>
          <w:lang w:eastAsia="x-none"/>
        </w:rPr>
        <w:t xml:space="preserve">hotovitele v souvislosti s plněním této </w:t>
      </w:r>
      <w:r w:rsidR="000D675A" w:rsidRPr="00750469">
        <w:rPr>
          <w:sz w:val="20"/>
          <w:szCs w:val="20"/>
          <w:lang w:eastAsia="x-none"/>
        </w:rPr>
        <w:t>s</w:t>
      </w:r>
      <w:r w:rsidRPr="00750469">
        <w:rPr>
          <w:sz w:val="20"/>
          <w:szCs w:val="20"/>
          <w:lang w:eastAsia="x-none"/>
        </w:rPr>
        <w:t xml:space="preserve">mlouvy, a to i pokud tento důvod nastane po ukončení poskytování plnění podle této </w:t>
      </w:r>
      <w:r w:rsidR="000D675A" w:rsidRPr="00750469">
        <w:rPr>
          <w:sz w:val="20"/>
          <w:szCs w:val="20"/>
          <w:lang w:eastAsia="x-none"/>
        </w:rPr>
        <w:t>s</w:t>
      </w:r>
      <w:r w:rsidRPr="00750469">
        <w:rPr>
          <w:sz w:val="20"/>
          <w:szCs w:val="20"/>
          <w:lang w:eastAsia="x-none"/>
        </w:rPr>
        <w:t xml:space="preserve">mlouvy, s výjimkou případů, kdy byla újma způsobena </w:t>
      </w:r>
      <w:r w:rsidR="000D675A" w:rsidRPr="00750469">
        <w:rPr>
          <w:sz w:val="20"/>
          <w:szCs w:val="20"/>
          <w:lang w:eastAsia="x-none"/>
        </w:rPr>
        <w:t>o</w:t>
      </w:r>
      <w:r w:rsidRPr="00750469">
        <w:rPr>
          <w:sz w:val="20"/>
          <w:szCs w:val="20"/>
          <w:lang w:eastAsia="x-none"/>
        </w:rPr>
        <w:t xml:space="preserve">bjednatelem nebo porušením povinností </w:t>
      </w:r>
      <w:r w:rsidR="000D675A" w:rsidRPr="00750469">
        <w:rPr>
          <w:sz w:val="20"/>
          <w:szCs w:val="20"/>
          <w:lang w:eastAsia="x-none"/>
        </w:rPr>
        <w:t>o</w:t>
      </w:r>
      <w:r w:rsidRPr="00750469">
        <w:rPr>
          <w:sz w:val="20"/>
          <w:szCs w:val="20"/>
          <w:lang w:eastAsia="x-none"/>
        </w:rPr>
        <w:t xml:space="preserve">bjednatele vyplývajících ze </w:t>
      </w:r>
      <w:r w:rsidR="000D675A" w:rsidRPr="00750469">
        <w:rPr>
          <w:sz w:val="20"/>
          <w:szCs w:val="20"/>
          <w:lang w:eastAsia="x-none"/>
        </w:rPr>
        <w:t>s</w:t>
      </w:r>
      <w:r w:rsidRPr="00750469">
        <w:rPr>
          <w:sz w:val="20"/>
          <w:szCs w:val="20"/>
          <w:lang w:eastAsia="x-none"/>
        </w:rPr>
        <w:t xml:space="preserve">mlouvy, nárokem třetí strany, který se v celém rozsahu týká období před uzavřením </w:t>
      </w:r>
      <w:r w:rsidR="000D675A" w:rsidRPr="00750469">
        <w:rPr>
          <w:sz w:val="20"/>
          <w:szCs w:val="20"/>
          <w:lang w:eastAsia="x-none"/>
        </w:rPr>
        <w:t>s</w:t>
      </w:r>
      <w:r w:rsidRPr="00750469">
        <w:rPr>
          <w:sz w:val="20"/>
          <w:szCs w:val="20"/>
          <w:lang w:eastAsia="x-none"/>
        </w:rPr>
        <w:t xml:space="preserve">mlouvy nebo jednáním </w:t>
      </w:r>
      <w:r w:rsidR="000D675A" w:rsidRPr="00750469">
        <w:rPr>
          <w:sz w:val="20"/>
          <w:szCs w:val="20"/>
          <w:lang w:eastAsia="x-none"/>
        </w:rPr>
        <w:t>z</w:t>
      </w:r>
      <w:r w:rsidRPr="00750469">
        <w:rPr>
          <w:sz w:val="20"/>
          <w:szCs w:val="20"/>
          <w:lang w:eastAsia="x-none"/>
        </w:rPr>
        <w:t>hotovitele na</w:t>
      </w:r>
      <w:r w:rsidR="009C536B">
        <w:rPr>
          <w:sz w:val="20"/>
          <w:szCs w:val="20"/>
          <w:lang w:eastAsia="x-none"/>
        </w:rPr>
        <w:t> </w:t>
      </w:r>
      <w:r w:rsidRPr="00750469">
        <w:rPr>
          <w:sz w:val="20"/>
          <w:szCs w:val="20"/>
          <w:lang w:eastAsia="x-none"/>
        </w:rPr>
        <w:t xml:space="preserve">základě pokynů </w:t>
      </w:r>
      <w:r w:rsidR="000D675A" w:rsidRPr="00750469">
        <w:rPr>
          <w:sz w:val="20"/>
          <w:szCs w:val="20"/>
          <w:lang w:eastAsia="x-none"/>
        </w:rPr>
        <w:t>o</w:t>
      </w:r>
      <w:r w:rsidRPr="00750469">
        <w:rPr>
          <w:sz w:val="20"/>
          <w:szCs w:val="20"/>
          <w:lang w:eastAsia="x-none"/>
        </w:rPr>
        <w:t>bjednatele, a to vždy v rozsahu, v jakém byla tato újma takto způsobena</w:t>
      </w:r>
      <w:r w:rsidR="00B7455C" w:rsidRPr="00750469">
        <w:rPr>
          <w:sz w:val="20"/>
          <w:szCs w:val="20"/>
          <w:lang w:eastAsia="x-none"/>
        </w:rPr>
        <w:t>.</w:t>
      </w:r>
    </w:p>
    <w:p w14:paraId="2A7EC6AA" w14:textId="645ECB3F" w:rsidR="00B608B3" w:rsidRPr="00750469" w:rsidRDefault="00B608B3" w:rsidP="000A6C26">
      <w:pPr>
        <w:pStyle w:val="Odstavecseseznamem"/>
        <w:numPr>
          <w:ilvl w:val="0"/>
          <w:numId w:val="12"/>
        </w:numPr>
        <w:spacing w:after="120"/>
        <w:contextualSpacing w:val="0"/>
        <w:jc w:val="both"/>
        <w:rPr>
          <w:rFonts w:ascii="Times New Roman" w:hAnsi="Times New Roman"/>
          <w:sz w:val="20"/>
          <w:szCs w:val="20"/>
          <w:lang w:eastAsia="x-none"/>
        </w:rPr>
      </w:pPr>
      <w:r w:rsidRPr="00750469">
        <w:rPr>
          <w:rFonts w:ascii="Times New Roman" w:hAnsi="Times New Roman"/>
          <w:sz w:val="20"/>
          <w:szCs w:val="20"/>
          <w:lang w:eastAsia="x-none"/>
        </w:rPr>
        <w:t>Vyloučení odpovědnosti</w:t>
      </w:r>
      <w:r w:rsidR="001948D0" w:rsidRPr="00750469">
        <w:rPr>
          <w:rFonts w:ascii="Times New Roman" w:hAnsi="Times New Roman"/>
          <w:sz w:val="20"/>
          <w:szCs w:val="20"/>
          <w:lang w:eastAsia="x-none"/>
        </w:rPr>
        <w:t xml:space="preserve"> zhotovitele</w:t>
      </w:r>
      <w:r w:rsidR="00DE5260" w:rsidRPr="00750469">
        <w:rPr>
          <w:rFonts w:ascii="Times New Roman" w:hAnsi="Times New Roman"/>
          <w:sz w:val="20"/>
          <w:szCs w:val="20"/>
          <w:lang w:eastAsia="x-none"/>
        </w:rPr>
        <w:t>:</w:t>
      </w:r>
    </w:p>
    <w:p w14:paraId="2F629A02" w14:textId="1A009012" w:rsidR="00FF4FA9" w:rsidRPr="00750469" w:rsidRDefault="00FF4FA9" w:rsidP="000A6C26">
      <w:pPr>
        <w:widowControl w:val="0"/>
        <w:numPr>
          <w:ilvl w:val="1"/>
          <w:numId w:val="12"/>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Zhotovitel nebude odpovědný za prodlení při </w:t>
      </w:r>
      <w:r w:rsidR="00DE5260" w:rsidRPr="00750469">
        <w:rPr>
          <w:sz w:val="20"/>
          <w:szCs w:val="20"/>
          <w:lang w:eastAsia="x-none"/>
        </w:rPr>
        <w:t>provádění díla</w:t>
      </w:r>
      <w:r w:rsidRPr="00750469">
        <w:rPr>
          <w:sz w:val="20"/>
          <w:szCs w:val="20"/>
          <w:lang w:eastAsia="x-none"/>
        </w:rPr>
        <w:t>, pokud budou kumulativně splněny následující podmínky:</w:t>
      </w:r>
    </w:p>
    <w:p w14:paraId="74BB06BB" w14:textId="7FAD31DA" w:rsidR="00FF4FA9" w:rsidRPr="00750469" w:rsidRDefault="00FF4FA9" w:rsidP="000A6C26">
      <w:pPr>
        <w:widowControl w:val="0"/>
        <w:numPr>
          <w:ilvl w:val="1"/>
          <w:numId w:val="30"/>
        </w:numPr>
        <w:overflowPunct w:val="0"/>
        <w:autoSpaceDE w:val="0"/>
        <w:autoSpaceDN w:val="0"/>
        <w:adjustRightInd w:val="0"/>
        <w:spacing w:after="120" w:line="276" w:lineRule="auto"/>
        <w:rPr>
          <w:sz w:val="20"/>
          <w:szCs w:val="20"/>
          <w:lang w:eastAsia="x-none"/>
        </w:rPr>
      </w:pPr>
      <w:r w:rsidRPr="00750469">
        <w:rPr>
          <w:sz w:val="20"/>
          <w:szCs w:val="20"/>
          <w:lang w:eastAsia="x-none"/>
        </w:rPr>
        <w:t>prodlení bylo způsoben</w:t>
      </w:r>
      <w:r w:rsidR="00932E27" w:rsidRPr="00750469">
        <w:rPr>
          <w:sz w:val="20"/>
          <w:szCs w:val="20"/>
          <w:lang w:eastAsia="x-none"/>
        </w:rPr>
        <w:t>o</w:t>
      </w:r>
      <w:r w:rsidRPr="00750469">
        <w:rPr>
          <w:sz w:val="20"/>
          <w:szCs w:val="20"/>
          <w:lang w:eastAsia="x-none"/>
        </w:rPr>
        <w:t xml:space="preserve"> </w:t>
      </w:r>
      <w:r w:rsidR="009051C6" w:rsidRPr="00750469">
        <w:rPr>
          <w:sz w:val="20"/>
          <w:szCs w:val="20"/>
          <w:lang w:eastAsia="x-none"/>
        </w:rPr>
        <w:t>V</w:t>
      </w:r>
      <w:r w:rsidRPr="00750469">
        <w:rPr>
          <w:sz w:val="20"/>
          <w:szCs w:val="20"/>
          <w:lang w:eastAsia="x-none"/>
        </w:rPr>
        <w:t xml:space="preserve">yšší mocí nebo došlo k přerušení prací na základě pokynu </w:t>
      </w:r>
      <w:r w:rsidR="003C011D" w:rsidRPr="00750469">
        <w:rPr>
          <w:sz w:val="20"/>
          <w:szCs w:val="20"/>
          <w:lang w:eastAsia="x-none"/>
        </w:rPr>
        <w:t>o</w:t>
      </w:r>
      <w:r w:rsidRPr="00750469">
        <w:rPr>
          <w:sz w:val="20"/>
          <w:szCs w:val="20"/>
          <w:lang w:eastAsia="x-none"/>
        </w:rPr>
        <w:t>bjednatele</w:t>
      </w:r>
      <w:r w:rsidR="003C011D" w:rsidRPr="00750469">
        <w:rPr>
          <w:sz w:val="20"/>
          <w:szCs w:val="20"/>
          <w:lang w:eastAsia="x-none"/>
        </w:rPr>
        <w:t xml:space="preserve"> dle článku 14 této smlouvy</w:t>
      </w:r>
      <w:r w:rsidRPr="00750469">
        <w:rPr>
          <w:sz w:val="20"/>
          <w:szCs w:val="20"/>
          <w:lang w:eastAsia="x-none"/>
        </w:rPr>
        <w:t>;</w:t>
      </w:r>
    </w:p>
    <w:p w14:paraId="45FE2321" w14:textId="6CF36290" w:rsidR="00FF4FA9" w:rsidRPr="00750469" w:rsidRDefault="00FF4FA9" w:rsidP="000A6C26">
      <w:pPr>
        <w:widowControl w:val="0"/>
        <w:numPr>
          <w:ilvl w:val="1"/>
          <w:numId w:val="30"/>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délka prodlení odpovídá délce trvání a povaze </w:t>
      </w:r>
      <w:r w:rsidR="003C011D" w:rsidRPr="00750469">
        <w:rPr>
          <w:sz w:val="20"/>
          <w:szCs w:val="20"/>
          <w:lang w:eastAsia="x-none"/>
        </w:rPr>
        <w:t>V</w:t>
      </w:r>
      <w:r w:rsidRPr="00750469">
        <w:rPr>
          <w:sz w:val="20"/>
          <w:szCs w:val="20"/>
          <w:lang w:eastAsia="x-none"/>
        </w:rPr>
        <w:t>yšší moci nebo přerušení prací z pokynu Objednatele; a</w:t>
      </w:r>
    </w:p>
    <w:p w14:paraId="17B624B9" w14:textId="3003E8CD" w:rsidR="00DE5E3E" w:rsidRPr="00750469" w:rsidRDefault="00FF4FA9" w:rsidP="000A6C26">
      <w:pPr>
        <w:widowControl w:val="0"/>
        <w:numPr>
          <w:ilvl w:val="1"/>
          <w:numId w:val="30"/>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okamžitě (nejpozději však do 24 hodin) poté, kdy se případ </w:t>
      </w:r>
      <w:r w:rsidR="00026258" w:rsidRPr="00750469">
        <w:rPr>
          <w:sz w:val="20"/>
          <w:szCs w:val="20"/>
          <w:lang w:eastAsia="x-none"/>
        </w:rPr>
        <w:t>V</w:t>
      </w:r>
      <w:r w:rsidRPr="00750469">
        <w:rPr>
          <w:sz w:val="20"/>
          <w:szCs w:val="20"/>
          <w:lang w:eastAsia="x-none"/>
        </w:rPr>
        <w:t xml:space="preserve">yšší moci stal zřejmý, </w:t>
      </w:r>
      <w:r w:rsidR="00CE6049" w:rsidRPr="00750469">
        <w:rPr>
          <w:sz w:val="20"/>
          <w:szCs w:val="20"/>
          <w:lang w:eastAsia="x-none"/>
        </w:rPr>
        <w:t>z</w:t>
      </w:r>
      <w:r w:rsidRPr="00750469">
        <w:rPr>
          <w:sz w:val="20"/>
          <w:szCs w:val="20"/>
          <w:lang w:eastAsia="x-none"/>
        </w:rPr>
        <w:t xml:space="preserve">hotovitel informoval </w:t>
      </w:r>
      <w:r w:rsidR="00CE6049" w:rsidRPr="00750469">
        <w:rPr>
          <w:sz w:val="20"/>
          <w:szCs w:val="20"/>
          <w:lang w:eastAsia="x-none"/>
        </w:rPr>
        <w:t>o</w:t>
      </w:r>
      <w:r w:rsidRPr="00750469">
        <w:rPr>
          <w:sz w:val="20"/>
          <w:szCs w:val="20"/>
          <w:lang w:eastAsia="x-none"/>
        </w:rPr>
        <w:t xml:space="preserve">bjednatele písemně o nastalé situaci a očekávané době trvání příslušného případu </w:t>
      </w:r>
      <w:r w:rsidR="00627148" w:rsidRPr="00750469">
        <w:rPr>
          <w:sz w:val="20"/>
          <w:szCs w:val="20"/>
          <w:lang w:eastAsia="x-none"/>
        </w:rPr>
        <w:t>V</w:t>
      </w:r>
      <w:r w:rsidRPr="00750469">
        <w:rPr>
          <w:sz w:val="20"/>
          <w:szCs w:val="20"/>
          <w:lang w:eastAsia="x-none"/>
        </w:rPr>
        <w:t xml:space="preserve">yšší moci. Pokud to bude možné při vynaložení přiměřené odborné péče, uvedené oznámení musí </w:t>
      </w:r>
      <w:r w:rsidR="00932E27" w:rsidRPr="00750469">
        <w:rPr>
          <w:sz w:val="20"/>
          <w:szCs w:val="20"/>
          <w:lang w:eastAsia="x-none"/>
        </w:rPr>
        <w:t xml:space="preserve">mít </w:t>
      </w:r>
      <w:r w:rsidR="00E7319F" w:rsidRPr="00750469">
        <w:rPr>
          <w:sz w:val="20"/>
          <w:szCs w:val="20"/>
          <w:lang w:eastAsia="x-none"/>
        </w:rPr>
        <w:t>náležitosti stanovené v</w:t>
      </w:r>
      <w:r w:rsidR="009C536B">
        <w:rPr>
          <w:sz w:val="20"/>
          <w:szCs w:val="20"/>
          <w:lang w:eastAsia="x-none"/>
        </w:rPr>
        <w:t> </w:t>
      </w:r>
      <w:r w:rsidR="00E7319F" w:rsidRPr="00750469">
        <w:rPr>
          <w:sz w:val="20"/>
          <w:szCs w:val="20"/>
          <w:lang w:eastAsia="x-none"/>
        </w:rPr>
        <w:t xml:space="preserve">čl. 14 odst. </w:t>
      </w:r>
      <w:r w:rsidR="00B20E37" w:rsidRPr="00750469">
        <w:rPr>
          <w:sz w:val="20"/>
          <w:szCs w:val="20"/>
          <w:lang w:eastAsia="x-none"/>
        </w:rPr>
        <w:fldChar w:fldCharType="begin"/>
      </w:r>
      <w:r w:rsidR="00B20E37" w:rsidRPr="00750469">
        <w:rPr>
          <w:sz w:val="20"/>
          <w:szCs w:val="20"/>
          <w:lang w:eastAsia="x-none"/>
        </w:rPr>
        <w:instrText xml:space="preserve"> REF _Ref177205666 \r \h  \* MERGEFORMAT </w:instrText>
      </w:r>
      <w:r w:rsidR="00B20E37" w:rsidRPr="00750469">
        <w:rPr>
          <w:sz w:val="20"/>
          <w:szCs w:val="20"/>
          <w:lang w:eastAsia="x-none"/>
        </w:rPr>
      </w:r>
      <w:r w:rsidR="00B20E37" w:rsidRPr="00750469">
        <w:rPr>
          <w:sz w:val="20"/>
          <w:szCs w:val="20"/>
          <w:lang w:eastAsia="x-none"/>
        </w:rPr>
        <w:fldChar w:fldCharType="separate"/>
      </w:r>
      <w:r w:rsidR="006A527D" w:rsidRPr="00750469">
        <w:rPr>
          <w:sz w:val="20"/>
          <w:szCs w:val="20"/>
          <w:lang w:eastAsia="x-none"/>
        </w:rPr>
        <w:t>3</w:t>
      </w:r>
      <w:r w:rsidR="00B20E37" w:rsidRPr="00750469">
        <w:rPr>
          <w:sz w:val="20"/>
          <w:szCs w:val="20"/>
          <w:lang w:eastAsia="x-none"/>
        </w:rPr>
        <w:fldChar w:fldCharType="end"/>
      </w:r>
      <w:r w:rsidR="00B20E37" w:rsidRPr="00750469">
        <w:rPr>
          <w:sz w:val="20"/>
          <w:szCs w:val="20"/>
          <w:lang w:eastAsia="x-none"/>
        </w:rPr>
        <w:t xml:space="preserve"> </w:t>
      </w:r>
      <w:r w:rsidR="00E7319F" w:rsidRPr="00750469">
        <w:rPr>
          <w:sz w:val="20"/>
          <w:szCs w:val="20"/>
          <w:lang w:eastAsia="x-none"/>
        </w:rPr>
        <w:t>této smlouvy</w:t>
      </w:r>
      <w:r w:rsidRPr="00750469">
        <w:rPr>
          <w:sz w:val="20"/>
          <w:szCs w:val="20"/>
          <w:lang w:eastAsia="x-none"/>
        </w:rPr>
        <w:t>.</w:t>
      </w:r>
    </w:p>
    <w:p w14:paraId="44304657" w14:textId="4CF35BF0" w:rsidR="00AD7483" w:rsidRPr="00750469" w:rsidRDefault="00AD7483" w:rsidP="000A6C26">
      <w:pPr>
        <w:widowControl w:val="0"/>
        <w:numPr>
          <w:ilvl w:val="1"/>
          <w:numId w:val="12"/>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Zhotovitel nezodpovídá za vady v předmětu díla, které byly způsobeny použitím podkladů poskytnutých objednatelem a zhotovitel ani při vynaložení </w:t>
      </w:r>
      <w:r w:rsidR="002F74D2" w:rsidRPr="00750469">
        <w:rPr>
          <w:sz w:val="20"/>
          <w:szCs w:val="20"/>
          <w:lang w:eastAsia="x-none"/>
        </w:rPr>
        <w:t xml:space="preserve">veškeré </w:t>
      </w:r>
      <w:r w:rsidRPr="00750469">
        <w:rPr>
          <w:sz w:val="20"/>
          <w:szCs w:val="20"/>
          <w:lang w:eastAsia="x-none"/>
        </w:rPr>
        <w:t>odborné péče nemohl zjistit jejich nevhodnost nebo na</w:t>
      </w:r>
      <w:r w:rsidR="00C707AB" w:rsidRPr="00750469">
        <w:rPr>
          <w:sz w:val="20"/>
          <w:szCs w:val="20"/>
          <w:lang w:eastAsia="x-none"/>
        </w:rPr>
        <w:t> </w:t>
      </w:r>
      <w:r w:rsidRPr="00750469">
        <w:rPr>
          <w:sz w:val="20"/>
          <w:szCs w:val="20"/>
          <w:lang w:eastAsia="x-none"/>
        </w:rPr>
        <w:t>nevhodnost objednatele upozornil a ten na jejich použití trval.</w:t>
      </w:r>
    </w:p>
    <w:p w14:paraId="6DA838D4" w14:textId="001131F3" w:rsidR="004C2465" w:rsidRPr="00750469" w:rsidRDefault="004C2465" w:rsidP="000A6C26">
      <w:pPr>
        <w:widowControl w:val="0"/>
        <w:numPr>
          <w:ilvl w:val="0"/>
          <w:numId w:val="12"/>
        </w:numPr>
        <w:overflowPunct w:val="0"/>
        <w:autoSpaceDE w:val="0"/>
        <w:autoSpaceDN w:val="0"/>
        <w:adjustRightInd w:val="0"/>
        <w:spacing w:after="120" w:line="276" w:lineRule="auto"/>
        <w:rPr>
          <w:sz w:val="20"/>
          <w:szCs w:val="20"/>
          <w:lang w:eastAsia="x-none"/>
        </w:rPr>
      </w:pPr>
      <w:r w:rsidRPr="00750469">
        <w:rPr>
          <w:sz w:val="20"/>
          <w:szCs w:val="20"/>
          <w:lang w:eastAsia="x-none"/>
        </w:rPr>
        <w:t>Záruka:</w:t>
      </w:r>
    </w:p>
    <w:p w14:paraId="44817A5F" w14:textId="77777777" w:rsidR="005F4DC0" w:rsidRPr="00750469" w:rsidRDefault="00AD7483" w:rsidP="000A6C26">
      <w:pPr>
        <w:widowControl w:val="0"/>
        <w:numPr>
          <w:ilvl w:val="1"/>
          <w:numId w:val="12"/>
        </w:numPr>
        <w:overflowPunct w:val="0"/>
        <w:autoSpaceDE w:val="0"/>
        <w:autoSpaceDN w:val="0"/>
        <w:adjustRightInd w:val="0"/>
        <w:spacing w:after="120" w:line="276" w:lineRule="auto"/>
        <w:rPr>
          <w:sz w:val="20"/>
          <w:szCs w:val="20"/>
          <w:lang w:eastAsia="x-none"/>
        </w:rPr>
      </w:pPr>
      <w:r w:rsidRPr="00750469">
        <w:rPr>
          <w:sz w:val="20"/>
          <w:szCs w:val="20"/>
          <w:lang w:eastAsia="x-none"/>
        </w:rPr>
        <w:t>Zhotovitel poskytuje objednateli záruku</w:t>
      </w:r>
      <w:r w:rsidR="005F4DC0" w:rsidRPr="00750469">
        <w:rPr>
          <w:sz w:val="20"/>
          <w:szCs w:val="20"/>
          <w:lang w:eastAsia="x-none"/>
        </w:rPr>
        <w:t>:</w:t>
      </w:r>
      <w:r w:rsidRPr="00750469">
        <w:rPr>
          <w:sz w:val="20"/>
          <w:szCs w:val="20"/>
          <w:lang w:eastAsia="x-none"/>
        </w:rPr>
        <w:t xml:space="preserve"> </w:t>
      </w:r>
    </w:p>
    <w:p w14:paraId="0B075605" w14:textId="49F90B3B" w:rsidR="00AD7483" w:rsidRPr="00750469" w:rsidRDefault="00AD7483" w:rsidP="000A6C26">
      <w:pPr>
        <w:widowControl w:val="0"/>
        <w:numPr>
          <w:ilvl w:val="1"/>
          <w:numId w:val="31"/>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na </w:t>
      </w:r>
      <w:r w:rsidR="001F23B9" w:rsidRPr="00750469">
        <w:rPr>
          <w:sz w:val="20"/>
          <w:szCs w:val="20"/>
          <w:lang w:eastAsia="x-none"/>
        </w:rPr>
        <w:t>dokumentac</w:t>
      </w:r>
      <w:r w:rsidR="0057175C" w:rsidRPr="00750469">
        <w:rPr>
          <w:sz w:val="20"/>
          <w:szCs w:val="20"/>
          <w:lang w:eastAsia="x-none"/>
        </w:rPr>
        <w:t>i</w:t>
      </w:r>
      <w:r w:rsidR="001F23B9" w:rsidRPr="00750469">
        <w:rPr>
          <w:sz w:val="20"/>
          <w:szCs w:val="20"/>
          <w:lang w:eastAsia="x-none"/>
        </w:rPr>
        <w:t xml:space="preserve"> pro povolení stavby</w:t>
      </w:r>
      <w:r w:rsidRPr="00750469">
        <w:rPr>
          <w:sz w:val="20"/>
          <w:szCs w:val="20"/>
          <w:lang w:eastAsia="x-none"/>
        </w:rPr>
        <w:t xml:space="preserve"> s tím, že </w:t>
      </w:r>
      <w:r w:rsidR="00C81E29" w:rsidRPr="00750469">
        <w:rPr>
          <w:sz w:val="20"/>
          <w:szCs w:val="20"/>
          <w:lang w:eastAsia="x-none"/>
        </w:rPr>
        <w:t xml:space="preserve">záruční doba počíná </w:t>
      </w:r>
      <w:r w:rsidR="0099742A" w:rsidRPr="00750469">
        <w:rPr>
          <w:sz w:val="20"/>
          <w:szCs w:val="20"/>
          <w:lang w:eastAsia="x-none"/>
        </w:rPr>
        <w:t xml:space="preserve">běžet od okamžiku jejího řádného převzetí objednatelem a </w:t>
      </w:r>
      <w:r w:rsidRPr="00750469">
        <w:rPr>
          <w:sz w:val="20"/>
          <w:szCs w:val="20"/>
          <w:lang w:eastAsia="x-none"/>
        </w:rPr>
        <w:t xml:space="preserve">skončí uplynutím 24 kalendářních měsíců od předložení </w:t>
      </w:r>
      <w:r w:rsidR="009D5843" w:rsidRPr="00750469">
        <w:rPr>
          <w:sz w:val="20"/>
          <w:szCs w:val="20"/>
          <w:lang w:eastAsia="x-none"/>
        </w:rPr>
        <w:t xml:space="preserve">pravomocného </w:t>
      </w:r>
      <w:r w:rsidR="001F23B9" w:rsidRPr="00750469">
        <w:rPr>
          <w:sz w:val="20"/>
          <w:szCs w:val="20"/>
          <w:lang w:eastAsia="x-none"/>
        </w:rPr>
        <w:t xml:space="preserve">povolení </w:t>
      </w:r>
      <w:r w:rsidR="009D5843" w:rsidRPr="00750469">
        <w:rPr>
          <w:sz w:val="20"/>
          <w:szCs w:val="20"/>
          <w:lang w:eastAsia="x-none"/>
        </w:rPr>
        <w:t>záměru</w:t>
      </w:r>
      <w:r w:rsidRPr="00750469">
        <w:rPr>
          <w:sz w:val="20"/>
          <w:szCs w:val="20"/>
          <w:lang w:eastAsia="x-none"/>
        </w:rPr>
        <w:t xml:space="preserve"> dle </w:t>
      </w:r>
      <w:r w:rsidR="00053C55" w:rsidRPr="00750469">
        <w:rPr>
          <w:sz w:val="20"/>
          <w:szCs w:val="20"/>
          <w:lang w:eastAsia="x-none"/>
        </w:rPr>
        <w:t xml:space="preserve">stavebního </w:t>
      </w:r>
      <w:r w:rsidRPr="00750469">
        <w:rPr>
          <w:sz w:val="20"/>
          <w:szCs w:val="20"/>
          <w:lang w:eastAsia="x-none"/>
        </w:rPr>
        <w:t>zákona</w:t>
      </w:r>
      <w:r w:rsidR="00063C92" w:rsidRPr="00750469">
        <w:rPr>
          <w:sz w:val="20"/>
          <w:szCs w:val="20"/>
          <w:lang w:eastAsia="x-none"/>
        </w:rPr>
        <w:t>;</w:t>
      </w:r>
    </w:p>
    <w:p w14:paraId="337BAC33" w14:textId="1ABC113C" w:rsidR="00AD7483" w:rsidRPr="00750469" w:rsidRDefault="00AD7483" w:rsidP="000A6C26">
      <w:pPr>
        <w:widowControl w:val="0"/>
        <w:numPr>
          <w:ilvl w:val="1"/>
          <w:numId w:val="31"/>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na </w:t>
      </w:r>
      <w:r w:rsidR="001F23B9" w:rsidRPr="00750469">
        <w:rPr>
          <w:sz w:val="20"/>
          <w:szCs w:val="20"/>
          <w:lang w:eastAsia="x-none"/>
        </w:rPr>
        <w:t>dokumentac</w:t>
      </w:r>
      <w:r w:rsidR="00773889" w:rsidRPr="00750469">
        <w:rPr>
          <w:sz w:val="20"/>
          <w:szCs w:val="20"/>
          <w:lang w:eastAsia="x-none"/>
        </w:rPr>
        <w:t>i</w:t>
      </w:r>
      <w:r w:rsidR="001F23B9" w:rsidRPr="00750469">
        <w:rPr>
          <w:sz w:val="20"/>
          <w:szCs w:val="20"/>
          <w:lang w:eastAsia="x-none"/>
        </w:rPr>
        <w:t xml:space="preserve"> pro provádění stavby </w:t>
      </w:r>
      <w:r w:rsidR="00B95A46" w:rsidRPr="00750469">
        <w:rPr>
          <w:sz w:val="20"/>
          <w:szCs w:val="20"/>
          <w:lang w:eastAsia="x-none"/>
        </w:rPr>
        <w:t xml:space="preserve">s tím, že záruční doba počíná běžet od okamžiku jejího řádného převzetí objednatelem a </w:t>
      </w:r>
      <w:r w:rsidR="00E263D4" w:rsidRPr="00750469">
        <w:rPr>
          <w:sz w:val="20"/>
          <w:szCs w:val="20"/>
          <w:lang w:eastAsia="x-none"/>
        </w:rPr>
        <w:t>trvá po</w:t>
      </w:r>
      <w:r w:rsidRPr="00750469">
        <w:rPr>
          <w:sz w:val="20"/>
          <w:szCs w:val="20"/>
          <w:lang w:eastAsia="x-none"/>
        </w:rPr>
        <w:t xml:space="preserve"> celou dobu, po kterou bude </w:t>
      </w:r>
      <w:r w:rsidR="004525DA" w:rsidRPr="00750469">
        <w:rPr>
          <w:sz w:val="20"/>
          <w:szCs w:val="20"/>
          <w:lang w:eastAsia="x-none"/>
        </w:rPr>
        <w:t>S</w:t>
      </w:r>
      <w:r w:rsidRPr="00750469">
        <w:rPr>
          <w:sz w:val="20"/>
          <w:szCs w:val="20"/>
          <w:lang w:eastAsia="x-none"/>
        </w:rPr>
        <w:t xml:space="preserve">tavba realizována </w:t>
      </w:r>
      <w:r w:rsidR="00B30FAE" w:rsidRPr="00750469">
        <w:rPr>
          <w:sz w:val="20"/>
          <w:szCs w:val="20"/>
          <w:lang w:eastAsia="x-none"/>
        </w:rPr>
        <w:t>a</w:t>
      </w:r>
      <w:r w:rsidRPr="00750469">
        <w:rPr>
          <w:sz w:val="20"/>
          <w:szCs w:val="20"/>
          <w:lang w:eastAsia="x-none"/>
        </w:rPr>
        <w:t xml:space="preserve"> skončí uplynutím 24</w:t>
      </w:r>
      <w:r w:rsidR="009C536B">
        <w:rPr>
          <w:sz w:val="20"/>
          <w:szCs w:val="20"/>
          <w:lang w:eastAsia="x-none"/>
        </w:rPr>
        <w:t> </w:t>
      </w:r>
      <w:r w:rsidRPr="00750469">
        <w:rPr>
          <w:sz w:val="20"/>
          <w:szCs w:val="20"/>
          <w:lang w:eastAsia="x-none"/>
        </w:rPr>
        <w:t xml:space="preserve">kalendářních měsíců po právní moci kolaudačního </w:t>
      </w:r>
      <w:r w:rsidR="001F23B9" w:rsidRPr="00750469">
        <w:rPr>
          <w:sz w:val="20"/>
          <w:szCs w:val="20"/>
          <w:lang w:eastAsia="x-none"/>
        </w:rPr>
        <w:t xml:space="preserve">rozhodnutí </w:t>
      </w:r>
      <w:r w:rsidR="002804B9" w:rsidRPr="00750469">
        <w:rPr>
          <w:sz w:val="20"/>
          <w:szCs w:val="20"/>
          <w:lang w:eastAsia="x-none"/>
        </w:rPr>
        <w:t>S</w:t>
      </w:r>
      <w:r w:rsidRPr="00750469">
        <w:rPr>
          <w:sz w:val="20"/>
          <w:szCs w:val="20"/>
          <w:lang w:eastAsia="x-none"/>
        </w:rPr>
        <w:t>tavby jako celku</w:t>
      </w:r>
      <w:r w:rsidR="00063C92" w:rsidRPr="00750469">
        <w:rPr>
          <w:sz w:val="20"/>
          <w:szCs w:val="20"/>
          <w:lang w:eastAsia="x-none"/>
        </w:rPr>
        <w:t>; a</w:t>
      </w:r>
    </w:p>
    <w:p w14:paraId="35452E68" w14:textId="77777777" w:rsidR="00AA1E3E" w:rsidRPr="00750469" w:rsidRDefault="00063C92" w:rsidP="000A6C26">
      <w:pPr>
        <w:widowControl w:val="0"/>
        <w:numPr>
          <w:ilvl w:val="1"/>
          <w:numId w:val="31"/>
        </w:numPr>
        <w:overflowPunct w:val="0"/>
        <w:autoSpaceDE w:val="0"/>
        <w:autoSpaceDN w:val="0"/>
        <w:adjustRightInd w:val="0"/>
        <w:spacing w:after="120" w:line="276" w:lineRule="auto"/>
        <w:rPr>
          <w:sz w:val="20"/>
          <w:szCs w:val="20"/>
          <w:lang w:eastAsia="x-none"/>
        </w:rPr>
      </w:pPr>
      <w:r w:rsidRPr="00750469">
        <w:rPr>
          <w:sz w:val="20"/>
          <w:szCs w:val="20"/>
          <w:lang w:eastAsia="x-none"/>
        </w:rPr>
        <w:t>n</w:t>
      </w:r>
      <w:r w:rsidR="00773889" w:rsidRPr="00750469">
        <w:rPr>
          <w:sz w:val="20"/>
          <w:szCs w:val="20"/>
          <w:lang w:eastAsia="x-none"/>
        </w:rPr>
        <w:t>estanoví-li tato smlouva jinak, záruční doba každé části díla je 24 kalendářních měsíců a pro každou jednotlivou část díla počíná běžet od okamžiku řádného předání a převzetí takové části díla objednatelem</w:t>
      </w:r>
      <w:r w:rsidR="00AA1E3E" w:rsidRPr="00750469">
        <w:rPr>
          <w:sz w:val="20"/>
          <w:szCs w:val="20"/>
          <w:lang w:eastAsia="x-none"/>
        </w:rPr>
        <w:t>;</w:t>
      </w:r>
    </w:p>
    <w:p w14:paraId="6C4B374D" w14:textId="77777777" w:rsidR="00BB44A0" w:rsidRPr="00750469" w:rsidRDefault="00AA1E3E" w:rsidP="000A6C26">
      <w:pPr>
        <w:widowControl w:val="0"/>
        <w:overflowPunct w:val="0"/>
        <w:autoSpaceDE w:val="0"/>
        <w:autoSpaceDN w:val="0"/>
        <w:adjustRightInd w:val="0"/>
        <w:spacing w:after="120" w:line="276" w:lineRule="auto"/>
        <w:ind w:left="851"/>
        <w:rPr>
          <w:bCs/>
          <w:sz w:val="20"/>
          <w:szCs w:val="20"/>
          <w:lang w:eastAsia="x-none"/>
        </w:rPr>
      </w:pPr>
      <w:r w:rsidRPr="00750469">
        <w:rPr>
          <w:sz w:val="20"/>
          <w:szCs w:val="20"/>
          <w:lang w:eastAsia="x-none"/>
        </w:rPr>
        <w:t xml:space="preserve">(dále jen </w:t>
      </w:r>
      <w:r w:rsidR="00D053C9" w:rsidRPr="00750469">
        <w:rPr>
          <w:sz w:val="20"/>
          <w:szCs w:val="20"/>
          <w:lang w:eastAsia="x-none"/>
        </w:rPr>
        <w:t>„</w:t>
      </w:r>
      <w:r w:rsidR="00E11B7B" w:rsidRPr="00750469">
        <w:rPr>
          <w:sz w:val="20"/>
          <w:szCs w:val="20"/>
          <w:lang w:eastAsia="x-none"/>
        </w:rPr>
        <w:t>záruční doba</w:t>
      </w:r>
      <w:r w:rsidR="00D053C9" w:rsidRPr="00750469">
        <w:rPr>
          <w:sz w:val="20"/>
          <w:szCs w:val="20"/>
          <w:lang w:eastAsia="x-none"/>
        </w:rPr>
        <w:t>“</w:t>
      </w:r>
      <w:r w:rsidR="00E11B7B" w:rsidRPr="00750469">
        <w:rPr>
          <w:sz w:val="20"/>
          <w:szCs w:val="20"/>
          <w:lang w:eastAsia="x-none"/>
        </w:rPr>
        <w:t>)</w:t>
      </w:r>
      <w:r w:rsidR="00773889" w:rsidRPr="00750469">
        <w:rPr>
          <w:sz w:val="20"/>
          <w:szCs w:val="20"/>
          <w:lang w:eastAsia="x-none"/>
        </w:rPr>
        <w:t>.</w:t>
      </w:r>
      <w:r w:rsidR="00BB44A0" w:rsidRPr="00750469">
        <w:rPr>
          <w:bCs/>
          <w:sz w:val="20"/>
          <w:szCs w:val="20"/>
          <w:lang w:eastAsia="x-none"/>
        </w:rPr>
        <w:t xml:space="preserve"> </w:t>
      </w:r>
    </w:p>
    <w:p w14:paraId="4AC217BA" w14:textId="4BAF4231" w:rsidR="00FE20B2" w:rsidRPr="00750469" w:rsidRDefault="00BB44A0" w:rsidP="000A6C26">
      <w:pPr>
        <w:widowControl w:val="0"/>
        <w:numPr>
          <w:ilvl w:val="1"/>
          <w:numId w:val="12"/>
        </w:numPr>
        <w:overflowPunct w:val="0"/>
        <w:autoSpaceDE w:val="0"/>
        <w:autoSpaceDN w:val="0"/>
        <w:adjustRightInd w:val="0"/>
        <w:spacing w:after="120" w:line="276" w:lineRule="auto"/>
        <w:rPr>
          <w:b/>
          <w:bCs/>
          <w:color w:val="000000"/>
          <w:sz w:val="20"/>
          <w:szCs w:val="20"/>
          <w:lang w:eastAsia="x-none"/>
        </w:rPr>
      </w:pPr>
      <w:r w:rsidRPr="00750469">
        <w:rPr>
          <w:sz w:val="20"/>
          <w:szCs w:val="20"/>
          <w:lang w:eastAsia="x-none"/>
        </w:rPr>
        <w:lastRenderedPageBreak/>
        <w:t>Práva</w:t>
      </w:r>
      <w:r w:rsidRPr="00750469">
        <w:rPr>
          <w:bCs/>
          <w:sz w:val="20"/>
          <w:szCs w:val="20"/>
          <w:lang w:eastAsia="x-none"/>
        </w:rPr>
        <w:t xml:space="preserve"> a povinnosti ze zhotovitelem poskytnuté záruky nezanikají ani odstoupením kterékoliv ze smluvních stran od smlouvy.</w:t>
      </w:r>
    </w:p>
    <w:p w14:paraId="6D8BBE73" w14:textId="1D830D23" w:rsidR="00A03E74" w:rsidRPr="00750469" w:rsidRDefault="00A03E74" w:rsidP="000A6C26">
      <w:pPr>
        <w:widowControl w:val="0"/>
        <w:overflowPunct w:val="0"/>
        <w:autoSpaceDE w:val="0"/>
        <w:autoSpaceDN w:val="0"/>
        <w:adjustRightInd w:val="0"/>
        <w:spacing w:before="240" w:line="276" w:lineRule="auto"/>
        <w:jc w:val="center"/>
        <w:rPr>
          <w:sz w:val="20"/>
          <w:szCs w:val="20"/>
          <w:lang w:eastAsia="x-none"/>
        </w:rPr>
      </w:pPr>
      <w:r w:rsidRPr="00750469">
        <w:rPr>
          <w:b/>
          <w:bCs/>
          <w:color w:val="000000"/>
          <w:sz w:val="20"/>
          <w:szCs w:val="20"/>
          <w:lang w:eastAsia="x-none"/>
        </w:rPr>
        <w:t>Článek 11</w:t>
      </w:r>
    </w:p>
    <w:p w14:paraId="25162C67" w14:textId="1D8B1FA7" w:rsidR="00A03E74" w:rsidRPr="00750469" w:rsidRDefault="00A03E74" w:rsidP="000A6C26">
      <w:pPr>
        <w:widowControl w:val="0"/>
        <w:overflowPunct w:val="0"/>
        <w:autoSpaceDE w:val="0"/>
        <w:autoSpaceDN w:val="0"/>
        <w:adjustRightInd w:val="0"/>
        <w:spacing w:after="240" w:line="276" w:lineRule="auto"/>
        <w:jc w:val="center"/>
        <w:rPr>
          <w:b/>
          <w:sz w:val="20"/>
          <w:szCs w:val="20"/>
          <w:lang w:eastAsia="x-none"/>
        </w:rPr>
      </w:pPr>
      <w:r w:rsidRPr="00750469">
        <w:rPr>
          <w:b/>
          <w:sz w:val="20"/>
          <w:szCs w:val="20"/>
          <w:lang w:eastAsia="x-none"/>
        </w:rPr>
        <w:t xml:space="preserve">Sankční ustanovení </w:t>
      </w:r>
      <w:r w:rsidR="00047C5E" w:rsidRPr="00750469" w:rsidDel="00047C5E">
        <w:rPr>
          <w:b/>
          <w:sz w:val="20"/>
          <w:szCs w:val="20"/>
          <w:lang w:eastAsia="x-none"/>
        </w:rPr>
        <w:t xml:space="preserve"> </w:t>
      </w:r>
    </w:p>
    <w:p w14:paraId="5EB2312D" w14:textId="6A49E62F" w:rsidR="006D5135" w:rsidRPr="009B1826" w:rsidRDefault="006D5135" w:rsidP="000A6C26">
      <w:pPr>
        <w:widowControl w:val="0"/>
        <w:numPr>
          <w:ilvl w:val="0"/>
          <w:numId w:val="13"/>
        </w:numPr>
        <w:overflowPunct w:val="0"/>
        <w:autoSpaceDE w:val="0"/>
        <w:autoSpaceDN w:val="0"/>
        <w:adjustRightInd w:val="0"/>
        <w:spacing w:after="120" w:line="276" w:lineRule="auto"/>
        <w:ind w:left="357" w:hanging="357"/>
        <w:rPr>
          <w:sz w:val="20"/>
          <w:szCs w:val="20"/>
          <w:lang w:eastAsia="x-none"/>
        </w:rPr>
      </w:pPr>
      <w:r w:rsidRPr="009B1826">
        <w:rPr>
          <w:sz w:val="20"/>
          <w:szCs w:val="20"/>
          <w:lang w:eastAsia="x-none"/>
        </w:rPr>
        <w:t xml:space="preserve">V případě prodlení zhotovitele s předáním </w:t>
      </w:r>
      <w:r w:rsidR="00663F03" w:rsidRPr="009B1826">
        <w:rPr>
          <w:sz w:val="20"/>
          <w:szCs w:val="20"/>
          <w:lang w:eastAsia="x-none"/>
        </w:rPr>
        <w:t xml:space="preserve">Dokumentace </w:t>
      </w:r>
      <w:r w:rsidRPr="009B1826">
        <w:rPr>
          <w:sz w:val="20"/>
          <w:szCs w:val="20"/>
          <w:lang w:eastAsia="x-none"/>
        </w:rPr>
        <w:t xml:space="preserve">či </w:t>
      </w:r>
      <w:r w:rsidR="00C47BBB" w:rsidRPr="009B1826">
        <w:rPr>
          <w:sz w:val="20"/>
          <w:szCs w:val="20"/>
          <w:lang w:eastAsia="x-none"/>
        </w:rPr>
        <w:t xml:space="preserve">jakékoliv </w:t>
      </w:r>
      <w:r w:rsidR="00663F03" w:rsidRPr="009B1826">
        <w:rPr>
          <w:sz w:val="20"/>
          <w:szCs w:val="20"/>
          <w:lang w:eastAsia="x-none"/>
        </w:rPr>
        <w:t xml:space="preserve">její </w:t>
      </w:r>
      <w:r w:rsidRPr="009B1826">
        <w:rPr>
          <w:sz w:val="20"/>
          <w:szCs w:val="20"/>
          <w:lang w:eastAsia="x-none"/>
        </w:rPr>
        <w:t xml:space="preserve">části, čí plněním povinnosti </w:t>
      </w:r>
      <w:r w:rsidR="00C47BBB" w:rsidRPr="009B1826">
        <w:rPr>
          <w:sz w:val="20"/>
          <w:szCs w:val="20"/>
          <w:lang w:eastAsia="x-none"/>
        </w:rPr>
        <w:t xml:space="preserve">v </w:t>
      </w:r>
      <w:r w:rsidRPr="009B1826">
        <w:rPr>
          <w:sz w:val="20"/>
          <w:szCs w:val="20"/>
          <w:lang w:eastAsia="x-none"/>
        </w:rPr>
        <w:t>termín</w:t>
      </w:r>
      <w:r w:rsidR="00C47BBB" w:rsidRPr="009B1826">
        <w:rPr>
          <w:sz w:val="20"/>
          <w:szCs w:val="20"/>
          <w:lang w:eastAsia="x-none"/>
        </w:rPr>
        <w:t>ech</w:t>
      </w:r>
      <w:r w:rsidRPr="009B1826">
        <w:rPr>
          <w:sz w:val="20"/>
          <w:szCs w:val="20"/>
          <w:lang w:eastAsia="x-none"/>
        </w:rPr>
        <w:t xml:space="preserve"> </w:t>
      </w:r>
      <w:r w:rsidR="00C47BBB" w:rsidRPr="009B1826">
        <w:rPr>
          <w:sz w:val="20"/>
          <w:szCs w:val="20"/>
          <w:lang w:eastAsia="x-none"/>
        </w:rPr>
        <w:t xml:space="preserve">stanovených </w:t>
      </w:r>
      <w:r w:rsidRPr="009B1826">
        <w:rPr>
          <w:sz w:val="20"/>
          <w:szCs w:val="20"/>
          <w:lang w:eastAsia="x-none"/>
        </w:rPr>
        <w:t>v</w:t>
      </w:r>
      <w:r w:rsidR="00914829" w:rsidRPr="009B1826">
        <w:rPr>
          <w:sz w:val="20"/>
          <w:szCs w:val="20"/>
          <w:lang w:eastAsia="x-none"/>
        </w:rPr>
        <w:t xml:space="preserve"> článku 5 </w:t>
      </w:r>
      <w:r w:rsidRPr="009B1826">
        <w:rPr>
          <w:sz w:val="20"/>
          <w:szCs w:val="20"/>
          <w:lang w:eastAsia="x-none"/>
        </w:rPr>
        <w:t>této smlouv</w:t>
      </w:r>
      <w:r w:rsidR="00914829" w:rsidRPr="009B1826">
        <w:rPr>
          <w:sz w:val="20"/>
          <w:szCs w:val="20"/>
          <w:lang w:eastAsia="x-none"/>
        </w:rPr>
        <w:t>y</w:t>
      </w:r>
      <w:r w:rsidRPr="009B1826">
        <w:rPr>
          <w:sz w:val="20"/>
          <w:szCs w:val="20"/>
          <w:lang w:eastAsia="x-none"/>
        </w:rPr>
        <w:t xml:space="preserve"> vzniká objednateli právo na zaplacení smluvní pokuty ve výši </w:t>
      </w:r>
      <w:r w:rsidR="00F73FED" w:rsidRPr="009B1826">
        <w:rPr>
          <w:sz w:val="20"/>
          <w:szCs w:val="20"/>
          <w:lang w:eastAsia="x-none"/>
        </w:rPr>
        <w:t>0,</w:t>
      </w:r>
      <w:r w:rsidR="001F170D">
        <w:rPr>
          <w:sz w:val="20"/>
          <w:szCs w:val="20"/>
          <w:lang w:eastAsia="x-none"/>
        </w:rPr>
        <w:t>05</w:t>
      </w:r>
      <w:r w:rsidRPr="009B1826">
        <w:rPr>
          <w:sz w:val="20"/>
          <w:szCs w:val="20"/>
          <w:lang w:eastAsia="x-none"/>
        </w:rPr>
        <w:t xml:space="preserve"> % z příslušné </w:t>
      </w:r>
      <w:r w:rsidR="00DC46E6" w:rsidRPr="009B1826">
        <w:rPr>
          <w:sz w:val="20"/>
          <w:szCs w:val="20"/>
          <w:lang w:eastAsia="x-none"/>
        </w:rPr>
        <w:t>C</w:t>
      </w:r>
      <w:r w:rsidRPr="009B1826">
        <w:rPr>
          <w:sz w:val="20"/>
          <w:szCs w:val="20"/>
          <w:lang w:eastAsia="x-none"/>
        </w:rPr>
        <w:t xml:space="preserve">eny </w:t>
      </w:r>
      <w:r w:rsidR="00DC46E6" w:rsidRPr="009B1826">
        <w:rPr>
          <w:sz w:val="20"/>
          <w:szCs w:val="20"/>
          <w:lang w:eastAsia="x-none"/>
        </w:rPr>
        <w:t xml:space="preserve">dílčího plnění </w:t>
      </w:r>
      <w:r w:rsidRPr="009B1826">
        <w:rPr>
          <w:sz w:val="20"/>
          <w:szCs w:val="20"/>
          <w:lang w:eastAsia="x-none"/>
        </w:rPr>
        <w:t>bez DPH za každý i započatý den prodlení zhotovitele.</w:t>
      </w:r>
    </w:p>
    <w:p w14:paraId="36D3CA54" w14:textId="18DA9596" w:rsidR="005224AC" w:rsidRPr="009B1826" w:rsidRDefault="005224AC" w:rsidP="000A6C26">
      <w:pPr>
        <w:widowControl w:val="0"/>
        <w:numPr>
          <w:ilvl w:val="0"/>
          <w:numId w:val="13"/>
        </w:numPr>
        <w:overflowPunct w:val="0"/>
        <w:autoSpaceDE w:val="0"/>
        <w:autoSpaceDN w:val="0"/>
        <w:adjustRightInd w:val="0"/>
        <w:spacing w:after="120" w:line="276" w:lineRule="auto"/>
        <w:ind w:left="357" w:hanging="357"/>
        <w:rPr>
          <w:sz w:val="20"/>
          <w:szCs w:val="20"/>
          <w:lang w:eastAsia="x-none"/>
        </w:rPr>
      </w:pPr>
      <w:r w:rsidRPr="009B1826">
        <w:rPr>
          <w:sz w:val="20"/>
          <w:szCs w:val="20"/>
          <w:lang w:eastAsia="x-none"/>
        </w:rPr>
        <w:t>Zhotovitel je povinen zaplatit objednateli smluvní pokutu ve výši 30</w:t>
      </w:r>
      <w:r w:rsidR="00740112" w:rsidRPr="009B1826">
        <w:rPr>
          <w:sz w:val="20"/>
          <w:szCs w:val="20"/>
          <w:lang w:eastAsia="x-none"/>
        </w:rPr>
        <w:t>.</w:t>
      </w:r>
      <w:r w:rsidRPr="009B1826">
        <w:rPr>
          <w:sz w:val="20"/>
          <w:szCs w:val="20"/>
          <w:lang w:eastAsia="x-none"/>
        </w:rPr>
        <w:t xml:space="preserve">000 Kč za každý jednotlivý případ dodání kteréhokoli stupně Dokumentace, který </w:t>
      </w:r>
      <w:r w:rsidR="000D7B2E" w:rsidRPr="009B1826">
        <w:rPr>
          <w:sz w:val="20"/>
          <w:szCs w:val="20"/>
          <w:lang w:eastAsia="x-none"/>
        </w:rPr>
        <w:t xml:space="preserve">bude </w:t>
      </w:r>
      <w:r w:rsidRPr="009B1826">
        <w:rPr>
          <w:sz w:val="20"/>
          <w:szCs w:val="20"/>
          <w:lang w:eastAsia="x-none"/>
        </w:rPr>
        <w:t xml:space="preserve">v rozporu s článkem </w:t>
      </w:r>
      <w:r w:rsidR="0047129F" w:rsidRPr="009B1826">
        <w:rPr>
          <w:sz w:val="20"/>
          <w:szCs w:val="20"/>
          <w:lang w:eastAsia="x-none"/>
        </w:rPr>
        <w:t xml:space="preserve">4. odst. </w:t>
      </w:r>
      <w:r w:rsidR="0059254D" w:rsidRPr="009B1826">
        <w:rPr>
          <w:sz w:val="20"/>
          <w:szCs w:val="20"/>
          <w:lang w:eastAsia="x-none"/>
        </w:rPr>
        <w:t>4</w:t>
      </w:r>
      <w:r w:rsidR="0047129F" w:rsidRPr="009B1826">
        <w:rPr>
          <w:sz w:val="20"/>
          <w:szCs w:val="20"/>
          <w:lang w:eastAsia="x-none"/>
        </w:rPr>
        <w:t xml:space="preserve"> </w:t>
      </w:r>
      <w:r w:rsidR="008A1DFD" w:rsidRPr="009B1826">
        <w:rPr>
          <w:sz w:val="20"/>
          <w:szCs w:val="20"/>
          <w:lang w:eastAsia="x-none"/>
        </w:rPr>
        <w:t>bod</w:t>
      </w:r>
      <w:r w:rsidR="000B19D9" w:rsidRPr="009B1826">
        <w:rPr>
          <w:sz w:val="20"/>
          <w:szCs w:val="20"/>
          <w:lang w:eastAsia="x-none"/>
        </w:rPr>
        <w:t>em</w:t>
      </w:r>
      <w:r w:rsidR="008A1DFD" w:rsidRPr="009B1826">
        <w:rPr>
          <w:sz w:val="20"/>
          <w:szCs w:val="20"/>
          <w:lang w:eastAsia="x-none"/>
        </w:rPr>
        <w:t xml:space="preserve"> </w:t>
      </w:r>
      <w:r w:rsidR="000D7B2E" w:rsidRPr="009B1826">
        <w:rPr>
          <w:sz w:val="20"/>
          <w:szCs w:val="20"/>
          <w:lang w:eastAsia="x-none"/>
        </w:rPr>
        <w:fldChar w:fldCharType="begin"/>
      </w:r>
      <w:r w:rsidR="000D7B2E" w:rsidRPr="009B1826">
        <w:rPr>
          <w:sz w:val="20"/>
          <w:szCs w:val="20"/>
          <w:lang w:eastAsia="x-none"/>
        </w:rPr>
        <w:instrText xml:space="preserve"> REF _Ref183190376 \r \h </w:instrText>
      </w:r>
      <w:r w:rsidR="00303C36" w:rsidRPr="009B1826">
        <w:rPr>
          <w:sz w:val="20"/>
          <w:szCs w:val="20"/>
          <w:lang w:eastAsia="x-none"/>
        </w:rPr>
        <w:instrText xml:space="preserve"> \* MERGEFORMAT </w:instrText>
      </w:r>
      <w:r w:rsidR="000D7B2E" w:rsidRPr="009B1826">
        <w:rPr>
          <w:sz w:val="20"/>
          <w:szCs w:val="20"/>
          <w:lang w:eastAsia="x-none"/>
        </w:rPr>
      </w:r>
      <w:r w:rsidR="000D7B2E" w:rsidRPr="009B1826">
        <w:rPr>
          <w:sz w:val="20"/>
          <w:szCs w:val="20"/>
          <w:lang w:eastAsia="x-none"/>
        </w:rPr>
        <w:fldChar w:fldCharType="separate"/>
      </w:r>
      <w:r w:rsidR="006A527D" w:rsidRPr="009B1826">
        <w:rPr>
          <w:sz w:val="20"/>
          <w:szCs w:val="20"/>
          <w:lang w:eastAsia="x-none"/>
        </w:rPr>
        <w:t>4.2.6</w:t>
      </w:r>
      <w:r w:rsidR="000D7B2E" w:rsidRPr="009B1826">
        <w:rPr>
          <w:sz w:val="20"/>
          <w:szCs w:val="20"/>
          <w:lang w:eastAsia="x-none"/>
        </w:rPr>
        <w:fldChar w:fldCharType="end"/>
      </w:r>
      <w:r w:rsidR="000D7B2E" w:rsidRPr="009B1826">
        <w:rPr>
          <w:sz w:val="20"/>
          <w:szCs w:val="20"/>
          <w:lang w:eastAsia="x-none"/>
        </w:rPr>
        <w:t xml:space="preserve"> </w:t>
      </w:r>
      <w:r w:rsidR="0056137D" w:rsidRPr="009B1826">
        <w:rPr>
          <w:sz w:val="20"/>
          <w:szCs w:val="20"/>
          <w:lang w:eastAsia="x-none"/>
        </w:rPr>
        <w:t>této s</w:t>
      </w:r>
      <w:r w:rsidRPr="009B1826">
        <w:rPr>
          <w:sz w:val="20"/>
          <w:szCs w:val="20"/>
          <w:lang w:eastAsia="x-none"/>
        </w:rPr>
        <w:t xml:space="preserve">mlouvy obsahovat neúplný nebo nesprávný výkaz výměr. Pokud </w:t>
      </w:r>
      <w:r w:rsidR="0056137D" w:rsidRPr="009B1826">
        <w:rPr>
          <w:sz w:val="20"/>
          <w:szCs w:val="20"/>
          <w:lang w:eastAsia="x-none"/>
        </w:rPr>
        <w:t>z</w:t>
      </w:r>
      <w:r w:rsidRPr="009B1826">
        <w:rPr>
          <w:sz w:val="20"/>
          <w:szCs w:val="20"/>
          <w:lang w:eastAsia="x-none"/>
        </w:rPr>
        <w:t>hotovitel neodstraní vadu Dokumentace spočívající v neúplnosti či nesprávnosti výkazu výměr</w:t>
      </w:r>
      <w:r w:rsidR="00DA38D5" w:rsidRPr="009B1826">
        <w:rPr>
          <w:sz w:val="20"/>
          <w:szCs w:val="20"/>
          <w:lang w:eastAsia="x-none"/>
        </w:rPr>
        <w:t xml:space="preserve"> </w:t>
      </w:r>
      <w:r w:rsidRPr="009B1826">
        <w:rPr>
          <w:sz w:val="20"/>
          <w:szCs w:val="20"/>
          <w:lang w:eastAsia="x-none"/>
        </w:rPr>
        <w:t xml:space="preserve">ani ve finálním </w:t>
      </w:r>
      <w:r w:rsidR="00C35402" w:rsidRPr="009B1826">
        <w:rPr>
          <w:sz w:val="20"/>
          <w:szCs w:val="20"/>
          <w:lang w:eastAsia="x-none"/>
        </w:rPr>
        <w:t>znění</w:t>
      </w:r>
      <w:r w:rsidRPr="009B1826">
        <w:rPr>
          <w:sz w:val="20"/>
          <w:szCs w:val="20"/>
          <w:lang w:eastAsia="x-none"/>
        </w:rPr>
        <w:t xml:space="preserve"> Dokumentace</w:t>
      </w:r>
      <w:r w:rsidR="00C35402" w:rsidRPr="009B1826">
        <w:rPr>
          <w:sz w:val="20"/>
          <w:szCs w:val="20"/>
          <w:lang w:eastAsia="x-none"/>
        </w:rPr>
        <w:t xml:space="preserve"> předané k akceptaci</w:t>
      </w:r>
      <w:r w:rsidRPr="009B1826">
        <w:rPr>
          <w:sz w:val="20"/>
          <w:szCs w:val="20"/>
          <w:lang w:eastAsia="x-none"/>
        </w:rPr>
        <w:t xml:space="preserve">, a to přesto, že k tomu byl </w:t>
      </w:r>
      <w:r w:rsidR="00C35402" w:rsidRPr="009B1826">
        <w:rPr>
          <w:sz w:val="20"/>
          <w:szCs w:val="20"/>
          <w:lang w:eastAsia="x-none"/>
        </w:rPr>
        <w:t>o</w:t>
      </w:r>
      <w:r w:rsidRPr="009B1826">
        <w:rPr>
          <w:sz w:val="20"/>
          <w:szCs w:val="20"/>
          <w:lang w:eastAsia="x-none"/>
        </w:rPr>
        <w:t xml:space="preserve">bjednatelem vyzván v rámci připomínek </w:t>
      </w:r>
      <w:r w:rsidR="00C35402" w:rsidRPr="009B1826">
        <w:rPr>
          <w:sz w:val="20"/>
          <w:szCs w:val="20"/>
          <w:lang w:eastAsia="x-none"/>
        </w:rPr>
        <w:t>o</w:t>
      </w:r>
      <w:r w:rsidRPr="009B1826">
        <w:rPr>
          <w:sz w:val="20"/>
          <w:szCs w:val="20"/>
          <w:lang w:eastAsia="x-none"/>
        </w:rPr>
        <w:t xml:space="preserve">bjednatele k úpravám, je </w:t>
      </w:r>
      <w:r w:rsidR="00C95480" w:rsidRPr="009B1826">
        <w:rPr>
          <w:sz w:val="20"/>
          <w:szCs w:val="20"/>
          <w:lang w:eastAsia="x-none"/>
        </w:rPr>
        <w:t>z</w:t>
      </w:r>
      <w:r w:rsidRPr="009B1826">
        <w:rPr>
          <w:sz w:val="20"/>
          <w:szCs w:val="20"/>
          <w:lang w:eastAsia="x-none"/>
        </w:rPr>
        <w:t xml:space="preserve">hotovitel vedle smluvní pokuty dle předchozí věty povinen zaplatit </w:t>
      </w:r>
      <w:r w:rsidR="00C95480" w:rsidRPr="009B1826">
        <w:rPr>
          <w:sz w:val="20"/>
          <w:szCs w:val="20"/>
          <w:lang w:eastAsia="x-none"/>
        </w:rPr>
        <w:t>o</w:t>
      </w:r>
      <w:r w:rsidRPr="009B1826">
        <w:rPr>
          <w:sz w:val="20"/>
          <w:szCs w:val="20"/>
          <w:lang w:eastAsia="x-none"/>
        </w:rPr>
        <w:t>bjednateli rovněž smluvní pokutu ve výši 30</w:t>
      </w:r>
      <w:r w:rsidR="00740112" w:rsidRPr="009B1826">
        <w:rPr>
          <w:sz w:val="20"/>
          <w:szCs w:val="20"/>
          <w:lang w:eastAsia="x-none"/>
        </w:rPr>
        <w:t>.</w:t>
      </w:r>
      <w:r w:rsidRPr="009B1826">
        <w:rPr>
          <w:sz w:val="20"/>
          <w:szCs w:val="20"/>
          <w:lang w:eastAsia="x-none"/>
        </w:rPr>
        <w:t xml:space="preserve">000 Kč za každý takový jednotlivý případ porušení povinnosti dle </w:t>
      </w:r>
      <w:r w:rsidR="00C95480" w:rsidRPr="009B1826">
        <w:rPr>
          <w:sz w:val="20"/>
          <w:szCs w:val="20"/>
          <w:lang w:eastAsia="x-none"/>
        </w:rPr>
        <w:t>této s</w:t>
      </w:r>
      <w:r w:rsidRPr="009B1826">
        <w:rPr>
          <w:sz w:val="20"/>
          <w:szCs w:val="20"/>
          <w:lang w:eastAsia="x-none"/>
        </w:rPr>
        <w:t>mlouvy</w:t>
      </w:r>
      <w:r w:rsidR="00C95480" w:rsidRPr="009B1826">
        <w:rPr>
          <w:sz w:val="20"/>
          <w:szCs w:val="20"/>
          <w:lang w:eastAsia="x-none"/>
        </w:rPr>
        <w:t>.</w:t>
      </w:r>
    </w:p>
    <w:p w14:paraId="5800B1EC" w14:textId="40EAD360" w:rsidR="00390D18" w:rsidRPr="009B1826" w:rsidRDefault="00390D18" w:rsidP="00390D18">
      <w:pPr>
        <w:pStyle w:val="Odstavecseseznamem"/>
        <w:numPr>
          <w:ilvl w:val="0"/>
          <w:numId w:val="13"/>
        </w:numPr>
        <w:rPr>
          <w:rFonts w:ascii="Times New Roman" w:hAnsi="Times New Roman"/>
          <w:sz w:val="20"/>
          <w:szCs w:val="20"/>
          <w:lang w:eastAsia="x-none"/>
        </w:rPr>
      </w:pPr>
      <w:r w:rsidRPr="009B1826">
        <w:rPr>
          <w:rFonts w:ascii="Times New Roman" w:hAnsi="Times New Roman"/>
          <w:sz w:val="20"/>
          <w:szCs w:val="20"/>
          <w:lang w:eastAsia="x-none"/>
        </w:rPr>
        <w:t>Zhotovitel, který v rozporu s čl. 4 odst. 3 bodem 3.2 této smlouvy nebude dodržovat propočet investičních nákladů, je povinen zaplatit objednateli smluvní pokutu ve výši 10</w:t>
      </w:r>
      <w:r w:rsidR="00740112" w:rsidRPr="009B1826">
        <w:rPr>
          <w:rFonts w:ascii="Times New Roman" w:hAnsi="Times New Roman"/>
          <w:sz w:val="20"/>
          <w:szCs w:val="20"/>
          <w:lang w:eastAsia="x-none"/>
        </w:rPr>
        <w:t>.</w:t>
      </w:r>
      <w:r w:rsidRPr="009B1826">
        <w:rPr>
          <w:rFonts w:ascii="Times New Roman" w:hAnsi="Times New Roman"/>
          <w:sz w:val="20"/>
          <w:szCs w:val="20"/>
          <w:lang w:eastAsia="x-none"/>
        </w:rPr>
        <w:t xml:space="preserve">000 Kč za každé jednotlivé procento navýšení propočtu investičních nákladů, a to v kterémkoliv následujícím stupni dokumentace. </w:t>
      </w:r>
    </w:p>
    <w:p w14:paraId="2A8E2564" w14:textId="40A32618" w:rsidR="00B750A8" w:rsidRPr="009B1826" w:rsidRDefault="00B750A8" w:rsidP="000A6C26">
      <w:pPr>
        <w:widowControl w:val="0"/>
        <w:numPr>
          <w:ilvl w:val="0"/>
          <w:numId w:val="13"/>
        </w:numPr>
        <w:overflowPunct w:val="0"/>
        <w:autoSpaceDE w:val="0"/>
        <w:autoSpaceDN w:val="0"/>
        <w:adjustRightInd w:val="0"/>
        <w:spacing w:after="120" w:line="276" w:lineRule="auto"/>
        <w:ind w:left="357" w:hanging="357"/>
        <w:rPr>
          <w:sz w:val="20"/>
          <w:szCs w:val="20"/>
          <w:lang w:eastAsia="x-none"/>
        </w:rPr>
      </w:pPr>
      <w:r w:rsidRPr="009B1826">
        <w:rPr>
          <w:sz w:val="20"/>
          <w:szCs w:val="20"/>
          <w:lang w:eastAsia="x-none"/>
        </w:rPr>
        <w:t>Zhotovitel je povinen zaplatit objednateli smluvní pokutu ve výši 2</w:t>
      </w:r>
      <w:r w:rsidR="00740112" w:rsidRPr="009B1826">
        <w:rPr>
          <w:sz w:val="20"/>
          <w:szCs w:val="20"/>
          <w:lang w:eastAsia="x-none"/>
        </w:rPr>
        <w:t>.</w:t>
      </w:r>
      <w:r w:rsidRPr="009B1826">
        <w:rPr>
          <w:sz w:val="20"/>
          <w:szCs w:val="20"/>
          <w:lang w:eastAsia="x-none"/>
        </w:rPr>
        <w:t xml:space="preserve">500 Kč za každý započatý den prodlení s povinností odstranit vadu </w:t>
      </w:r>
      <w:r w:rsidR="00E40D4C" w:rsidRPr="009B1826">
        <w:rPr>
          <w:sz w:val="20"/>
          <w:szCs w:val="20"/>
          <w:lang w:eastAsia="x-none"/>
        </w:rPr>
        <w:t>Dokumentace</w:t>
      </w:r>
      <w:r w:rsidRPr="009B1826">
        <w:rPr>
          <w:sz w:val="20"/>
          <w:szCs w:val="20"/>
          <w:lang w:eastAsia="x-none"/>
        </w:rPr>
        <w:t xml:space="preserve"> podle článku </w:t>
      </w:r>
      <w:r w:rsidR="009B5053" w:rsidRPr="009B1826">
        <w:rPr>
          <w:sz w:val="20"/>
          <w:szCs w:val="20"/>
          <w:lang w:eastAsia="x-none"/>
        </w:rPr>
        <w:t>10 odst. 5</w:t>
      </w:r>
      <w:r w:rsidR="00F90728" w:rsidRPr="009B1826">
        <w:rPr>
          <w:sz w:val="20"/>
          <w:szCs w:val="20"/>
          <w:lang w:eastAsia="x-none"/>
        </w:rPr>
        <w:t xml:space="preserve"> bodu</w:t>
      </w:r>
      <w:r w:rsidRPr="009B1826">
        <w:rPr>
          <w:sz w:val="20"/>
          <w:szCs w:val="20"/>
          <w:lang w:eastAsia="x-none"/>
        </w:rPr>
        <w:t xml:space="preserve"> </w:t>
      </w:r>
      <w:r w:rsidR="00F90728" w:rsidRPr="009B1826">
        <w:rPr>
          <w:sz w:val="20"/>
          <w:szCs w:val="20"/>
          <w:lang w:eastAsia="x-none"/>
        </w:rPr>
        <w:fldChar w:fldCharType="begin"/>
      </w:r>
      <w:r w:rsidR="00F90728" w:rsidRPr="009B1826">
        <w:rPr>
          <w:sz w:val="20"/>
          <w:szCs w:val="20"/>
          <w:lang w:eastAsia="x-none"/>
        </w:rPr>
        <w:instrText xml:space="preserve"> REF _Ref177207076 \r \h </w:instrText>
      </w:r>
      <w:r w:rsidR="000826A7" w:rsidRPr="009B1826">
        <w:rPr>
          <w:sz w:val="20"/>
          <w:szCs w:val="20"/>
          <w:lang w:eastAsia="x-none"/>
        </w:rPr>
        <w:instrText xml:space="preserve"> \* MERGEFORMAT </w:instrText>
      </w:r>
      <w:r w:rsidR="00F90728" w:rsidRPr="009B1826">
        <w:rPr>
          <w:sz w:val="20"/>
          <w:szCs w:val="20"/>
          <w:lang w:eastAsia="x-none"/>
        </w:rPr>
      </w:r>
      <w:r w:rsidR="00F90728" w:rsidRPr="009B1826">
        <w:rPr>
          <w:sz w:val="20"/>
          <w:szCs w:val="20"/>
          <w:lang w:eastAsia="x-none"/>
        </w:rPr>
        <w:fldChar w:fldCharType="separate"/>
      </w:r>
      <w:r w:rsidR="006A527D" w:rsidRPr="009B1826">
        <w:rPr>
          <w:sz w:val="20"/>
          <w:szCs w:val="20"/>
          <w:lang w:eastAsia="x-none"/>
        </w:rPr>
        <w:t>5.3</w:t>
      </w:r>
      <w:r w:rsidR="00F90728" w:rsidRPr="009B1826">
        <w:rPr>
          <w:sz w:val="20"/>
          <w:szCs w:val="20"/>
          <w:lang w:eastAsia="x-none"/>
        </w:rPr>
        <w:fldChar w:fldCharType="end"/>
      </w:r>
      <w:r w:rsidR="00F90728" w:rsidRPr="009B1826">
        <w:rPr>
          <w:sz w:val="20"/>
          <w:szCs w:val="20"/>
          <w:lang w:eastAsia="x-none"/>
        </w:rPr>
        <w:t xml:space="preserve"> </w:t>
      </w:r>
      <w:r w:rsidR="00E40D4C" w:rsidRPr="009B1826">
        <w:rPr>
          <w:sz w:val="20"/>
          <w:szCs w:val="20"/>
          <w:lang w:eastAsia="x-none"/>
        </w:rPr>
        <w:t>této s</w:t>
      </w:r>
      <w:r w:rsidRPr="009B1826">
        <w:rPr>
          <w:sz w:val="20"/>
          <w:szCs w:val="20"/>
          <w:lang w:eastAsia="x-none"/>
        </w:rPr>
        <w:t xml:space="preserve">mlouvy. Smluvní pokuta podle tohoto </w:t>
      </w:r>
      <w:r w:rsidR="00E40D4C" w:rsidRPr="009B1826">
        <w:rPr>
          <w:sz w:val="20"/>
          <w:szCs w:val="20"/>
          <w:lang w:eastAsia="x-none"/>
        </w:rPr>
        <w:t xml:space="preserve">odstavce </w:t>
      </w:r>
      <w:r w:rsidRPr="009B1826">
        <w:rPr>
          <w:sz w:val="20"/>
          <w:szCs w:val="20"/>
          <w:lang w:eastAsia="x-none"/>
        </w:rPr>
        <w:t xml:space="preserve">se nepoužije v případě vady spočívající v nedodržení Odhadu nákladů, u které se uplatní smluvní pokuta podle </w:t>
      </w:r>
      <w:r w:rsidR="001B2D05" w:rsidRPr="009B1826">
        <w:rPr>
          <w:sz w:val="20"/>
          <w:szCs w:val="20"/>
          <w:lang w:eastAsia="x-none"/>
        </w:rPr>
        <w:t>článku 11 odst. 2 této s</w:t>
      </w:r>
      <w:r w:rsidRPr="009B1826">
        <w:rPr>
          <w:sz w:val="20"/>
          <w:szCs w:val="20"/>
          <w:lang w:eastAsia="x-none"/>
        </w:rPr>
        <w:t>mlouvy</w:t>
      </w:r>
      <w:r w:rsidR="00A43C0B" w:rsidRPr="009B1826">
        <w:rPr>
          <w:sz w:val="20"/>
          <w:szCs w:val="20"/>
          <w:lang w:eastAsia="x-none"/>
        </w:rPr>
        <w:t>.</w:t>
      </w:r>
    </w:p>
    <w:p w14:paraId="5C28DCF3" w14:textId="6E879B9C" w:rsidR="00AC0170" w:rsidRPr="009B1826" w:rsidRDefault="00AC0170" w:rsidP="000A6C26">
      <w:pPr>
        <w:pStyle w:val="Zkladntext"/>
        <w:widowControl w:val="0"/>
        <w:numPr>
          <w:ilvl w:val="0"/>
          <w:numId w:val="13"/>
        </w:numPr>
        <w:overflowPunct w:val="0"/>
        <w:autoSpaceDE w:val="0"/>
        <w:autoSpaceDN w:val="0"/>
        <w:adjustRightInd w:val="0"/>
        <w:spacing w:line="276" w:lineRule="auto"/>
        <w:ind w:left="357" w:hanging="357"/>
        <w:jc w:val="both"/>
      </w:pPr>
      <w:r w:rsidRPr="009B1826">
        <w:t xml:space="preserve">Zhotovitel je povinen zaplatit objednateli smluvní pokutu ve výši </w:t>
      </w:r>
      <w:r w:rsidR="00471689" w:rsidRPr="009B1826">
        <w:t>1</w:t>
      </w:r>
      <w:r w:rsidRPr="009B1826">
        <w:t>0</w:t>
      </w:r>
      <w:r w:rsidR="00740112" w:rsidRPr="009B1826">
        <w:t>.</w:t>
      </w:r>
      <w:r w:rsidRPr="009B1826">
        <w:t xml:space="preserve">000 Kč za každé jednotlivé porušení povinnosti zhotovitele stanovené v článku </w:t>
      </w:r>
      <w:r w:rsidR="00471689" w:rsidRPr="009B1826">
        <w:t xml:space="preserve">9 odst. </w:t>
      </w:r>
      <w:r w:rsidR="00866C0F" w:rsidRPr="009B1826">
        <w:fldChar w:fldCharType="begin"/>
      </w:r>
      <w:r w:rsidR="00866C0F" w:rsidRPr="009B1826">
        <w:instrText xml:space="preserve"> REF _Ref177541267 \r \h </w:instrText>
      </w:r>
      <w:r w:rsidR="00303C36" w:rsidRPr="009B1826">
        <w:instrText xml:space="preserve"> \* MERGEFORMAT </w:instrText>
      </w:r>
      <w:r w:rsidR="00866C0F" w:rsidRPr="009B1826">
        <w:fldChar w:fldCharType="separate"/>
      </w:r>
      <w:r w:rsidR="006A527D" w:rsidRPr="009B1826">
        <w:t>6</w:t>
      </w:r>
      <w:r w:rsidR="00866C0F" w:rsidRPr="009B1826">
        <w:fldChar w:fldCharType="end"/>
      </w:r>
      <w:r w:rsidRPr="009B1826">
        <w:t xml:space="preserve"> </w:t>
      </w:r>
      <w:r w:rsidR="00534FFD" w:rsidRPr="009B1826">
        <w:t xml:space="preserve">nebo </w:t>
      </w:r>
      <w:r w:rsidR="005072AF" w:rsidRPr="009B1826">
        <w:fldChar w:fldCharType="begin"/>
      </w:r>
      <w:r w:rsidR="005072AF" w:rsidRPr="009B1826">
        <w:instrText xml:space="preserve"> REF _Ref177541640 \r \h </w:instrText>
      </w:r>
      <w:r w:rsidR="00303C36" w:rsidRPr="009B1826">
        <w:instrText xml:space="preserve"> \* MERGEFORMAT </w:instrText>
      </w:r>
      <w:r w:rsidR="005072AF" w:rsidRPr="009B1826">
        <w:fldChar w:fldCharType="separate"/>
      </w:r>
      <w:r w:rsidR="006A527D" w:rsidRPr="009B1826">
        <w:t>7</w:t>
      </w:r>
      <w:r w:rsidR="005072AF" w:rsidRPr="009B1826">
        <w:fldChar w:fldCharType="end"/>
      </w:r>
      <w:r w:rsidR="005072AF" w:rsidRPr="009B1826">
        <w:t xml:space="preserve"> </w:t>
      </w:r>
      <w:r w:rsidRPr="009B1826">
        <w:t xml:space="preserve">této </w:t>
      </w:r>
      <w:r w:rsidR="00471689" w:rsidRPr="009B1826">
        <w:t>s</w:t>
      </w:r>
      <w:r w:rsidRPr="009B1826">
        <w:t>mlouvy.</w:t>
      </w:r>
    </w:p>
    <w:p w14:paraId="7515694E" w14:textId="31048320" w:rsidR="006D5135" w:rsidRPr="009B1826" w:rsidRDefault="002336F8" w:rsidP="000A6C26">
      <w:pPr>
        <w:pStyle w:val="Zkladntext"/>
        <w:widowControl w:val="0"/>
        <w:numPr>
          <w:ilvl w:val="0"/>
          <w:numId w:val="13"/>
        </w:numPr>
        <w:overflowPunct w:val="0"/>
        <w:autoSpaceDE w:val="0"/>
        <w:autoSpaceDN w:val="0"/>
        <w:adjustRightInd w:val="0"/>
        <w:spacing w:line="276" w:lineRule="auto"/>
        <w:ind w:left="357" w:hanging="357"/>
        <w:jc w:val="both"/>
      </w:pPr>
      <w:r w:rsidRPr="009B1826">
        <w:t>Zhotovitel je povinen zaplatit objednateli smluvní pokutu ve výši 50</w:t>
      </w:r>
      <w:r w:rsidR="00740112" w:rsidRPr="009B1826">
        <w:t>.</w:t>
      </w:r>
      <w:r w:rsidRPr="009B1826">
        <w:t xml:space="preserve">000 Kč za každé jednotlivé porušení povinnosti zhotovitele stanovené v článku 12 této </w:t>
      </w:r>
      <w:r w:rsidR="00471689" w:rsidRPr="009B1826">
        <w:t>s</w:t>
      </w:r>
      <w:r w:rsidRPr="009B1826">
        <w:t xml:space="preserve">mlouvy. </w:t>
      </w:r>
      <w:r w:rsidR="00311682" w:rsidRPr="009B1826">
        <w:t>Zhotovitel je povinen zaplatit Objednateli smluvní pokutu ve výši 5</w:t>
      </w:r>
      <w:r w:rsidR="009C536B" w:rsidRPr="009B1826">
        <w:t>.</w:t>
      </w:r>
      <w:r w:rsidR="00311682" w:rsidRPr="009B1826">
        <w:t xml:space="preserve">000 Kč za každý započatý den prodlení s plněním jeho povinností podle čl. </w:t>
      </w:r>
      <w:r w:rsidR="00E80816" w:rsidRPr="009B1826">
        <w:t>12</w:t>
      </w:r>
      <w:r w:rsidR="00311682" w:rsidRPr="009B1826">
        <w:t xml:space="preserve"> této </w:t>
      </w:r>
      <w:r w:rsidR="00757405" w:rsidRPr="009B1826">
        <w:t>s</w:t>
      </w:r>
      <w:r w:rsidR="00311682" w:rsidRPr="009B1826">
        <w:t>mlouvy</w:t>
      </w:r>
      <w:r w:rsidR="006D5135" w:rsidRPr="009B1826">
        <w:t>.</w:t>
      </w:r>
    </w:p>
    <w:p w14:paraId="5175CCFF" w14:textId="0D19D77F" w:rsidR="006D5135" w:rsidRPr="009B1826" w:rsidRDefault="00B244E6" w:rsidP="000A6C26">
      <w:pPr>
        <w:widowControl w:val="0"/>
        <w:numPr>
          <w:ilvl w:val="0"/>
          <w:numId w:val="13"/>
        </w:numPr>
        <w:overflowPunct w:val="0"/>
        <w:autoSpaceDE w:val="0"/>
        <w:autoSpaceDN w:val="0"/>
        <w:adjustRightInd w:val="0"/>
        <w:spacing w:after="120" w:line="276" w:lineRule="auto"/>
        <w:ind w:left="357" w:hanging="357"/>
        <w:rPr>
          <w:sz w:val="20"/>
          <w:szCs w:val="20"/>
          <w:lang w:eastAsia="x-none"/>
        </w:rPr>
      </w:pPr>
      <w:r w:rsidRPr="009B1826">
        <w:rPr>
          <w:sz w:val="20"/>
          <w:szCs w:val="20"/>
          <w:lang w:eastAsia="x-none"/>
        </w:rPr>
        <w:t xml:space="preserve">Zhotovitel je povinen zaplatit </w:t>
      </w:r>
      <w:r w:rsidR="00D92129" w:rsidRPr="009B1826">
        <w:rPr>
          <w:sz w:val="20"/>
          <w:szCs w:val="20"/>
          <w:lang w:eastAsia="x-none"/>
        </w:rPr>
        <w:t>o</w:t>
      </w:r>
      <w:r w:rsidRPr="009B1826">
        <w:rPr>
          <w:sz w:val="20"/>
          <w:szCs w:val="20"/>
          <w:lang w:eastAsia="x-none"/>
        </w:rPr>
        <w:t>bjednateli smluvní pokutu ve výši 5</w:t>
      </w:r>
      <w:r w:rsidR="00740112" w:rsidRPr="009B1826">
        <w:rPr>
          <w:sz w:val="20"/>
          <w:szCs w:val="20"/>
          <w:lang w:eastAsia="x-none"/>
        </w:rPr>
        <w:t>.</w:t>
      </w:r>
      <w:r w:rsidRPr="009B1826">
        <w:rPr>
          <w:sz w:val="20"/>
          <w:szCs w:val="20"/>
          <w:lang w:eastAsia="x-none"/>
        </w:rPr>
        <w:t xml:space="preserve">000 Kč za každý započatý den prodlení s plněním jeho povinností podle </w:t>
      </w:r>
      <w:r w:rsidR="00D92129" w:rsidRPr="009B1826">
        <w:rPr>
          <w:sz w:val="20"/>
          <w:szCs w:val="20"/>
          <w:lang w:eastAsia="x-none"/>
        </w:rPr>
        <w:t>článku 13</w:t>
      </w:r>
      <w:r w:rsidRPr="009B1826">
        <w:rPr>
          <w:sz w:val="20"/>
          <w:szCs w:val="20"/>
          <w:lang w:eastAsia="x-none"/>
        </w:rPr>
        <w:t xml:space="preserve"> této </w:t>
      </w:r>
      <w:r w:rsidR="00757405" w:rsidRPr="009B1826">
        <w:rPr>
          <w:sz w:val="20"/>
          <w:szCs w:val="20"/>
          <w:lang w:eastAsia="x-none"/>
        </w:rPr>
        <w:t>s</w:t>
      </w:r>
      <w:r w:rsidRPr="009B1826">
        <w:rPr>
          <w:sz w:val="20"/>
          <w:szCs w:val="20"/>
          <w:lang w:eastAsia="x-none"/>
        </w:rPr>
        <w:t>mlouvy</w:t>
      </w:r>
      <w:r w:rsidR="006D5135" w:rsidRPr="009B1826">
        <w:rPr>
          <w:sz w:val="20"/>
          <w:szCs w:val="20"/>
          <w:lang w:eastAsia="x-none"/>
        </w:rPr>
        <w:t>.</w:t>
      </w:r>
    </w:p>
    <w:p w14:paraId="2F462FA0" w14:textId="2D4813B2" w:rsidR="006D5135" w:rsidRPr="009B1826" w:rsidRDefault="006D5135" w:rsidP="000A6C26">
      <w:pPr>
        <w:widowControl w:val="0"/>
        <w:numPr>
          <w:ilvl w:val="0"/>
          <w:numId w:val="13"/>
        </w:numPr>
        <w:overflowPunct w:val="0"/>
        <w:autoSpaceDE w:val="0"/>
        <w:autoSpaceDN w:val="0"/>
        <w:adjustRightInd w:val="0"/>
        <w:spacing w:after="120" w:line="276" w:lineRule="auto"/>
        <w:ind w:left="357" w:hanging="357"/>
        <w:rPr>
          <w:sz w:val="20"/>
          <w:szCs w:val="20"/>
          <w:lang w:eastAsia="x-none"/>
        </w:rPr>
      </w:pPr>
      <w:r w:rsidRPr="009B1826">
        <w:rPr>
          <w:sz w:val="20"/>
          <w:szCs w:val="20"/>
          <w:lang w:eastAsia="x-none"/>
        </w:rPr>
        <w:t xml:space="preserve">V případě, že zhotovitel nedodrží termín plnění dohodnutý na kontrolním dni </w:t>
      </w:r>
      <w:r w:rsidR="00C25AA0" w:rsidRPr="009B1826">
        <w:rPr>
          <w:sz w:val="20"/>
          <w:szCs w:val="20"/>
          <w:lang w:eastAsia="x-none"/>
        </w:rPr>
        <w:t>S</w:t>
      </w:r>
      <w:r w:rsidRPr="009B1826">
        <w:rPr>
          <w:sz w:val="20"/>
          <w:szCs w:val="20"/>
          <w:lang w:eastAsia="x-none"/>
        </w:rPr>
        <w:t>tavby, je objednatel oprávněn uplatnit vůči zhot</w:t>
      </w:r>
      <w:r w:rsidR="00F73FED" w:rsidRPr="009B1826">
        <w:rPr>
          <w:sz w:val="20"/>
          <w:szCs w:val="20"/>
          <w:lang w:eastAsia="x-none"/>
        </w:rPr>
        <w:t>oviteli smluvní pokutu ve výši 1</w:t>
      </w:r>
      <w:r w:rsidR="004B4898" w:rsidRPr="009B1826">
        <w:rPr>
          <w:sz w:val="20"/>
          <w:szCs w:val="20"/>
          <w:lang w:eastAsia="x-none"/>
        </w:rPr>
        <w:t>.</w:t>
      </w:r>
      <w:r w:rsidRPr="009B1826">
        <w:rPr>
          <w:sz w:val="20"/>
          <w:szCs w:val="20"/>
          <w:lang w:eastAsia="x-none"/>
        </w:rPr>
        <w:t>000 Kč za každý i započatý den prodlení.</w:t>
      </w:r>
    </w:p>
    <w:p w14:paraId="329DD090" w14:textId="4479DC81" w:rsidR="006D5135" w:rsidRPr="009B1826" w:rsidRDefault="006D5135" w:rsidP="000A6C26">
      <w:pPr>
        <w:widowControl w:val="0"/>
        <w:numPr>
          <w:ilvl w:val="0"/>
          <w:numId w:val="13"/>
        </w:numPr>
        <w:overflowPunct w:val="0"/>
        <w:autoSpaceDE w:val="0"/>
        <w:autoSpaceDN w:val="0"/>
        <w:adjustRightInd w:val="0"/>
        <w:spacing w:after="120" w:line="276" w:lineRule="auto"/>
        <w:ind w:left="357" w:hanging="357"/>
        <w:rPr>
          <w:sz w:val="20"/>
          <w:szCs w:val="20"/>
          <w:lang w:eastAsia="x-none"/>
        </w:rPr>
      </w:pPr>
      <w:r w:rsidRPr="009B1826">
        <w:rPr>
          <w:sz w:val="20"/>
          <w:szCs w:val="20"/>
          <w:lang w:eastAsia="x-none"/>
        </w:rPr>
        <w:t xml:space="preserve">V případě, že se zhotovitel bez řádné a včasné omluvy nedostaví na kontrolní den </w:t>
      </w:r>
      <w:r w:rsidR="00A941DB" w:rsidRPr="009B1826">
        <w:rPr>
          <w:sz w:val="20"/>
          <w:szCs w:val="20"/>
          <w:lang w:eastAsia="x-none"/>
        </w:rPr>
        <w:t>S</w:t>
      </w:r>
      <w:r w:rsidRPr="009B1826">
        <w:rPr>
          <w:sz w:val="20"/>
          <w:szCs w:val="20"/>
          <w:lang w:eastAsia="x-none"/>
        </w:rPr>
        <w:t>tavby, je objednatel oprávněn uplatnit vůči zhot</w:t>
      </w:r>
      <w:r w:rsidR="00F73FED" w:rsidRPr="009B1826">
        <w:rPr>
          <w:sz w:val="20"/>
          <w:szCs w:val="20"/>
          <w:lang w:eastAsia="x-none"/>
        </w:rPr>
        <w:t>oviteli smluvní pokutu ve výši 1</w:t>
      </w:r>
      <w:r w:rsidR="004B4898" w:rsidRPr="009B1826">
        <w:rPr>
          <w:sz w:val="20"/>
          <w:szCs w:val="20"/>
          <w:lang w:eastAsia="x-none"/>
        </w:rPr>
        <w:t>.</w:t>
      </w:r>
      <w:r w:rsidRPr="009B1826">
        <w:rPr>
          <w:sz w:val="20"/>
          <w:szCs w:val="20"/>
          <w:lang w:eastAsia="x-none"/>
        </w:rPr>
        <w:t xml:space="preserve">000 Kč za každý jednotlivý případ neomluvené absence zhotovitele na kontrolním dni </w:t>
      </w:r>
      <w:r w:rsidR="00A941DB" w:rsidRPr="009B1826">
        <w:rPr>
          <w:sz w:val="20"/>
          <w:szCs w:val="20"/>
          <w:lang w:eastAsia="x-none"/>
        </w:rPr>
        <w:t>S</w:t>
      </w:r>
      <w:r w:rsidRPr="009B1826">
        <w:rPr>
          <w:sz w:val="20"/>
          <w:szCs w:val="20"/>
          <w:lang w:eastAsia="x-none"/>
        </w:rPr>
        <w:t>tavby. Za řádnou se omluva považuje, pokud důvod neúčasti není zaviněn zhotovitelem a pokud je učiněna písemně (např. e-mailem) a doručena objednateli alespoň dva pracovní dny před konáním kontrolního dne.</w:t>
      </w:r>
    </w:p>
    <w:p w14:paraId="6B56EA12" w14:textId="6FB48AC0" w:rsidR="006D5135" w:rsidRPr="009B1826" w:rsidRDefault="004E2E11" w:rsidP="000A6C26">
      <w:pPr>
        <w:widowControl w:val="0"/>
        <w:numPr>
          <w:ilvl w:val="0"/>
          <w:numId w:val="13"/>
        </w:numPr>
        <w:overflowPunct w:val="0"/>
        <w:autoSpaceDE w:val="0"/>
        <w:autoSpaceDN w:val="0"/>
        <w:adjustRightInd w:val="0"/>
        <w:spacing w:after="120" w:line="276" w:lineRule="auto"/>
        <w:ind w:left="357" w:hanging="357"/>
        <w:rPr>
          <w:sz w:val="20"/>
          <w:szCs w:val="20"/>
          <w:lang w:eastAsia="x-none"/>
        </w:rPr>
      </w:pPr>
      <w:r w:rsidRPr="009B1826">
        <w:rPr>
          <w:sz w:val="20"/>
          <w:szCs w:val="20"/>
          <w:lang w:eastAsia="x-none"/>
        </w:rPr>
        <w:t>Zhotovitel je povinen zaplatit objednateli smluvní pokutu ve výši 100</w:t>
      </w:r>
      <w:r w:rsidR="00740112" w:rsidRPr="009B1826">
        <w:rPr>
          <w:sz w:val="20"/>
          <w:szCs w:val="20"/>
          <w:lang w:eastAsia="x-none"/>
        </w:rPr>
        <w:t>.</w:t>
      </w:r>
      <w:r w:rsidRPr="009B1826">
        <w:rPr>
          <w:sz w:val="20"/>
          <w:szCs w:val="20"/>
          <w:lang w:eastAsia="x-none"/>
        </w:rPr>
        <w:t xml:space="preserve">000 Kč, pokud v důsledku vady Projektové dokumentace nebo její části bude zrušeno zadávací řízení na zhotovitele Stavby. Zhotovitel není povinen smluvní pokutu uhradit, pokud prokáže, že vadě Projektové dokumentace nemohl zabránit ani při vynaložení odborné péče, kterou lze po </w:t>
      </w:r>
      <w:r w:rsidR="00B91079" w:rsidRPr="009B1826">
        <w:rPr>
          <w:sz w:val="20"/>
          <w:szCs w:val="20"/>
          <w:lang w:eastAsia="x-none"/>
        </w:rPr>
        <w:t>z</w:t>
      </w:r>
      <w:r w:rsidRPr="009B1826">
        <w:rPr>
          <w:sz w:val="20"/>
          <w:szCs w:val="20"/>
          <w:lang w:eastAsia="x-none"/>
        </w:rPr>
        <w:t>hotoviteli oprávněně požadovat</w:t>
      </w:r>
      <w:r w:rsidR="006D5135" w:rsidRPr="009B1826">
        <w:rPr>
          <w:sz w:val="20"/>
          <w:szCs w:val="20"/>
          <w:lang w:eastAsia="x-none"/>
        </w:rPr>
        <w:t>.</w:t>
      </w:r>
    </w:p>
    <w:p w14:paraId="005E9281" w14:textId="1F2A8564" w:rsidR="006D5135" w:rsidRPr="009B1826" w:rsidRDefault="006D5135" w:rsidP="000A6C26">
      <w:pPr>
        <w:widowControl w:val="0"/>
        <w:numPr>
          <w:ilvl w:val="0"/>
          <w:numId w:val="13"/>
        </w:numPr>
        <w:overflowPunct w:val="0"/>
        <w:autoSpaceDE w:val="0"/>
        <w:autoSpaceDN w:val="0"/>
        <w:adjustRightInd w:val="0"/>
        <w:spacing w:after="120" w:line="276" w:lineRule="auto"/>
        <w:ind w:left="357" w:hanging="357"/>
        <w:rPr>
          <w:sz w:val="20"/>
          <w:szCs w:val="20"/>
          <w:lang w:eastAsia="x-none"/>
        </w:rPr>
      </w:pPr>
      <w:r w:rsidRPr="009B1826">
        <w:rPr>
          <w:sz w:val="20"/>
          <w:szCs w:val="20"/>
          <w:lang w:eastAsia="x-none"/>
        </w:rPr>
        <w:t xml:space="preserve">Pro případ prodlení úhrady zhotovitelem řádné vystavené faktury ve lhůtě splatnosti vzniká zhotoviteli právo </w:t>
      </w:r>
      <w:r w:rsidR="00F73FED" w:rsidRPr="009B1826">
        <w:rPr>
          <w:sz w:val="20"/>
          <w:szCs w:val="20"/>
          <w:lang w:eastAsia="x-none"/>
        </w:rPr>
        <w:t>na</w:t>
      </w:r>
      <w:r w:rsidR="006100ED" w:rsidRPr="009B1826">
        <w:rPr>
          <w:sz w:val="20"/>
          <w:szCs w:val="20"/>
          <w:lang w:eastAsia="x-none"/>
        </w:rPr>
        <w:t> </w:t>
      </w:r>
      <w:r w:rsidR="00F73FED" w:rsidRPr="009B1826">
        <w:rPr>
          <w:sz w:val="20"/>
          <w:szCs w:val="20"/>
          <w:lang w:eastAsia="x-none"/>
        </w:rPr>
        <w:t>smluvní pokutu ve výši 0,</w:t>
      </w:r>
      <w:r w:rsidR="002F5B41" w:rsidRPr="009B1826">
        <w:rPr>
          <w:sz w:val="20"/>
          <w:szCs w:val="20"/>
          <w:lang w:eastAsia="x-none"/>
        </w:rPr>
        <w:t>05</w:t>
      </w:r>
      <w:r w:rsidRPr="009B1826">
        <w:rPr>
          <w:sz w:val="20"/>
          <w:szCs w:val="20"/>
          <w:lang w:eastAsia="x-none"/>
        </w:rPr>
        <w:t xml:space="preserve"> % z dlužné částky za každý i započatý den prodlení objednatele.</w:t>
      </w:r>
      <w:r w:rsidR="002B5055" w:rsidRPr="009B1826">
        <w:rPr>
          <w:sz w:val="20"/>
          <w:szCs w:val="20"/>
          <w:lang w:eastAsia="x-none"/>
        </w:rPr>
        <w:t xml:space="preserve"> Opožděná úhrada faktury v důsledku opožděného uvolnění finančních prostředků ze státního rozpočtu (případně ze strany poskytovatele dotace) objednateli nezpůsobuje prodlení </w:t>
      </w:r>
      <w:r w:rsidR="001D6AD6" w:rsidRPr="009B1826">
        <w:rPr>
          <w:sz w:val="20"/>
          <w:szCs w:val="20"/>
          <w:lang w:eastAsia="x-none"/>
        </w:rPr>
        <w:t>o</w:t>
      </w:r>
      <w:r w:rsidR="002B5055" w:rsidRPr="009B1826">
        <w:rPr>
          <w:sz w:val="20"/>
          <w:szCs w:val="20"/>
          <w:lang w:eastAsia="x-none"/>
        </w:rPr>
        <w:t xml:space="preserve">bjednatele dle tohoto </w:t>
      </w:r>
      <w:r w:rsidR="001D6AD6" w:rsidRPr="009B1826">
        <w:rPr>
          <w:sz w:val="20"/>
          <w:szCs w:val="20"/>
          <w:lang w:eastAsia="x-none"/>
        </w:rPr>
        <w:t>odstavce</w:t>
      </w:r>
      <w:r w:rsidR="002B5055" w:rsidRPr="009B1826">
        <w:rPr>
          <w:sz w:val="20"/>
          <w:szCs w:val="20"/>
          <w:lang w:eastAsia="x-none"/>
        </w:rPr>
        <w:t xml:space="preserve">, a v takovém případě </w:t>
      </w:r>
      <w:r w:rsidR="001D6AD6" w:rsidRPr="009B1826">
        <w:rPr>
          <w:sz w:val="20"/>
          <w:szCs w:val="20"/>
          <w:lang w:eastAsia="x-none"/>
        </w:rPr>
        <w:t>z</w:t>
      </w:r>
      <w:r w:rsidR="002B5055" w:rsidRPr="009B1826">
        <w:rPr>
          <w:sz w:val="20"/>
          <w:szCs w:val="20"/>
          <w:lang w:eastAsia="x-none"/>
        </w:rPr>
        <w:t xml:space="preserve">hotoviteli ani nevzniká nárok na úhradu úroku z prodlení podle tohoto </w:t>
      </w:r>
      <w:r w:rsidR="001D6AD6" w:rsidRPr="009B1826">
        <w:rPr>
          <w:sz w:val="20"/>
          <w:szCs w:val="20"/>
          <w:lang w:eastAsia="x-none"/>
        </w:rPr>
        <w:t>odstavce s</w:t>
      </w:r>
      <w:r w:rsidR="002B5055" w:rsidRPr="009B1826">
        <w:rPr>
          <w:sz w:val="20"/>
          <w:szCs w:val="20"/>
          <w:lang w:eastAsia="x-none"/>
        </w:rPr>
        <w:t>mlouvy</w:t>
      </w:r>
      <w:r w:rsidR="001D6AD6" w:rsidRPr="009B1826">
        <w:rPr>
          <w:sz w:val="20"/>
          <w:szCs w:val="20"/>
          <w:lang w:eastAsia="x-none"/>
        </w:rPr>
        <w:t>.</w:t>
      </w:r>
    </w:p>
    <w:p w14:paraId="472709F2" w14:textId="29152182" w:rsidR="006D5135" w:rsidRPr="009B1826" w:rsidRDefault="006D5135" w:rsidP="000A6C26">
      <w:pPr>
        <w:pStyle w:val="Zkladntext"/>
        <w:widowControl w:val="0"/>
        <w:numPr>
          <w:ilvl w:val="0"/>
          <w:numId w:val="13"/>
        </w:numPr>
        <w:overflowPunct w:val="0"/>
        <w:autoSpaceDE w:val="0"/>
        <w:autoSpaceDN w:val="0"/>
        <w:adjustRightInd w:val="0"/>
        <w:spacing w:line="276" w:lineRule="auto"/>
        <w:ind w:left="357" w:hanging="357"/>
        <w:jc w:val="both"/>
      </w:pPr>
      <w:r w:rsidRPr="009B1826">
        <w:t xml:space="preserve">V případě neúplného nebo vadného zpracování výkresové či textové části </w:t>
      </w:r>
      <w:r w:rsidR="00D94430" w:rsidRPr="009B1826">
        <w:t>D</w:t>
      </w:r>
      <w:r w:rsidRPr="009B1826">
        <w:t xml:space="preserve">okumentace či výkazu výměr, které vyvolají práce nad rámec původního předmětu realizované předmětné </w:t>
      </w:r>
      <w:r w:rsidR="002804B9" w:rsidRPr="009B1826">
        <w:t>S</w:t>
      </w:r>
      <w:r w:rsidRPr="009B1826">
        <w:t xml:space="preserve">tavby (vícepráce) o více než 2 % oproti původní smluvní ceně bez DPH stanovené na základě zadávacího řízení na zhotovitele předmětné </w:t>
      </w:r>
      <w:r w:rsidR="00D94430" w:rsidRPr="009B1826">
        <w:t>S</w:t>
      </w:r>
      <w:r w:rsidRPr="009B1826">
        <w:t xml:space="preserve">tavby, má objednatel vůči zhotoviteli nárok na smluvní pokutu ve výši 5 % z celkové </w:t>
      </w:r>
      <w:r w:rsidR="00D94430" w:rsidRPr="009B1826">
        <w:t>C</w:t>
      </w:r>
      <w:r w:rsidRPr="009B1826">
        <w:t xml:space="preserve">eny díla dle čl. 6 včetně DPH a zhotovitel </w:t>
      </w:r>
      <w:r w:rsidRPr="009B1826">
        <w:lastRenderedPageBreak/>
        <w:t xml:space="preserve">je povinen tuto pokutu zaplatit. Za každé další jedno procento navýšení ceny </w:t>
      </w:r>
      <w:r w:rsidR="00D94430" w:rsidRPr="009B1826">
        <w:t>S</w:t>
      </w:r>
      <w:r w:rsidRPr="009B1826">
        <w:t>tavby nad 2 % oproti původní smluvní ceně bez DPH stanovené na základě zadávacího řízení na</w:t>
      </w:r>
      <w:r w:rsidR="00C707AB" w:rsidRPr="009B1826">
        <w:t> </w:t>
      </w:r>
      <w:r w:rsidRPr="009B1826">
        <w:t xml:space="preserve">zhotovitele předmětné </w:t>
      </w:r>
      <w:r w:rsidR="00D94430" w:rsidRPr="009B1826">
        <w:t>S</w:t>
      </w:r>
      <w:r w:rsidRPr="009B1826">
        <w:t>tavby, má objednatel vůči zhotoviteli nárok na smluvní pokutu ve výši 2 % z</w:t>
      </w:r>
      <w:r w:rsidR="00C707AB" w:rsidRPr="009B1826">
        <w:t> </w:t>
      </w:r>
      <w:r w:rsidRPr="009B1826">
        <w:t xml:space="preserve">celkové </w:t>
      </w:r>
      <w:r w:rsidR="00D94430" w:rsidRPr="009B1826">
        <w:t>C</w:t>
      </w:r>
      <w:r w:rsidRPr="009B1826">
        <w:t xml:space="preserve">eny díla dle čl. 6 včetně DPH a zhotovitel je povinen tuto pokutu zaplatit. Celková smluvní pokuta udělená dle tohoto odstavce nepřekročí 30 % z celkové </w:t>
      </w:r>
      <w:r w:rsidR="00387189" w:rsidRPr="009B1826">
        <w:t>C</w:t>
      </w:r>
      <w:r w:rsidRPr="009B1826">
        <w:t>eny díla dle čl. 6 včetně DPH.</w:t>
      </w:r>
    </w:p>
    <w:p w14:paraId="3FB573C3" w14:textId="368A86BE" w:rsidR="006D5135" w:rsidRPr="009B1826" w:rsidRDefault="006D5135" w:rsidP="000A6C26">
      <w:pPr>
        <w:widowControl w:val="0"/>
        <w:numPr>
          <w:ilvl w:val="0"/>
          <w:numId w:val="13"/>
        </w:numPr>
        <w:overflowPunct w:val="0"/>
        <w:autoSpaceDE w:val="0"/>
        <w:autoSpaceDN w:val="0"/>
        <w:adjustRightInd w:val="0"/>
        <w:spacing w:after="120" w:line="276" w:lineRule="auto"/>
        <w:ind w:left="357" w:hanging="357"/>
        <w:rPr>
          <w:sz w:val="20"/>
          <w:szCs w:val="20"/>
          <w:lang w:eastAsia="x-none"/>
        </w:rPr>
      </w:pPr>
      <w:r w:rsidRPr="009B1826">
        <w:rPr>
          <w:sz w:val="20"/>
          <w:szCs w:val="20"/>
          <w:lang w:eastAsia="x-none"/>
        </w:rPr>
        <w:t xml:space="preserve">Při porušení povinnosti dle článku 4 </w:t>
      </w:r>
      <w:r w:rsidR="00530CA1" w:rsidRPr="009B1826">
        <w:rPr>
          <w:sz w:val="20"/>
          <w:szCs w:val="20"/>
          <w:lang w:eastAsia="x-none"/>
        </w:rPr>
        <w:t xml:space="preserve">odst. </w:t>
      </w:r>
      <w:r w:rsidR="00C3705E" w:rsidRPr="009B1826">
        <w:rPr>
          <w:sz w:val="20"/>
          <w:szCs w:val="20"/>
          <w:lang w:eastAsia="x-none"/>
        </w:rPr>
        <w:t xml:space="preserve">4 bodu </w:t>
      </w:r>
      <w:r w:rsidR="00C3705E" w:rsidRPr="009B1826">
        <w:rPr>
          <w:sz w:val="20"/>
          <w:szCs w:val="20"/>
          <w:lang w:eastAsia="x-none"/>
        </w:rPr>
        <w:fldChar w:fldCharType="begin"/>
      </w:r>
      <w:r w:rsidR="00C3705E" w:rsidRPr="009B1826">
        <w:rPr>
          <w:sz w:val="20"/>
          <w:szCs w:val="20"/>
          <w:lang w:eastAsia="x-none"/>
        </w:rPr>
        <w:instrText xml:space="preserve"> REF _Ref177208691 \r \h </w:instrText>
      </w:r>
      <w:r w:rsidR="000826A7" w:rsidRPr="009B1826">
        <w:rPr>
          <w:sz w:val="20"/>
          <w:szCs w:val="20"/>
          <w:lang w:eastAsia="x-none"/>
        </w:rPr>
        <w:instrText xml:space="preserve"> \* MERGEFORMAT </w:instrText>
      </w:r>
      <w:r w:rsidR="00C3705E" w:rsidRPr="009B1826">
        <w:rPr>
          <w:sz w:val="20"/>
          <w:szCs w:val="20"/>
          <w:lang w:eastAsia="x-none"/>
        </w:rPr>
      </w:r>
      <w:r w:rsidR="00C3705E" w:rsidRPr="009B1826">
        <w:rPr>
          <w:sz w:val="20"/>
          <w:szCs w:val="20"/>
          <w:lang w:eastAsia="x-none"/>
        </w:rPr>
        <w:fldChar w:fldCharType="separate"/>
      </w:r>
      <w:r w:rsidR="006A527D" w:rsidRPr="009B1826">
        <w:rPr>
          <w:sz w:val="20"/>
          <w:szCs w:val="20"/>
          <w:lang w:eastAsia="x-none"/>
        </w:rPr>
        <w:t>4.2.8</w:t>
      </w:r>
      <w:r w:rsidR="00C3705E" w:rsidRPr="009B1826">
        <w:rPr>
          <w:sz w:val="20"/>
          <w:szCs w:val="20"/>
          <w:lang w:eastAsia="x-none"/>
        </w:rPr>
        <w:fldChar w:fldCharType="end"/>
      </w:r>
      <w:r w:rsidR="00C3705E" w:rsidRPr="009B1826">
        <w:rPr>
          <w:sz w:val="20"/>
          <w:szCs w:val="20"/>
          <w:lang w:eastAsia="x-none"/>
        </w:rPr>
        <w:t xml:space="preserve"> této smlouvy</w:t>
      </w:r>
      <w:r w:rsidRPr="009B1826">
        <w:rPr>
          <w:sz w:val="20"/>
          <w:szCs w:val="20"/>
          <w:lang w:eastAsia="x-none"/>
        </w:rPr>
        <w:t xml:space="preserve"> bez ohledu na to, kdy toto porušení objednatel zjistí, zavazuje se zhotovitel zaplatit objednateli jednorázovou smluvní pokutu ve výši 10</w:t>
      </w:r>
      <w:r w:rsidR="004B4898" w:rsidRPr="009B1826">
        <w:rPr>
          <w:sz w:val="20"/>
          <w:szCs w:val="20"/>
          <w:lang w:eastAsia="x-none"/>
        </w:rPr>
        <w:t>.</w:t>
      </w:r>
      <w:r w:rsidRPr="009B1826">
        <w:rPr>
          <w:sz w:val="20"/>
          <w:szCs w:val="20"/>
          <w:lang w:eastAsia="x-none"/>
        </w:rPr>
        <w:t>000 Kč za každý případ použití specifického označení.</w:t>
      </w:r>
    </w:p>
    <w:p w14:paraId="49FF96DD" w14:textId="39A88725" w:rsidR="008F4CE5" w:rsidRPr="009B1826" w:rsidRDefault="008F4CE5" w:rsidP="009C536B">
      <w:pPr>
        <w:pStyle w:val="Odstavecseseznamem"/>
        <w:numPr>
          <w:ilvl w:val="0"/>
          <w:numId w:val="13"/>
        </w:numPr>
        <w:jc w:val="both"/>
        <w:rPr>
          <w:rFonts w:ascii="Times New Roman" w:hAnsi="Times New Roman"/>
          <w:sz w:val="20"/>
          <w:szCs w:val="20"/>
          <w:lang w:eastAsia="x-none"/>
        </w:rPr>
      </w:pPr>
      <w:r w:rsidRPr="009B1826">
        <w:rPr>
          <w:rFonts w:ascii="Times New Roman" w:hAnsi="Times New Roman"/>
          <w:sz w:val="20"/>
          <w:szCs w:val="20"/>
          <w:lang w:eastAsia="x-none"/>
        </w:rPr>
        <w:t>Zhotovitel je povinen zaplatit objednateli smluvní pokutu ve výši 5</w:t>
      </w:r>
      <w:r w:rsidR="00740112" w:rsidRPr="009B1826">
        <w:rPr>
          <w:rFonts w:ascii="Times New Roman" w:hAnsi="Times New Roman"/>
          <w:sz w:val="20"/>
          <w:szCs w:val="20"/>
          <w:lang w:eastAsia="x-none"/>
        </w:rPr>
        <w:t>.</w:t>
      </w:r>
      <w:r w:rsidRPr="009B1826">
        <w:rPr>
          <w:rFonts w:ascii="Times New Roman" w:hAnsi="Times New Roman"/>
          <w:sz w:val="20"/>
          <w:szCs w:val="20"/>
          <w:lang w:eastAsia="x-none"/>
        </w:rPr>
        <w:t xml:space="preserve">000 Kč za každý započatý den prodlení s plněním jeho povinností podle článku </w:t>
      </w:r>
      <w:r w:rsidR="00D932FF" w:rsidRPr="009B1826">
        <w:rPr>
          <w:rFonts w:ascii="Times New Roman" w:hAnsi="Times New Roman"/>
          <w:sz w:val="20"/>
          <w:szCs w:val="20"/>
          <w:lang w:eastAsia="x-none"/>
        </w:rPr>
        <w:t xml:space="preserve">4 odst. </w:t>
      </w:r>
      <w:r w:rsidR="00262BF0" w:rsidRPr="009B1826">
        <w:rPr>
          <w:rFonts w:ascii="Times New Roman" w:hAnsi="Times New Roman"/>
          <w:sz w:val="20"/>
          <w:szCs w:val="20"/>
          <w:lang w:eastAsia="x-none"/>
        </w:rPr>
        <w:t xml:space="preserve">6 bodu </w:t>
      </w:r>
      <w:r w:rsidR="00262BF0" w:rsidRPr="009B1826">
        <w:rPr>
          <w:rFonts w:ascii="Times New Roman" w:hAnsi="Times New Roman"/>
          <w:sz w:val="20"/>
          <w:szCs w:val="20"/>
          <w:lang w:eastAsia="x-none"/>
        </w:rPr>
        <w:fldChar w:fldCharType="begin"/>
      </w:r>
      <w:r w:rsidR="00262BF0" w:rsidRPr="009B1826">
        <w:rPr>
          <w:rFonts w:ascii="Times New Roman" w:hAnsi="Times New Roman"/>
          <w:sz w:val="20"/>
          <w:szCs w:val="20"/>
          <w:lang w:eastAsia="x-none"/>
        </w:rPr>
        <w:instrText xml:space="preserve"> REF _Ref181205328 \r \h </w:instrText>
      </w:r>
      <w:r w:rsidR="00303C36" w:rsidRPr="009B1826">
        <w:rPr>
          <w:rFonts w:ascii="Times New Roman" w:hAnsi="Times New Roman"/>
          <w:sz w:val="20"/>
          <w:szCs w:val="20"/>
          <w:lang w:eastAsia="x-none"/>
        </w:rPr>
        <w:instrText xml:space="preserve"> \* MERGEFORMAT </w:instrText>
      </w:r>
      <w:r w:rsidR="00262BF0" w:rsidRPr="009B1826">
        <w:rPr>
          <w:rFonts w:ascii="Times New Roman" w:hAnsi="Times New Roman"/>
          <w:sz w:val="20"/>
          <w:szCs w:val="20"/>
          <w:lang w:eastAsia="x-none"/>
        </w:rPr>
      </w:r>
      <w:r w:rsidR="00262BF0" w:rsidRPr="009B1826">
        <w:rPr>
          <w:rFonts w:ascii="Times New Roman" w:hAnsi="Times New Roman"/>
          <w:sz w:val="20"/>
          <w:szCs w:val="20"/>
          <w:lang w:eastAsia="x-none"/>
        </w:rPr>
        <w:fldChar w:fldCharType="separate"/>
      </w:r>
      <w:r w:rsidR="006A527D" w:rsidRPr="009B1826">
        <w:rPr>
          <w:rFonts w:ascii="Times New Roman" w:hAnsi="Times New Roman"/>
          <w:sz w:val="20"/>
          <w:szCs w:val="20"/>
          <w:lang w:eastAsia="x-none"/>
        </w:rPr>
        <w:t>6.2.3</w:t>
      </w:r>
      <w:r w:rsidR="00262BF0" w:rsidRPr="009B1826">
        <w:rPr>
          <w:rFonts w:ascii="Times New Roman" w:hAnsi="Times New Roman"/>
          <w:sz w:val="20"/>
          <w:szCs w:val="20"/>
          <w:lang w:eastAsia="x-none"/>
        </w:rPr>
        <w:fldChar w:fldCharType="end"/>
      </w:r>
      <w:r w:rsidR="00262BF0" w:rsidRPr="009B1826">
        <w:rPr>
          <w:rFonts w:ascii="Times New Roman" w:hAnsi="Times New Roman"/>
          <w:sz w:val="20"/>
          <w:szCs w:val="20"/>
          <w:lang w:eastAsia="x-none"/>
        </w:rPr>
        <w:t xml:space="preserve"> </w:t>
      </w:r>
      <w:r w:rsidRPr="009B1826">
        <w:rPr>
          <w:rFonts w:ascii="Times New Roman" w:hAnsi="Times New Roman"/>
          <w:sz w:val="20"/>
          <w:szCs w:val="20"/>
          <w:lang w:eastAsia="x-none"/>
        </w:rPr>
        <w:t>této smlouvy.</w:t>
      </w:r>
    </w:p>
    <w:p w14:paraId="2F26E8D1" w14:textId="24767C55" w:rsidR="006D5135" w:rsidRPr="009B1826" w:rsidRDefault="006D5135" w:rsidP="000A6C26">
      <w:pPr>
        <w:pStyle w:val="Zkladntext"/>
        <w:numPr>
          <w:ilvl w:val="0"/>
          <w:numId w:val="13"/>
        </w:numPr>
        <w:spacing w:line="276" w:lineRule="auto"/>
        <w:ind w:left="357" w:hanging="357"/>
        <w:jc w:val="both"/>
        <w:rPr>
          <w:color w:val="000000"/>
        </w:rPr>
      </w:pPr>
      <w:r w:rsidRPr="009B1826">
        <w:rPr>
          <w:color w:val="000000"/>
        </w:rPr>
        <w:t xml:space="preserve">Pro případ porušení jakékoliv jiné povinnosti zhotovitele dle této smlouvy má objednatel právo na smluvní pokutu ve výši </w:t>
      </w:r>
      <w:r w:rsidR="004808BF" w:rsidRPr="009B1826">
        <w:rPr>
          <w:color w:val="000000"/>
        </w:rPr>
        <w:t>2</w:t>
      </w:r>
      <w:r w:rsidR="004B4898" w:rsidRPr="009B1826">
        <w:rPr>
          <w:color w:val="000000"/>
        </w:rPr>
        <w:t>.</w:t>
      </w:r>
      <w:r w:rsidRPr="009B1826">
        <w:rPr>
          <w:color w:val="000000"/>
        </w:rPr>
        <w:t>000 Kč za každé jednotlivé porušení smluvní povinnosti.</w:t>
      </w:r>
    </w:p>
    <w:p w14:paraId="510E6269" w14:textId="15AA4CDE" w:rsidR="00102ABD" w:rsidRPr="009B1826" w:rsidRDefault="00102ABD" w:rsidP="000A6C26">
      <w:pPr>
        <w:pStyle w:val="Odstavecseseznamem"/>
        <w:numPr>
          <w:ilvl w:val="0"/>
          <w:numId w:val="13"/>
        </w:numPr>
        <w:spacing w:after="120"/>
        <w:ind w:left="357" w:hanging="357"/>
        <w:contextualSpacing w:val="0"/>
        <w:jc w:val="both"/>
        <w:rPr>
          <w:rFonts w:ascii="Times New Roman" w:hAnsi="Times New Roman"/>
          <w:color w:val="000000"/>
          <w:sz w:val="20"/>
          <w:szCs w:val="20"/>
        </w:rPr>
      </w:pPr>
      <w:r w:rsidRPr="009B1826">
        <w:rPr>
          <w:rFonts w:ascii="Times New Roman" w:hAnsi="Times New Roman"/>
          <w:color w:val="000000"/>
          <w:sz w:val="20"/>
          <w:szCs w:val="20"/>
        </w:rPr>
        <w:t xml:space="preserve">Smluvní pokuty v souhrnu nepřesáhnou 30 % z celkové </w:t>
      </w:r>
      <w:r w:rsidR="00860124" w:rsidRPr="009B1826">
        <w:rPr>
          <w:rFonts w:ascii="Times New Roman" w:hAnsi="Times New Roman"/>
          <w:color w:val="000000"/>
          <w:sz w:val="20"/>
          <w:szCs w:val="20"/>
        </w:rPr>
        <w:t>C</w:t>
      </w:r>
      <w:r w:rsidRPr="009B1826">
        <w:rPr>
          <w:rFonts w:ascii="Times New Roman" w:hAnsi="Times New Roman"/>
          <w:color w:val="000000"/>
          <w:sz w:val="20"/>
          <w:szCs w:val="20"/>
        </w:rPr>
        <w:t>eny díla v Kč bez DPH</w:t>
      </w:r>
      <w:r w:rsidR="00964CE9" w:rsidRPr="009B1826">
        <w:rPr>
          <w:rFonts w:ascii="Times New Roman" w:hAnsi="Times New Roman"/>
          <w:color w:val="000000"/>
          <w:sz w:val="20"/>
          <w:szCs w:val="20"/>
        </w:rPr>
        <w:t>.</w:t>
      </w:r>
    </w:p>
    <w:p w14:paraId="336263D6" w14:textId="3D862B62" w:rsidR="007B20AC" w:rsidRPr="009B1826" w:rsidRDefault="007B20AC" w:rsidP="000A6C26">
      <w:pPr>
        <w:pStyle w:val="Odstavecseseznamem"/>
        <w:numPr>
          <w:ilvl w:val="0"/>
          <w:numId w:val="13"/>
        </w:numPr>
        <w:spacing w:after="120"/>
        <w:ind w:left="357" w:hanging="357"/>
        <w:contextualSpacing w:val="0"/>
        <w:jc w:val="both"/>
        <w:rPr>
          <w:rFonts w:ascii="Times New Roman" w:hAnsi="Times New Roman"/>
          <w:color w:val="000000"/>
          <w:sz w:val="20"/>
          <w:szCs w:val="20"/>
        </w:rPr>
      </w:pPr>
      <w:r w:rsidRPr="009B1826">
        <w:rPr>
          <w:rFonts w:ascii="Times New Roman" w:hAnsi="Times New Roman"/>
          <w:color w:val="000000"/>
          <w:sz w:val="20"/>
          <w:szCs w:val="20"/>
        </w:rPr>
        <w:t xml:space="preserve">Objednatel je oprávněn domáhat se náhrady újmy za porušení jakékoliv povinnosti, na kterou se vztahuje jakákoliv smluvní pokuta dle této </w:t>
      </w:r>
      <w:r w:rsidR="008F3BDE" w:rsidRPr="009B1826">
        <w:rPr>
          <w:rFonts w:ascii="Times New Roman" w:hAnsi="Times New Roman"/>
          <w:color w:val="000000"/>
          <w:sz w:val="20"/>
          <w:szCs w:val="20"/>
        </w:rPr>
        <w:t>s</w:t>
      </w:r>
      <w:r w:rsidRPr="009B1826">
        <w:rPr>
          <w:rFonts w:ascii="Times New Roman" w:hAnsi="Times New Roman"/>
          <w:color w:val="000000"/>
          <w:sz w:val="20"/>
          <w:szCs w:val="20"/>
        </w:rPr>
        <w:t>mlouvy, a to v plné výši/ve výši přesahující částku zaplacených smluvních pokut za toto porušení.</w:t>
      </w:r>
    </w:p>
    <w:p w14:paraId="620EDF34" w14:textId="1877558C" w:rsidR="00964CE9" w:rsidRPr="009B1826" w:rsidRDefault="002A712A" w:rsidP="000A6C26">
      <w:pPr>
        <w:pStyle w:val="Odstavecseseznamem"/>
        <w:numPr>
          <w:ilvl w:val="0"/>
          <w:numId w:val="13"/>
        </w:numPr>
        <w:spacing w:after="120"/>
        <w:ind w:left="357" w:hanging="357"/>
        <w:contextualSpacing w:val="0"/>
        <w:jc w:val="both"/>
        <w:rPr>
          <w:rFonts w:ascii="Times New Roman" w:hAnsi="Times New Roman"/>
          <w:color w:val="000000"/>
          <w:sz w:val="20"/>
          <w:szCs w:val="20"/>
        </w:rPr>
      </w:pPr>
      <w:r w:rsidRPr="009B1826">
        <w:rPr>
          <w:rFonts w:ascii="Times New Roman" w:hAnsi="Times New Roman"/>
          <w:color w:val="000000"/>
          <w:sz w:val="20"/>
          <w:szCs w:val="20"/>
        </w:rPr>
        <w:t xml:space="preserve">Smluvní strany konstatují, že smluvní pokuty sjednané v tomto článku </w:t>
      </w:r>
      <w:r w:rsidR="00860124" w:rsidRPr="009B1826">
        <w:rPr>
          <w:rFonts w:ascii="Times New Roman" w:hAnsi="Times New Roman"/>
          <w:color w:val="000000"/>
          <w:sz w:val="20"/>
          <w:szCs w:val="20"/>
        </w:rPr>
        <w:t>s</w:t>
      </w:r>
      <w:r w:rsidRPr="009B1826">
        <w:rPr>
          <w:rFonts w:ascii="Times New Roman" w:hAnsi="Times New Roman"/>
          <w:color w:val="000000"/>
          <w:sz w:val="20"/>
          <w:szCs w:val="20"/>
        </w:rPr>
        <w:t xml:space="preserve">mlouvy považují za přiměřené s přihlédnutím k hodnotě a významu zajišťovaných povinností. Funkcí sjednaných smluvních pokut je především funkce preventivní a sankční, a to zejména u smluvních pokut, které zajišťují právní jistotu a zájmy </w:t>
      </w:r>
      <w:r w:rsidR="00860124" w:rsidRPr="009B1826">
        <w:rPr>
          <w:rFonts w:ascii="Times New Roman" w:hAnsi="Times New Roman"/>
          <w:color w:val="000000"/>
          <w:sz w:val="20"/>
          <w:szCs w:val="20"/>
        </w:rPr>
        <w:t>o</w:t>
      </w:r>
      <w:r w:rsidRPr="009B1826">
        <w:rPr>
          <w:rFonts w:ascii="Times New Roman" w:hAnsi="Times New Roman"/>
          <w:color w:val="000000"/>
          <w:sz w:val="20"/>
          <w:szCs w:val="20"/>
        </w:rPr>
        <w:t xml:space="preserve">bjednatele na řádném a včasném plnění </w:t>
      </w:r>
      <w:r w:rsidR="00860124" w:rsidRPr="009B1826">
        <w:rPr>
          <w:rFonts w:ascii="Times New Roman" w:hAnsi="Times New Roman"/>
          <w:color w:val="000000"/>
          <w:sz w:val="20"/>
          <w:szCs w:val="20"/>
        </w:rPr>
        <w:t>d</w:t>
      </w:r>
      <w:r w:rsidRPr="009B1826">
        <w:rPr>
          <w:rFonts w:ascii="Times New Roman" w:hAnsi="Times New Roman"/>
          <w:color w:val="000000"/>
          <w:sz w:val="20"/>
          <w:szCs w:val="20"/>
        </w:rPr>
        <w:t xml:space="preserve">íla </w:t>
      </w:r>
      <w:r w:rsidR="00860124" w:rsidRPr="009B1826">
        <w:rPr>
          <w:rFonts w:ascii="Times New Roman" w:hAnsi="Times New Roman"/>
          <w:color w:val="000000"/>
          <w:sz w:val="20"/>
          <w:szCs w:val="20"/>
        </w:rPr>
        <w:t>z</w:t>
      </w:r>
      <w:r w:rsidRPr="009B1826">
        <w:rPr>
          <w:rFonts w:ascii="Times New Roman" w:hAnsi="Times New Roman"/>
          <w:color w:val="000000"/>
          <w:sz w:val="20"/>
          <w:szCs w:val="20"/>
        </w:rPr>
        <w:t>hotovitelem</w:t>
      </w:r>
      <w:r w:rsidR="00860124" w:rsidRPr="009B1826">
        <w:rPr>
          <w:rFonts w:ascii="Times New Roman" w:hAnsi="Times New Roman"/>
          <w:color w:val="000000"/>
          <w:sz w:val="20"/>
          <w:szCs w:val="20"/>
        </w:rPr>
        <w:t>.</w:t>
      </w:r>
    </w:p>
    <w:p w14:paraId="5C6C7A67" w14:textId="77777777" w:rsidR="006D5135" w:rsidRPr="00750469" w:rsidRDefault="006D5135" w:rsidP="009B1826">
      <w:pPr>
        <w:pStyle w:val="Zkladntext"/>
        <w:spacing w:before="120" w:after="240" w:line="276" w:lineRule="auto"/>
        <w:jc w:val="both"/>
        <w:rPr>
          <w:color w:val="000000"/>
        </w:rPr>
      </w:pPr>
    </w:p>
    <w:p w14:paraId="48A0B4F6" w14:textId="77777777" w:rsidR="00A03E74" w:rsidRPr="00750469" w:rsidRDefault="00A03E74" w:rsidP="000A6C26">
      <w:pPr>
        <w:widowControl w:val="0"/>
        <w:overflowPunct w:val="0"/>
        <w:autoSpaceDE w:val="0"/>
        <w:autoSpaceDN w:val="0"/>
        <w:adjustRightInd w:val="0"/>
        <w:spacing w:before="240" w:line="276" w:lineRule="auto"/>
        <w:jc w:val="center"/>
        <w:rPr>
          <w:b/>
          <w:bCs/>
          <w:color w:val="000000"/>
          <w:sz w:val="20"/>
          <w:szCs w:val="20"/>
          <w:lang w:eastAsia="x-none"/>
        </w:rPr>
      </w:pPr>
      <w:r w:rsidRPr="00750469">
        <w:rPr>
          <w:b/>
          <w:bCs/>
          <w:color w:val="000000"/>
          <w:sz w:val="20"/>
          <w:szCs w:val="20"/>
          <w:lang w:eastAsia="x-none"/>
        </w:rPr>
        <w:t>Článek 12</w:t>
      </w:r>
    </w:p>
    <w:p w14:paraId="584B0F4B" w14:textId="5F3B3687" w:rsidR="00A03E74" w:rsidRPr="009B1826" w:rsidRDefault="00A03E74" w:rsidP="000A6C26">
      <w:pPr>
        <w:widowControl w:val="0"/>
        <w:overflowPunct w:val="0"/>
        <w:autoSpaceDE w:val="0"/>
        <w:autoSpaceDN w:val="0"/>
        <w:adjustRightInd w:val="0"/>
        <w:spacing w:after="240" w:line="276" w:lineRule="auto"/>
        <w:jc w:val="center"/>
        <w:rPr>
          <w:b/>
          <w:bCs/>
          <w:color w:val="000000"/>
          <w:sz w:val="20"/>
          <w:szCs w:val="20"/>
          <w:lang w:eastAsia="x-none"/>
        </w:rPr>
      </w:pPr>
      <w:r w:rsidRPr="009B1826">
        <w:rPr>
          <w:b/>
          <w:bCs/>
          <w:color w:val="000000"/>
          <w:sz w:val="20"/>
          <w:szCs w:val="20"/>
          <w:lang w:eastAsia="x-none"/>
        </w:rPr>
        <w:t xml:space="preserve">Pojištění </w:t>
      </w:r>
    </w:p>
    <w:p w14:paraId="1BF169D6" w14:textId="3EE13C64" w:rsidR="00AB7970" w:rsidRPr="00750469" w:rsidRDefault="00610448" w:rsidP="000A6C26">
      <w:pPr>
        <w:widowControl w:val="0"/>
        <w:numPr>
          <w:ilvl w:val="0"/>
          <w:numId w:val="16"/>
        </w:numPr>
        <w:overflowPunct w:val="0"/>
        <w:autoSpaceDE w:val="0"/>
        <w:autoSpaceDN w:val="0"/>
        <w:adjustRightInd w:val="0"/>
        <w:spacing w:after="120" w:line="276" w:lineRule="auto"/>
        <w:ind w:left="357" w:hanging="357"/>
        <w:rPr>
          <w:sz w:val="20"/>
          <w:szCs w:val="20"/>
          <w:lang w:eastAsia="x-none"/>
        </w:rPr>
      </w:pPr>
      <w:bookmarkStart w:id="47" w:name="_Ref176970822"/>
      <w:r w:rsidRPr="009B1826">
        <w:rPr>
          <w:sz w:val="20"/>
          <w:szCs w:val="20"/>
          <w:lang w:eastAsia="x-none"/>
        </w:rPr>
        <w:t xml:space="preserve">Zhotovitel je povinen na vlastní náklady </w:t>
      </w:r>
      <w:r w:rsidR="004D2592" w:rsidRPr="009B1826">
        <w:rPr>
          <w:sz w:val="20"/>
          <w:szCs w:val="20"/>
          <w:lang w:eastAsia="x-none"/>
        </w:rPr>
        <w:t xml:space="preserve">sjednat a </w:t>
      </w:r>
      <w:r w:rsidRPr="009B1826">
        <w:rPr>
          <w:sz w:val="20"/>
          <w:szCs w:val="20"/>
          <w:lang w:eastAsia="x-none"/>
        </w:rPr>
        <w:t xml:space="preserve">udržovat v platnosti </w:t>
      </w:r>
      <w:r w:rsidR="0077731B" w:rsidRPr="009B1826">
        <w:rPr>
          <w:sz w:val="20"/>
          <w:szCs w:val="20"/>
          <w:lang w:eastAsia="x-none"/>
        </w:rPr>
        <w:t xml:space="preserve">od podpisu </w:t>
      </w:r>
      <w:r w:rsidR="009B05D0" w:rsidRPr="009B1826">
        <w:rPr>
          <w:sz w:val="20"/>
          <w:szCs w:val="20"/>
          <w:lang w:eastAsia="x-none"/>
        </w:rPr>
        <w:t>této smlouvy</w:t>
      </w:r>
      <w:r w:rsidR="005A77E8" w:rsidRPr="009B1826">
        <w:rPr>
          <w:sz w:val="20"/>
          <w:szCs w:val="20"/>
          <w:lang w:eastAsia="x-none"/>
        </w:rPr>
        <w:t xml:space="preserve">, </w:t>
      </w:r>
      <w:r w:rsidRPr="009B1826">
        <w:rPr>
          <w:sz w:val="20"/>
          <w:szCs w:val="20"/>
          <w:lang w:eastAsia="x-none"/>
        </w:rPr>
        <w:t xml:space="preserve">po celou dobu trvání této </w:t>
      </w:r>
      <w:r w:rsidR="00F116DC" w:rsidRPr="009B1826">
        <w:rPr>
          <w:sz w:val="20"/>
          <w:szCs w:val="20"/>
          <w:lang w:eastAsia="x-none"/>
        </w:rPr>
        <w:t>s</w:t>
      </w:r>
      <w:r w:rsidRPr="009B1826">
        <w:rPr>
          <w:sz w:val="20"/>
          <w:szCs w:val="20"/>
          <w:lang w:eastAsia="x-none"/>
        </w:rPr>
        <w:t xml:space="preserve">mlouvy </w:t>
      </w:r>
      <w:r w:rsidR="00EF7C3E" w:rsidRPr="009B1826">
        <w:rPr>
          <w:sz w:val="20"/>
          <w:szCs w:val="20"/>
          <w:lang w:eastAsia="x-none"/>
        </w:rPr>
        <w:t xml:space="preserve">až do okamžiku skončení záruční doby dle této smlouvy </w:t>
      </w:r>
      <w:r w:rsidR="002D4989" w:rsidRPr="009B1826">
        <w:rPr>
          <w:sz w:val="20"/>
          <w:szCs w:val="20"/>
          <w:lang w:eastAsia="x-none"/>
        </w:rPr>
        <w:t xml:space="preserve">pojistnou smlouvu na </w:t>
      </w:r>
      <w:r w:rsidRPr="009B1826">
        <w:rPr>
          <w:sz w:val="20"/>
          <w:szCs w:val="20"/>
          <w:lang w:eastAsia="x-none"/>
        </w:rPr>
        <w:t xml:space="preserve">pojištění profesní odpovědnosti </w:t>
      </w:r>
      <w:r w:rsidR="005A199D" w:rsidRPr="009B1826">
        <w:rPr>
          <w:sz w:val="20"/>
          <w:szCs w:val="20"/>
          <w:lang w:eastAsia="x-none"/>
        </w:rPr>
        <w:t>za škody způsobené třetím osobám (tzv. profesní odpovědnost autorizovaných osob ve smyslu zák. č.</w:t>
      </w:r>
      <w:r w:rsidR="00740112" w:rsidRPr="009B1826">
        <w:rPr>
          <w:sz w:val="20"/>
          <w:szCs w:val="20"/>
          <w:lang w:eastAsia="x-none"/>
        </w:rPr>
        <w:t> </w:t>
      </w:r>
      <w:r w:rsidR="005A199D" w:rsidRPr="009B1826">
        <w:rPr>
          <w:sz w:val="20"/>
          <w:szCs w:val="20"/>
          <w:lang w:eastAsia="x-none"/>
        </w:rPr>
        <w:t xml:space="preserve">360/1992 Sb., v platném znění) s limitem pojistného plnění nejméně ve výši </w:t>
      </w:r>
      <w:r w:rsidR="008979BC" w:rsidRPr="009B1826">
        <w:rPr>
          <w:sz w:val="20"/>
          <w:szCs w:val="20"/>
          <w:lang w:eastAsia="x-none"/>
        </w:rPr>
        <w:t>4</w:t>
      </w:r>
      <w:r w:rsidR="005A199D" w:rsidRPr="009B1826">
        <w:rPr>
          <w:sz w:val="20"/>
          <w:szCs w:val="20"/>
          <w:lang w:eastAsia="x-none"/>
        </w:rPr>
        <w:t xml:space="preserve">0 % Ceny (bez DPH) pro všechny škodné události v jednom (1) pojistném roce a současně s limitem pojistného plnění nejméně ve výši </w:t>
      </w:r>
      <w:r w:rsidR="008979BC" w:rsidRPr="009B1826">
        <w:rPr>
          <w:sz w:val="20"/>
          <w:szCs w:val="20"/>
          <w:lang w:eastAsia="x-none"/>
        </w:rPr>
        <w:t>20</w:t>
      </w:r>
      <w:r w:rsidR="005A199D" w:rsidRPr="009B1826">
        <w:rPr>
          <w:sz w:val="20"/>
          <w:szCs w:val="20"/>
          <w:lang w:eastAsia="x-none"/>
        </w:rPr>
        <w:t xml:space="preserve"> % Ceny (bez</w:t>
      </w:r>
      <w:r w:rsidR="00740112" w:rsidRPr="009B1826">
        <w:rPr>
          <w:sz w:val="20"/>
          <w:szCs w:val="20"/>
          <w:lang w:eastAsia="x-none"/>
        </w:rPr>
        <w:t> </w:t>
      </w:r>
      <w:r w:rsidR="005A199D" w:rsidRPr="009B1826">
        <w:rPr>
          <w:sz w:val="20"/>
          <w:szCs w:val="20"/>
          <w:lang w:eastAsia="x-none"/>
        </w:rPr>
        <w:t xml:space="preserve">DPH)  na jednu (1) pojistnou událost za účelem pokrytí celkových případných škod způsobených </w:t>
      </w:r>
      <w:r w:rsidR="000D163B" w:rsidRPr="009B1826">
        <w:rPr>
          <w:sz w:val="20"/>
          <w:szCs w:val="20"/>
          <w:lang w:eastAsia="x-none"/>
        </w:rPr>
        <w:t>o</w:t>
      </w:r>
      <w:r w:rsidR="005A199D" w:rsidRPr="009B1826">
        <w:rPr>
          <w:sz w:val="20"/>
          <w:szCs w:val="20"/>
          <w:lang w:eastAsia="x-none"/>
        </w:rPr>
        <w:t>bjednateli</w:t>
      </w:r>
      <w:r w:rsidR="005A199D" w:rsidRPr="00750469">
        <w:rPr>
          <w:sz w:val="20"/>
          <w:szCs w:val="20"/>
          <w:lang w:eastAsia="x-none"/>
        </w:rPr>
        <w:t xml:space="preserve"> v</w:t>
      </w:r>
      <w:r w:rsidR="00740112">
        <w:rPr>
          <w:sz w:val="20"/>
          <w:szCs w:val="20"/>
          <w:lang w:eastAsia="x-none"/>
        </w:rPr>
        <w:t> </w:t>
      </w:r>
      <w:r w:rsidR="005A199D" w:rsidRPr="00750469">
        <w:rPr>
          <w:sz w:val="20"/>
          <w:szCs w:val="20"/>
          <w:lang w:eastAsia="x-none"/>
        </w:rPr>
        <w:t xml:space="preserve">souvislosti s výkonem činností, které jsou předmětem této </w:t>
      </w:r>
      <w:r w:rsidR="000D163B" w:rsidRPr="00750469">
        <w:rPr>
          <w:sz w:val="20"/>
          <w:szCs w:val="20"/>
          <w:lang w:eastAsia="x-none"/>
        </w:rPr>
        <w:t>s</w:t>
      </w:r>
      <w:r w:rsidR="005A199D" w:rsidRPr="00750469">
        <w:rPr>
          <w:sz w:val="20"/>
          <w:szCs w:val="20"/>
          <w:lang w:eastAsia="x-none"/>
        </w:rPr>
        <w:t>mlouvy</w:t>
      </w:r>
      <w:bookmarkEnd w:id="47"/>
      <w:r w:rsidR="00CE0CB1" w:rsidRPr="00750469">
        <w:rPr>
          <w:sz w:val="20"/>
          <w:szCs w:val="20"/>
          <w:lang w:eastAsia="x-none"/>
        </w:rPr>
        <w:t>.</w:t>
      </w:r>
    </w:p>
    <w:p w14:paraId="48CA8ABF" w14:textId="553017FD" w:rsidR="007E561E" w:rsidRPr="00750469" w:rsidRDefault="007E561E" w:rsidP="000A6C26">
      <w:pPr>
        <w:widowControl w:val="0"/>
        <w:numPr>
          <w:ilvl w:val="0"/>
          <w:numId w:val="16"/>
        </w:numPr>
        <w:overflowPunct w:val="0"/>
        <w:autoSpaceDE w:val="0"/>
        <w:autoSpaceDN w:val="0"/>
        <w:adjustRightInd w:val="0"/>
        <w:spacing w:after="120" w:line="276" w:lineRule="auto"/>
        <w:ind w:left="357" w:hanging="357"/>
        <w:rPr>
          <w:sz w:val="20"/>
          <w:szCs w:val="20"/>
          <w:lang w:eastAsia="x-none"/>
        </w:rPr>
      </w:pPr>
      <w:r w:rsidRPr="00750469">
        <w:rPr>
          <w:sz w:val="20"/>
          <w:szCs w:val="20"/>
          <w:lang w:eastAsia="x-none"/>
        </w:rPr>
        <w:t xml:space="preserve">Pojistná smlouva dle odst. </w:t>
      </w:r>
      <w:r w:rsidR="00D34DDB" w:rsidRPr="00750469">
        <w:rPr>
          <w:sz w:val="20"/>
          <w:szCs w:val="20"/>
          <w:lang w:eastAsia="x-none"/>
        </w:rPr>
        <w:fldChar w:fldCharType="begin"/>
      </w:r>
      <w:r w:rsidR="00D34DDB" w:rsidRPr="00750469">
        <w:rPr>
          <w:sz w:val="20"/>
          <w:szCs w:val="20"/>
          <w:lang w:eastAsia="x-none"/>
        </w:rPr>
        <w:instrText xml:space="preserve"> REF _Ref176970822 \r \h </w:instrText>
      </w:r>
      <w:r w:rsidR="009C1AF8" w:rsidRPr="00750469">
        <w:rPr>
          <w:sz w:val="20"/>
          <w:szCs w:val="20"/>
          <w:lang w:eastAsia="x-none"/>
        </w:rPr>
        <w:instrText xml:space="preserve"> \* MERGEFORMAT </w:instrText>
      </w:r>
      <w:r w:rsidR="00D34DDB" w:rsidRPr="00750469">
        <w:rPr>
          <w:sz w:val="20"/>
          <w:szCs w:val="20"/>
          <w:lang w:eastAsia="x-none"/>
        </w:rPr>
      </w:r>
      <w:r w:rsidR="00D34DDB" w:rsidRPr="00750469">
        <w:rPr>
          <w:sz w:val="20"/>
          <w:szCs w:val="20"/>
          <w:lang w:eastAsia="x-none"/>
        </w:rPr>
        <w:fldChar w:fldCharType="separate"/>
      </w:r>
      <w:r w:rsidR="006A527D" w:rsidRPr="00750469">
        <w:rPr>
          <w:sz w:val="20"/>
          <w:szCs w:val="20"/>
          <w:lang w:eastAsia="x-none"/>
        </w:rPr>
        <w:t>1</w:t>
      </w:r>
      <w:r w:rsidR="00D34DDB" w:rsidRPr="00750469">
        <w:rPr>
          <w:sz w:val="20"/>
          <w:szCs w:val="20"/>
          <w:lang w:eastAsia="x-none"/>
        </w:rPr>
        <w:fldChar w:fldCharType="end"/>
      </w:r>
      <w:r w:rsidR="00F3716E" w:rsidRPr="00750469">
        <w:rPr>
          <w:sz w:val="20"/>
          <w:szCs w:val="20"/>
          <w:lang w:eastAsia="x-none"/>
        </w:rPr>
        <w:t xml:space="preserve"> tohoto článku 12 smlouvy </w:t>
      </w:r>
      <w:r w:rsidRPr="00750469">
        <w:rPr>
          <w:sz w:val="20"/>
          <w:szCs w:val="20"/>
          <w:lang w:eastAsia="x-none"/>
        </w:rPr>
        <w:t xml:space="preserve">musí zahrnovat také krytí škod způsobených poddodavateli nebo </w:t>
      </w:r>
      <w:r w:rsidR="00F3716E" w:rsidRPr="00750469">
        <w:rPr>
          <w:sz w:val="20"/>
          <w:szCs w:val="20"/>
          <w:lang w:eastAsia="x-none"/>
        </w:rPr>
        <w:t>z</w:t>
      </w:r>
      <w:r w:rsidRPr="00750469">
        <w:rPr>
          <w:sz w:val="20"/>
          <w:szCs w:val="20"/>
          <w:lang w:eastAsia="x-none"/>
        </w:rPr>
        <w:t xml:space="preserve">hotovitel musí zajistit, aby poddodavatelé měli uzavřenou pojistnou smlouvu na pojištění profesní odpovědnosti za škody způsobené třetím osobám a pojistnou smlouvu na pojištění odpovědnosti za škodu způsobenou v souvislosti s plněním </w:t>
      </w:r>
      <w:r w:rsidR="00F3716E" w:rsidRPr="00750469">
        <w:rPr>
          <w:sz w:val="20"/>
          <w:szCs w:val="20"/>
          <w:lang w:eastAsia="x-none"/>
        </w:rPr>
        <w:t>s</w:t>
      </w:r>
      <w:r w:rsidRPr="00750469">
        <w:rPr>
          <w:sz w:val="20"/>
          <w:szCs w:val="20"/>
          <w:lang w:eastAsia="x-none"/>
        </w:rPr>
        <w:t xml:space="preserve">mlouvy, a to v rozsahu přiměřeném rozsahu jejich plnění. Tyto pojistné smlouvy poddodavatelů je </w:t>
      </w:r>
      <w:r w:rsidR="005C3F0A" w:rsidRPr="00750469">
        <w:rPr>
          <w:sz w:val="20"/>
          <w:szCs w:val="20"/>
          <w:lang w:eastAsia="x-none"/>
        </w:rPr>
        <w:t>z</w:t>
      </w:r>
      <w:r w:rsidRPr="00750469">
        <w:rPr>
          <w:sz w:val="20"/>
          <w:szCs w:val="20"/>
          <w:lang w:eastAsia="x-none"/>
        </w:rPr>
        <w:t xml:space="preserve">hotovitel povinen předložit </w:t>
      </w:r>
      <w:r w:rsidR="00F3716E" w:rsidRPr="00750469">
        <w:rPr>
          <w:sz w:val="20"/>
          <w:szCs w:val="20"/>
          <w:lang w:eastAsia="x-none"/>
        </w:rPr>
        <w:t>o</w:t>
      </w:r>
      <w:r w:rsidRPr="00750469">
        <w:rPr>
          <w:sz w:val="20"/>
          <w:szCs w:val="20"/>
          <w:lang w:eastAsia="x-none"/>
        </w:rPr>
        <w:t xml:space="preserve">bjednateli vždy společně s příslušnou pojistnou smlouvou, případně pojistným certifikátem (pojistkou), kterou je povinen předložit </w:t>
      </w:r>
      <w:r w:rsidR="00F3716E" w:rsidRPr="00750469">
        <w:rPr>
          <w:sz w:val="20"/>
          <w:szCs w:val="20"/>
          <w:lang w:eastAsia="x-none"/>
        </w:rPr>
        <w:t>o</w:t>
      </w:r>
      <w:r w:rsidRPr="00750469">
        <w:rPr>
          <w:sz w:val="20"/>
          <w:szCs w:val="20"/>
          <w:lang w:eastAsia="x-none"/>
        </w:rPr>
        <w:t>bjednateli</w:t>
      </w:r>
      <w:r w:rsidR="00F3716E" w:rsidRPr="00750469">
        <w:rPr>
          <w:sz w:val="20"/>
          <w:szCs w:val="20"/>
          <w:lang w:eastAsia="x-none"/>
        </w:rPr>
        <w:t xml:space="preserve"> dle tohoto článku smlouvy</w:t>
      </w:r>
      <w:r w:rsidRPr="00750469">
        <w:rPr>
          <w:sz w:val="20"/>
          <w:szCs w:val="20"/>
          <w:lang w:eastAsia="x-none"/>
        </w:rPr>
        <w:t xml:space="preserve">. </w:t>
      </w:r>
      <w:r w:rsidR="00FA34CB" w:rsidRPr="00750469">
        <w:rPr>
          <w:sz w:val="20"/>
          <w:szCs w:val="20"/>
          <w:lang w:eastAsia="x-none"/>
        </w:rPr>
        <w:t>Pojistná smlouva, případně pojistný certifikát (pojistka) budou vystaveny příslušnou pojišťovnou nebo pojišťovacím makléřem spravujícím uzavřenou smlouvu, působícím dle zákona č. 277/2009 Sb., o pojišťovnictví, ve znění pozdějších předpisů.</w:t>
      </w:r>
    </w:p>
    <w:p w14:paraId="48D2145F" w14:textId="2113EC13" w:rsidR="006D5135" w:rsidRPr="00750469" w:rsidRDefault="006D5135" w:rsidP="000A6C26">
      <w:pPr>
        <w:widowControl w:val="0"/>
        <w:numPr>
          <w:ilvl w:val="0"/>
          <w:numId w:val="16"/>
        </w:numPr>
        <w:overflowPunct w:val="0"/>
        <w:autoSpaceDE w:val="0"/>
        <w:autoSpaceDN w:val="0"/>
        <w:adjustRightInd w:val="0"/>
        <w:spacing w:after="120" w:line="276" w:lineRule="auto"/>
        <w:ind w:left="357" w:hanging="357"/>
        <w:rPr>
          <w:sz w:val="20"/>
          <w:szCs w:val="20"/>
          <w:lang w:eastAsia="x-none"/>
        </w:rPr>
      </w:pPr>
      <w:r w:rsidRPr="00750469">
        <w:rPr>
          <w:sz w:val="20"/>
          <w:szCs w:val="20"/>
          <w:lang w:eastAsia="x-none"/>
        </w:rPr>
        <w:t>Zhotovitel předloží a předá objednateli platn</w:t>
      </w:r>
      <w:r w:rsidR="00D17A1A" w:rsidRPr="00750469">
        <w:rPr>
          <w:sz w:val="20"/>
          <w:szCs w:val="20"/>
          <w:lang w:eastAsia="x-none"/>
        </w:rPr>
        <w:t>ou</w:t>
      </w:r>
      <w:r w:rsidRPr="00750469">
        <w:rPr>
          <w:sz w:val="20"/>
          <w:szCs w:val="20"/>
          <w:lang w:eastAsia="x-none"/>
        </w:rPr>
        <w:t xml:space="preserve"> a </w:t>
      </w:r>
      <w:r w:rsidR="00D17A1A" w:rsidRPr="00750469">
        <w:rPr>
          <w:sz w:val="20"/>
          <w:szCs w:val="20"/>
          <w:lang w:eastAsia="x-none"/>
        </w:rPr>
        <w:t xml:space="preserve">účinnou pojistnou </w:t>
      </w:r>
      <w:r w:rsidRPr="00750469">
        <w:rPr>
          <w:sz w:val="20"/>
          <w:szCs w:val="20"/>
          <w:lang w:eastAsia="x-none"/>
        </w:rPr>
        <w:t>sml</w:t>
      </w:r>
      <w:r w:rsidR="00A74C48" w:rsidRPr="00750469">
        <w:rPr>
          <w:sz w:val="20"/>
          <w:szCs w:val="20"/>
          <w:lang w:eastAsia="x-none"/>
        </w:rPr>
        <w:t>o</w:t>
      </w:r>
      <w:r w:rsidRPr="00750469">
        <w:rPr>
          <w:sz w:val="20"/>
          <w:szCs w:val="20"/>
          <w:lang w:eastAsia="x-none"/>
        </w:rPr>
        <w:t>uv</w:t>
      </w:r>
      <w:r w:rsidR="00D17A1A" w:rsidRPr="00750469">
        <w:rPr>
          <w:sz w:val="20"/>
          <w:szCs w:val="20"/>
          <w:lang w:eastAsia="x-none"/>
        </w:rPr>
        <w:t>u</w:t>
      </w:r>
      <w:r w:rsidRPr="00750469">
        <w:rPr>
          <w:sz w:val="20"/>
          <w:szCs w:val="20"/>
          <w:lang w:eastAsia="x-none"/>
        </w:rPr>
        <w:t xml:space="preserve"> dle tohoto článku </w:t>
      </w:r>
      <w:r w:rsidR="008F022B" w:rsidRPr="00750469">
        <w:rPr>
          <w:sz w:val="20"/>
          <w:szCs w:val="20"/>
          <w:lang w:eastAsia="x-none"/>
        </w:rPr>
        <w:t xml:space="preserve">12 </w:t>
      </w:r>
      <w:r w:rsidRPr="00750469">
        <w:rPr>
          <w:sz w:val="20"/>
          <w:szCs w:val="20"/>
          <w:lang w:eastAsia="x-none"/>
        </w:rPr>
        <w:t xml:space="preserve">smlouvy nejpozději do </w:t>
      </w:r>
      <w:r w:rsidRPr="00750469">
        <w:rPr>
          <w:sz w:val="20"/>
          <w:szCs w:val="20"/>
          <w:u w:val="single"/>
          <w:lang w:eastAsia="x-none"/>
        </w:rPr>
        <w:t>14 kalendářních dní</w:t>
      </w:r>
      <w:r w:rsidRPr="00750469">
        <w:rPr>
          <w:sz w:val="20"/>
          <w:szCs w:val="20"/>
          <w:lang w:eastAsia="x-none"/>
        </w:rPr>
        <w:t xml:space="preserve"> po podpisu této smlouvy. </w:t>
      </w:r>
      <w:r w:rsidR="00D60306" w:rsidRPr="00750469">
        <w:rPr>
          <w:sz w:val="20"/>
          <w:szCs w:val="20"/>
          <w:lang w:eastAsia="x-none"/>
        </w:rPr>
        <w:t>Zhotovitel se zavazuje řádně a včas plnit veškeré závazky z pojistn</w:t>
      </w:r>
      <w:r w:rsidR="00D15410" w:rsidRPr="00750469">
        <w:rPr>
          <w:sz w:val="20"/>
          <w:szCs w:val="20"/>
          <w:lang w:eastAsia="x-none"/>
        </w:rPr>
        <w:t xml:space="preserve">é </w:t>
      </w:r>
      <w:r w:rsidR="00D60306" w:rsidRPr="00750469">
        <w:rPr>
          <w:sz w:val="20"/>
          <w:szCs w:val="20"/>
          <w:lang w:eastAsia="x-none"/>
        </w:rPr>
        <w:t>sml</w:t>
      </w:r>
      <w:r w:rsidR="00D15410" w:rsidRPr="00750469">
        <w:rPr>
          <w:sz w:val="20"/>
          <w:szCs w:val="20"/>
          <w:lang w:eastAsia="x-none"/>
        </w:rPr>
        <w:t>o</w:t>
      </w:r>
      <w:r w:rsidR="00D60306" w:rsidRPr="00750469">
        <w:rPr>
          <w:sz w:val="20"/>
          <w:szCs w:val="20"/>
          <w:lang w:eastAsia="x-none"/>
        </w:rPr>
        <w:t>uv</w:t>
      </w:r>
      <w:r w:rsidR="00D15410" w:rsidRPr="00750469">
        <w:rPr>
          <w:sz w:val="20"/>
          <w:szCs w:val="20"/>
          <w:lang w:eastAsia="x-none"/>
        </w:rPr>
        <w:t>y</w:t>
      </w:r>
      <w:r w:rsidR="00D60306" w:rsidRPr="00750469">
        <w:rPr>
          <w:sz w:val="20"/>
          <w:szCs w:val="20"/>
          <w:lang w:eastAsia="x-none"/>
        </w:rPr>
        <w:t xml:space="preserve"> pro něj plynoucí po celou dobu trvání </w:t>
      </w:r>
      <w:r w:rsidR="00863848" w:rsidRPr="00750469">
        <w:rPr>
          <w:sz w:val="20"/>
          <w:szCs w:val="20"/>
          <w:lang w:eastAsia="x-none"/>
        </w:rPr>
        <w:t>jeho povinnost</w:t>
      </w:r>
      <w:r w:rsidR="00B81177" w:rsidRPr="00750469">
        <w:rPr>
          <w:sz w:val="20"/>
          <w:szCs w:val="20"/>
          <w:lang w:eastAsia="x-none"/>
        </w:rPr>
        <w:t xml:space="preserve">í dle tohoto článku 12 </w:t>
      </w:r>
      <w:r w:rsidR="00D60306" w:rsidRPr="00750469">
        <w:rPr>
          <w:sz w:val="20"/>
          <w:szCs w:val="20"/>
          <w:lang w:eastAsia="x-none"/>
        </w:rPr>
        <w:t>smlouvy</w:t>
      </w:r>
      <w:r w:rsidR="001761E5" w:rsidRPr="00750469">
        <w:rPr>
          <w:sz w:val="20"/>
          <w:szCs w:val="20"/>
          <w:lang w:eastAsia="x-none"/>
        </w:rPr>
        <w:t>,</w:t>
      </w:r>
      <w:r w:rsidR="001761E5" w:rsidRPr="00750469">
        <w:rPr>
          <w:sz w:val="20"/>
          <w:szCs w:val="20"/>
        </w:rPr>
        <w:t xml:space="preserve"> </w:t>
      </w:r>
      <w:r w:rsidR="001761E5" w:rsidRPr="00750469">
        <w:rPr>
          <w:sz w:val="20"/>
          <w:szCs w:val="20"/>
          <w:lang w:eastAsia="x-none"/>
        </w:rPr>
        <w:t>resp. zajistí, aby pojistn</w:t>
      </w:r>
      <w:r w:rsidR="004B50B6" w:rsidRPr="00750469">
        <w:rPr>
          <w:sz w:val="20"/>
          <w:szCs w:val="20"/>
          <w:lang w:eastAsia="x-none"/>
        </w:rPr>
        <w:t>á</w:t>
      </w:r>
      <w:r w:rsidR="001761E5" w:rsidRPr="00750469">
        <w:rPr>
          <w:sz w:val="20"/>
          <w:szCs w:val="20"/>
          <w:lang w:eastAsia="x-none"/>
        </w:rPr>
        <w:t xml:space="preserve"> smlouv</w:t>
      </w:r>
      <w:r w:rsidR="004B50B6" w:rsidRPr="00750469">
        <w:rPr>
          <w:sz w:val="20"/>
          <w:szCs w:val="20"/>
          <w:lang w:eastAsia="x-none"/>
        </w:rPr>
        <w:t>a</w:t>
      </w:r>
      <w:r w:rsidR="001761E5" w:rsidRPr="00750469">
        <w:rPr>
          <w:sz w:val="20"/>
          <w:szCs w:val="20"/>
          <w:lang w:eastAsia="x-none"/>
        </w:rPr>
        <w:t xml:space="preserve"> byl</w:t>
      </w:r>
      <w:r w:rsidR="004B50B6" w:rsidRPr="00750469">
        <w:rPr>
          <w:sz w:val="20"/>
          <w:szCs w:val="20"/>
          <w:lang w:eastAsia="x-none"/>
        </w:rPr>
        <w:t>a</w:t>
      </w:r>
      <w:r w:rsidR="001761E5" w:rsidRPr="00750469">
        <w:rPr>
          <w:sz w:val="20"/>
          <w:szCs w:val="20"/>
          <w:lang w:eastAsia="x-none"/>
        </w:rPr>
        <w:t xml:space="preserve"> řádně a včas prodlužován</w:t>
      </w:r>
      <w:r w:rsidR="004B50B6" w:rsidRPr="00750469">
        <w:rPr>
          <w:sz w:val="20"/>
          <w:szCs w:val="20"/>
          <w:lang w:eastAsia="x-none"/>
        </w:rPr>
        <w:t>a</w:t>
      </w:r>
      <w:r w:rsidR="001761E5" w:rsidRPr="00750469">
        <w:rPr>
          <w:sz w:val="20"/>
          <w:szCs w:val="20"/>
          <w:lang w:eastAsia="x-none"/>
        </w:rPr>
        <w:t xml:space="preserve"> nebo obnovován</w:t>
      </w:r>
      <w:r w:rsidR="004B50B6" w:rsidRPr="00750469">
        <w:rPr>
          <w:sz w:val="20"/>
          <w:szCs w:val="20"/>
          <w:lang w:eastAsia="x-none"/>
        </w:rPr>
        <w:t>a</w:t>
      </w:r>
      <w:r w:rsidR="00D60306" w:rsidRPr="00750469">
        <w:rPr>
          <w:sz w:val="20"/>
          <w:szCs w:val="20"/>
          <w:lang w:eastAsia="x-none"/>
        </w:rPr>
        <w:t xml:space="preserve">. Zhotovitel předloží doklad </w:t>
      </w:r>
      <w:r w:rsidR="00D45BBA" w:rsidRPr="00750469">
        <w:rPr>
          <w:sz w:val="20"/>
          <w:szCs w:val="20"/>
          <w:lang w:eastAsia="x-none"/>
        </w:rPr>
        <w:t>prokazující</w:t>
      </w:r>
      <w:r w:rsidR="00D60306" w:rsidRPr="00750469">
        <w:rPr>
          <w:sz w:val="20"/>
          <w:szCs w:val="20"/>
          <w:lang w:eastAsia="x-none"/>
        </w:rPr>
        <w:t> trvání požadovaného pojištění objednateli kdykoliv na vyžádání, nejpozději do 7 kalendářních dnů od doručení výzvy objednatele.</w:t>
      </w:r>
    </w:p>
    <w:p w14:paraId="7B85B521" w14:textId="5138CBF9" w:rsidR="004E4E06" w:rsidRPr="00750469" w:rsidRDefault="004E4E06" w:rsidP="000A6C26">
      <w:pPr>
        <w:widowControl w:val="0"/>
        <w:numPr>
          <w:ilvl w:val="0"/>
          <w:numId w:val="16"/>
        </w:numPr>
        <w:overflowPunct w:val="0"/>
        <w:autoSpaceDE w:val="0"/>
        <w:autoSpaceDN w:val="0"/>
        <w:adjustRightInd w:val="0"/>
        <w:spacing w:after="120" w:line="276" w:lineRule="auto"/>
        <w:ind w:left="357" w:hanging="357"/>
        <w:rPr>
          <w:sz w:val="20"/>
          <w:szCs w:val="20"/>
          <w:lang w:eastAsia="x-none"/>
        </w:rPr>
      </w:pPr>
      <w:r w:rsidRPr="00750469">
        <w:rPr>
          <w:sz w:val="20"/>
          <w:szCs w:val="20"/>
          <w:lang w:eastAsia="x-none"/>
        </w:rPr>
        <w:t xml:space="preserve">Nepředložení originálu požadovaného dokladu splňujícího veškeré stanovené náležitosti v uvedeném termínu, případně řádné neudržování v platnosti (neobnovování) pojistné smlouvy po celou požadovanou dobu, představuje </w:t>
      </w:r>
      <w:r w:rsidRPr="00750469">
        <w:rPr>
          <w:sz w:val="20"/>
          <w:szCs w:val="20"/>
          <w:lang w:eastAsia="x-none"/>
        </w:rPr>
        <w:lastRenderedPageBreak/>
        <w:t xml:space="preserve">podstatné porušení </w:t>
      </w:r>
      <w:r w:rsidR="002747FB" w:rsidRPr="00750469">
        <w:rPr>
          <w:sz w:val="20"/>
          <w:szCs w:val="20"/>
          <w:lang w:eastAsia="x-none"/>
        </w:rPr>
        <w:t>této s</w:t>
      </w:r>
      <w:r w:rsidRPr="00750469">
        <w:rPr>
          <w:sz w:val="20"/>
          <w:szCs w:val="20"/>
          <w:lang w:eastAsia="x-none"/>
        </w:rPr>
        <w:t xml:space="preserve">mlouvy a je důvodem k odstoupení </w:t>
      </w:r>
      <w:r w:rsidR="002747FB" w:rsidRPr="00750469">
        <w:rPr>
          <w:sz w:val="20"/>
          <w:szCs w:val="20"/>
          <w:lang w:eastAsia="x-none"/>
        </w:rPr>
        <w:t>o</w:t>
      </w:r>
      <w:r w:rsidRPr="00750469">
        <w:rPr>
          <w:sz w:val="20"/>
          <w:szCs w:val="20"/>
          <w:lang w:eastAsia="x-none"/>
        </w:rPr>
        <w:t xml:space="preserve">bjednatele od </w:t>
      </w:r>
      <w:r w:rsidR="002747FB" w:rsidRPr="00750469">
        <w:rPr>
          <w:sz w:val="20"/>
          <w:szCs w:val="20"/>
          <w:lang w:eastAsia="x-none"/>
        </w:rPr>
        <w:t>s</w:t>
      </w:r>
      <w:r w:rsidRPr="00750469">
        <w:rPr>
          <w:sz w:val="20"/>
          <w:szCs w:val="20"/>
          <w:lang w:eastAsia="x-none"/>
        </w:rPr>
        <w:t>mlouvy</w:t>
      </w:r>
      <w:r w:rsidR="002747FB" w:rsidRPr="00750469">
        <w:rPr>
          <w:sz w:val="20"/>
          <w:szCs w:val="20"/>
          <w:lang w:eastAsia="x-none"/>
        </w:rPr>
        <w:t>.</w:t>
      </w:r>
    </w:p>
    <w:p w14:paraId="6553837E" w14:textId="77777777" w:rsidR="00B6206C" w:rsidRPr="00750469" w:rsidRDefault="00B6206C" w:rsidP="000A6C26">
      <w:pPr>
        <w:widowControl w:val="0"/>
        <w:overflowPunct w:val="0"/>
        <w:autoSpaceDE w:val="0"/>
        <w:autoSpaceDN w:val="0"/>
        <w:adjustRightInd w:val="0"/>
        <w:spacing w:after="120" w:line="276" w:lineRule="auto"/>
        <w:ind w:left="360"/>
        <w:rPr>
          <w:sz w:val="20"/>
          <w:szCs w:val="20"/>
          <w:lang w:eastAsia="x-none"/>
        </w:rPr>
      </w:pPr>
    </w:p>
    <w:p w14:paraId="2C2FD1C1" w14:textId="77777777" w:rsidR="00A03E74" w:rsidRPr="00750469" w:rsidRDefault="00A03E74" w:rsidP="000A6C26">
      <w:pPr>
        <w:widowControl w:val="0"/>
        <w:overflowPunct w:val="0"/>
        <w:autoSpaceDE w:val="0"/>
        <w:autoSpaceDN w:val="0"/>
        <w:adjustRightInd w:val="0"/>
        <w:spacing w:before="240" w:line="276" w:lineRule="auto"/>
        <w:jc w:val="center"/>
        <w:rPr>
          <w:b/>
          <w:bCs/>
          <w:color w:val="000000"/>
          <w:sz w:val="20"/>
          <w:szCs w:val="20"/>
          <w:lang w:eastAsia="x-none"/>
        </w:rPr>
      </w:pPr>
      <w:r w:rsidRPr="00750469">
        <w:rPr>
          <w:b/>
          <w:bCs/>
          <w:color w:val="000000"/>
          <w:sz w:val="20"/>
          <w:szCs w:val="20"/>
          <w:lang w:eastAsia="x-none"/>
        </w:rPr>
        <w:t>Článek 13</w:t>
      </w:r>
    </w:p>
    <w:p w14:paraId="418EAD2F" w14:textId="77777777" w:rsidR="00A03E74" w:rsidRPr="00750469" w:rsidRDefault="00A03E74" w:rsidP="000A6C26">
      <w:pPr>
        <w:widowControl w:val="0"/>
        <w:overflowPunct w:val="0"/>
        <w:autoSpaceDE w:val="0"/>
        <w:autoSpaceDN w:val="0"/>
        <w:adjustRightInd w:val="0"/>
        <w:spacing w:after="240" w:line="276" w:lineRule="auto"/>
        <w:jc w:val="center"/>
        <w:rPr>
          <w:b/>
          <w:sz w:val="20"/>
          <w:szCs w:val="20"/>
          <w:lang w:eastAsia="x-none"/>
        </w:rPr>
      </w:pPr>
      <w:r w:rsidRPr="00750469">
        <w:rPr>
          <w:b/>
          <w:sz w:val="20"/>
          <w:szCs w:val="20"/>
          <w:lang w:eastAsia="x-none"/>
        </w:rPr>
        <w:t>Užití díla</w:t>
      </w:r>
    </w:p>
    <w:p w14:paraId="57E0C03E" w14:textId="6D5B26E1" w:rsidR="00234AF4" w:rsidRPr="00750469" w:rsidRDefault="00234AF4" w:rsidP="000A6C26">
      <w:pPr>
        <w:widowControl w:val="0"/>
        <w:numPr>
          <w:ilvl w:val="0"/>
          <w:numId w:val="15"/>
        </w:numPr>
        <w:overflowPunct w:val="0"/>
        <w:autoSpaceDE w:val="0"/>
        <w:autoSpaceDN w:val="0"/>
        <w:adjustRightInd w:val="0"/>
        <w:spacing w:after="120" w:line="276" w:lineRule="auto"/>
        <w:ind w:left="357"/>
        <w:rPr>
          <w:sz w:val="20"/>
          <w:szCs w:val="20"/>
          <w:lang w:eastAsia="x-none"/>
        </w:rPr>
      </w:pPr>
      <w:r w:rsidRPr="00750469">
        <w:rPr>
          <w:sz w:val="20"/>
          <w:szCs w:val="20"/>
          <w:lang w:eastAsia="x-none"/>
        </w:rPr>
        <w:t xml:space="preserve">Zhotovitel poskytuje </w:t>
      </w:r>
      <w:r w:rsidR="004020DD" w:rsidRPr="00750469">
        <w:rPr>
          <w:sz w:val="20"/>
          <w:szCs w:val="20"/>
          <w:lang w:eastAsia="x-none"/>
        </w:rPr>
        <w:t>o</w:t>
      </w:r>
      <w:r w:rsidRPr="00750469">
        <w:rPr>
          <w:sz w:val="20"/>
          <w:szCs w:val="20"/>
          <w:lang w:eastAsia="x-none"/>
        </w:rPr>
        <w:t xml:space="preserve">bjednateli </w:t>
      </w:r>
      <w:r w:rsidR="00CE52F8" w:rsidRPr="00750469">
        <w:rPr>
          <w:sz w:val="20"/>
          <w:szCs w:val="20"/>
          <w:lang w:eastAsia="x-none"/>
        </w:rPr>
        <w:t xml:space="preserve">ke každému stupni a verzi architektonické studie, </w:t>
      </w:r>
      <w:r w:rsidR="000D0E4E" w:rsidRPr="00750469">
        <w:rPr>
          <w:sz w:val="20"/>
          <w:szCs w:val="20"/>
          <w:lang w:eastAsia="x-none"/>
        </w:rPr>
        <w:t>P</w:t>
      </w:r>
      <w:r w:rsidR="00CE52F8" w:rsidRPr="00750469">
        <w:rPr>
          <w:sz w:val="20"/>
          <w:szCs w:val="20"/>
          <w:lang w:eastAsia="x-none"/>
        </w:rPr>
        <w:t xml:space="preserve">rojektové dokumentace a </w:t>
      </w:r>
      <w:r w:rsidRPr="00750469">
        <w:rPr>
          <w:sz w:val="20"/>
          <w:szCs w:val="20"/>
          <w:lang w:eastAsia="x-none"/>
        </w:rPr>
        <w:t xml:space="preserve">k jakýmkoliv dokumentům, listinám, náčrtům, návrhům, změnám Dokumentace, datům </w:t>
      </w:r>
      <w:r w:rsidR="00536229" w:rsidRPr="00750469">
        <w:rPr>
          <w:sz w:val="20"/>
          <w:szCs w:val="20"/>
          <w:lang w:eastAsia="x-none"/>
        </w:rPr>
        <w:t xml:space="preserve">anebo databázím </w:t>
      </w:r>
      <w:r w:rsidRPr="00750469">
        <w:rPr>
          <w:sz w:val="20"/>
          <w:szCs w:val="20"/>
          <w:lang w:eastAsia="x-none"/>
        </w:rPr>
        <w:t xml:space="preserve">vytvořeným nebo poskytnutým </w:t>
      </w:r>
      <w:r w:rsidR="005C1BAE" w:rsidRPr="00750469">
        <w:rPr>
          <w:sz w:val="20"/>
          <w:szCs w:val="20"/>
          <w:lang w:eastAsia="x-none"/>
        </w:rPr>
        <w:t>z</w:t>
      </w:r>
      <w:r w:rsidRPr="00750469">
        <w:rPr>
          <w:sz w:val="20"/>
          <w:szCs w:val="20"/>
          <w:lang w:eastAsia="x-none"/>
        </w:rPr>
        <w:t xml:space="preserve">hotovitelem na základě </w:t>
      </w:r>
      <w:r w:rsidR="00896865" w:rsidRPr="00750469">
        <w:rPr>
          <w:sz w:val="20"/>
          <w:szCs w:val="20"/>
          <w:lang w:eastAsia="x-none"/>
        </w:rPr>
        <w:t>této s</w:t>
      </w:r>
      <w:r w:rsidRPr="00750469">
        <w:rPr>
          <w:sz w:val="20"/>
          <w:szCs w:val="20"/>
          <w:lang w:eastAsia="x-none"/>
        </w:rPr>
        <w:t xml:space="preserve">mlouvy, a to včetně všech výstupů, bez ohledu na formu jejich provedení, zhotovených v rámci jakéhokoliv dalšího plnění </w:t>
      </w:r>
      <w:r w:rsidR="00550480" w:rsidRPr="00750469">
        <w:rPr>
          <w:sz w:val="20"/>
          <w:szCs w:val="20"/>
          <w:lang w:eastAsia="x-none"/>
        </w:rPr>
        <w:t>poskytovanéh</w:t>
      </w:r>
      <w:r w:rsidR="00EB16B6" w:rsidRPr="00750469">
        <w:rPr>
          <w:sz w:val="20"/>
          <w:szCs w:val="20"/>
          <w:lang w:eastAsia="x-none"/>
        </w:rPr>
        <w:t>o zh</w:t>
      </w:r>
      <w:r w:rsidRPr="00750469">
        <w:rPr>
          <w:sz w:val="20"/>
          <w:szCs w:val="20"/>
          <w:lang w:eastAsia="x-none"/>
        </w:rPr>
        <w:t xml:space="preserve">otovitelem nebo třetími osobami (zejména poddodavateli </w:t>
      </w:r>
      <w:r w:rsidR="00EB16B6" w:rsidRPr="00750469">
        <w:rPr>
          <w:sz w:val="20"/>
          <w:szCs w:val="20"/>
          <w:lang w:eastAsia="x-none"/>
        </w:rPr>
        <w:t>z</w:t>
      </w:r>
      <w:r w:rsidRPr="00750469">
        <w:rPr>
          <w:sz w:val="20"/>
          <w:szCs w:val="20"/>
          <w:lang w:eastAsia="x-none"/>
        </w:rPr>
        <w:t xml:space="preserve">hotovitele) ve prospěch </w:t>
      </w:r>
      <w:r w:rsidR="00EB16B6" w:rsidRPr="00750469">
        <w:rPr>
          <w:sz w:val="20"/>
          <w:szCs w:val="20"/>
          <w:lang w:eastAsia="x-none"/>
        </w:rPr>
        <w:t>z</w:t>
      </w:r>
      <w:r w:rsidRPr="00750469">
        <w:rPr>
          <w:sz w:val="20"/>
          <w:szCs w:val="20"/>
          <w:lang w:eastAsia="x-none"/>
        </w:rPr>
        <w:t xml:space="preserve">hotovitele </w:t>
      </w:r>
      <w:r w:rsidR="00EB16B6" w:rsidRPr="00750469">
        <w:rPr>
          <w:sz w:val="20"/>
          <w:szCs w:val="20"/>
          <w:lang w:eastAsia="x-none"/>
        </w:rPr>
        <w:t xml:space="preserve">v souvislosti s </w:t>
      </w:r>
      <w:r w:rsidR="00103BF1" w:rsidRPr="00750469">
        <w:rPr>
          <w:sz w:val="20"/>
          <w:szCs w:val="20"/>
          <w:lang w:eastAsia="x-none"/>
        </w:rPr>
        <w:t xml:space="preserve">plněním této </w:t>
      </w:r>
      <w:r w:rsidR="00035E38" w:rsidRPr="00750469">
        <w:rPr>
          <w:sz w:val="20"/>
          <w:szCs w:val="20"/>
          <w:lang w:eastAsia="x-none"/>
        </w:rPr>
        <w:t>s</w:t>
      </w:r>
      <w:r w:rsidR="00103BF1" w:rsidRPr="00750469">
        <w:rPr>
          <w:sz w:val="20"/>
          <w:szCs w:val="20"/>
          <w:lang w:eastAsia="x-none"/>
        </w:rPr>
        <w:t>mlouvy</w:t>
      </w:r>
      <w:r w:rsidRPr="00750469">
        <w:rPr>
          <w:sz w:val="20"/>
          <w:szCs w:val="20"/>
          <w:lang w:eastAsia="x-none"/>
        </w:rPr>
        <w:t xml:space="preserve"> (</w:t>
      </w:r>
      <w:r w:rsidR="00013D26" w:rsidRPr="00750469">
        <w:rPr>
          <w:sz w:val="20"/>
          <w:szCs w:val="20"/>
          <w:lang w:eastAsia="x-none"/>
        </w:rPr>
        <w:t xml:space="preserve">dále jen </w:t>
      </w:r>
      <w:r w:rsidRPr="00750469">
        <w:rPr>
          <w:sz w:val="20"/>
          <w:szCs w:val="20"/>
          <w:lang w:eastAsia="x-none"/>
        </w:rPr>
        <w:t>„</w:t>
      </w:r>
      <w:r w:rsidR="00013D26" w:rsidRPr="00750469">
        <w:rPr>
          <w:sz w:val="20"/>
          <w:szCs w:val="20"/>
          <w:lang w:eastAsia="x-none"/>
        </w:rPr>
        <w:t>a</w:t>
      </w:r>
      <w:r w:rsidRPr="00750469">
        <w:rPr>
          <w:sz w:val="20"/>
          <w:szCs w:val="20"/>
          <w:lang w:eastAsia="x-none"/>
        </w:rPr>
        <w:t xml:space="preserve">utorské dílo“) výhradní oprávnění </w:t>
      </w:r>
      <w:r w:rsidR="000F0391" w:rsidRPr="00750469">
        <w:rPr>
          <w:sz w:val="20"/>
          <w:szCs w:val="20"/>
          <w:lang w:eastAsia="x-none"/>
        </w:rPr>
        <w:t>a</w:t>
      </w:r>
      <w:r w:rsidR="00013D26" w:rsidRPr="00750469">
        <w:rPr>
          <w:sz w:val="20"/>
          <w:szCs w:val="20"/>
          <w:lang w:eastAsia="x-none"/>
        </w:rPr>
        <w:t xml:space="preserve">utorské dílo </w:t>
      </w:r>
      <w:r w:rsidRPr="00750469">
        <w:rPr>
          <w:sz w:val="20"/>
          <w:szCs w:val="20"/>
          <w:lang w:eastAsia="x-none"/>
        </w:rPr>
        <w:t>užít (licenci) ve smyslu § 12 odst. 4 zákona č. 121/2000 Sb., o právu autorském, o právech souvisejících s právem autorským a o změně některých zákonů (autorský zákon), ve znění pozdějších předpisů (</w:t>
      </w:r>
      <w:r w:rsidR="00EB4B63" w:rsidRPr="00750469">
        <w:rPr>
          <w:sz w:val="20"/>
          <w:szCs w:val="20"/>
          <w:lang w:eastAsia="x-none"/>
        </w:rPr>
        <w:t xml:space="preserve">dále jen </w:t>
      </w:r>
      <w:r w:rsidRPr="00750469">
        <w:rPr>
          <w:sz w:val="20"/>
          <w:szCs w:val="20"/>
          <w:lang w:eastAsia="x-none"/>
        </w:rPr>
        <w:t xml:space="preserve">„autorský zákon“), a to v územně neomezeném rozsahu a všemi způsoby odpovídajícími účelu, pro který je </w:t>
      </w:r>
      <w:r w:rsidR="000F0391" w:rsidRPr="00750469">
        <w:rPr>
          <w:sz w:val="20"/>
          <w:szCs w:val="20"/>
          <w:lang w:eastAsia="x-none"/>
        </w:rPr>
        <w:t>a</w:t>
      </w:r>
      <w:r w:rsidRPr="00750469">
        <w:rPr>
          <w:sz w:val="20"/>
          <w:szCs w:val="20"/>
          <w:lang w:eastAsia="x-none"/>
        </w:rPr>
        <w:t xml:space="preserve">utorské dílo určeno, a to na celou dobu trvání majetkových práv autora, a v potřebném množstevním rozsahu odpovídajícímu účelu, pro který je takové </w:t>
      </w:r>
      <w:r w:rsidR="000F0391" w:rsidRPr="00750469">
        <w:rPr>
          <w:sz w:val="20"/>
          <w:szCs w:val="20"/>
          <w:lang w:eastAsia="x-none"/>
        </w:rPr>
        <w:t>a</w:t>
      </w:r>
      <w:r w:rsidRPr="00750469">
        <w:rPr>
          <w:sz w:val="20"/>
          <w:szCs w:val="20"/>
          <w:lang w:eastAsia="x-none"/>
        </w:rPr>
        <w:t>utorské dílo určeno, zejména však za účelem realizace, provozování, užívání, údržby, změn, úprav, oprav a demolice Stavby nebo jejích jednotlivých částí</w:t>
      </w:r>
      <w:r w:rsidR="00B804BB" w:rsidRPr="00750469">
        <w:rPr>
          <w:sz w:val="20"/>
          <w:szCs w:val="20"/>
          <w:lang w:eastAsia="x-none"/>
        </w:rPr>
        <w:t xml:space="preserve">, a to </w:t>
      </w:r>
      <w:r w:rsidR="00764225" w:rsidRPr="00750469">
        <w:rPr>
          <w:sz w:val="20"/>
          <w:szCs w:val="20"/>
          <w:lang w:eastAsia="x-none"/>
        </w:rPr>
        <w:t xml:space="preserve">vždy </w:t>
      </w:r>
      <w:r w:rsidR="006F6379" w:rsidRPr="00750469">
        <w:rPr>
          <w:sz w:val="20"/>
          <w:szCs w:val="20"/>
          <w:lang w:eastAsia="x-none"/>
        </w:rPr>
        <w:t>od okamžiku předání autorského díla objednateli</w:t>
      </w:r>
      <w:r w:rsidR="00E227BF" w:rsidRPr="00750469">
        <w:rPr>
          <w:sz w:val="20"/>
          <w:szCs w:val="20"/>
          <w:lang w:eastAsia="x-none"/>
        </w:rPr>
        <w:t xml:space="preserve"> (</w:t>
      </w:r>
      <w:r w:rsidR="00C43D5B" w:rsidRPr="00750469">
        <w:rPr>
          <w:sz w:val="20"/>
          <w:szCs w:val="20"/>
          <w:lang w:eastAsia="x-none"/>
        </w:rPr>
        <w:t xml:space="preserve">dále jen </w:t>
      </w:r>
      <w:r w:rsidR="00E227BF" w:rsidRPr="00750469">
        <w:rPr>
          <w:sz w:val="20"/>
          <w:szCs w:val="20"/>
          <w:lang w:eastAsia="x-none"/>
        </w:rPr>
        <w:t>„Licence“)</w:t>
      </w:r>
      <w:r w:rsidRPr="00750469">
        <w:rPr>
          <w:sz w:val="20"/>
          <w:szCs w:val="20"/>
          <w:lang w:eastAsia="x-none"/>
        </w:rPr>
        <w:t xml:space="preserve">. </w:t>
      </w:r>
    </w:p>
    <w:p w14:paraId="643BFA51" w14:textId="5D6D8072" w:rsidR="00234AF4" w:rsidRPr="00750469" w:rsidRDefault="00234AF4" w:rsidP="000A6C26">
      <w:pPr>
        <w:widowControl w:val="0"/>
        <w:numPr>
          <w:ilvl w:val="0"/>
          <w:numId w:val="15"/>
        </w:numPr>
        <w:overflowPunct w:val="0"/>
        <w:autoSpaceDE w:val="0"/>
        <w:autoSpaceDN w:val="0"/>
        <w:adjustRightInd w:val="0"/>
        <w:spacing w:after="120" w:line="276" w:lineRule="auto"/>
        <w:ind w:left="357"/>
        <w:rPr>
          <w:sz w:val="20"/>
          <w:szCs w:val="20"/>
          <w:lang w:eastAsia="x-none"/>
        </w:rPr>
      </w:pPr>
      <w:r w:rsidRPr="00750469">
        <w:rPr>
          <w:sz w:val="20"/>
          <w:szCs w:val="20"/>
          <w:lang w:eastAsia="x-none"/>
        </w:rPr>
        <w:t xml:space="preserve">Zhotovitel je povinen být k okamžiku udělení Licence k </w:t>
      </w:r>
      <w:r w:rsidR="00AB6B81" w:rsidRPr="00750469">
        <w:rPr>
          <w:sz w:val="20"/>
          <w:szCs w:val="20"/>
          <w:lang w:eastAsia="x-none"/>
        </w:rPr>
        <w:t>a</w:t>
      </w:r>
      <w:r w:rsidRPr="00750469">
        <w:rPr>
          <w:sz w:val="20"/>
          <w:szCs w:val="20"/>
          <w:lang w:eastAsia="x-none"/>
        </w:rPr>
        <w:t xml:space="preserve">utorskému dílu výlučným vykonavatelem majetkových autorských práv a případně dalších práv duševního vlastnictví ve vztahu k </w:t>
      </w:r>
      <w:r w:rsidR="00AB6B81" w:rsidRPr="00750469">
        <w:rPr>
          <w:sz w:val="20"/>
          <w:szCs w:val="20"/>
          <w:lang w:eastAsia="x-none"/>
        </w:rPr>
        <w:t>a</w:t>
      </w:r>
      <w:r w:rsidRPr="00750469">
        <w:rPr>
          <w:sz w:val="20"/>
          <w:szCs w:val="20"/>
          <w:lang w:eastAsia="x-none"/>
        </w:rPr>
        <w:t xml:space="preserve">utorskému dílu anebo je povinen být oprávněn umožnit </w:t>
      </w:r>
      <w:r w:rsidR="00AB6B81" w:rsidRPr="00750469">
        <w:rPr>
          <w:sz w:val="20"/>
          <w:szCs w:val="20"/>
          <w:lang w:eastAsia="x-none"/>
        </w:rPr>
        <w:t>a</w:t>
      </w:r>
      <w:r w:rsidRPr="00750469">
        <w:rPr>
          <w:sz w:val="20"/>
          <w:szCs w:val="20"/>
          <w:lang w:eastAsia="x-none"/>
        </w:rPr>
        <w:t xml:space="preserve">utorské dílo využít pro účely </w:t>
      </w:r>
      <w:r w:rsidR="009402DE" w:rsidRPr="00750469">
        <w:rPr>
          <w:sz w:val="20"/>
          <w:szCs w:val="20"/>
          <w:lang w:eastAsia="x-none"/>
        </w:rPr>
        <w:t>této s</w:t>
      </w:r>
      <w:r w:rsidRPr="00750469">
        <w:rPr>
          <w:sz w:val="20"/>
          <w:szCs w:val="20"/>
          <w:lang w:eastAsia="x-none"/>
        </w:rPr>
        <w:t xml:space="preserve">mlouvy na základě dohod s osobami, kterým taková práva k </w:t>
      </w:r>
      <w:r w:rsidR="009402DE" w:rsidRPr="00750469">
        <w:rPr>
          <w:sz w:val="20"/>
          <w:szCs w:val="20"/>
          <w:lang w:eastAsia="x-none"/>
        </w:rPr>
        <w:t>a</w:t>
      </w:r>
      <w:r w:rsidRPr="00750469">
        <w:rPr>
          <w:sz w:val="20"/>
          <w:szCs w:val="20"/>
          <w:lang w:eastAsia="x-none"/>
        </w:rPr>
        <w:t xml:space="preserve">utorskému dílu náleží a zároveň udělit </w:t>
      </w:r>
      <w:r w:rsidR="009402DE" w:rsidRPr="00750469">
        <w:rPr>
          <w:sz w:val="20"/>
          <w:szCs w:val="20"/>
          <w:lang w:eastAsia="x-none"/>
        </w:rPr>
        <w:t>o</w:t>
      </w:r>
      <w:r w:rsidRPr="00750469">
        <w:rPr>
          <w:sz w:val="20"/>
          <w:szCs w:val="20"/>
          <w:lang w:eastAsia="x-none"/>
        </w:rPr>
        <w:t xml:space="preserve">bjednateli Licenci v rozsahu specifikovaném </w:t>
      </w:r>
      <w:r w:rsidR="009402DE" w:rsidRPr="00750469">
        <w:rPr>
          <w:sz w:val="20"/>
          <w:szCs w:val="20"/>
          <w:lang w:eastAsia="x-none"/>
        </w:rPr>
        <w:t>touto s</w:t>
      </w:r>
      <w:r w:rsidRPr="00750469">
        <w:rPr>
          <w:sz w:val="20"/>
          <w:szCs w:val="20"/>
          <w:lang w:eastAsia="x-none"/>
        </w:rPr>
        <w:t xml:space="preserve">mlouvou. Zhotovitel je zároveň povinen mít k okamžiku udělení Licence k </w:t>
      </w:r>
      <w:r w:rsidR="009402DE" w:rsidRPr="00750469">
        <w:rPr>
          <w:sz w:val="20"/>
          <w:szCs w:val="20"/>
          <w:lang w:eastAsia="x-none"/>
        </w:rPr>
        <w:t>a</w:t>
      </w:r>
      <w:r w:rsidRPr="00750469">
        <w:rPr>
          <w:sz w:val="20"/>
          <w:szCs w:val="20"/>
          <w:lang w:eastAsia="x-none"/>
        </w:rPr>
        <w:t xml:space="preserve">utorskému dílu souhlas všech autorů takového </w:t>
      </w:r>
      <w:r w:rsidR="009402DE" w:rsidRPr="00750469">
        <w:rPr>
          <w:sz w:val="20"/>
          <w:szCs w:val="20"/>
          <w:lang w:eastAsia="x-none"/>
        </w:rPr>
        <w:t>a</w:t>
      </w:r>
      <w:r w:rsidRPr="00750469">
        <w:rPr>
          <w:sz w:val="20"/>
          <w:szCs w:val="20"/>
          <w:lang w:eastAsia="x-none"/>
        </w:rPr>
        <w:t xml:space="preserve">utorského díla ve smyslu autorského zákona k postoupení všech majetkových autorských práv v plném rozsahu na </w:t>
      </w:r>
      <w:r w:rsidR="009402DE" w:rsidRPr="00750469">
        <w:rPr>
          <w:sz w:val="20"/>
          <w:szCs w:val="20"/>
          <w:lang w:eastAsia="x-none"/>
        </w:rPr>
        <w:t>o</w:t>
      </w:r>
      <w:r w:rsidRPr="00750469">
        <w:rPr>
          <w:sz w:val="20"/>
          <w:szCs w:val="20"/>
          <w:lang w:eastAsia="x-none"/>
        </w:rPr>
        <w:t xml:space="preserve">bjednatele. Na výzvu </w:t>
      </w:r>
      <w:r w:rsidR="009402DE" w:rsidRPr="00750469">
        <w:rPr>
          <w:sz w:val="20"/>
          <w:szCs w:val="20"/>
          <w:lang w:eastAsia="x-none"/>
        </w:rPr>
        <w:t>o</w:t>
      </w:r>
      <w:r w:rsidRPr="00750469">
        <w:rPr>
          <w:sz w:val="20"/>
          <w:szCs w:val="20"/>
          <w:lang w:eastAsia="x-none"/>
        </w:rPr>
        <w:t xml:space="preserve">bjednatele je </w:t>
      </w:r>
      <w:r w:rsidR="009402DE" w:rsidRPr="00750469">
        <w:rPr>
          <w:sz w:val="20"/>
          <w:szCs w:val="20"/>
          <w:lang w:eastAsia="x-none"/>
        </w:rPr>
        <w:t>z</w:t>
      </w:r>
      <w:r w:rsidRPr="00750469">
        <w:rPr>
          <w:sz w:val="20"/>
          <w:szCs w:val="20"/>
          <w:lang w:eastAsia="x-none"/>
        </w:rPr>
        <w:t xml:space="preserve">hotovitel povinen postoupit výkon majetkových autorských práv k </w:t>
      </w:r>
      <w:r w:rsidR="009402DE" w:rsidRPr="00750469">
        <w:rPr>
          <w:sz w:val="20"/>
          <w:szCs w:val="20"/>
          <w:lang w:eastAsia="x-none"/>
        </w:rPr>
        <w:t>a</w:t>
      </w:r>
      <w:r w:rsidRPr="00750469">
        <w:rPr>
          <w:sz w:val="20"/>
          <w:szCs w:val="20"/>
          <w:lang w:eastAsia="x-none"/>
        </w:rPr>
        <w:t xml:space="preserve">utorskému dílu v plném rozsahu na </w:t>
      </w:r>
      <w:r w:rsidR="009402DE" w:rsidRPr="00750469">
        <w:rPr>
          <w:sz w:val="20"/>
          <w:szCs w:val="20"/>
          <w:lang w:eastAsia="x-none"/>
        </w:rPr>
        <w:t>o</w:t>
      </w:r>
      <w:r w:rsidRPr="00750469">
        <w:rPr>
          <w:sz w:val="20"/>
          <w:szCs w:val="20"/>
          <w:lang w:eastAsia="x-none"/>
        </w:rPr>
        <w:t xml:space="preserve">bjednatele. </w:t>
      </w:r>
    </w:p>
    <w:p w14:paraId="6BFECF90" w14:textId="3F05AF48" w:rsidR="00234AF4" w:rsidRPr="00750469" w:rsidRDefault="00234AF4" w:rsidP="000A6C26">
      <w:pPr>
        <w:widowControl w:val="0"/>
        <w:numPr>
          <w:ilvl w:val="0"/>
          <w:numId w:val="15"/>
        </w:numPr>
        <w:overflowPunct w:val="0"/>
        <w:autoSpaceDE w:val="0"/>
        <w:autoSpaceDN w:val="0"/>
        <w:adjustRightInd w:val="0"/>
        <w:spacing w:after="120" w:line="276" w:lineRule="auto"/>
        <w:ind w:left="357"/>
        <w:rPr>
          <w:sz w:val="20"/>
          <w:szCs w:val="20"/>
          <w:lang w:eastAsia="x-none"/>
        </w:rPr>
      </w:pPr>
      <w:r w:rsidRPr="00750469">
        <w:rPr>
          <w:sz w:val="20"/>
          <w:szCs w:val="20"/>
          <w:lang w:eastAsia="x-none"/>
        </w:rPr>
        <w:t xml:space="preserve">Pro všechny případy, ve kterých nemůže </w:t>
      </w:r>
      <w:r w:rsidR="009B74BA" w:rsidRPr="00750469">
        <w:rPr>
          <w:sz w:val="20"/>
          <w:szCs w:val="20"/>
          <w:lang w:eastAsia="x-none"/>
        </w:rPr>
        <w:t>z</w:t>
      </w:r>
      <w:r w:rsidRPr="00750469">
        <w:rPr>
          <w:sz w:val="20"/>
          <w:szCs w:val="20"/>
          <w:lang w:eastAsia="x-none"/>
        </w:rPr>
        <w:t xml:space="preserve">hotovitel z objektivních důvodů sám udělit </w:t>
      </w:r>
      <w:r w:rsidR="009B74BA" w:rsidRPr="00750469">
        <w:rPr>
          <w:sz w:val="20"/>
          <w:szCs w:val="20"/>
          <w:lang w:eastAsia="x-none"/>
        </w:rPr>
        <w:t>o</w:t>
      </w:r>
      <w:r w:rsidRPr="00750469">
        <w:rPr>
          <w:sz w:val="20"/>
          <w:szCs w:val="20"/>
          <w:lang w:eastAsia="x-none"/>
        </w:rPr>
        <w:t xml:space="preserve">bjednateli oprávnění k </w:t>
      </w:r>
      <w:r w:rsidR="009B74BA" w:rsidRPr="00750469">
        <w:rPr>
          <w:sz w:val="20"/>
          <w:szCs w:val="20"/>
          <w:lang w:eastAsia="x-none"/>
        </w:rPr>
        <w:t>a</w:t>
      </w:r>
      <w:r w:rsidRPr="00750469">
        <w:rPr>
          <w:sz w:val="20"/>
          <w:szCs w:val="20"/>
          <w:lang w:eastAsia="x-none"/>
        </w:rPr>
        <w:t xml:space="preserve">utorským dílům v rozsahu Licence, </w:t>
      </w:r>
      <w:r w:rsidR="009B74BA" w:rsidRPr="00750469">
        <w:rPr>
          <w:sz w:val="20"/>
          <w:szCs w:val="20"/>
          <w:lang w:eastAsia="x-none"/>
        </w:rPr>
        <w:t>z</w:t>
      </w:r>
      <w:r w:rsidRPr="00750469">
        <w:rPr>
          <w:sz w:val="20"/>
          <w:szCs w:val="20"/>
          <w:lang w:eastAsia="x-none"/>
        </w:rPr>
        <w:t xml:space="preserve">hotovitel zajistí, že třetí osoba, která má užívací práva k </w:t>
      </w:r>
      <w:r w:rsidR="009B74BA" w:rsidRPr="00750469">
        <w:rPr>
          <w:sz w:val="20"/>
          <w:szCs w:val="20"/>
          <w:lang w:eastAsia="x-none"/>
        </w:rPr>
        <w:t>a</w:t>
      </w:r>
      <w:r w:rsidRPr="00750469">
        <w:rPr>
          <w:sz w:val="20"/>
          <w:szCs w:val="20"/>
          <w:lang w:eastAsia="x-none"/>
        </w:rPr>
        <w:t xml:space="preserve">utorskému dílu, </w:t>
      </w:r>
      <w:r w:rsidR="009B74BA" w:rsidRPr="00750469">
        <w:rPr>
          <w:sz w:val="20"/>
          <w:szCs w:val="20"/>
          <w:lang w:eastAsia="x-none"/>
        </w:rPr>
        <w:t>o</w:t>
      </w:r>
      <w:r w:rsidRPr="00750469">
        <w:rPr>
          <w:sz w:val="20"/>
          <w:szCs w:val="20"/>
          <w:lang w:eastAsia="x-none"/>
        </w:rPr>
        <w:t xml:space="preserve">bjednateli poskytne bezúplatně oprávnění (Licenci) k užití </w:t>
      </w:r>
      <w:r w:rsidR="009B74BA" w:rsidRPr="00750469">
        <w:rPr>
          <w:sz w:val="20"/>
          <w:szCs w:val="20"/>
          <w:lang w:eastAsia="x-none"/>
        </w:rPr>
        <w:t>a</w:t>
      </w:r>
      <w:r w:rsidRPr="00750469">
        <w:rPr>
          <w:sz w:val="20"/>
          <w:szCs w:val="20"/>
          <w:lang w:eastAsia="x-none"/>
        </w:rPr>
        <w:t xml:space="preserve">utorského díla, za podmínek a v rozsahu tohoto článku </w:t>
      </w:r>
      <w:r w:rsidR="005B6E2E" w:rsidRPr="00750469">
        <w:rPr>
          <w:sz w:val="20"/>
          <w:szCs w:val="20"/>
          <w:lang w:eastAsia="x-none"/>
        </w:rPr>
        <w:t>13 s</w:t>
      </w:r>
      <w:r w:rsidRPr="00750469">
        <w:rPr>
          <w:sz w:val="20"/>
          <w:szCs w:val="20"/>
          <w:lang w:eastAsia="x-none"/>
        </w:rPr>
        <w:t xml:space="preserve">mlouvy, a to nejpozději v den předání příslušného </w:t>
      </w:r>
      <w:r w:rsidR="005B6E2E" w:rsidRPr="00750469">
        <w:rPr>
          <w:sz w:val="20"/>
          <w:szCs w:val="20"/>
          <w:lang w:eastAsia="x-none"/>
        </w:rPr>
        <w:t>a</w:t>
      </w:r>
      <w:r w:rsidRPr="00750469">
        <w:rPr>
          <w:sz w:val="20"/>
          <w:szCs w:val="20"/>
          <w:lang w:eastAsia="x-none"/>
        </w:rPr>
        <w:t xml:space="preserve">utorského díla </w:t>
      </w:r>
      <w:r w:rsidR="005B6E2E" w:rsidRPr="00750469">
        <w:rPr>
          <w:sz w:val="20"/>
          <w:szCs w:val="20"/>
          <w:lang w:eastAsia="x-none"/>
        </w:rPr>
        <w:t>o</w:t>
      </w:r>
      <w:r w:rsidRPr="00750469">
        <w:rPr>
          <w:sz w:val="20"/>
          <w:szCs w:val="20"/>
          <w:lang w:eastAsia="x-none"/>
        </w:rPr>
        <w:t xml:space="preserve">bjednateli. Nebude-li </w:t>
      </w:r>
      <w:r w:rsidR="005B6E2E" w:rsidRPr="00750469">
        <w:rPr>
          <w:sz w:val="20"/>
          <w:szCs w:val="20"/>
          <w:lang w:eastAsia="x-none"/>
        </w:rPr>
        <w:t>o</w:t>
      </w:r>
      <w:r w:rsidRPr="00750469">
        <w:rPr>
          <w:sz w:val="20"/>
          <w:szCs w:val="20"/>
          <w:lang w:eastAsia="x-none"/>
        </w:rPr>
        <w:t xml:space="preserve">bjednateli v den předání příslušného </w:t>
      </w:r>
      <w:r w:rsidR="005B6E2E" w:rsidRPr="00750469">
        <w:rPr>
          <w:sz w:val="20"/>
          <w:szCs w:val="20"/>
          <w:lang w:eastAsia="x-none"/>
        </w:rPr>
        <w:t>a</w:t>
      </w:r>
      <w:r w:rsidRPr="00750469">
        <w:rPr>
          <w:sz w:val="20"/>
          <w:szCs w:val="20"/>
          <w:lang w:eastAsia="x-none"/>
        </w:rPr>
        <w:t xml:space="preserve">utorského díla předloženo v písemné formě udělení oprávnění třetí osobou dle předchozí věty, platí, že příslušná oprávnění udělil </w:t>
      </w:r>
      <w:r w:rsidR="005B6E2E" w:rsidRPr="00750469">
        <w:rPr>
          <w:sz w:val="20"/>
          <w:szCs w:val="20"/>
          <w:lang w:eastAsia="x-none"/>
        </w:rPr>
        <w:t>o</w:t>
      </w:r>
      <w:r w:rsidRPr="00750469">
        <w:rPr>
          <w:sz w:val="20"/>
          <w:szCs w:val="20"/>
          <w:lang w:eastAsia="x-none"/>
        </w:rPr>
        <w:t xml:space="preserve">bjednateli </w:t>
      </w:r>
      <w:r w:rsidR="005B6E2E" w:rsidRPr="00750469">
        <w:rPr>
          <w:sz w:val="20"/>
          <w:szCs w:val="20"/>
          <w:lang w:eastAsia="x-none"/>
        </w:rPr>
        <w:t>z</w:t>
      </w:r>
      <w:r w:rsidRPr="00750469">
        <w:rPr>
          <w:sz w:val="20"/>
          <w:szCs w:val="20"/>
          <w:lang w:eastAsia="x-none"/>
        </w:rPr>
        <w:t xml:space="preserve">hotovitel jako výlučný vykonavatel majetkových autorských práv k příslušnému </w:t>
      </w:r>
      <w:r w:rsidR="005B6E2E" w:rsidRPr="00750469">
        <w:rPr>
          <w:sz w:val="20"/>
          <w:szCs w:val="20"/>
          <w:lang w:eastAsia="x-none"/>
        </w:rPr>
        <w:t>a</w:t>
      </w:r>
      <w:r w:rsidRPr="00750469">
        <w:rPr>
          <w:sz w:val="20"/>
          <w:szCs w:val="20"/>
          <w:lang w:eastAsia="x-none"/>
        </w:rPr>
        <w:t>utorskému dílu.</w:t>
      </w:r>
    </w:p>
    <w:p w14:paraId="296DB4DC" w14:textId="23046FE2" w:rsidR="00234AF4" w:rsidRPr="00750469" w:rsidRDefault="00234AF4" w:rsidP="000A6C26">
      <w:pPr>
        <w:widowControl w:val="0"/>
        <w:numPr>
          <w:ilvl w:val="0"/>
          <w:numId w:val="15"/>
        </w:numPr>
        <w:overflowPunct w:val="0"/>
        <w:autoSpaceDE w:val="0"/>
        <w:autoSpaceDN w:val="0"/>
        <w:adjustRightInd w:val="0"/>
        <w:spacing w:after="120" w:line="276" w:lineRule="auto"/>
        <w:ind w:left="357"/>
        <w:rPr>
          <w:sz w:val="20"/>
          <w:szCs w:val="20"/>
          <w:lang w:eastAsia="x-none"/>
        </w:rPr>
      </w:pPr>
      <w:r w:rsidRPr="00750469">
        <w:rPr>
          <w:sz w:val="20"/>
          <w:szCs w:val="20"/>
          <w:lang w:eastAsia="x-none"/>
        </w:rPr>
        <w:t xml:space="preserve">Součástí Licence (oprávnění) dle tohoto článku </w:t>
      </w:r>
      <w:r w:rsidR="00106342" w:rsidRPr="00750469">
        <w:rPr>
          <w:sz w:val="20"/>
          <w:szCs w:val="20"/>
          <w:lang w:eastAsia="x-none"/>
        </w:rPr>
        <w:t xml:space="preserve">13 </w:t>
      </w:r>
      <w:r w:rsidR="002A629B" w:rsidRPr="00750469">
        <w:rPr>
          <w:sz w:val="20"/>
          <w:szCs w:val="20"/>
          <w:lang w:eastAsia="x-none"/>
        </w:rPr>
        <w:t>s</w:t>
      </w:r>
      <w:r w:rsidRPr="00750469">
        <w:rPr>
          <w:sz w:val="20"/>
          <w:szCs w:val="20"/>
          <w:lang w:eastAsia="x-none"/>
        </w:rPr>
        <w:t xml:space="preserve">mlouvy je také neomezitelné a neodvolatelné právo </w:t>
      </w:r>
      <w:r w:rsidR="00106342" w:rsidRPr="00750469">
        <w:rPr>
          <w:sz w:val="20"/>
          <w:szCs w:val="20"/>
          <w:lang w:eastAsia="x-none"/>
        </w:rPr>
        <w:t>o</w:t>
      </w:r>
      <w:r w:rsidRPr="00750469">
        <w:rPr>
          <w:sz w:val="20"/>
          <w:szCs w:val="20"/>
          <w:lang w:eastAsia="x-none"/>
        </w:rPr>
        <w:t xml:space="preserve">bjednatele udílet k </w:t>
      </w:r>
      <w:r w:rsidR="00106342" w:rsidRPr="00750469">
        <w:rPr>
          <w:sz w:val="20"/>
          <w:szCs w:val="20"/>
          <w:lang w:eastAsia="x-none"/>
        </w:rPr>
        <w:t>a</w:t>
      </w:r>
      <w:r w:rsidRPr="00750469">
        <w:rPr>
          <w:sz w:val="20"/>
          <w:szCs w:val="20"/>
          <w:lang w:eastAsia="x-none"/>
        </w:rPr>
        <w:t xml:space="preserve">utorskému dílu zcela nebo zčásti podlicenci a byl-li výkon majetkových autorských práv postoupen v plném rozsahu na </w:t>
      </w:r>
      <w:r w:rsidR="00106342" w:rsidRPr="00750469">
        <w:rPr>
          <w:sz w:val="20"/>
          <w:szCs w:val="20"/>
          <w:lang w:eastAsia="x-none"/>
        </w:rPr>
        <w:t>o</w:t>
      </w:r>
      <w:r w:rsidRPr="00750469">
        <w:rPr>
          <w:sz w:val="20"/>
          <w:szCs w:val="20"/>
          <w:lang w:eastAsia="x-none"/>
        </w:rPr>
        <w:t xml:space="preserve">bjednatele i neodvolatelné právo </w:t>
      </w:r>
      <w:r w:rsidR="00106342" w:rsidRPr="00750469">
        <w:rPr>
          <w:sz w:val="20"/>
          <w:szCs w:val="20"/>
          <w:lang w:eastAsia="x-none"/>
        </w:rPr>
        <w:t>o</w:t>
      </w:r>
      <w:r w:rsidRPr="00750469">
        <w:rPr>
          <w:sz w:val="20"/>
          <w:szCs w:val="20"/>
          <w:lang w:eastAsia="x-none"/>
        </w:rPr>
        <w:t xml:space="preserve">bjednatele </w:t>
      </w:r>
      <w:r w:rsidR="00106342" w:rsidRPr="00750469">
        <w:rPr>
          <w:sz w:val="20"/>
          <w:szCs w:val="20"/>
          <w:lang w:eastAsia="x-none"/>
        </w:rPr>
        <w:t>a</w:t>
      </w:r>
      <w:r w:rsidRPr="00750469">
        <w:rPr>
          <w:sz w:val="20"/>
          <w:szCs w:val="20"/>
          <w:lang w:eastAsia="x-none"/>
        </w:rPr>
        <w:t xml:space="preserve">utorské dílo zcela nebo zčásti postoupit třetí osobě. Součástí Licence je také právo </w:t>
      </w:r>
      <w:r w:rsidR="00106342" w:rsidRPr="00750469">
        <w:rPr>
          <w:sz w:val="20"/>
          <w:szCs w:val="20"/>
          <w:lang w:eastAsia="x-none"/>
        </w:rPr>
        <w:t>o</w:t>
      </w:r>
      <w:r w:rsidRPr="00750469">
        <w:rPr>
          <w:sz w:val="20"/>
          <w:szCs w:val="20"/>
          <w:lang w:eastAsia="x-none"/>
        </w:rPr>
        <w:t xml:space="preserve">bjednatele, nebo osoby, na kterou byla Licence </w:t>
      </w:r>
      <w:r w:rsidR="00106342" w:rsidRPr="00750469">
        <w:rPr>
          <w:sz w:val="20"/>
          <w:szCs w:val="20"/>
          <w:lang w:eastAsia="x-none"/>
        </w:rPr>
        <w:t>o</w:t>
      </w:r>
      <w:r w:rsidRPr="00750469">
        <w:rPr>
          <w:sz w:val="20"/>
          <w:szCs w:val="20"/>
          <w:lang w:eastAsia="x-none"/>
        </w:rPr>
        <w:t xml:space="preserve">bjednatelem postoupena nebo které byla poskytnuta podlicence, </w:t>
      </w:r>
      <w:r w:rsidR="00106342" w:rsidRPr="00750469">
        <w:rPr>
          <w:sz w:val="20"/>
          <w:szCs w:val="20"/>
          <w:lang w:eastAsia="x-none"/>
        </w:rPr>
        <w:t>a</w:t>
      </w:r>
      <w:r w:rsidRPr="00750469">
        <w:rPr>
          <w:sz w:val="20"/>
          <w:szCs w:val="20"/>
          <w:lang w:eastAsia="x-none"/>
        </w:rPr>
        <w:t xml:space="preserve">utorské dílo nebo jeho části jakkoli upravovat a měnit. Odměna za Licenci je již zahrnuta v Ceně specifikované v článku </w:t>
      </w:r>
      <w:r w:rsidR="00A4146E" w:rsidRPr="00750469">
        <w:rPr>
          <w:sz w:val="20"/>
          <w:szCs w:val="20"/>
          <w:lang w:eastAsia="x-none"/>
        </w:rPr>
        <w:t>6</w:t>
      </w:r>
      <w:r w:rsidRPr="00750469">
        <w:rPr>
          <w:sz w:val="20"/>
          <w:szCs w:val="20"/>
          <w:lang w:eastAsia="x-none"/>
        </w:rPr>
        <w:t xml:space="preserve"> </w:t>
      </w:r>
      <w:r w:rsidR="00106342" w:rsidRPr="00750469">
        <w:rPr>
          <w:sz w:val="20"/>
          <w:szCs w:val="20"/>
          <w:lang w:eastAsia="x-none"/>
        </w:rPr>
        <w:t>této s</w:t>
      </w:r>
      <w:r w:rsidRPr="00750469">
        <w:rPr>
          <w:sz w:val="20"/>
          <w:szCs w:val="20"/>
          <w:lang w:eastAsia="x-none"/>
        </w:rPr>
        <w:t>mlouvy.</w:t>
      </w:r>
    </w:p>
    <w:p w14:paraId="70C024F9" w14:textId="6650E8E5" w:rsidR="00234AF4" w:rsidRPr="00750469" w:rsidRDefault="00234AF4" w:rsidP="000A6C26">
      <w:pPr>
        <w:widowControl w:val="0"/>
        <w:numPr>
          <w:ilvl w:val="0"/>
          <w:numId w:val="15"/>
        </w:numPr>
        <w:overflowPunct w:val="0"/>
        <w:autoSpaceDE w:val="0"/>
        <w:autoSpaceDN w:val="0"/>
        <w:adjustRightInd w:val="0"/>
        <w:spacing w:after="120" w:line="276" w:lineRule="auto"/>
        <w:ind w:left="357"/>
        <w:rPr>
          <w:sz w:val="20"/>
          <w:szCs w:val="20"/>
          <w:lang w:eastAsia="x-none"/>
        </w:rPr>
      </w:pPr>
      <w:r w:rsidRPr="00750469">
        <w:rPr>
          <w:sz w:val="20"/>
          <w:szCs w:val="20"/>
          <w:lang w:eastAsia="x-none"/>
        </w:rPr>
        <w:t xml:space="preserve">Zhotovitel uzavřením této </w:t>
      </w:r>
      <w:r w:rsidR="00060438" w:rsidRPr="00750469">
        <w:rPr>
          <w:sz w:val="20"/>
          <w:szCs w:val="20"/>
          <w:lang w:eastAsia="x-none"/>
        </w:rPr>
        <w:t>s</w:t>
      </w:r>
      <w:r w:rsidRPr="00750469">
        <w:rPr>
          <w:sz w:val="20"/>
          <w:szCs w:val="20"/>
          <w:lang w:eastAsia="x-none"/>
        </w:rPr>
        <w:t xml:space="preserve">mlouvy výslovně souhlasí, že </w:t>
      </w:r>
      <w:r w:rsidR="00060438" w:rsidRPr="00750469">
        <w:rPr>
          <w:sz w:val="20"/>
          <w:szCs w:val="20"/>
          <w:lang w:eastAsia="x-none"/>
        </w:rPr>
        <w:t>o</w:t>
      </w:r>
      <w:r w:rsidRPr="00750469">
        <w:rPr>
          <w:sz w:val="20"/>
          <w:szCs w:val="20"/>
          <w:lang w:eastAsia="x-none"/>
        </w:rPr>
        <w:t xml:space="preserve">bjednatel je po nabytí Licence k </w:t>
      </w:r>
      <w:r w:rsidR="00060438" w:rsidRPr="00750469">
        <w:rPr>
          <w:sz w:val="20"/>
          <w:szCs w:val="20"/>
          <w:lang w:eastAsia="x-none"/>
        </w:rPr>
        <w:t>a</w:t>
      </w:r>
      <w:r w:rsidRPr="00750469">
        <w:rPr>
          <w:sz w:val="20"/>
          <w:szCs w:val="20"/>
          <w:lang w:eastAsia="x-none"/>
        </w:rPr>
        <w:t xml:space="preserve">utorskému dílu oprávněn s </w:t>
      </w:r>
      <w:r w:rsidR="00060438" w:rsidRPr="00750469">
        <w:rPr>
          <w:sz w:val="20"/>
          <w:szCs w:val="20"/>
          <w:lang w:eastAsia="x-none"/>
        </w:rPr>
        <w:t>a</w:t>
      </w:r>
      <w:r w:rsidRPr="00750469">
        <w:rPr>
          <w:sz w:val="20"/>
          <w:szCs w:val="20"/>
          <w:lang w:eastAsia="x-none"/>
        </w:rPr>
        <w:t xml:space="preserve">utorským dílem volně nakládat. Zhotovitel uděluje </w:t>
      </w:r>
      <w:r w:rsidR="00060438" w:rsidRPr="00750469">
        <w:rPr>
          <w:sz w:val="20"/>
          <w:szCs w:val="20"/>
          <w:lang w:eastAsia="x-none"/>
        </w:rPr>
        <w:t>o</w:t>
      </w:r>
      <w:r w:rsidRPr="00750469">
        <w:rPr>
          <w:sz w:val="20"/>
          <w:szCs w:val="20"/>
          <w:lang w:eastAsia="x-none"/>
        </w:rPr>
        <w:t xml:space="preserve">bjednateli v rámci Licence svolení k jakékoli změně nebo jinému zásahu (provádět změny a úpravy) do </w:t>
      </w:r>
      <w:r w:rsidR="00060438" w:rsidRPr="00750469">
        <w:rPr>
          <w:sz w:val="20"/>
          <w:szCs w:val="20"/>
          <w:lang w:eastAsia="x-none"/>
        </w:rPr>
        <w:t>a</w:t>
      </w:r>
      <w:r w:rsidRPr="00750469">
        <w:rPr>
          <w:sz w:val="20"/>
          <w:szCs w:val="20"/>
          <w:lang w:eastAsia="x-none"/>
        </w:rPr>
        <w:t xml:space="preserve">utorského díla. </w:t>
      </w:r>
    </w:p>
    <w:p w14:paraId="1657687C" w14:textId="7A74A710" w:rsidR="00234AF4" w:rsidRPr="009B1826" w:rsidRDefault="00234AF4" w:rsidP="000A6C26">
      <w:pPr>
        <w:widowControl w:val="0"/>
        <w:numPr>
          <w:ilvl w:val="0"/>
          <w:numId w:val="15"/>
        </w:numPr>
        <w:overflowPunct w:val="0"/>
        <w:autoSpaceDE w:val="0"/>
        <w:autoSpaceDN w:val="0"/>
        <w:adjustRightInd w:val="0"/>
        <w:spacing w:after="120" w:line="276" w:lineRule="auto"/>
        <w:ind w:left="357"/>
        <w:rPr>
          <w:sz w:val="20"/>
          <w:szCs w:val="20"/>
          <w:lang w:eastAsia="x-none"/>
        </w:rPr>
      </w:pPr>
      <w:r w:rsidRPr="00750469">
        <w:rPr>
          <w:sz w:val="20"/>
          <w:szCs w:val="20"/>
          <w:lang w:eastAsia="x-none"/>
        </w:rPr>
        <w:t xml:space="preserve">Objednatel není povinen Licenci využít a </w:t>
      </w:r>
      <w:r w:rsidR="00500DDA" w:rsidRPr="00750469">
        <w:rPr>
          <w:sz w:val="20"/>
          <w:szCs w:val="20"/>
          <w:lang w:eastAsia="x-none"/>
        </w:rPr>
        <w:t>z</w:t>
      </w:r>
      <w:r w:rsidRPr="00750469">
        <w:rPr>
          <w:sz w:val="20"/>
          <w:szCs w:val="20"/>
          <w:lang w:eastAsia="x-none"/>
        </w:rPr>
        <w:t xml:space="preserve">hotovitel není oprávněn pro nevyužití Licence od </w:t>
      </w:r>
      <w:r w:rsidR="00500DDA" w:rsidRPr="00750469">
        <w:rPr>
          <w:sz w:val="20"/>
          <w:szCs w:val="20"/>
          <w:lang w:eastAsia="x-none"/>
        </w:rPr>
        <w:t>této s</w:t>
      </w:r>
      <w:r w:rsidRPr="00750469">
        <w:rPr>
          <w:sz w:val="20"/>
          <w:szCs w:val="20"/>
          <w:lang w:eastAsia="x-none"/>
        </w:rPr>
        <w:t xml:space="preserve">mlouvy (nebo její části) odstoupit dle § 2378 a násl. </w:t>
      </w:r>
      <w:r w:rsidR="00500DDA" w:rsidRPr="00750469">
        <w:rPr>
          <w:sz w:val="20"/>
          <w:szCs w:val="20"/>
          <w:lang w:eastAsia="x-none"/>
        </w:rPr>
        <w:t>o</w:t>
      </w:r>
      <w:r w:rsidRPr="00750469">
        <w:rPr>
          <w:sz w:val="20"/>
          <w:szCs w:val="20"/>
          <w:lang w:eastAsia="x-none"/>
        </w:rPr>
        <w:t>bčanského zákoníku. S</w:t>
      </w:r>
      <w:r w:rsidR="007629A1" w:rsidRPr="00750469">
        <w:rPr>
          <w:sz w:val="20"/>
          <w:szCs w:val="20"/>
          <w:lang w:eastAsia="x-none"/>
        </w:rPr>
        <w:t>mluvní s</w:t>
      </w:r>
      <w:r w:rsidRPr="00750469">
        <w:rPr>
          <w:sz w:val="20"/>
          <w:szCs w:val="20"/>
          <w:lang w:eastAsia="x-none"/>
        </w:rPr>
        <w:t xml:space="preserve">trany dále vylučují použití ustanovení § 2382 </w:t>
      </w:r>
      <w:r w:rsidR="00500DDA" w:rsidRPr="009B1826">
        <w:rPr>
          <w:sz w:val="20"/>
          <w:szCs w:val="20"/>
          <w:lang w:eastAsia="x-none"/>
        </w:rPr>
        <w:t>o</w:t>
      </w:r>
      <w:r w:rsidRPr="009B1826">
        <w:rPr>
          <w:sz w:val="20"/>
          <w:szCs w:val="20"/>
          <w:lang w:eastAsia="x-none"/>
        </w:rPr>
        <w:t xml:space="preserve">bčanského zákoníku o odstoupení od </w:t>
      </w:r>
      <w:r w:rsidR="00500DDA" w:rsidRPr="009B1826">
        <w:rPr>
          <w:sz w:val="20"/>
          <w:szCs w:val="20"/>
          <w:lang w:eastAsia="x-none"/>
        </w:rPr>
        <w:t>s</w:t>
      </w:r>
      <w:r w:rsidRPr="009B1826">
        <w:rPr>
          <w:sz w:val="20"/>
          <w:szCs w:val="20"/>
          <w:lang w:eastAsia="x-none"/>
        </w:rPr>
        <w:t>mlouvy z důvodu změny přesvědčení autora.</w:t>
      </w:r>
    </w:p>
    <w:p w14:paraId="28F8B11A" w14:textId="002113EE" w:rsidR="006D5135" w:rsidRPr="009B1826" w:rsidRDefault="00234AF4" w:rsidP="000A6C26">
      <w:pPr>
        <w:widowControl w:val="0"/>
        <w:numPr>
          <w:ilvl w:val="0"/>
          <w:numId w:val="15"/>
        </w:numPr>
        <w:overflowPunct w:val="0"/>
        <w:autoSpaceDE w:val="0"/>
        <w:autoSpaceDN w:val="0"/>
        <w:adjustRightInd w:val="0"/>
        <w:spacing w:after="120" w:line="276" w:lineRule="auto"/>
        <w:ind w:left="357"/>
        <w:rPr>
          <w:sz w:val="20"/>
          <w:szCs w:val="20"/>
        </w:rPr>
      </w:pPr>
      <w:r w:rsidRPr="009B1826">
        <w:rPr>
          <w:sz w:val="20"/>
          <w:szCs w:val="20"/>
          <w:lang w:eastAsia="x-none"/>
        </w:rPr>
        <w:t xml:space="preserve">Zhotovitel je oprávněn se veřejně prezentovat jako autor </w:t>
      </w:r>
      <w:r w:rsidR="00500DDA" w:rsidRPr="009B1826">
        <w:rPr>
          <w:sz w:val="20"/>
          <w:szCs w:val="20"/>
          <w:lang w:eastAsia="x-none"/>
        </w:rPr>
        <w:t>d</w:t>
      </w:r>
      <w:r w:rsidRPr="009B1826">
        <w:rPr>
          <w:sz w:val="20"/>
          <w:szCs w:val="20"/>
          <w:lang w:eastAsia="x-none"/>
        </w:rPr>
        <w:t>íla, přičemž takovouto veřejnou prezentací však nesmí dojít k majetkové a/nebo nemajetkové újmě na straně</w:t>
      </w:r>
      <w:r w:rsidR="00D3564A" w:rsidRPr="009B1826">
        <w:rPr>
          <w:sz w:val="20"/>
          <w:szCs w:val="20"/>
          <w:lang w:eastAsia="x-none"/>
        </w:rPr>
        <w:t xml:space="preserve"> o</w:t>
      </w:r>
      <w:r w:rsidRPr="009B1826">
        <w:rPr>
          <w:sz w:val="20"/>
          <w:szCs w:val="20"/>
          <w:lang w:eastAsia="x-none"/>
        </w:rPr>
        <w:t>bjednatele</w:t>
      </w:r>
      <w:r w:rsidR="006D5135" w:rsidRPr="009B1826">
        <w:rPr>
          <w:sz w:val="20"/>
          <w:szCs w:val="20"/>
        </w:rPr>
        <w:t>.</w:t>
      </w:r>
    </w:p>
    <w:p w14:paraId="52EF6546" w14:textId="53FA907F" w:rsidR="00CE7596" w:rsidRDefault="00CE7596" w:rsidP="000A6C26">
      <w:pPr>
        <w:widowControl w:val="0"/>
        <w:overflowPunct w:val="0"/>
        <w:autoSpaceDE w:val="0"/>
        <w:autoSpaceDN w:val="0"/>
        <w:adjustRightInd w:val="0"/>
        <w:spacing w:after="120" w:line="276" w:lineRule="auto"/>
        <w:ind w:left="357"/>
        <w:rPr>
          <w:sz w:val="20"/>
          <w:szCs w:val="20"/>
          <w:lang w:eastAsia="x-none"/>
        </w:rPr>
      </w:pPr>
    </w:p>
    <w:p w14:paraId="1D3255AB" w14:textId="77777777" w:rsidR="009B1826" w:rsidRPr="00750469" w:rsidRDefault="009B1826" w:rsidP="000A6C26">
      <w:pPr>
        <w:widowControl w:val="0"/>
        <w:overflowPunct w:val="0"/>
        <w:autoSpaceDE w:val="0"/>
        <w:autoSpaceDN w:val="0"/>
        <w:adjustRightInd w:val="0"/>
        <w:spacing w:after="120" w:line="276" w:lineRule="auto"/>
        <w:ind w:left="357"/>
        <w:rPr>
          <w:sz w:val="20"/>
          <w:szCs w:val="20"/>
          <w:lang w:eastAsia="x-none"/>
        </w:rPr>
      </w:pPr>
    </w:p>
    <w:p w14:paraId="30D153D4" w14:textId="77777777" w:rsidR="00102ABD" w:rsidRPr="00750469" w:rsidRDefault="00102ABD" w:rsidP="000A6C26">
      <w:pPr>
        <w:widowControl w:val="0"/>
        <w:overflowPunct w:val="0"/>
        <w:autoSpaceDE w:val="0"/>
        <w:autoSpaceDN w:val="0"/>
        <w:adjustRightInd w:val="0"/>
        <w:spacing w:before="240" w:line="276" w:lineRule="auto"/>
        <w:jc w:val="center"/>
        <w:rPr>
          <w:b/>
          <w:bCs/>
          <w:color w:val="000000"/>
          <w:sz w:val="20"/>
          <w:szCs w:val="20"/>
          <w:lang w:eastAsia="x-none"/>
        </w:rPr>
      </w:pPr>
      <w:r w:rsidRPr="00750469">
        <w:rPr>
          <w:b/>
          <w:bCs/>
          <w:color w:val="000000"/>
          <w:sz w:val="20"/>
          <w:szCs w:val="20"/>
          <w:lang w:eastAsia="x-none"/>
        </w:rPr>
        <w:lastRenderedPageBreak/>
        <w:t>Článek 14</w:t>
      </w:r>
    </w:p>
    <w:p w14:paraId="6989C3E8" w14:textId="0C076334" w:rsidR="00102ABD" w:rsidRPr="00750469" w:rsidRDefault="00102ABD" w:rsidP="000A6C26">
      <w:pPr>
        <w:widowControl w:val="0"/>
        <w:overflowPunct w:val="0"/>
        <w:autoSpaceDE w:val="0"/>
        <w:autoSpaceDN w:val="0"/>
        <w:adjustRightInd w:val="0"/>
        <w:spacing w:after="240" w:line="276" w:lineRule="auto"/>
        <w:jc w:val="center"/>
        <w:rPr>
          <w:b/>
          <w:sz w:val="20"/>
          <w:szCs w:val="20"/>
          <w:lang w:eastAsia="x-none"/>
        </w:rPr>
      </w:pPr>
      <w:r w:rsidRPr="00750469">
        <w:rPr>
          <w:b/>
          <w:sz w:val="20"/>
          <w:szCs w:val="20"/>
          <w:lang w:eastAsia="x-none"/>
        </w:rPr>
        <w:t xml:space="preserve">Vyšší moc, </w:t>
      </w:r>
      <w:r w:rsidR="0019001A" w:rsidRPr="00750469">
        <w:rPr>
          <w:b/>
          <w:sz w:val="20"/>
          <w:szCs w:val="20"/>
          <w:lang w:eastAsia="x-none"/>
        </w:rPr>
        <w:t>přerušení provádění díla</w:t>
      </w:r>
      <w:r w:rsidR="005541CE" w:rsidRPr="00750469">
        <w:rPr>
          <w:b/>
          <w:sz w:val="20"/>
          <w:szCs w:val="20"/>
          <w:lang w:eastAsia="x-none"/>
        </w:rPr>
        <w:t xml:space="preserve">, změna </w:t>
      </w:r>
      <w:r w:rsidR="004028EF" w:rsidRPr="00750469">
        <w:rPr>
          <w:b/>
          <w:sz w:val="20"/>
          <w:szCs w:val="20"/>
          <w:lang w:eastAsia="x-none"/>
        </w:rPr>
        <w:t>předmětu</w:t>
      </w:r>
      <w:r w:rsidR="005541CE" w:rsidRPr="00750469">
        <w:rPr>
          <w:b/>
          <w:sz w:val="20"/>
          <w:szCs w:val="20"/>
          <w:lang w:eastAsia="x-none"/>
        </w:rPr>
        <w:t xml:space="preserve"> díla</w:t>
      </w:r>
      <w:r w:rsidR="00EC65FD" w:rsidRPr="00750469">
        <w:rPr>
          <w:b/>
          <w:sz w:val="20"/>
          <w:szCs w:val="20"/>
          <w:lang w:eastAsia="x-none"/>
        </w:rPr>
        <w:t>, vyhrazen</w:t>
      </w:r>
      <w:r w:rsidR="00904257" w:rsidRPr="00750469">
        <w:rPr>
          <w:b/>
          <w:sz w:val="20"/>
          <w:szCs w:val="20"/>
          <w:lang w:eastAsia="x-none"/>
        </w:rPr>
        <w:t>é</w:t>
      </w:r>
      <w:r w:rsidR="00EC65FD" w:rsidRPr="00750469">
        <w:rPr>
          <w:b/>
          <w:sz w:val="20"/>
          <w:szCs w:val="20"/>
          <w:lang w:eastAsia="x-none"/>
        </w:rPr>
        <w:t xml:space="preserve"> změn</w:t>
      </w:r>
      <w:r w:rsidR="00904257" w:rsidRPr="00750469">
        <w:rPr>
          <w:b/>
          <w:sz w:val="20"/>
          <w:szCs w:val="20"/>
          <w:lang w:eastAsia="x-none"/>
        </w:rPr>
        <w:t>y</w:t>
      </w:r>
      <w:r w:rsidR="0019001A" w:rsidRPr="00750469" w:rsidDel="0019001A">
        <w:rPr>
          <w:b/>
          <w:sz w:val="20"/>
          <w:szCs w:val="20"/>
          <w:lang w:eastAsia="x-none"/>
        </w:rPr>
        <w:t xml:space="preserve"> </w:t>
      </w:r>
    </w:p>
    <w:p w14:paraId="652D7797" w14:textId="22D17398" w:rsidR="00102ABD" w:rsidRPr="00750469" w:rsidRDefault="00102ABD" w:rsidP="000A6C26">
      <w:pPr>
        <w:pStyle w:val="Odstavecseseznamem"/>
        <w:numPr>
          <w:ilvl w:val="0"/>
          <w:numId w:val="22"/>
        </w:numPr>
        <w:spacing w:after="120"/>
        <w:ind w:left="284" w:hanging="284"/>
        <w:contextualSpacing w:val="0"/>
        <w:jc w:val="both"/>
        <w:rPr>
          <w:rFonts w:ascii="Times New Roman" w:hAnsi="Times New Roman"/>
          <w:sz w:val="20"/>
          <w:szCs w:val="20"/>
        </w:rPr>
      </w:pPr>
      <w:bookmarkStart w:id="48" w:name="_Ref177205596"/>
      <w:r w:rsidRPr="00750469">
        <w:rPr>
          <w:rFonts w:ascii="Times New Roman" w:hAnsi="Times New Roman"/>
          <w:sz w:val="20"/>
          <w:szCs w:val="20"/>
        </w:rPr>
        <w:t xml:space="preserve">Brání-li smluvní straně ve splnění povinnosti vyšší moc, jak je definována v článku 14 odst. </w:t>
      </w:r>
      <w:r w:rsidR="00AA2675" w:rsidRPr="00750469">
        <w:rPr>
          <w:rFonts w:ascii="Times New Roman" w:hAnsi="Times New Roman"/>
          <w:sz w:val="20"/>
          <w:szCs w:val="20"/>
        </w:rPr>
        <w:fldChar w:fldCharType="begin"/>
      </w:r>
      <w:r w:rsidR="00AA2675" w:rsidRPr="00750469">
        <w:rPr>
          <w:rFonts w:ascii="Times New Roman" w:hAnsi="Times New Roman"/>
          <w:sz w:val="20"/>
          <w:szCs w:val="20"/>
        </w:rPr>
        <w:instrText xml:space="preserve"> REF _Ref177205651 \r \h  \* MERGEFORMAT </w:instrText>
      </w:r>
      <w:r w:rsidR="00AA2675" w:rsidRPr="00750469">
        <w:rPr>
          <w:rFonts w:ascii="Times New Roman" w:hAnsi="Times New Roman"/>
          <w:sz w:val="20"/>
          <w:szCs w:val="20"/>
        </w:rPr>
      </w:r>
      <w:r w:rsidR="00AA2675" w:rsidRPr="00750469">
        <w:rPr>
          <w:rFonts w:ascii="Times New Roman" w:hAnsi="Times New Roman"/>
          <w:sz w:val="20"/>
          <w:szCs w:val="20"/>
        </w:rPr>
        <w:fldChar w:fldCharType="separate"/>
      </w:r>
      <w:r w:rsidR="006A527D" w:rsidRPr="00750469">
        <w:rPr>
          <w:rFonts w:ascii="Times New Roman" w:hAnsi="Times New Roman"/>
          <w:sz w:val="20"/>
          <w:szCs w:val="20"/>
        </w:rPr>
        <w:t>2</w:t>
      </w:r>
      <w:r w:rsidR="00AA2675" w:rsidRPr="00750469">
        <w:rPr>
          <w:rFonts w:ascii="Times New Roman" w:hAnsi="Times New Roman"/>
          <w:sz w:val="20"/>
          <w:szCs w:val="20"/>
        </w:rPr>
        <w:fldChar w:fldCharType="end"/>
      </w:r>
      <w:r w:rsidRPr="00750469">
        <w:rPr>
          <w:rFonts w:ascii="Times New Roman" w:hAnsi="Times New Roman"/>
          <w:sz w:val="20"/>
          <w:szCs w:val="20"/>
        </w:rPr>
        <w:t xml:space="preserve"> této smlouvy (dále jen „Vyšší moc“), prodlužuje se lhůta ke splnění této povinnosti o dobu trvání překážky Vyšší moci za předpokladu, že daná smluvní strana postupovala podle článku 14 odst. </w:t>
      </w:r>
      <w:r w:rsidR="00AA2675" w:rsidRPr="00750469">
        <w:rPr>
          <w:rFonts w:ascii="Times New Roman" w:hAnsi="Times New Roman"/>
          <w:sz w:val="20"/>
          <w:szCs w:val="20"/>
        </w:rPr>
        <w:fldChar w:fldCharType="begin"/>
      </w:r>
      <w:r w:rsidR="00AA2675" w:rsidRPr="00750469">
        <w:rPr>
          <w:rFonts w:ascii="Times New Roman" w:hAnsi="Times New Roman"/>
          <w:sz w:val="20"/>
          <w:szCs w:val="20"/>
        </w:rPr>
        <w:instrText xml:space="preserve"> REF _Ref177205666 \r \h  \* MERGEFORMAT </w:instrText>
      </w:r>
      <w:r w:rsidR="00AA2675" w:rsidRPr="00750469">
        <w:rPr>
          <w:rFonts w:ascii="Times New Roman" w:hAnsi="Times New Roman"/>
          <w:sz w:val="20"/>
          <w:szCs w:val="20"/>
        </w:rPr>
      </w:r>
      <w:r w:rsidR="00AA2675" w:rsidRPr="00750469">
        <w:rPr>
          <w:rFonts w:ascii="Times New Roman" w:hAnsi="Times New Roman"/>
          <w:sz w:val="20"/>
          <w:szCs w:val="20"/>
        </w:rPr>
        <w:fldChar w:fldCharType="separate"/>
      </w:r>
      <w:r w:rsidR="006A527D" w:rsidRPr="00750469">
        <w:rPr>
          <w:rFonts w:ascii="Times New Roman" w:hAnsi="Times New Roman"/>
          <w:sz w:val="20"/>
          <w:szCs w:val="20"/>
        </w:rPr>
        <w:t>3</w:t>
      </w:r>
      <w:r w:rsidR="00AA2675" w:rsidRPr="00750469">
        <w:rPr>
          <w:rFonts w:ascii="Times New Roman" w:hAnsi="Times New Roman"/>
          <w:sz w:val="20"/>
          <w:szCs w:val="20"/>
        </w:rPr>
        <w:fldChar w:fldCharType="end"/>
      </w:r>
      <w:r w:rsidRPr="00750469">
        <w:rPr>
          <w:rFonts w:ascii="Times New Roman" w:hAnsi="Times New Roman"/>
          <w:sz w:val="20"/>
          <w:szCs w:val="20"/>
        </w:rPr>
        <w:t xml:space="preserve"> této smlouvy.</w:t>
      </w:r>
      <w:bookmarkEnd w:id="48"/>
    </w:p>
    <w:p w14:paraId="4A1C121F" w14:textId="27D78824" w:rsidR="00102ABD" w:rsidRPr="00750469" w:rsidRDefault="00102ABD" w:rsidP="000A6C26">
      <w:pPr>
        <w:pStyle w:val="Odstavecseseznamem"/>
        <w:numPr>
          <w:ilvl w:val="0"/>
          <w:numId w:val="22"/>
        </w:numPr>
        <w:spacing w:after="120"/>
        <w:ind w:left="284" w:hanging="284"/>
        <w:contextualSpacing w:val="0"/>
        <w:jc w:val="both"/>
        <w:rPr>
          <w:rFonts w:ascii="Times New Roman" w:hAnsi="Times New Roman"/>
          <w:sz w:val="20"/>
          <w:szCs w:val="20"/>
        </w:rPr>
      </w:pPr>
      <w:r w:rsidRPr="00750469">
        <w:rPr>
          <w:rFonts w:ascii="Times New Roman" w:hAnsi="Times New Roman"/>
          <w:sz w:val="20"/>
          <w:szCs w:val="20"/>
        </w:rPr>
        <w:t xml:space="preserve">Pro účely této </w:t>
      </w:r>
      <w:r w:rsidRPr="00750469">
        <w:rPr>
          <w:rFonts w:ascii="Times New Roman" w:hAnsi="Times New Roman"/>
          <w:sz w:val="20"/>
          <w:szCs w:val="20"/>
          <w:lang w:eastAsia="x-none"/>
        </w:rPr>
        <w:t>smlouvy</w:t>
      </w:r>
      <w:r w:rsidRPr="00750469">
        <w:rPr>
          <w:rFonts w:ascii="Times New Roman" w:hAnsi="Times New Roman"/>
          <w:sz w:val="20"/>
          <w:szCs w:val="20"/>
        </w:rPr>
        <w:t xml:space="preserve"> se Vyšší mocí rozumí </w:t>
      </w:r>
      <w:r w:rsidR="00C76C07" w:rsidRPr="00750469">
        <w:rPr>
          <w:rFonts w:ascii="Times New Roman" w:hAnsi="Times New Roman"/>
          <w:sz w:val="20"/>
          <w:szCs w:val="20"/>
        </w:rPr>
        <w:t>výjimečn</w:t>
      </w:r>
      <w:r w:rsidR="00EB2710" w:rsidRPr="00750469">
        <w:rPr>
          <w:rFonts w:ascii="Times New Roman" w:hAnsi="Times New Roman"/>
          <w:sz w:val="20"/>
          <w:szCs w:val="20"/>
        </w:rPr>
        <w:t>á</w:t>
      </w:r>
      <w:r w:rsidR="00C76C07" w:rsidRPr="00750469">
        <w:rPr>
          <w:rFonts w:ascii="Times New Roman" w:hAnsi="Times New Roman"/>
          <w:sz w:val="20"/>
          <w:szCs w:val="20"/>
        </w:rPr>
        <w:t xml:space="preserve"> událost nebo okolnost, kter</w:t>
      </w:r>
      <w:r w:rsidR="00EB2710" w:rsidRPr="00750469">
        <w:rPr>
          <w:rFonts w:ascii="Times New Roman" w:hAnsi="Times New Roman"/>
          <w:sz w:val="20"/>
          <w:szCs w:val="20"/>
        </w:rPr>
        <w:t>á</w:t>
      </w:r>
      <w:r w:rsidR="00C76C07" w:rsidRPr="00750469">
        <w:rPr>
          <w:rFonts w:ascii="Times New Roman" w:hAnsi="Times New Roman"/>
          <w:sz w:val="20"/>
          <w:szCs w:val="20"/>
        </w:rPr>
        <w:t xml:space="preserve"> nemohl</w:t>
      </w:r>
      <w:r w:rsidR="00EB2710" w:rsidRPr="00750469">
        <w:rPr>
          <w:rFonts w:ascii="Times New Roman" w:hAnsi="Times New Roman"/>
          <w:sz w:val="20"/>
          <w:szCs w:val="20"/>
        </w:rPr>
        <w:t>a</w:t>
      </w:r>
      <w:r w:rsidR="00C76C07" w:rsidRPr="00750469">
        <w:rPr>
          <w:rFonts w:ascii="Times New Roman" w:hAnsi="Times New Roman"/>
          <w:sz w:val="20"/>
          <w:szCs w:val="20"/>
        </w:rPr>
        <w:t xml:space="preserve"> být předvídán</w:t>
      </w:r>
      <w:r w:rsidR="00EB2710" w:rsidRPr="00750469">
        <w:rPr>
          <w:rFonts w:ascii="Times New Roman" w:hAnsi="Times New Roman"/>
          <w:sz w:val="20"/>
          <w:szCs w:val="20"/>
        </w:rPr>
        <w:t>a</w:t>
      </w:r>
      <w:r w:rsidR="00C76C07" w:rsidRPr="00750469">
        <w:rPr>
          <w:rFonts w:ascii="Times New Roman" w:hAnsi="Times New Roman"/>
          <w:sz w:val="20"/>
          <w:szCs w:val="20"/>
        </w:rPr>
        <w:t xml:space="preserve"> žádnou ze</w:t>
      </w:r>
      <w:r w:rsidR="008B0199" w:rsidRPr="00750469">
        <w:rPr>
          <w:rFonts w:ascii="Times New Roman" w:hAnsi="Times New Roman"/>
          <w:sz w:val="20"/>
          <w:szCs w:val="20"/>
        </w:rPr>
        <w:t xml:space="preserve"> smluvních</w:t>
      </w:r>
      <w:r w:rsidR="00C76C07" w:rsidRPr="00750469">
        <w:rPr>
          <w:rFonts w:ascii="Times New Roman" w:hAnsi="Times New Roman"/>
          <w:sz w:val="20"/>
          <w:szCs w:val="20"/>
        </w:rPr>
        <w:t xml:space="preserve"> stran před uzavření</w:t>
      </w:r>
      <w:r w:rsidR="00EE2B04" w:rsidRPr="00750469">
        <w:rPr>
          <w:rFonts w:ascii="Times New Roman" w:hAnsi="Times New Roman"/>
          <w:sz w:val="20"/>
          <w:szCs w:val="20"/>
        </w:rPr>
        <w:t>m té</w:t>
      </w:r>
      <w:r w:rsidR="00911545" w:rsidRPr="00750469">
        <w:rPr>
          <w:rFonts w:ascii="Times New Roman" w:hAnsi="Times New Roman"/>
          <w:sz w:val="20"/>
          <w:szCs w:val="20"/>
        </w:rPr>
        <w:t>to</w:t>
      </w:r>
      <w:r w:rsidR="00C76C07" w:rsidRPr="00750469">
        <w:rPr>
          <w:rFonts w:ascii="Times New Roman" w:hAnsi="Times New Roman"/>
          <w:sz w:val="20"/>
          <w:szCs w:val="20"/>
        </w:rPr>
        <w:t xml:space="preserve"> smlouvy, ani nebylo možné j</w:t>
      </w:r>
      <w:r w:rsidR="00C1065B" w:rsidRPr="00750469">
        <w:rPr>
          <w:rFonts w:ascii="Times New Roman" w:hAnsi="Times New Roman"/>
          <w:sz w:val="20"/>
          <w:szCs w:val="20"/>
        </w:rPr>
        <w:t>í</w:t>
      </w:r>
      <w:r w:rsidR="00C76C07" w:rsidRPr="00750469">
        <w:rPr>
          <w:rFonts w:ascii="Times New Roman" w:hAnsi="Times New Roman"/>
          <w:sz w:val="20"/>
          <w:szCs w:val="20"/>
        </w:rPr>
        <w:t xml:space="preserve"> předejít přijetím preventivních opatření, a kter</w:t>
      </w:r>
      <w:r w:rsidR="00911545" w:rsidRPr="00750469">
        <w:rPr>
          <w:rFonts w:ascii="Times New Roman" w:hAnsi="Times New Roman"/>
          <w:sz w:val="20"/>
          <w:szCs w:val="20"/>
        </w:rPr>
        <w:t xml:space="preserve">á je </w:t>
      </w:r>
      <w:r w:rsidR="00C76C07" w:rsidRPr="00750469">
        <w:rPr>
          <w:rFonts w:ascii="Times New Roman" w:hAnsi="Times New Roman"/>
          <w:sz w:val="20"/>
          <w:szCs w:val="20"/>
        </w:rPr>
        <w:t xml:space="preserve">mimo kontrolu kterékoli ze </w:t>
      </w:r>
      <w:r w:rsidR="00911545" w:rsidRPr="00750469">
        <w:rPr>
          <w:rFonts w:ascii="Times New Roman" w:hAnsi="Times New Roman"/>
          <w:sz w:val="20"/>
          <w:szCs w:val="20"/>
        </w:rPr>
        <w:t xml:space="preserve">smluvních </w:t>
      </w:r>
      <w:r w:rsidR="00C76C07" w:rsidRPr="00750469">
        <w:rPr>
          <w:rFonts w:ascii="Times New Roman" w:hAnsi="Times New Roman"/>
          <w:sz w:val="20"/>
          <w:szCs w:val="20"/>
        </w:rPr>
        <w:t>stran a nebyl</w:t>
      </w:r>
      <w:r w:rsidR="00911545" w:rsidRPr="00750469">
        <w:rPr>
          <w:rFonts w:ascii="Times New Roman" w:hAnsi="Times New Roman"/>
          <w:sz w:val="20"/>
          <w:szCs w:val="20"/>
        </w:rPr>
        <w:t>a</w:t>
      </w:r>
      <w:r w:rsidR="00C76C07" w:rsidRPr="00750469">
        <w:rPr>
          <w:rFonts w:ascii="Times New Roman" w:hAnsi="Times New Roman"/>
          <w:sz w:val="20"/>
          <w:szCs w:val="20"/>
        </w:rPr>
        <w:t xml:space="preserve"> způsoben</w:t>
      </w:r>
      <w:r w:rsidR="00911545" w:rsidRPr="00750469">
        <w:rPr>
          <w:rFonts w:ascii="Times New Roman" w:hAnsi="Times New Roman"/>
          <w:sz w:val="20"/>
          <w:szCs w:val="20"/>
        </w:rPr>
        <w:t>a</w:t>
      </w:r>
      <w:r w:rsidR="00C76C07" w:rsidRPr="00750469">
        <w:rPr>
          <w:rFonts w:ascii="Times New Roman" w:hAnsi="Times New Roman"/>
          <w:sz w:val="20"/>
          <w:szCs w:val="20"/>
        </w:rPr>
        <w:t xml:space="preserve"> úmyslně nebo z nedbalosti kterékoli </w:t>
      </w:r>
      <w:r w:rsidR="00C1065B" w:rsidRPr="00750469">
        <w:rPr>
          <w:rFonts w:ascii="Times New Roman" w:hAnsi="Times New Roman"/>
          <w:sz w:val="20"/>
          <w:szCs w:val="20"/>
        </w:rPr>
        <w:t xml:space="preserve">smluvní </w:t>
      </w:r>
      <w:r w:rsidR="00C76C07" w:rsidRPr="00750469">
        <w:rPr>
          <w:rFonts w:ascii="Times New Roman" w:hAnsi="Times New Roman"/>
          <w:sz w:val="20"/>
          <w:szCs w:val="20"/>
        </w:rPr>
        <w:t>strany</w:t>
      </w:r>
      <w:bookmarkStart w:id="49" w:name="_Ref177205651"/>
      <w:r w:rsidRPr="00750469">
        <w:rPr>
          <w:rFonts w:ascii="Times New Roman" w:hAnsi="Times New Roman"/>
          <w:sz w:val="20"/>
          <w:szCs w:val="20"/>
        </w:rPr>
        <w:t>.</w:t>
      </w:r>
      <w:bookmarkEnd w:id="49"/>
    </w:p>
    <w:p w14:paraId="32DBCB83" w14:textId="09D7E779" w:rsidR="00C4654F" w:rsidRPr="00750469" w:rsidRDefault="00102ABD" w:rsidP="000A6C26">
      <w:pPr>
        <w:pStyle w:val="Odstavecseseznamem"/>
        <w:numPr>
          <w:ilvl w:val="0"/>
          <w:numId w:val="22"/>
        </w:numPr>
        <w:spacing w:after="120"/>
        <w:ind w:left="284" w:hanging="284"/>
        <w:contextualSpacing w:val="0"/>
        <w:jc w:val="both"/>
        <w:rPr>
          <w:rFonts w:ascii="Times New Roman" w:hAnsi="Times New Roman"/>
          <w:sz w:val="20"/>
          <w:szCs w:val="20"/>
        </w:rPr>
      </w:pPr>
      <w:r w:rsidRPr="00750469">
        <w:rPr>
          <w:rFonts w:ascii="Times New Roman" w:hAnsi="Times New Roman"/>
          <w:sz w:val="20"/>
          <w:szCs w:val="20"/>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w:t>
      </w:r>
      <w:r w:rsidR="00985ED7" w:rsidRPr="00750469">
        <w:rPr>
          <w:rFonts w:ascii="Times New Roman" w:hAnsi="Times New Roman"/>
          <w:sz w:val="20"/>
          <w:szCs w:val="20"/>
        </w:rPr>
        <w:t>l</w:t>
      </w:r>
      <w:r w:rsidRPr="00750469">
        <w:rPr>
          <w:rFonts w:ascii="Times New Roman" w:hAnsi="Times New Roman"/>
          <w:sz w:val="20"/>
          <w:szCs w:val="20"/>
        </w:rPr>
        <w:t>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bookmarkStart w:id="50" w:name="_Ref177205666"/>
    </w:p>
    <w:bookmarkEnd w:id="50"/>
    <w:p w14:paraId="718EE02F" w14:textId="74300518" w:rsidR="00C4654F" w:rsidRPr="00750469" w:rsidRDefault="00102ABD" w:rsidP="000A6C26">
      <w:pPr>
        <w:pStyle w:val="Odstavecseseznamem"/>
        <w:numPr>
          <w:ilvl w:val="0"/>
          <w:numId w:val="22"/>
        </w:numPr>
        <w:spacing w:after="120"/>
        <w:ind w:left="284" w:hanging="284"/>
        <w:contextualSpacing w:val="0"/>
        <w:jc w:val="both"/>
        <w:rPr>
          <w:rFonts w:ascii="Times New Roman" w:hAnsi="Times New Roman"/>
          <w:sz w:val="20"/>
          <w:szCs w:val="20"/>
        </w:rPr>
      </w:pPr>
      <w:r w:rsidRPr="00750469">
        <w:rPr>
          <w:rFonts w:ascii="Times New Roman" w:hAnsi="Times New Roman"/>
          <w:sz w:val="20"/>
          <w:szCs w:val="20"/>
        </w:rPr>
        <w:t xml:space="preserve">Smluvní strana, které ve splnění povinnosti zabránila Vyšší moc, je povinna učinit vše, co </w:t>
      </w:r>
      <w:r w:rsidR="001272D0" w:rsidRPr="00750469">
        <w:rPr>
          <w:rFonts w:ascii="Times New Roman" w:hAnsi="Times New Roman"/>
          <w:sz w:val="20"/>
          <w:szCs w:val="20"/>
        </w:rPr>
        <w:t>lze po ní spravedlivě požadovat</w:t>
      </w:r>
      <w:r w:rsidRPr="00750469">
        <w:rPr>
          <w:rFonts w:ascii="Times New Roman" w:hAnsi="Times New Roman"/>
          <w:sz w:val="20"/>
          <w:szCs w:val="20"/>
        </w:rPr>
        <w:t xml:space="preserve">, aby odvrátila či minimalizovala újmu vzniklou druhé </w:t>
      </w:r>
      <w:r w:rsidR="0098443D" w:rsidRPr="00750469">
        <w:rPr>
          <w:rFonts w:ascii="Times New Roman" w:hAnsi="Times New Roman"/>
          <w:sz w:val="20"/>
          <w:szCs w:val="20"/>
        </w:rPr>
        <w:t>s</w:t>
      </w:r>
      <w:r w:rsidRPr="00750469">
        <w:rPr>
          <w:rFonts w:ascii="Times New Roman" w:hAnsi="Times New Roman"/>
          <w:sz w:val="20"/>
          <w:szCs w:val="20"/>
        </w:rPr>
        <w:t>mluvní straně z důvodu, že není schopna svou povinnost splnit.</w:t>
      </w:r>
    </w:p>
    <w:p w14:paraId="4DF4341F" w14:textId="5A562AF5" w:rsidR="00102ABD" w:rsidRPr="00750469" w:rsidRDefault="00E87730" w:rsidP="000A6C26">
      <w:pPr>
        <w:pStyle w:val="Odstavecseseznamem"/>
        <w:numPr>
          <w:ilvl w:val="0"/>
          <w:numId w:val="22"/>
        </w:numPr>
        <w:spacing w:after="120"/>
        <w:ind w:left="284" w:hanging="284"/>
        <w:contextualSpacing w:val="0"/>
        <w:jc w:val="both"/>
        <w:rPr>
          <w:rFonts w:ascii="Times New Roman" w:hAnsi="Times New Roman"/>
          <w:sz w:val="20"/>
          <w:szCs w:val="20"/>
        </w:rPr>
      </w:pPr>
      <w:r w:rsidRPr="00750469">
        <w:rPr>
          <w:rFonts w:ascii="Times New Roman" w:hAnsi="Times New Roman"/>
          <w:sz w:val="20"/>
          <w:szCs w:val="20"/>
        </w:rPr>
        <w:t xml:space="preserve">Objednatel může kdykoli v průběhu trvání </w:t>
      </w:r>
      <w:r w:rsidR="008F45DF" w:rsidRPr="00750469">
        <w:rPr>
          <w:rFonts w:ascii="Times New Roman" w:hAnsi="Times New Roman"/>
          <w:sz w:val="20"/>
          <w:szCs w:val="20"/>
        </w:rPr>
        <w:t>této s</w:t>
      </w:r>
      <w:r w:rsidRPr="00750469">
        <w:rPr>
          <w:rFonts w:ascii="Times New Roman" w:hAnsi="Times New Roman"/>
          <w:sz w:val="20"/>
          <w:szCs w:val="20"/>
        </w:rPr>
        <w:t xml:space="preserve">mlouvy písemně nařídit </w:t>
      </w:r>
      <w:r w:rsidR="008F45DF" w:rsidRPr="00750469">
        <w:rPr>
          <w:rFonts w:ascii="Times New Roman" w:hAnsi="Times New Roman"/>
          <w:sz w:val="20"/>
          <w:szCs w:val="20"/>
        </w:rPr>
        <w:t>z</w:t>
      </w:r>
      <w:r w:rsidRPr="00750469">
        <w:rPr>
          <w:rFonts w:ascii="Times New Roman" w:hAnsi="Times New Roman"/>
          <w:sz w:val="20"/>
          <w:szCs w:val="20"/>
        </w:rPr>
        <w:t>hotoviteli přerušení prací</w:t>
      </w:r>
      <w:r w:rsidR="007068E1" w:rsidRPr="00750469">
        <w:rPr>
          <w:rFonts w:ascii="Times New Roman" w:hAnsi="Times New Roman"/>
          <w:sz w:val="20"/>
          <w:szCs w:val="20"/>
        </w:rPr>
        <w:t xml:space="preserve">, a to </w:t>
      </w:r>
      <w:r w:rsidR="005B2318" w:rsidRPr="00750469">
        <w:rPr>
          <w:rFonts w:ascii="Times New Roman" w:hAnsi="Times New Roman"/>
          <w:sz w:val="20"/>
          <w:szCs w:val="20"/>
        </w:rPr>
        <w:t>nejvýše</w:t>
      </w:r>
      <w:r w:rsidR="007068E1" w:rsidRPr="00750469">
        <w:rPr>
          <w:rFonts w:ascii="Times New Roman" w:hAnsi="Times New Roman"/>
          <w:sz w:val="20"/>
          <w:szCs w:val="20"/>
        </w:rPr>
        <w:t xml:space="preserve"> na </w:t>
      </w:r>
      <w:r w:rsidR="007C3C4E" w:rsidRPr="009B1826">
        <w:rPr>
          <w:rFonts w:ascii="Times New Roman" w:hAnsi="Times New Roman"/>
          <w:sz w:val="20"/>
          <w:szCs w:val="20"/>
        </w:rPr>
        <w:t>180 kalendářních dnů</w:t>
      </w:r>
      <w:r w:rsidRPr="009B1826">
        <w:rPr>
          <w:rFonts w:ascii="Times New Roman" w:hAnsi="Times New Roman"/>
          <w:sz w:val="20"/>
          <w:szCs w:val="20"/>
        </w:rPr>
        <w:t>. Oznámení o přerušení prací musí být učiněno alespoň pět kalendářních dní předem. Po dobu</w:t>
      </w:r>
      <w:r w:rsidRPr="00750469">
        <w:rPr>
          <w:rFonts w:ascii="Times New Roman" w:hAnsi="Times New Roman"/>
          <w:sz w:val="20"/>
          <w:szCs w:val="20"/>
        </w:rPr>
        <w:t xml:space="preserve"> přerušení prací neběží lhůty pro dodání plnění </w:t>
      </w:r>
      <w:r w:rsidR="00174A7C" w:rsidRPr="00750469">
        <w:rPr>
          <w:rFonts w:ascii="Times New Roman" w:hAnsi="Times New Roman"/>
          <w:sz w:val="20"/>
          <w:szCs w:val="20"/>
        </w:rPr>
        <w:t>z</w:t>
      </w:r>
      <w:r w:rsidRPr="00750469">
        <w:rPr>
          <w:rFonts w:ascii="Times New Roman" w:hAnsi="Times New Roman"/>
          <w:sz w:val="20"/>
          <w:szCs w:val="20"/>
        </w:rPr>
        <w:t xml:space="preserve">hotovitele uvedené v této </w:t>
      </w:r>
      <w:r w:rsidR="00174A7C" w:rsidRPr="00750469">
        <w:rPr>
          <w:rFonts w:ascii="Times New Roman" w:hAnsi="Times New Roman"/>
          <w:sz w:val="20"/>
          <w:szCs w:val="20"/>
        </w:rPr>
        <w:t>s</w:t>
      </w:r>
      <w:r w:rsidRPr="00750469">
        <w:rPr>
          <w:rFonts w:ascii="Times New Roman" w:hAnsi="Times New Roman"/>
          <w:sz w:val="20"/>
          <w:szCs w:val="20"/>
        </w:rPr>
        <w:t xml:space="preserve">mlouvě. Zhotovitel nebude mít po dobu přerušení plnění nárok na </w:t>
      </w:r>
      <w:r w:rsidR="00AF19AF" w:rsidRPr="00750469">
        <w:rPr>
          <w:rFonts w:ascii="Times New Roman" w:hAnsi="Times New Roman"/>
          <w:sz w:val="20"/>
          <w:szCs w:val="20"/>
        </w:rPr>
        <w:t xml:space="preserve">sjednanou </w:t>
      </w:r>
      <w:r w:rsidR="00F6665B" w:rsidRPr="00750469">
        <w:rPr>
          <w:rFonts w:ascii="Times New Roman" w:hAnsi="Times New Roman"/>
          <w:sz w:val="20"/>
          <w:szCs w:val="20"/>
        </w:rPr>
        <w:t>C</w:t>
      </w:r>
      <w:r w:rsidRPr="00750469">
        <w:rPr>
          <w:rFonts w:ascii="Times New Roman" w:hAnsi="Times New Roman"/>
          <w:sz w:val="20"/>
          <w:szCs w:val="20"/>
        </w:rPr>
        <w:t xml:space="preserve">enu </w:t>
      </w:r>
      <w:r w:rsidR="00AF19AF" w:rsidRPr="00750469">
        <w:rPr>
          <w:rFonts w:ascii="Times New Roman" w:hAnsi="Times New Roman"/>
          <w:sz w:val="20"/>
          <w:szCs w:val="20"/>
        </w:rPr>
        <w:t xml:space="preserve">(ani její část) </w:t>
      </w:r>
      <w:r w:rsidRPr="00750469">
        <w:rPr>
          <w:rFonts w:ascii="Times New Roman" w:hAnsi="Times New Roman"/>
          <w:sz w:val="20"/>
          <w:szCs w:val="20"/>
        </w:rPr>
        <w:t>nebo na jakoukoliv případnou náhradu škody</w:t>
      </w:r>
      <w:r w:rsidR="004F2B43" w:rsidRPr="00750469">
        <w:rPr>
          <w:rFonts w:ascii="Times New Roman" w:hAnsi="Times New Roman"/>
          <w:sz w:val="20"/>
          <w:szCs w:val="20"/>
        </w:rPr>
        <w:t xml:space="preserve"> či jiné peněžité protiplnění</w:t>
      </w:r>
      <w:r w:rsidRPr="00750469">
        <w:rPr>
          <w:rFonts w:ascii="Times New Roman" w:hAnsi="Times New Roman"/>
          <w:sz w:val="20"/>
          <w:szCs w:val="20"/>
        </w:rPr>
        <w:t xml:space="preserve">. Zhotovitel nebude mít nárok na jakékoliv navýšení již sjednané </w:t>
      </w:r>
      <w:r w:rsidR="00862032" w:rsidRPr="00750469">
        <w:rPr>
          <w:rFonts w:ascii="Times New Roman" w:hAnsi="Times New Roman"/>
          <w:sz w:val="20"/>
          <w:szCs w:val="20"/>
        </w:rPr>
        <w:t>C</w:t>
      </w:r>
      <w:r w:rsidRPr="00750469">
        <w:rPr>
          <w:rFonts w:ascii="Times New Roman" w:hAnsi="Times New Roman"/>
          <w:sz w:val="20"/>
          <w:szCs w:val="20"/>
        </w:rPr>
        <w:t xml:space="preserve">eny v důsledku posunutí termínu realizace příslušné </w:t>
      </w:r>
      <w:r w:rsidR="00AF19AF" w:rsidRPr="00750469">
        <w:rPr>
          <w:rFonts w:ascii="Times New Roman" w:hAnsi="Times New Roman"/>
          <w:sz w:val="20"/>
          <w:szCs w:val="20"/>
        </w:rPr>
        <w:t>č</w:t>
      </w:r>
      <w:r w:rsidRPr="00750469">
        <w:rPr>
          <w:rFonts w:ascii="Times New Roman" w:hAnsi="Times New Roman"/>
          <w:sz w:val="20"/>
          <w:szCs w:val="20"/>
        </w:rPr>
        <w:t xml:space="preserve">ásti </w:t>
      </w:r>
      <w:r w:rsidR="00AF19AF" w:rsidRPr="00750469">
        <w:rPr>
          <w:rFonts w:ascii="Times New Roman" w:hAnsi="Times New Roman"/>
          <w:sz w:val="20"/>
          <w:szCs w:val="20"/>
        </w:rPr>
        <w:t>d</w:t>
      </w:r>
      <w:r w:rsidRPr="00750469">
        <w:rPr>
          <w:rFonts w:ascii="Times New Roman" w:hAnsi="Times New Roman"/>
          <w:sz w:val="20"/>
          <w:szCs w:val="20"/>
        </w:rPr>
        <w:t>íla</w:t>
      </w:r>
      <w:r w:rsidR="008F45DF" w:rsidRPr="00750469">
        <w:rPr>
          <w:rFonts w:ascii="Times New Roman" w:hAnsi="Times New Roman"/>
          <w:sz w:val="20"/>
          <w:szCs w:val="20"/>
        </w:rPr>
        <w:t xml:space="preserve">. </w:t>
      </w:r>
    </w:p>
    <w:p w14:paraId="48069661" w14:textId="59ABCC19" w:rsidR="00C4235B" w:rsidRPr="00750469" w:rsidRDefault="00265391" w:rsidP="000A6C26">
      <w:pPr>
        <w:pStyle w:val="Odstavecseseznamem"/>
        <w:numPr>
          <w:ilvl w:val="0"/>
          <w:numId w:val="22"/>
        </w:numPr>
        <w:spacing w:after="120"/>
        <w:ind w:left="284" w:hanging="284"/>
        <w:contextualSpacing w:val="0"/>
        <w:jc w:val="both"/>
        <w:rPr>
          <w:rFonts w:ascii="Times New Roman" w:hAnsi="Times New Roman"/>
          <w:sz w:val="20"/>
          <w:szCs w:val="20"/>
        </w:rPr>
      </w:pPr>
      <w:bookmarkStart w:id="51" w:name="_Ref177215250"/>
      <w:r w:rsidRPr="00750469">
        <w:rPr>
          <w:rFonts w:ascii="Times New Roman" w:hAnsi="Times New Roman"/>
          <w:sz w:val="20"/>
          <w:szCs w:val="20"/>
        </w:rPr>
        <w:t>Změna ro</w:t>
      </w:r>
      <w:r w:rsidR="00C4235B" w:rsidRPr="00750469">
        <w:rPr>
          <w:rFonts w:ascii="Times New Roman" w:hAnsi="Times New Roman"/>
          <w:sz w:val="20"/>
          <w:szCs w:val="20"/>
        </w:rPr>
        <w:t>zsahu díla:</w:t>
      </w:r>
      <w:bookmarkEnd w:id="51"/>
    </w:p>
    <w:p w14:paraId="70E5E72B" w14:textId="23EFAB32" w:rsidR="003A42E4" w:rsidRPr="00750469" w:rsidRDefault="003A42E4" w:rsidP="000A6C26">
      <w:pPr>
        <w:pStyle w:val="Odstavecseseznamem"/>
        <w:numPr>
          <w:ilvl w:val="1"/>
          <w:numId w:val="22"/>
        </w:numPr>
        <w:spacing w:after="120"/>
        <w:contextualSpacing w:val="0"/>
        <w:jc w:val="both"/>
        <w:rPr>
          <w:rFonts w:ascii="Times New Roman" w:hAnsi="Times New Roman"/>
          <w:sz w:val="20"/>
          <w:szCs w:val="20"/>
        </w:rPr>
      </w:pPr>
      <w:r w:rsidRPr="00750469">
        <w:rPr>
          <w:rFonts w:ascii="Times New Roman" w:hAnsi="Times New Roman"/>
          <w:sz w:val="20"/>
          <w:szCs w:val="20"/>
        </w:rPr>
        <w:t>Objednatel je kdykoli v průběhu trvání smlouvy oprávněn písemně nařídit zhotoviteli:</w:t>
      </w:r>
    </w:p>
    <w:p w14:paraId="3EE24A51" w14:textId="2599F81E" w:rsidR="003A42E4" w:rsidRPr="00750469" w:rsidRDefault="003A42E4" w:rsidP="000A6C26">
      <w:pPr>
        <w:pStyle w:val="Odstavecseseznamem"/>
        <w:numPr>
          <w:ilvl w:val="2"/>
          <w:numId w:val="34"/>
        </w:numPr>
        <w:spacing w:after="120"/>
        <w:contextualSpacing w:val="0"/>
        <w:jc w:val="both"/>
        <w:rPr>
          <w:rFonts w:ascii="Times New Roman" w:hAnsi="Times New Roman"/>
          <w:sz w:val="20"/>
          <w:szCs w:val="20"/>
        </w:rPr>
      </w:pPr>
      <w:r w:rsidRPr="00750469">
        <w:rPr>
          <w:rFonts w:ascii="Times New Roman" w:hAnsi="Times New Roman"/>
          <w:sz w:val="20"/>
          <w:szCs w:val="20"/>
        </w:rPr>
        <w:t>provedení prací a poskytnutí plnění, které nebyly sjednány dle smlouvy nebo byly sjednány v menším rozsahu;</w:t>
      </w:r>
    </w:p>
    <w:p w14:paraId="0A49DC45" w14:textId="6894A27C" w:rsidR="003A42E4" w:rsidRPr="00750469" w:rsidRDefault="003A42E4" w:rsidP="000A6C26">
      <w:pPr>
        <w:pStyle w:val="Odstavecseseznamem"/>
        <w:numPr>
          <w:ilvl w:val="2"/>
          <w:numId w:val="34"/>
        </w:numPr>
        <w:spacing w:after="120"/>
        <w:contextualSpacing w:val="0"/>
        <w:jc w:val="both"/>
        <w:rPr>
          <w:rFonts w:ascii="Times New Roman" w:hAnsi="Times New Roman"/>
          <w:sz w:val="20"/>
          <w:szCs w:val="20"/>
        </w:rPr>
      </w:pPr>
      <w:r w:rsidRPr="00750469">
        <w:rPr>
          <w:rFonts w:ascii="Times New Roman" w:hAnsi="Times New Roman"/>
          <w:sz w:val="20"/>
          <w:szCs w:val="20"/>
        </w:rPr>
        <w:t>neprovedení prací a neposkytnutí plnění, které byly sjednány dle smlouvy nebo byly sjednány ve větším rozsahu;</w:t>
      </w:r>
    </w:p>
    <w:p w14:paraId="4E940A8C" w14:textId="19FAAF13" w:rsidR="003A42E4" w:rsidRPr="00750469" w:rsidRDefault="003A42E4" w:rsidP="000A6C26">
      <w:pPr>
        <w:pStyle w:val="Odstavecseseznamem"/>
        <w:numPr>
          <w:ilvl w:val="2"/>
          <w:numId w:val="34"/>
        </w:numPr>
        <w:spacing w:after="120"/>
        <w:contextualSpacing w:val="0"/>
        <w:jc w:val="both"/>
        <w:rPr>
          <w:rFonts w:ascii="Times New Roman" w:hAnsi="Times New Roman"/>
          <w:sz w:val="20"/>
          <w:szCs w:val="20"/>
        </w:rPr>
      </w:pPr>
      <w:r w:rsidRPr="00750469">
        <w:rPr>
          <w:rFonts w:ascii="Times New Roman" w:hAnsi="Times New Roman"/>
          <w:sz w:val="20"/>
          <w:szCs w:val="20"/>
        </w:rPr>
        <w:t xml:space="preserve">poskytnutí jiného plnění nebo jiné provedení prací, než jaké byly sjednány ve smlouvě; </w:t>
      </w:r>
    </w:p>
    <w:p w14:paraId="206581A4" w14:textId="7AF020A8" w:rsidR="003A42E4" w:rsidRPr="00750469" w:rsidRDefault="003A42E4" w:rsidP="000A6C26">
      <w:pPr>
        <w:pStyle w:val="Odstavecseseznamem"/>
        <w:spacing w:after="120"/>
        <w:ind w:left="792"/>
        <w:contextualSpacing w:val="0"/>
        <w:jc w:val="both"/>
        <w:rPr>
          <w:rFonts w:ascii="Times New Roman" w:hAnsi="Times New Roman"/>
          <w:sz w:val="20"/>
          <w:szCs w:val="20"/>
        </w:rPr>
      </w:pPr>
      <w:r w:rsidRPr="00750469">
        <w:rPr>
          <w:rFonts w:ascii="Times New Roman" w:hAnsi="Times New Roman"/>
          <w:sz w:val="20"/>
          <w:szCs w:val="20"/>
        </w:rPr>
        <w:t xml:space="preserve">(změny předmětu plnění dle písm. (a) až (c) dále </w:t>
      </w:r>
      <w:r w:rsidR="00AC5D07" w:rsidRPr="00750469">
        <w:rPr>
          <w:rFonts w:ascii="Times New Roman" w:hAnsi="Times New Roman"/>
          <w:sz w:val="20"/>
          <w:szCs w:val="20"/>
        </w:rPr>
        <w:t>jen</w:t>
      </w:r>
      <w:r w:rsidRPr="00750469">
        <w:rPr>
          <w:rFonts w:ascii="Times New Roman" w:hAnsi="Times New Roman"/>
          <w:sz w:val="20"/>
          <w:szCs w:val="20"/>
        </w:rPr>
        <w:t xml:space="preserve"> „Změna díla“).</w:t>
      </w:r>
    </w:p>
    <w:p w14:paraId="712B2FD1" w14:textId="76C8859A" w:rsidR="003A42E4" w:rsidRPr="00750469" w:rsidRDefault="003A42E4" w:rsidP="000A6C26">
      <w:pPr>
        <w:pStyle w:val="Odstavecseseznamem"/>
        <w:numPr>
          <w:ilvl w:val="1"/>
          <w:numId w:val="22"/>
        </w:numPr>
        <w:spacing w:after="120"/>
        <w:contextualSpacing w:val="0"/>
        <w:jc w:val="both"/>
        <w:rPr>
          <w:rFonts w:ascii="Times New Roman" w:hAnsi="Times New Roman"/>
          <w:sz w:val="20"/>
          <w:szCs w:val="20"/>
        </w:rPr>
      </w:pPr>
      <w:r w:rsidRPr="00750469">
        <w:rPr>
          <w:rFonts w:ascii="Times New Roman" w:hAnsi="Times New Roman"/>
          <w:sz w:val="20"/>
          <w:szCs w:val="20"/>
        </w:rPr>
        <w:t xml:space="preserve">Zhotovitel je oprávněn odmítnout Změnu díla nařízenou </w:t>
      </w:r>
      <w:r w:rsidR="00A854EB" w:rsidRPr="00750469">
        <w:rPr>
          <w:rFonts w:ascii="Times New Roman" w:hAnsi="Times New Roman"/>
          <w:sz w:val="20"/>
          <w:szCs w:val="20"/>
        </w:rPr>
        <w:t>o</w:t>
      </w:r>
      <w:r w:rsidRPr="00750469">
        <w:rPr>
          <w:rFonts w:ascii="Times New Roman" w:hAnsi="Times New Roman"/>
          <w:sz w:val="20"/>
          <w:szCs w:val="20"/>
        </w:rPr>
        <w:t>bjednatelem pouze pokud:</w:t>
      </w:r>
    </w:p>
    <w:p w14:paraId="20D64A75" w14:textId="2A289362" w:rsidR="003A42E4" w:rsidRPr="00750469" w:rsidRDefault="003A42E4" w:rsidP="000A6C26">
      <w:pPr>
        <w:pStyle w:val="Odstavecseseznamem"/>
        <w:numPr>
          <w:ilvl w:val="2"/>
          <w:numId w:val="22"/>
        </w:numPr>
        <w:spacing w:after="120"/>
        <w:contextualSpacing w:val="0"/>
        <w:jc w:val="both"/>
        <w:rPr>
          <w:rFonts w:ascii="Times New Roman" w:hAnsi="Times New Roman"/>
          <w:sz w:val="20"/>
          <w:szCs w:val="20"/>
        </w:rPr>
      </w:pPr>
      <w:r w:rsidRPr="00750469">
        <w:rPr>
          <w:rFonts w:ascii="Times New Roman" w:hAnsi="Times New Roman"/>
          <w:sz w:val="20"/>
          <w:szCs w:val="20"/>
        </w:rPr>
        <w:t xml:space="preserve">by plnění </w:t>
      </w:r>
      <w:r w:rsidR="00A854EB" w:rsidRPr="00750469">
        <w:rPr>
          <w:rFonts w:ascii="Times New Roman" w:hAnsi="Times New Roman"/>
          <w:sz w:val="20"/>
          <w:szCs w:val="20"/>
        </w:rPr>
        <w:t>z</w:t>
      </w:r>
      <w:r w:rsidRPr="00750469">
        <w:rPr>
          <w:rFonts w:ascii="Times New Roman" w:hAnsi="Times New Roman"/>
          <w:sz w:val="20"/>
          <w:szCs w:val="20"/>
        </w:rPr>
        <w:t xml:space="preserve">hotovitele na základě Změny díla mělo být poskytnuto způsobem, který je v rozporu s právními předpisy nebo profesními předpisy, kterými je povinen se </w:t>
      </w:r>
      <w:r w:rsidR="000600E1" w:rsidRPr="00750469">
        <w:rPr>
          <w:rFonts w:ascii="Times New Roman" w:hAnsi="Times New Roman"/>
          <w:sz w:val="20"/>
          <w:szCs w:val="20"/>
        </w:rPr>
        <w:t>z</w:t>
      </w:r>
      <w:r w:rsidRPr="00750469">
        <w:rPr>
          <w:rFonts w:ascii="Times New Roman" w:hAnsi="Times New Roman"/>
          <w:sz w:val="20"/>
          <w:szCs w:val="20"/>
        </w:rPr>
        <w:t>hotovitel řídit;</w:t>
      </w:r>
    </w:p>
    <w:p w14:paraId="57F322C6" w14:textId="77777777" w:rsidR="003A42E4" w:rsidRPr="00750469" w:rsidRDefault="003A42E4" w:rsidP="000A6C26">
      <w:pPr>
        <w:pStyle w:val="Odstavecseseznamem"/>
        <w:numPr>
          <w:ilvl w:val="2"/>
          <w:numId w:val="22"/>
        </w:numPr>
        <w:spacing w:after="120"/>
        <w:contextualSpacing w:val="0"/>
        <w:jc w:val="both"/>
        <w:rPr>
          <w:rFonts w:ascii="Times New Roman" w:hAnsi="Times New Roman"/>
          <w:sz w:val="20"/>
          <w:szCs w:val="20"/>
        </w:rPr>
      </w:pPr>
      <w:r w:rsidRPr="00750469">
        <w:rPr>
          <w:rFonts w:ascii="Times New Roman" w:hAnsi="Times New Roman"/>
          <w:sz w:val="20"/>
          <w:szCs w:val="20"/>
        </w:rPr>
        <w:t>Změna díla ohrozí nebo by mohla vážně ohrozit zdraví a bezpečnost osob; a/nebo</w:t>
      </w:r>
    </w:p>
    <w:p w14:paraId="78486FA6" w14:textId="192D980E" w:rsidR="00C4235B" w:rsidRPr="00750469" w:rsidRDefault="003A42E4" w:rsidP="000A6C26">
      <w:pPr>
        <w:pStyle w:val="Odstavecseseznamem"/>
        <w:numPr>
          <w:ilvl w:val="2"/>
          <w:numId w:val="22"/>
        </w:numPr>
        <w:spacing w:after="120"/>
        <w:contextualSpacing w:val="0"/>
        <w:jc w:val="both"/>
        <w:rPr>
          <w:rFonts w:ascii="Times New Roman" w:hAnsi="Times New Roman"/>
          <w:sz w:val="20"/>
          <w:szCs w:val="20"/>
        </w:rPr>
      </w:pPr>
      <w:r w:rsidRPr="00750469">
        <w:rPr>
          <w:rFonts w:ascii="Times New Roman" w:hAnsi="Times New Roman"/>
          <w:sz w:val="20"/>
          <w:szCs w:val="20"/>
        </w:rPr>
        <w:t xml:space="preserve">Změna díla by podstatně změnila povahu </w:t>
      </w:r>
      <w:r w:rsidR="000600E1" w:rsidRPr="00750469">
        <w:rPr>
          <w:rFonts w:ascii="Times New Roman" w:hAnsi="Times New Roman"/>
          <w:sz w:val="20"/>
          <w:szCs w:val="20"/>
        </w:rPr>
        <w:t>Stavby</w:t>
      </w:r>
      <w:r w:rsidRPr="00750469">
        <w:rPr>
          <w:rFonts w:ascii="Times New Roman" w:hAnsi="Times New Roman"/>
          <w:sz w:val="20"/>
          <w:szCs w:val="20"/>
        </w:rPr>
        <w:t xml:space="preserve"> včetně povahy rizika, které na sebe </w:t>
      </w:r>
      <w:r w:rsidR="000600E1" w:rsidRPr="00750469">
        <w:rPr>
          <w:rFonts w:ascii="Times New Roman" w:hAnsi="Times New Roman"/>
          <w:sz w:val="20"/>
          <w:szCs w:val="20"/>
        </w:rPr>
        <w:t>z</w:t>
      </w:r>
      <w:r w:rsidRPr="00750469">
        <w:rPr>
          <w:rFonts w:ascii="Times New Roman" w:hAnsi="Times New Roman"/>
          <w:sz w:val="20"/>
          <w:szCs w:val="20"/>
        </w:rPr>
        <w:t xml:space="preserve">hotovitel na základě </w:t>
      </w:r>
      <w:r w:rsidR="000600E1" w:rsidRPr="00750469">
        <w:rPr>
          <w:rFonts w:ascii="Times New Roman" w:hAnsi="Times New Roman"/>
          <w:sz w:val="20"/>
          <w:szCs w:val="20"/>
        </w:rPr>
        <w:t>s</w:t>
      </w:r>
      <w:r w:rsidRPr="00750469">
        <w:rPr>
          <w:rFonts w:ascii="Times New Roman" w:hAnsi="Times New Roman"/>
          <w:sz w:val="20"/>
          <w:szCs w:val="20"/>
        </w:rPr>
        <w:t>mlouvy převzal.</w:t>
      </w:r>
    </w:p>
    <w:p w14:paraId="1287B4D2" w14:textId="6C195160" w:rsidR="00A27879" w:rsidRPr="00750469" w:rsidRDefault="00B7347F" w:rsidP="000A6C26">
      <w:pPr>
        <w:pStyle w:val="Odstavecseseznamem"/>
        <w:numPr>
          <w:ilvl w:val="1"/>
          <w:numId w:val="22"/>
        </w:numPr>
        <w:spacing w:after="120"/>
        <w:contextualSpacing w:val="0"/>
        <w:jc w:val="both"/>
        <w:rPr>
          <w:rFonts w:ascii="Times New Roman" w:hAnsi="Times New Roman"/>
          <w:sz w:val="20"/>
          <w:szCs w:val="20"/>
        </w:rPr>
      </w:pPr>
      <w:r w:rsidRPr="00750469">
        <w:rPr>
          <w:rFonts w:ascii="Times New Roman" w:hAnsi="Times New Roman"/>
          <w:sz w:val="20"/>
          <w:szCs w:val="20"/>
        </w:rPr>
        <w:t>Zhotovitel je oprávněn navrhnout objednateli Změnu díla, a to zejména za účelem zvýšení kvality díla a plnění smlouvy, snížení Ceny nebo k řešení situací nepředvídaných při uzavření smlouvy. Objednatel není povinen návrhu zhotovitele vyhovět.</w:t>
      </w:r>
    </w:p>
    <w:p w14:paraId="461AC8E7" w14:textId="4AAC3C67" w:rsidR="00B7347F" w:rsidRPr="00750469" w:rsidRDefault="00B7347F" w:rsidP="000A6C26">
      <w:pPr>
        <w:pStyle w:val="Odstavecseseznamem"/>
        <w:numPr>
          <w:ilvl w:val="1"/>
          <w:numId w:val="22"/>
        </w:numPr>
        <w:spacing w:after="120"/>
        <w:contextualSpacing w:val="0"/>
        <w:jc w:val="both"/>
        <w:rPr>
          <w:rFonts w:ascii="Times New Roman" w:hAnsi="Times New Roman"/>
          <w:sz w:val="20"/>
          <w:szCs w:val="20"/>
        </w:rPr>
      </w:pPr>
      <w:r w:rsidRPr="00750469">
        <w:rPr>
          <w:rFonts w:ascii="Times New Roman" w:hAnsi="Times New Roman"/>
          <w:sz w:val="20"/>
          <w:szCs w:val="20"/>
        </w:rPr>
        <w:t>Provedení Změny díla:</w:t>
      </w:r>
    </w:p>
    <w:p w14:paraId="17DADEF6" w14:textId="2150B66A" w:rsidR="00E6579F" w:rsidRPr="00750469" w:rsidRDefault="00E6579F" w:rsidP="000A6C26">
      <w:pPr>
        <w:pStyle w:val="Odstavecseseznamem"/>
        <w:numPr>
          <w:ilvl w:val="2"/>
          <w:numId w:val="22"/>
        </w:numPr>
        <w:spacing w:after="120"/>
        <w:contextualSpacing w:val="0"/>
        <w:jc w:val="both"/>
        <w:rPr>
          <w:rFonts w:ascii="Times New Roman" w:hAnsi="Times New Roman"/>
          <w:sz w:val="20"/>
          <w:szCs w:val="20"/>
        </w:rPr>
      </w:pPr>
      <w:r w:rsidRPr="00750469">
        <w:rPr>
          <w:rFonts w:ascii="Times New Roman" w:hAnsi="Times New Roman"/>
          <w:sz w:val="20"/>
          <w:szCs w:val="20"/>
        </w:rPr>
        <w:t xml:space="preserve">Nařídí-li objednatel nebo navrhne-li zhotovitel Změnu díla, oznámí písemně takovou skutečnost druhé smluvní straně, přičemž v oznámení uvede předmět Změny díla a její důvody; </w:t>
      </w:r>
      <w:r w:rsidR="00B93771" w:rsidRPr="00750469">
        <w:rPr>
          <w:rFonts w:ascii="Times New Roman" w:hAnsi="Times New Roman"/>
          <w:sz w:val="20"/>
          <w:szCs w:val="20"/>
        </w:rPr>
        <w:t>z</w:t>
      </w:r>
      <w:r w:rsidRPr="00750469">
        <w:rPr>
          <w:rFonts w:ascii="Times New Roman" w:hAnsi="Times New Roman"/>
          <w:sz w:val="20"/>
          <w:szCs w:val="20"/>
        </w:rPr>
        <w:t>hotovitel uvede ve svém návrhu Změny díla také předpokládané technické řešení a ocenění Změny díla.</w:t>
      </w:r>
    </w:p>
    <w:p w14:paraId="4C21590F" w14:textId="395A37BE" w:rsidR="00E6579F" w:rsidRPr="00750469" w:rsidRDefault="00E6579F" w:rsidP="000A6C26">
      <w:pPr>
        <w:pStyle w:val="Odstavecseseznamem"/>
        <w:numPr>
          <w:ilvl w:val="2"/>
          <w:numId w:val="22"/>
        </w:numPr>
        <w:spacing w:after="120"/>
        <w:contextualSpacing w:val="0"/>
        <w:jc w:val="both"/>
        <w:rPr>
          <w:rFonts w:ascii="Times New Roman" w:hAnsi="Times New Roman"/>
          <w:sz w:val="20"/>
          <w:szCs w:val="20"/>
        </w:rPr>
      </w:pPr>
      <w:r w:rsidRPr="009B1826">
        <w:rPr>
          <w:rFonts w:ascii="Times New Roman" w:hAnsi="Times New Roman"/>
          <w:sz w:val="20"/>
          <w:szCs w:val="20"/>
        </w:rPr>
        <w:lastRenderedPageBreak/>
        <w:t xml:space="preserve">Nedohodnou-li se </w:t>
      </w:r>
      <w:r w:rsidR="00992A9E" w:rsidRPr="009B1826">
        <w:rPr>
          <w:rFonts w:ascii="Times New Roman" w:hAnsi="Times New Roman"/>
          <w:sz w:val="20"/>
          <w:szCs w:val="20"/>
        </w:rPr>
        <w:t>smluvní s</w:t>
      </w:r>
      <w:r w:rsidRPr="009B1826">
        <w:rPr>
          <w:rFonts w:ascii="Times New Roman" w:hAnsi="Times New Roman"/>
          <w:sz w:val="20"/>
          <w:szCs w:val="20"/>
        </w:rPr>
        <w:t>trany jinak, nejpozději do deseti kalendářních dnů od doručení oznámení</w:t>
      </w:r>
      <w:r w:rsidRPr="00750469">
        <w:rPr>
          <w:rFonts w:ascii="Times New Roman" w:hAnsi="Times New Roman"/>
          <w:sz w:val="20"/>
          <w:szCs w:val="20"/>
        </w:rPr>
        <w:t xml:space="preserve"> o</w:t>
      </w:r>
      <w:r w:rsidR="00740112">
        <w:rPr>
          <w:rFonts w:ascii="Times New Roman" w:hAnsi="Times New Roman"/>
          <w:sz w:val="20"/>
          <w:szCs w:val="20"/>
        </w:rPr>
        <w:t> </w:t>
      </w:r>
      <w:r w:rsidRPr="00750469">
        <w:rPr>
          <w:rFonts w:ascii="Times New Roman" w:hAnsi="Times New Roman"/>
          <w:sz w:val="20"/>
          <w:szCs w:val="20"/>
        </w:rPr>
        <w:t xml:space="preserve">Změně díla zpracuje </w:t>
      </w:r>
      <w:r w:rsidR="00B93771" w:rsidRPr="00750469">
        <w:rPr>
          <w:rFonts w:ascii="Times New Roman" w:hAnsi="Times New Roman"/>
          <w:sz w:val="20"/>
          <w:szCs w:val="20"/>
        </w:rPr>
        <w:t>z</w:t>
      </w:r>
      <w:r w:rsidRPr="00750469">
        <w:rPr>
          <w:rFonts w:ascii="Times New Roman" w:hAnsi="Times New Roman"/>
          <w:sz w:val="20"/>
          <w:szCs w:val="20"/>
        </w:rPr>
        <w:t xml:space="preserve">hotovitel písemně hodnocení dopadů Změny díla, v níž podrobně uvede dopady Změny díla na Cenu (včetně přehledu veškerých nákladů nebo úspor), dopady na plnění </w:t>
      </w:r>
      <w:r w:rsidR="00F65983" w:rsidRPr="00750469">
        <w:rPr>
          <w:rFonts w:ascii="Times New Roman" w:hAnsi="Times New Roman"/>
          <w:sz w:val="20"/>
          <w:szCs w:val="20"/>
        </w:rPr>
        <w:t>sjednané termíny provádění díla</w:t>
      </w:r>
      <w:r w:rsidRPr="00750469">
        <w:rPr>
          <w:rFonts w:ascii="Times New Roman" w:hAnsi="Times New Roman"/>
          <w:sz w:val="20"/>
          <w:szCs w:val="20"/>
        </w:rPr>
        <w:t xml:space="preserve">, či jiné předpokládané důsledky Změny díla na závazky </w:t>
      </w:r>
      <w:r w:rsidR="00C02B68" w:rsidRPr="00750469">
        <w:rPr>
          <w:rFonts w:ascii="Times New Roman" w:hAnsi="Times New Roman"/>
          <w:sz w:val="20"/>
          <w:szCs w:val="20"/>
        </w:rPr>
        <w:t>z</w:t>
      </w:r>
      <w:r w:rsidRPr="00750469">
        <w:rPr>
          <w:rFonts w:ascii="Times New Roman" w:hAnsi="Times New Roman"/>
          <w:sz w:val="20"/>
          <w:szCs w:val="20"/>
        </w:rPr>
        <w:t xml:space="preserve">hotovitele dle </w:t>
      </w:r>
      <w:r w:rsidR="00C02B68" w:rsidRPr="00750469">
        <w:rPr>
          <w:rFonts w:ascii="Times New Roman" w:hAnsi="Times New Roman"/>
          <w:sz w:val="20"/>
          <w:szCs w:val="20"/>
        </w:rPr>
        <w:t>s</w:t>
      </w:r>
      <w:r w:rsidRPr="00750469">
        <w:rPr>
          <w:rFonts w:ascii="Times New Roman" w:hAnsi="Times New Roman"/>
          <w:sz w:val="20"/>
          <w:szCs w:val="20"/>
        </w:rPr>
        <w:t xml:space="preserve">mlouvy. Náklady </w:t>
      </w:r>
      <w:r w:rsidR="00C02B68" w:rsidRPr="00750469">
        <w:rPr>
          <w:rFonts w:ascii="Times New Roman" w:hAnsi="Times New Roman"/>
          <w:sz w:val="20"/>
          <w:szCs w:val="20"/>
        </w:rPr>
        <w:t>z</w:t>
      </w:r>
      <w:r w:rsidRPr="00750469">
        <w:rPr>
          <w:rFonts w:ascii="Times New Roman" w:hAnsi="Times New Roman"/>
          <w:sz w:val="20"/>
          <w:szCs w:val="20"/>
        </w:rPr>
        <w:t>hotovitele spojené se zpracováním hodnocení dopadů Změny díla jsou již zahrnuty v Ceně.</w:t>
      </w:r>
      <w:r w:rsidR="00A256E1" w:rsidRPr="00750469">
        <w:rPr>
          <w:rFonts w:ascii="Times New Roman" w:hAnsi="Times New Roman"/>
          <w:sz w:val="20"/>
          <w:szCs w:val="20"/>
        </w:rPr>
        <w:t xml:space="preserve"> </w:t>
      </w:r>
      <w:r w:rsidRPr="00750469">
        <w:rPr>
          <w:rFonts w:ascii="Times New Roman" w:hAnsi="Times New Roman"/>
          <w:sz w:val="20"/>
          <w:szCs w:val="20"/>
        </w:rPr>
        <w:t>Zhotovitel při stanovení dopadů na Cenu povinen vycházet z cen obvyklých, zejména z cen stanovených příslušnými oborovými ceníky.</w:t>
      </w:r>
    </w:p>
    <w:p w14:paraId="7BEE1EDE" w14:textId="430348F0" w:rsidR="00E6579F" w:rsidRPr="00750469" w:rsidRDefault="00E6579F" w:rsidP="000A6C26">
      <w:pPr>
        <w:pStyle w:val="Odstavecseseznamem"/>
        <w:numPr>
          <w:ilvl w:val="2"/>
          <w:numId w:val="22"/>
        </w:numPr>
        <w:spacing w:after="120"/>
        <w:contextualSpacing w:val="0"/>
        <w:jc w:val="both"/>
        <w:rPr>
          <w:rFonts w:ascii="Times New Roman" w:hAnsi="Times New Roman"/>
          <w:sz w:val="20"/>
          <w:szCs w:val="20"/>
        </w:rPr>
      </w:pPr>
      <w:r w:rsidRPr="00750469">
        <w:rPr>
          <w:rFonts w:ascii="Times New Roman" w:hAnsi="Times New Roman"/>
          <w:sz w:val="20"/>
          <w:szCs w:val="20"/>
        </w:rPr>
        <w:t xml:space="preserve">Objednatel na základě hodnocení dopadů Změny díla vypracovaného </w:t>
      </w:r>
      <w:r w:rsidR="00A256E1" w:rsidRPr="00750469">
        <w:rPr>
          <w:rFonts w:ascii="Times New Roman" w:hAnsi="Times New Roman"/>
          <w:sz w:val="20"/>
          <w:szCs w:val="20"/>
        </w:rPr>
        <w:t>z</w:t>
      </w:r>
      <w:r w:rsidRPr="00750469">
        <w:rPr>
          <w:rFonts w:ascii="Times New Roman" w:hAnsi="Times New Roman"/>
          <w:sz w:val="20"/>
          <w:szCs w:val="20"/>
        </w:rPr>
        <w:t>hotovitelem Změnu díla písemně schválí nebo odmítne.</w:t>
      </w:r>
    </w:p>
    <w:p w14:paraId="79231E2F" w14:textId="53A55A98" w:rsidR="00E6579F" w:rsidRPr="00750469" w:rsidRDefault="00E6579F" w:rsidP="000A6C26">
      <w:pPr>
        <w:pStyle w:val="Odstavecseseznamem"/>
        <w:numPr>
          <w:ilvl w:val="2"/>
          <w:numId w:val="22"/>
        </w:numPr>
        <w:spacing w:after="120"/>
        <w:contextualSpacing w:val="0"/>
        <w:jc w:val="both"/>
        <w:rPr>
          <w:rFonts w:ascii="Times New Roman" w:hAnsi="Times New Roman"/>
          <w:sz w:val="20"/>
          <w:szCs w:val="20"/>
        </w:rPr>
      </w:pPr>
      <w:r w:rsidRPr="00750469">
        <w:rPr>
          <w:rFonts w:ascii="Times New Roman" w:hAnsi="Times New Roman"/>
          <w:sz w:val="20"/>
          <w:szCs w:val="20"/>
        </w:rPr>
        <w:t xml:space="preserve">Zhotovitel je povinen v době od doručení oznámení Změny díla do schválení nebo odmítnutí Změny díla </w:t>
      </w:r>
      <w:r w:rsidR="00A256E1" w:rsidRPr="00750469">
        <w:rPr>
          <w:rFonts w:ascii="Times New Roman" w:hAnsi="Times New Roman"/>
          <w:sz w:val="20"/>
          <w:szCs w:val="20"/>
        </w:rPr>
        <w:t>o</w:t>
      </w:r>
      <w:r w:rsidRPr="00750469">
        <w:rPr>
          <w:rFonts w:ascii="Times New Roman" w:hAnsi="Times New Roman"/>
          <w:sz w:val="20"/>
          <w:szCs w:val="20"/>
        </w:rPr>
        <w:t xml:space="preserve">bjednatelem zdržet se jednání, které by ohrozilo nebo znemožnilo provedení Změny díla nebo zvýšilo náklady na plnění </w:t>
      </w:r>
      <w:r w:rsidR="00A256E1" w:rsidRPr="00750469">
        <w:rPr>
          <w:rFonts w:ascii="Times New Roman" w:hAnsi="Times New Roman"/>
          <w:sz w:val="20"/>
          <w:szCs w:val="20"/>
        </w:rPr>
        <w:t>s</w:t>
      </w:r>
      <w:r w:rsidRPr="00750469">
        <w:rPr>
          <w:rFonts w:ascii="Times New Roman" w:hAnsi="Times New Roman"/>
          <w:sz w:val="20"/>
          <w:szCs w:val="20"/>
        </w:rPr>
        <w:t xml:space="preserve">mlouvy nebo prodloužilo termín poskytnutí plnění dle </w:t>
      </w:r>
      <w:r w:rsidR="00A256E1" w:rsidRPr="00750469">
        <w:rPr>
          <w:rFonts w:ascii="Times New Roman" w:hAnsi="Times New Roman"/>
          <w:sz w:val="20"/>
          <w:szCs w:val="20"/>
        </w:rPr>
        <w:t>s</w:t>
      </w:r>
      <w:r w:rsidRPr="00750469">
        <w:rPr>
          <w:rFonts w:ascii="Times New Roman" w:hAnsi="Times New Roman"/>
          <w:sz w:val="20"/>
          <w:szCs w:val="20"/>
        </w:rPr>
        <w:t xml:space="preserve">mlouvy. </w:t>
      </w:r>
    </w:p>
    <w:p w14:paraId="750C4CDF" w14:textId="33BDA9C5" w:rsidR="00B7347F" w:rsidRPr="00750469" w:rsidRDefault="00E6579F" w:rsidP="000A6C26">
      <w:pPr>
        <w:pStyle w:val="Odstavecseseznamem"/>
        <w:numPr>
          <w:ilvl w:val="2"/>
          <w:numId w:val="22"/>
        </w:numPr>
        <w:spacing w:after="120"/>
        <w:contextualSpacing w:val="0"/>
        <w:jc w:val="both"/>
        <w:rPr>
          <w:rFonts w:ascii="Times New Roman" w:hAnsi="Times New Roman"/>
          <w:sz w:val="20"/>
          <w:szCs w:val="20"/>
        </w:rPr>
      </w:pPr>
      <w:r w:rsidRPr="00750469">
        <w:rPr>
          <w:rFonts w:ascii="Times New Roman" w:hAnsi="Times New Roman"/>
          <w:sz w:val="20"/>
          <w:szCs w:val="20"/>
        </w:rPr>
        <w:t>Strany jsou povinny při provádění Změny díla postupovat v souladu s ustanoveními ZZVZ</w:t>
      </w:r>
      <w:r w:rsidR="00A256E1" w:rsidRPr="00750469">
        <w:rPr>
          <w:rFonts w:ascii="Times New Roman" w:hAnsi="Times New Roman"/>
          <w:sz w:val="20"/>
          <w:szCs w:val="20"/>
        </w:rPr>
        <w:t>.</w:t>
      </w:r>
    </w:p>
    <w:p w14:paraId="40B2DEE8" w14:textId="708C9F12" w:rsidR="002D0045" w:rsidRPr="00750469" w:rsidRDefault="00DF7EC7" w:rsidP="000A6C26">
      <w:pPr>
        <w:pStyle w:val="Odstavecseseznamem"/>
        <w:numPr>
          <w:ilvl w:val="0"/>
          <w:numId w:val="22"/>
        </w:numPr>
        <w:spacing w:after="120"/>
        <w:contextualSpacing w:val="0"/>
        <w:jc w:val="both"/>
        <w:rPr>
          <w:rFonts w:ascii="Times New Roman" w:hAnsi="Times New Roman"/>
          <w:sz w:val="20"/>
          <w:szCs w:val="20"/>
        </w:rPr>
      </w:pPr>
      <w:r w:rsidRPr="00750469">
        <w:rPr>
          <w:rFonts w:ascii="Times New Roman" w:hAnsi="Times New Roman"/>
          <w:sz w:val="20"/>
          <w:szCs w:val="20"/>
        </w:rPr>
        <w:t>Vyhra</w:t>
      </w:r>
      <w:r w:rsidR="00904257" w:rsidRPr="00750469">
        <w:rPr>
          <w:rFonts w:ascii="Times New Roman" w:hAnsi="Times New Roman"/>
          <w:sz w:val="20"/>
          <w:szCs w:val="20"/>
        </w:rPr>
        <w:t>zené změny</w:t>
      </w:r>
    </w:p>
    <w:p w14:paraId="46D98E6A" w14:textId="484E17A1" w:rsidR="004832BC" w:rsidRPr="009B1826" w:rsidRDefault="004832BC" w:rsidP="000A6C26">
      <w:pPr>
        <w:pStyle w:val="Odstavecseseznamem"/>
        <w:numPr>
          <w:ilvl w:val="1"/>
          <w:numId w:val="22"/>
        </w:numPr>
        <w:spacing w:after="120"/>
        <w:contextualSpacing w:val="0"/>
        <w:jc w:val="both"/>
        <w:rPr>
          <w:rFonts w:ascii="Times New Roman" w:hAnsi="Times New Roman"/>
          <w:sz w:val="20"/>
          <w:szCs w:val="20"/>
        </w:rPr>
      </w:pPr>
      <w:r w:rsidRPr="00750469">
        <w:rPr>
          <w:rFonts w:ascii="Times New Roman" w:hAnsi="Times New Roman"/>
          <w:sz w:val="20"/>
          <w:szCs w:val="20"/>
        </w:rPr>
        <w:t xml:space="preserve">Objednatel si ve smyslu ustanovení § 100 odst. 1 ZZVZ, ve vztahu k </w:t>
      </w:r>
      <w:r w:rsidR="00BA2D3F" w:rsidRPr="00750469">
        <w:rPr>
          <w:rFonts w:ascii="Times New Roman" w:hAnsi="Times New Roman"/>
          <w:sz w:val="20"/>
          <w:szCs w:val="20"/>
        </w:rPr>
        <w:t>Stavbě</w:t>
      </w:r>
      <w:r w:rsidRPr="00750469">
        <w:rPr>
          <w:rFonts w:ascii="Times New Roman" w:hAnsi="Times New Roman"/>
          <w:sz w:val="20"/>
          <w:szCs w:val="20"/>
        </w:rPr>
        <w:t xml:space="preserve"> vyhrazuje právo zadat </w:t>
      </w:r>
      <w:r w:rsidR="00BA2D3F" w:rsidRPr="00750469">
        <w:rPr>
          <w:rFonts w:ascii="Times New Roman" w:hAnsi="Times New Roman"/>
          <w:sz w:val="20"/>
          <w:szCs w:val="20"/>
        </w:rPr>
        <w:t>z</w:t>
      </w:r>
      <w:r w:rsidRPr="00750469">
        <w:rPr>
          <w:rFonts w:ascii="Times New Roman" w:hAnsi="Times New Roman"/>
          <w:sz w:val="20"/>
          <w:szCs w:val="20"/>
        </w:rPr>
        <w:t>hotoviteli provedení dodatečných prací souvisejících s</w:t>
      </w:r>
      <w:r w:rsidR="00FC59B2" w:rsidRPr="00750469">
        <w:rPr>
          <w:rFonts w:ascii="Times New Roman" w:hAnsi="Times New Roman"/>
          <w:sz w:val="20"/>
          <w:szCs w:val="20"/>
        </w:rPr>
        <w:t xml:space="preserve"> </w:t>
      </w:r>
      <w:r w:rsidR="00140B03" w:rsidRPr="00750469">
        <w:rPr>
          <w:rFonts w:ascii="Times New Roman" w:hAnsi="Times New Roman"/>
          <w:sz w:val="20"/>
          <w:szCs w:val="20"/>
        </w:rPr>
        <w:t>přípravou zakázky</w:t>
      </w:r>
      <w:r w:rsidRPr="00750469">
        <w:rPr>
          <w:rFonts w:ascii="Times New Roman" w:hAnsi="Times New Roman"/>
          <w:sz w:val="20"/>
          <w:szCs w:val="20"/>
        </w:rPr>
        <w:t xml:space="preserve">, jakoukoli Dokumentací, </w:t>
      </w:r>
      <w:r w:rsidR="00FC59B2" w:rsidRPr="00750469">
        <w:rPr>
          <w:rFonts w:ascii="Times New Roman" w:hAnsi="Times New Roman"/>
          <w:sz w:val="20"/>
          <w:szCs w:val="20"/>
        </w:rPr>
        <w:t>inženýrskou činností</w:t>
      </w:r>
      <w:r w:rsidRPr="00750469">
        <w:rPr>
          <w:rFonts w:ascii="Times New Roman" w:hAnsi="Times New Roman"/>
          <w:sz w:val="20"/>
          <w:szCs w:val="20"/>
        </w:rPr>
        <w:t xml:space="preserve">, </w:t>
      </w:r>
      <w:r w:rsidR="005E60B3" w:rsidRPr="00750469">
        <w:rPr>
          <w:rFonts w:ascii="Times New Roman" w:hAnsi="Times New Roman"/>
          <w:sz w:val="20"/>
          <w:szCs w:val="20"/>
        </w:rPr>
        <w:t>d</w:t>
      </w:r>
      <w:r w:rsidRPr="00750469">
        <w:rPr>
          <w:rFonts w:ascii="Times New Roman" w:hAnsi="Times New Roman"/>
          <w:sz w:val="20"/>
          <w:szCs w:val="20"/>
        </w:rPr>
        <w:t xml:space="preserve">ozorem projektanta a/nebo </w:t>
      </w:r>
      <w:r w:rsidR="005E60B3" w:rsidRPr="00750469">
        <w:rPr>
          <w:rFonts w:ascii="Times New Roman" w:hAnsi="Times New Roman"/>
          <w:sz w:val="20"/>
          <w:szCs w:val="20"/>
        </w:rPr>
        <w:t>s</w:t>
      </w:r>
      <w:r w:rsidRPr="00750469">
        <w:rPr>
          <w:rFonts w:ascii="Times New Roman" w:hAnsi="Times New Roman"/>
          <w:sz w:val="20"/>
          <w:szCs w:val="20"/>
        </w:rPr>
        <w:t xml:space="preserve">oučinností při výběru dodavatele vztahující se k </w:t>
      </w:r>
      <w:r w:rsidR="005E60B3" w:rsidRPr="00750469">
        <w:rPr>
          <w:rFonts w:ascii="Times New Roman" w:hAnsi="Times New Roman"/>
          <w:sz w:val="20"/>
          <w:szCs w:val="20"/>
        </w:rPr>
        <w:t>Stavbě</w:t>
      </w:r>
      <w:r w:rsidRPr="00750469">
        <w:rPr>
          <w:rFonts w:ascii="Times New Roman" w:hAnsi="Times New Roman"/>
          <w:sz w:val="20"/>
          <w:szCs w:val="20"/>
        </w:rPr>
        <w:t xml:space="preserve"> či některým </w:t>
      </w:r>
      <w:r w:rsidR="005E60B3" w:rsidRPr="00750469">
        <w:rPr>
          <w:rFonts w:ascii="Times New Roman" w:hAnsi="Times New Roman"/>
          <w:sz w:val="20"/>
          <w:szCs w:val="20"/>
        </w:rPr>
        <w:t xml:space="preserve">jejím </w:t>
      </w:r>
      <w:r w:rsidRPr="00750469">
        <w:rPr>
          <w:rFonts w:ascii="Times New Roman" w:hAnsi="Times New Roman"/>
          <w:sz w:val="20"/>
          <w:szCs w:val="20"/>
        </w:rPr>
        <w:t xml:space="preserve">částem, </w:t>
      </w:r>
      <w:r w:rsidRPr="009B1826">
        <w:rPr>
          <w:rFonts w:ascii="Times New Roman" w:hAnsi="Times New Roman"/>
          <w:sz w:val="20"/>
          <w:szCs w:val="20"/>
        </w:rPr>
        <w:t xml:space="preserve">a to až do výše hodnoty dosahující 30 % z Ceny dle této </w:t>
      </w:r>
      <w:r w:rsidR="00C114AF" w:rsidRPr="009B1826">
        <w:rPr>
          <w:rFonts w:ascii="Times New Roman" w:hAnsi="Times New Roman"/>
          <w:sz w:val="20"/>
          <w:szCs w:val="20"/>
        </w:rPr>
        <w:t>s</w:t>
      </w:r>
      <w:r w:rsidRPr="009B1826">
        <w:rPr>
          <w:rFonts w:ascii="Times New Roman" w:hAnsi="Times New Roman"/>
          <w:sz w:val="20"/>
          <w:szCs w:val="20"/>
        </w:rPr>
        <w:t xml:space="preserve">mlouvy. Práva a povinnosti </w:t>
      </w:r>
      <w:r w:rsidR="00C114AF" w:rsidRPr="009B1826">
        <w:rPr>
          <w:rFonts w:ascii="Times New Roman" w:hAnsi="Times New Roman"/>
          <w:sz w:val="20"/>
          <w:szCs w:val="20"/>
        </w:rPr>
        <w:t>smluvních stran</w:t>
      </w:r>
      <w:r w:rsidRPr="009B1826">
        <w:rPr>
          <w:rFonts w:ascii="Times New Roman" w:hAnsi="Times New Roman"/>
          <w:sz w:val="20"/>
          <w:szCs w:val="20"/>
        </w:rPr>
        <w:t xml:space="preserve"> při této</w:t>
      </w:r>
      <w:r w:rsidRPr="00750469">
        <w:rPr>
          <w:rFonts w:ascii="Times New Roman" w:hAnsi="Times New Roman"/>
          <w:sz w:val="20"/>
          <w:szCs w:val="20"/>
        </w:rPr>
        <w:t xml:space="preserve"> vyhrazené změně se řídí příslušnými ustanoveními této </w:t>
      </w:r>
      <w:r w:rsidR="00C114AF" w:rsidRPr="00750469">
        <w:rPr>
          <w:rFonts w:ascii="Times New Roman" w:hAnsi="Times New Roman"/>
          <w:sz w:val="20"/>
          <w:szCs w:val="20"/>
        </w:rPr>
        <w:t>s</w:t>
      </w:r>
      <w:r w:rsidRPr="00750469">
        <w:rPr>
          <w:rFonts w:ascii="Times New Roman" w:hAnsi="Times New Roman"/>
          <w:sz w:val="20"/>
          <w:szCs w:val="20"/>
        </w:rPr>
        <w:t xml:space="preserve">mlouvy (především čl. </w:t>
      </w:r>
      <w:r w:rsidR="00C114AF" w:rsidRPr="00750469">
        <w:rPr>
          <w:rFonts w:ascii="Times New Roman" w:hAnsi="Times New Roman"/>
          <w:sz w:val="20"/>
          <w:szCs w:val="20"/>
        </w:rPr>
        <w:t xml:space="preserve">14 odst. </w:t>
      </w:r>
      <w:r w:rsidR="00C114AF" w:rsidRPr="00750469">
        <w:rPr>
          <w:rFonts w:ascii="Times New Roman" w:hAnsi="Times New Roman"/>
          <w:sz w:val="20"/>
          <w:szCs w:val="20"/>
        </w:rPr>
        <w:fldChar w:fldCharType="begin"/>
      </w:r>
      <w:r w:rsidR="00C114AF" w:rsidRPr="00750469">
        <w:rPr>
          <w:rFonts w:ascii="Times New Roman" w:hAnsi="Times New Roman"/>
          <w:sz w:val="20"/>
          <w:szCs w:val="20"/>
        </w:rPr>
        <w:instrText xml:space="preserve"> REF _Ref177215250 \r \h </w:instrText>
      </w:r>
      <w:r w:rsidR="005021D6" w:rsidRPr="00750469">
        <w:rPr>
          <w:rFonts w:ascii="Times New Roman" w:hAnsi="Times New Roman"/>
          <w:sz w:val="20"/>
          <w:szCs w:val="20"/>
        </w:rPr>
        <w:instrText xml:space="preserve"> \* MERGEFORMAT </w:instrText>
      </w:r>
      <w:r w:rsidR="00C114AF" w:rsidRPr="00750469">
        <w:rPr>
          <w:rFonts w:ascii="Times New Roman" w:hAnsi="Times New Roman"/>
          <w:sz w:val="20"/>
          <w:szCs w:val="20"/>
        </w:rPr>
      </w:r>
      <w:r w:rsidR="00C114AF" w:rsidRPr="00750469">
        <w:rPr>
          <w:rFonts w:ascii="Times New Roman" w:hAnsi="Times New Roman"/>
          <w:sz w:val="20"/>
          <w:szCs w:val="20"/>
        </w:rPr>
        <w:fldChar w:fldCharType="separate"/>
      </w:r>
      <w:r w:rsidR="006A527D" w:rsidRPr="00750469">
        <w:rPr>
          <w:rFonts w:ascii="Times New Roman" w:hAnsi="Times New Roman"/>
          <w:sz w:val="20"/>
          <w:szCs w:val="20"/>
        </w:rPr>
        <w:t>6</w:t>
      </w:r>
      <w:r w:rsidR="00C114AF" w:rsidRPr="00750469">
        <w:rPr>
          <w:rFonts w:ascii="Times New Roman" w:hAnsi="Times New Roman"/>
          <w:sz w:val="20"/>
          <w:szCs w:val="20"/>
        </w:rPr>
        <w:fldChar w:fldCharType="end"/>
      </w:r>
      <w:r w:rsidRPr="00750469">
        <w:rPr>
          <w:rFonts w:ascii="Times New Roman" w:hAnsi="Times New Roman"/>
          <w:sz w:val="20"/>
          <w:szCs w:val="20"/>
        </w:rPr>
        <w:t xml:space="preserve"> </w:t>
      </w:r>
      <w:r w:rsidR="00C114AF" w:rsidRPr="00750469">
        <w:rPr>
          <w:rFonts w:ascii="Times New Roman" w:hAnsi="Times New Roman"/>
          <w:sz w:val="20"/>
          <w:szCs w:val="20"/>
        </w:rPr>
        <w:t>této s</w:t>
      </w:r>
      <w:r w:rsidRPr="00750469">
        <w:rPr>
          <w:rFonts w:ascii="Times New Roman" w:hAnsi="Times New Roman"/>
          <w:sz w:val="20"/>
          <w:szCs w:val="20"/>
        </w:rPr>
        <w:t xml:space="preserve">mlouvy) </w:t>
      </w:r>
      <w:r w:rsidRPr="009B1826">
        <w:rPr>
          <w:rFonts w:ascii="Times New Roman" w:hAnsi="Times New Roman"/>
          <w:sz w:val="20"/>
          <w:szCs w:val="20"/>
        </w:rPr>
        <w:t xml:space="preserve">vztahujícím se k poptaným plněním, respektive touto </w:t>
      </w:r>
      <w:r w:rsidR="00E55E71" w:rsidRPr="009B1826">
        <w:rPr>
          <w:rFonts w:ascii="Times New Roman" w:hAnsi="Times New Roman"/>
          <w:sz w:val="20"/>
          <w:szCs w:val="20"/>
        </w:rPr>
        <w:t>s</w:t>
      </w:r>
      <w:r w:rsidRPr="009B1826">
        <w:rPr>
          <w:rFonts w:ascii="Times New Roman" w:hAnsi="Times New Roman"/>
          <w:sz w:val="20"/>
          <w:szCs w:val="20"/>
        </w:rPr>
        <w:t>mlouvou.</w:t>
      </w:r>
    </w:p>
    <w:p w14:paraId="22963D1F" w14:textId="0EE73D3C" w:rsidR="004832BC" w:rsidRPr="009B1826" w:rsidRDefault="004832BC" w:rsidP="000A6C26">
      <w:pPr>
        <w:pStyle w:val="Odstavecseseznamem"/>
        <w:numPr>
          <w:ilvl w:val="1"/>
          <w:numId w:val="22"/>
        </w:numPr>
        <w:spacing w:after="120"/>
        <w:contextualSpacing w:val="0"/>
        <w:jc w:val="both"/>
        <w:rPr>
          <w:rFonts w:ascii="Times New Roman" w:hAnsi="Times New Roman"/>
          <w:sz w:val="20"/>
          <w:szCs w:val="20"/>
        </w:rPr>
      </w:pPr>
      <w:r w:rsidRPr="009B1826">
        <w:rPr>
          <w:rFonts w:ascii="Times New Roman" w:hAnsi="Times New Roman"/>
          <w:sz w:val="20"/>
          <w:szCs w:val="20"/>
        </w:rPr>
        <w:t xml:space="preserve">Objednatel si ve smyslu ustanovení § 100 odst. 1 ZZVZ vyhrazuje právo zadat </w:t>
      </w:r>
      <w:r w:rsidR="00E55E71" w:rsidRPr="009B1826">
        <w:rPr>
          <w:rFonts w:ascii="Times New Roman" w:hAnsi="Times New Roman"/>
          <w:sz w:val="20"/>
          <w:szCs w:val="20"/>
        </w:rPr>
        <w:t>z</w:t>
      </w:r>
      <w:r w:rsidRPr="009B1826">
        <w:rPr>
          <w:rFonts w:ascii="Times New Roman" w:hAnsi="Times New Roman"/>
          <w:sz w:val="20"/>
          <w:szCs w:val="20"/>
        </w:rPr>
        <w:t xml:space="preserve">hotoviteli provedení dodatečných prací souvisejících s provedením opravy či úpravy nebo vytvoření nového </w:t>
      </w:r>
      <w:r w:rsidR="00E55E71" w:rsidRPr="009B1826">
        <w:rPr>
          <w:rFonts w:ascii="Times New Roman" w:hAnsi="Times New Roman"/>
          <w:sz w:val="20"/>
          <w:szCs w:val="20"/>
        </w:rPr>
        <w:t>p</w:t>
      </w:r>
      <w:r w:rsidRPr="009B1826">
        <w:rPr>
          <w:rFonts w:ascii="Times New Roman" w:hAnsi="Times New Roman"/>
          <w:sz w:val="20"/>
          <w:szCs w:val="20"/>
        </w:rPr>
        <w:t xml:space="preserve">odkladu dle článku </w:t>
      </w:r>
      <w:r w:rsidR="00E55E71" w:rsidRPr="009B1826">
        <w:rPr>
          <w:rFonts w:ascii="Times New Roman" w:hAnsi="Times New Roman"/>
          <w:sz w:val="20"/>
          <w:szCs w:val="20"/>
        </w:rPr>
        <w:t xml:space="preserve">2 odst. 5 bodu </w:t>
      </w:r>
      <w:r w:rsidR="00E55E71" w:rsidRPr="009B1826">
        <w:rPr>
          <w:rFonts w:ascii="Times New Roman" w:hAnsi="Times New Roman"/>
          <w:sz w:val="20"/>
          <w:szCs w:val="20"/>
        </w:rPr>
        <w:fldChar w:fldCharType="begin"/>
      </w:r>
      <w:r w:rsidR="00E55E71" w:rsidRPr="009B1826">
        <w:rPr>
          <w:rFonts w:ascii="Times New Roman" w:hAnsi="Times New Roman"/>
          <w:sz w:val="20"/>
          <w:szCs w:val="20"/>
        </w:rPr>
        <w:instrText xml:space="preserve"> REF _Ref177540460 \r \h </w:instrText>
      </w:r>
      <w:r w:rsidR="005021D6" w:rsidRPr="009B1826">
        <w:rPr>
          <w:rFonts w:ascii="Times New Roman" w:hAnsi="Times New Roman"/>
          <w:sz w:val="20"/>
          <w:szCs w:val="20"/>
        </w:rPr>
        <w:instrText xml:space="preserve"> \* MERGEFORMAT </w:instrText>
      </w:r>
      <w:r w:rsidR="00E55E71" w:rsidRPr="009B1826">
        <w:rPr>
          <w:rFonts w:ascii="Times New Roman" w:hAnsi="Times New Roman"/>
          <w:sz w:val="20"/>
          <w:szCs w:val="20"/>
        </w:rPr>
      </w:r>
      <w:r w:rsidR="00E55E71" w:rsidRPr="009B1826">
        <w:rPr>
          <w:rFonts w:ascii="Times New Roman" w:hAnsi="Times New Roman"/>
          <w:sz w:val="20"/>
          <w:szCs w:val="20"/>
        </w:rPr>
        <w:fldChar w:fldCharType="separate"/>
      </w:r>
      <w:r w:rsidR="006A527D" w:rsidRPr="009B1826">
        <w:rPr>
          <w:rFonts w:ascii="Times New Roman" w:hAnsi="Times New Roman"/>
          <w:sz w:val="20"/>
          <w:szCs w:val="20"/>
        </w:rPr>
        <w:t>5.1.1</w:t>
      </w:r>
      <w:r w:rsidR="00E55E71" w:rsidRPr="009B1826">
        <w:rPr>
          <w:rFonts w:ascii="Times New Roman" w:hAnsi="Times New Roman"/>
          <w:sz w:val="20"/>
          <w:szCs w:val="20"/>
        </w:rPr>
        <w:fldChar w:fldCharType="end"/>
      </w:r>
      <w:r w:rsidR="00E55E71" w:rsidRPr="009B1826">
        <w:rPr>
          <w:rFonts w:ascii="Times New Roman" w:hAnsi="Times New Roman"/>
          <w:sz w:val="20"/>
          <w:szCs w:val="20"/>
        </w:rPr>
        <w:t xml:space="preserve"> této s</w:t>
      </w:r>
      <w:r w:rsidRPr="009B1826">
        <w:rPr>
          <w:rFonts w:ascii="Times New Roman" w:hAnsi="Times New Roman"/>
          <w:sz w:val="20"/>
          <w:szCs w:val="20"/>
        </w:rPr>
        <w:t xml:space="preserve">mlouvy, a to až do výše hodnoty dosahující 30 % z Ceny dle této </w:t>
      </w:r>
      <w:r w:rsidR="00E55E71" w:rsidRPr="009B1826">
        <w:rPr>
          <w:rFonts w:ascii="Times New Roman" w:hAnsi="Times New Roman"/>
          <w:sz w:val="20"/>
          <w:szCs w:val="20"/>
        </w:rPr>
        <w:t>s</w:t>
      </w:r>
      <w:r w:rsidRPr="009B1826">
        <w:rPr>
          <w:rFonts w:ascii="Times New Roman" w:hAnsi="Times New Roman"/>
          <w:sz w:val="20"/>
          <w:szCs w:val="20"/>
        </w:rPr>
        <w:t xml:space="preserve">mlouvy. Práva a povinnosti </w:t>
      </w:r>
      <w:r w:rsidR="00E55E71" w:rsidRPr="009B1826">
        <w:rPr>
          <w:rFonts w:ascii="Times New Roman" w:hAnsi="Times New Roman"/>
          <w:sz w:val="20"/>
          <w:szCs w:val="20"/>
        </w:rPr>
        <w:t>smluvních s</w:t>
      </w:r>
      <w:r w:rsidRPr="009B1826">
        <w:rPr>
          <w:rFonts w:ascii="Times New Roman" w:hAnsi="Times New Roman"/>
          <w:sz w:val="20"/>
          <w:szCs w:val="20"/>
        </w:rPr>
        <w:t xml:space="preserve">tran při této vyhrazené změně se řídí příslušnými ustanoveními této </w:t>
      </w:r>
      <w:r w:rsidR="00E55E71" w:rsidRPr="009B1826">
        <w:rPr>
          <w:rFonts w:ascii="Times New Roman" w:hAnsi="Times New Roman"/>
          <w:sz w:val="20"/>
          <w:szCs w:val="20"/>
        </w:rPr>
        <w:t>s</w:t>
      </w:r>
      <w:r w:rsidRPr="009B1826">
        <w:rPr>
          <w:rFonts w:ascii="Times New Roman" w:hAnsi="Times New Roman"/>
          <w:sz w:val="20"/>
          <w:szCs w:val="20"/>
        </w:rPr>
        <w:t xml:space="preserve">mlouvy (především čl. </w:t>
      </w:r>
      <w:r w:rsidR="00E55E71" w:rsidRPr="009B1826">
        <w:rPr>
          <w:rFonts w:ascii="Times New Roman" w:hAnsi="Times New Roman"/>
          <w:sz w:val="20"/>
          <w:szCs w:val="20"/>
        </w:rPr>
        <w:t xml:space="preserve">14 odst. </w:t>
      </w:r>
      <w:r w:rsidR="00E55E71" w:rsidRPr="009B1826">
        <w:rPr>
          <w:rFonts w:ascii="Times New Roman" w:hAnsi="Times New Roman"/>
          <w:sz w:val="20"/>
          <w:szCs w:val="20"/>
        </w:rPr>
        <w:fldChar w:fldCharType="begin"/>
      </w:r>
      <w:r w:rsidR="00E55E71" w:rsidRPr="009B1826">
        <w:rPr>
          <w:rFonts w:ascii="Times New Roman" w:hAnsi="Times New Roman"/>
          <w:sz w:val="20"/>
          <w:szCs w:val="20"/>
        </w:rPr>
        <w:instrText xml:space="preserve"> REF _Ref177215250 \r \h </w:instrText>
      </w:r>
      <w:r w:rsidR="005021D6" w:rsidRPr="009B1826">
        <w:rPr>
          <w:rFonts w:ascii="Times New Roman" w:hAnsi="Times New Roman"/>
          <w:sz w:val="20"/>
          <w:szCs w:val="20"/>
        </w:rPr>
        <w:instrText xml:space="preserve"> \* MERGEFORMAT </w:instrText>
      </w:r>
      <w:r w:rsidR="00E55E71" w:rsidRPr="009B1826">
        <w:rPr>
          <w:rFonts w:ascii="Times New Roman" w:hAnsi="Times New Roman"/>
          <w:sz w:val="20"/>
          <w:szCs w:val="20"/>
        </w:rPr>
      </w:r>
      <w:r w:rsidR="00E55E71" w:rsidRPr="009B1826">
        <w:rPr>
          <w:rFonts w:ascii="Times New Roman" w:hAnsi="Times New Roman"/>
          <w:sz w:val="20"/>
          <w:szCs w:val="20"/>
        </w:rPr>
        <w:fldChar w:fldCharType="separate"/>
      </w:r>
      <w:r w:rsidR="006A527D" w:rsidRPr="009B1826">
        <w:rPr>
          <w:rFonts w:ascii="Times New Roman" w:hAnsi="Times New Roman"/>
          <w:sz w:val="20"/>
          <w:szCs w:val="20"/>
        </w:rPr>
        <w:t>6</w:t>
      </w:r>
      <w:r w:rsidR="00E55E71" w:rsidRPr="009B1826">
        <w:rPr>
          <w:rFonts w:ascii="Times New Roman" w:hAnsi="Times New Roman"/>
          <w:sz w:val="20"/>
          <w:szCs w:val="20"/>
        </w:rPr>
        <w:fldChar w:fldCharType="end"/>
      </w:r>
      <w:r w:rsidR="00E55E71" w:rsidRPr="009B1826">
        <w:rPr>
          <w:rFonts w:ascii="Times New Roman" w:hAnsi="Times New Roman"/>
          <w:sz w:val="20"/>
          <w:szCs w:val="20"/>
        </w:rPr>
        <w:t xml:space="preserve"> této</w:t>
      </w:r>
      <w:r w:rsidRPr="009B1826">
        <w:rPr>
          <w:rFonts w:ascii="Times New Roman" w:hAnsi="Times New Roman"/>
          <w:sz w:val="20"/>
          <w:szCs w:val="20"/>
        </w:rPr>
        <w:t xml:space="preserve"> </w:t>
      </w:r>
      <w:r w:rsidR="00E55E71" w:rsidRPr="009B1826">
        <w:rPr>
          <w:rFonts w:ascii="Times New Roman" w:hAnsi="Times New Roman"/>
          <w:sz w:val="20"/>
          <w:szCs w:val="20"/>
        </w:rPr>
        <w:t>s</w:t>
      </w:r>
      <w:r w:rsidRPr="009B1826">
        <w:rPr>
          <w:rFonts w:ascii="Times New Roman" w:hAnsi="Times New Roman"/>
          <w:sz w:val="20"/>
          <w:szCs w:val="20"/>
        </w:rPr>
        <w:t>mlouvy) vztahujícím se k poptaným plněním, respektive touto Smlouvou</w:t>
      </w:r>
      <w:r w:rsidR="00E55E71" w:rsidRPr="009B1826">
        <w:rPr>
          <w:rFonts w:ascii="Times New Roman" w:hAnsi="Times New Roman"/>
          <w:sz w:val="20"/>
          <w:szCs w:val="20"/>
        </w:rPr>
        <w:t>.</w:t>
      </w:r>
    </w:p>
    <w:p w14:paraId="1D9ACF27" w14:textId="77777777" w:rsidR="009C536B" w:rsidRDefault="009C536B" w:rsidP="000A6C26">
      <w:pPr>
        <w:widowControl w:val="0"/>
        <w:overflowPunct w:val="0"/>
        <w:autoSpaceDE w:val="0"/>
        <w:autoSpaceDN w:val="0"/>
        <w:adjustRightInd w:val="0"/>
        <w:spacing w:after="120" w:line="276" w:lineRule="auto"/>
        <w:jc w:val="center"/>
        <w:rPr>
          <w:b/>
          <w:bCs/>
          <w:color w:val="000000"/>
          <w:sz w:val="20"/>
          <w:szCs w:val="20"/>
          <w:lang w:eastAsia="x-none"/>
        </w:rPr>
      </w:pPr>
    </w:p>
    <w:p w14:paraId="17B9362B" w14:textId="15273EA4" w:rsidR="00102ABD" w:rsidRPr="00750469" w:rsidRDefault="0094241D" w:rsidP="000A6C26">
      <w:pPr>
        <w:widowControl w:val="0"/>
        <w:overflowPunct w:val="0"/>
        <w:autoSpaceDE w:val="0"/>
        <w:autoSpaceDN w:val="0"/>
        <w:adjustRightInd w:val="0"/>
        <w:spacing w:after="120" w:line="276" w:lineRule="auto"/>
        <w:jc w:val="center"/>
        <w:rPr>
          <w:b/>
          <w:bCs/>
          <w:color w:val="000000"/>
          <w:sz w:val="20"/>
          <w:szCs w:val="20"/>
          <w:lang w:eastAsia="x-none"/>
        </w:rPr>
      </w:pPr>
      <w:r w:rsidRPr="00750469">
        <w:rPr>
          <w:b/>
          <w:bCs/>
          <w:color w:val="000000"/>
          <w:sz w:val="20"/>
          <w:szCs w:val="20"/>
          <w:lang w:eastAsia="x-none"/>
        </w:rPr>
        <w:t>Článek 15</w:t>
      </w:r>
    </w:p>
    <w:p w14:paraId="502E640F" w14:textId="14F6046C" w:rsidR="0094241D" w:rsidRPr="009B1826" w:rsidRDefault="0094241D" w:rsidP="000A6C26">
      <w:pPr>
        <w:widowControl w:val="0"/>
        <w:overflowPunct w:val="0"/>
        <w:autoSpaceDE w:val="0"/>
        <w:autoSpaceDN w:val="0"/>
        <w:adjustRightInd w:val="0"/>
        <w:spacing w:after="120" w:line="276" w:lineRule="auto"/>
        <w:jc w:val="center"/>
        <w:rPr>
          <w:b/>
          <w:bCs/>
          <w:color w:val="000000"/>
          <w:sz w:val="20"/>
          <w:szCs w:val="20"/>
          <w:lang w:eastAsia="x-none"/>
        </w:rPr>
      </w:pPr>
      <w:r w:rsidRPr="009B1826">
        <w:rPr>
          <w:b/>
          <w:bCs/>
          <w:color w:val="000000"/>
          <w:sz w:val="20"/>
          <w:szCs w:val="20"/>
          <w:lang w:eastAsia="x-none"/>
        </w:rPr>
        <w:t>Zvláštní podmínky projektu</w:t>
      </w:r>
    </w:p>
    <w:p w14:paraId="523A037A" w14:textId="77777777" w:rsidR="0094241D" w:rsidRPr="009B1826" w:rsidRDefault="0094241D" w:rsidP="009C536B">
      <w:pPr>
        <w:pStyle w:val="Nadpis2"/>
        <w:keepNext w:val="0"/>
        <w:numPr>
          <w:ilvl w:val="1"/>
          <w:numId w:val="43"/>
        </w:numPr>
        <w:spacing w:before="240" w:after="240" w:line="276" w:lineRule="auto"/>
        <w:ind w:left="426" w:hanging="426"/>
        <w:jc w:val="both"/>
        <w:rPr>
          <w:b w:val="0"/>
          <w:bCs/>
          <w:sz w:val="20"/>
          <w:szCs w:val="20"/>
        </w:rPr>
      </w:pPr>
      <w:r w:rsidRPr="009B1826">
        <w:rPr>
          <w:bCs/>
          <w:sz w:val="20"/>
          <w:szCs w:val="20"/>
        </w:rPr>
        <w:t>Zhotovitel je povinen realizovat dílo v souladu s cíli a zásadami udržitelného rozvoje a zásadou „významně nepoškozovat“ (dále jen „DNSH“) v oblasti životního prostředí.</w:t>
      </w:r>
    </w:p>
    <w:p w14:paraId="54180A35" w14:textId="77777777" w:rsidR="0094241D" w:rsidRPr="009B1826" w:rsidRDefault="0094241D" w:rsidP="009C536B">
      <w:pPr>
        <w:spacing w:after="120"/>
        <w:rPr>
          <w:sz w:val="20"/>
          <w:szCs w:val="20"/>
        </w:rPr>
      </w:pPr>
    </w:p>
    <w:p w14:paraId="5D6C1535" w14:textId="5A476855" w:rsidR="00A03E74" w:rsidRPr="009B1826" w:rsidRDefault="00A03E74" w:rsidP="000A6C26">
      <w:pPr>
        <w:widowControl w:val="0"/>
        <w:overflowPunct w:val="0"/>
        <w:autoSpaceDE w:val="0"/>
        <w:autoSpaceDN w:val="0"/>
        <w:adjustRightInd w:val="0"/>
        <w:spacing w:before="240" w:line="276" w:lineRule="auto"/>
        <w:jc w:val="center"/>
        <w:rPr>
          <w:b/>
          <w:bCs/>
          <w:color w:val="000000"/>
          <w:sz w:val="20"/>
          <w:szCs w:val="20"/>
          <w:lang w:eastAsia="x-none"/>
        </w:rPr>
      </w:pPr>
      <w:r w:rsidRPr="009B1826">
        <w:rPr>
          <w:b/>
          <w:bCs/>
          <w:color w:val="000000"/>
          <w:sz w:val="20"/>
          <w:szCs w:val="20"/>
          <w:lang w:eastAsia="x-none"/>
        </w:rPr>
        <w:t>Článek 1</w:t>
      </w:r>
      <w:r w:rsidR="0094241D" w:rsidRPr="009B1826">
        <w:rPr>
          <w:b/>
          <w:bCs/>
          <w:color w:val="000000"/>
          <w:sz w:val="20"/>
          <w:szCs w:val="20"/>
          <w:lang w:eastAsia="x-none"/>
        </w:rPr>
        <w:t>6</w:t>
      </w:r>
    </w:p>
    <w:p w14:paraId="16768785" w14:textId="77777777" w:rsidR="00A03E74" w:rsidRPr="009B1826" w:rsidRDefault="00A03E74" w:rsidP="000A6C26">
      <w:pPr>
        <w:widowControl w:val="0"/>
        <w:overflowPunct w:val="0"/>
        <w:autoSpaceDE w:val="0"/>
        <w:autoSpaceDN w:val="0"/>
        <w:adjustRightInd w:val="0"/>
        <w:spacing w:after="240" w:line="276" w:lineRule="auto"/>
        <w:jc w:val="center"/>
        <w:rPr>
          <w:b/>
          <w:sz w:val="20"/>
          <w:szCs w:val="20"/>
          <w:lang w:eastAsia="x-none"/>
        </w:rPr>
      </w:pPr>
      <w:r w:rsidRPr="009B1826">
        <w:rPr>
          <w:b/>
          <w:sz w:val="20"/>
          <w:szCs w:val="20"/>
          <w:lang w:eastAsia="x-none"/>
        </w:rPr>
        <w:t>Závěrečná ustanovení</w:t>
      </w:r>
    </w:p>
    <w:p w14:paraId="26F81111" w14:textId="20CC4AB5" w:rsidR="006C39E8" w:rsidRPr="009B1826" w:rsidRDefault="006D5135" w:rsidP="000A6C26">
      <w:pPr>
        <w:widowControl w:val="0"/>
        <w:numPr>
          <w:ilvl w:val="0"/>
          <w:numId w:val="14"/>
        </w:numPr>
        <w:overflowPunct w:val="0"/>
        <w:autoSpaceDE w:val="0"/>
        <w:autoSpaceDN w:val="0"/>
        <w:adjustRightInd w:val="0"/>
        <w:spacing w:after="120" w:line="276" w:lineRule="auto"/>
        <w:rPr>
          <w:color w:val="000000"/>
          <w:sz w:val="20"/>
          <w:szCs w:val="20"/>
        </w:rPr>
      </w:pPr>
      <w:r w:rsidRPr="009B1826">
        <w:rPr>
          <w:sz w:val="20"/>
          <w:szCs w:val="20"/>
          <w:lang w:eastAsia="x-none"/>
        </w:rPr>
        <w:t>Tato smlouva nabývá platnosti dnem jejího podpisu smluvními stranami.</w:t>
      </w:r>
      <w:r w:rsidR="006C39E8" w:rsidRPr="009B1826">
        <w:rPr>
          <w:sz w:val="20"/>
          <w:szCs w:val="20"/>
          <w:lang w:eastAsia="x-none"/>
        </w:rPr>
        <w:t xml:space="preserve"> </w:t>
      </w:r>
      <w:r w:rsidR="006C39E8" w:rsidRPr="009B1826">
        <w:rPr>
          <w:color w:val="000000"/>
          <w:sz w:val="20"/>
          <w:szCs w:val="20"/>
        </w:rPr>
        <w:t>Tato smlouva nenabyde účinnosti dříve než:</w:t>
      </w:r>
    </w:p>
    <w:p w14:paraId="15B39351" w14:textId="77777777" w:rsidR="006C39E8" w:rsidRPr="009B1826" w:rsidRDefault="006C39E8" w:rsidP="000A6C26">
      <w:pPr>
        <w:pStyle w:val="Zkladntext"/>
        <w:numPr>
          <w:ilvl w:val="1"/>
          <w:numId w:val="14"/>
        </w:numPr>
        <w:spacing w:line="276" w:lineRule="auto"/>
        <w:rPr>
          <w:color w:val="000000"/>
        </w:rPr>
      </w:pPr>
      <w:r w:rsidRPr="009B1826">
        <w:rPr>
          <w:color w:val="000000"/>
        </w:rPr>
        <w:t>bude zhotoviteli doručena výzvy objednatele k plnění (výzva č. 1) a zároveň</w:t>
      </w:r>
    </w:p>
    <w:p w14:paraId="2527519C" w14:textId="585AC5B6" w:rsidR="006C39E8" w:rsidRPr="009B1826" w:rsidRDefault="006C39E8" w:rsidP="000A6C26">
      <w:pPr>
        <w:pStyle w:val="Zkladntext"/>
        <w:numPr>
          <w:ilvl w:val="1"/>
          <w:numId w:val="14"/>
        </w:numPr>
        <w:spacing w:line="276" w:lineRule="auto"/>
        <w:jc w:val="both"/>
        <w:rPr>
          <w:iCs/>
          <w:color w:val="000000"/>
        </w:rPr>
      </w:pPr>
      <w:r w:rsidRPr="009B1826">
        <w:rPr>
          <w:iCs/>
          <w:color w:val="000000"/>
        </w:rPr>
        <w:t>dojde k jejímu zveřejnění v registru smluv zřízeném dle zákona č. 340/2015 Sb., o zvláštních podmínkách účinnosti některých smluv, uveřejňování těchto smluv a o registru smluv (zákon o registru smluv), ve znění pozdějších předpisů (dále jen „ZRS“). Zveřejnění smlouvy dle předchozí věty zajistí objednatel.</w:t>
      </w:r>
    </w:p>
    <w:p w14:paraId="70729693" w14:textId="565900C9" w:rsidR="006C39E8" w:rsidRPr="009B1826" w:rsidRDefault="006C39E8" w:rsidP="000A6C26">
      <w:pPr>
        <w:pStyle w:val="Zkladntext"/>
        <w:spacing w:line="276" w:lineRule="auto"/>
        <w:ind w:left="360"/>
        <w:jc w:val="both"/>
        <w:rPr>
          <w:iCs/>
          <w:color w:val="000000"/>
        </w:rPr>
      </w:pPr>
      <w:r w:rsidRPr="009B1826">
        <w:rPr>
          <w:iCs/>
          <w:color w:val="000000"/>
        </w:rPr>
        <w:t>Nenabyde-li tato smlouva účinnosti dle odst.</w:t>
      </w:r>
      <w:r w:rsidR="0094241D" w:rsidRPr="009B1826">
        <w:rPr>
          <w:iCs/>
          <w:color w:val="000000"/>
        </w:rPr>
        <w:t>1 tohoto ustanovení</w:t>
      </w:r>
      <w:r w:rsidRPr="009B1826">
        <w:rPr>
          <w:iCs/>
          <w:color w:val="000000"/>
        </w:rPr>
        <w:t xml:space="preserve"> do </w:t>
      </w:r>
      <w:r w:rsidR="009B1826">
        <w:rPr>
          <w:iCs/>
          <w:color w:val="000000"/>
        </w:rPr>
        <w:t>12</w:t>
      </w:r>
      <w:r w:rsidRPr="009B1826">
        <w:rPr>
          <w:iCs/>
          <w:color w:val="000000"/>
        </w:rPr>
        <w:t xml:space="preserve"> měsíců od data jejího podpisu, bez dalšího zaniká.</w:t>
      </w:r>
    </w:p>
    <w:p w14:paraId="77077B7C" w14:textId="3A0A2A30" w:rsidR="006C39E8" w:rsidRPr="009B1826" w:rsidRDefault="006C39E8" w:rsidP="000A6C26">
      <w:pPr>
        <w:pStyle w:val="Zkladntext"/>
        <w:numPr>
          <w:ilvl w:val="0"/>
          <w:numId w:val="14"/>
        </w:numPr>
        <w:spacing w:line="276" w:lineRule="auto"/>
        <w:jc w:val="both"/>
        <w:rPr>
          <w:iCs/>
          <w:color w:val="000000"/>
        </w:rPr>
      </w:pPr>
      <w:r w:rsidRPr="009B1826">
        <w:rPr>
          <w:iCs/>
          <w:color w:val="000000"/>
        </w:rPr>
        <w:t>Zhotovitel je oprávněn požadovat po objednateli informace o skutečnostech podmiňujících nabytí účinnosti smlouvy dle odst. 1</w:t>
      </w:r>
      <w:r w:rsidR="0094241D" w:rsidRPr="009B1826">
        <w:rPr>
          <w:iCs/>
          <w:color w:val="000000"/>
        </w:rPr>
        <w:t xml:space="preserve"> tohoto ustanovení</w:t>
      </w:r>
      <w:r w:rsidRPr="009B1826">
        <w:rPr>
          <w:iCs/>
          <w:color w:val="000000"/>
        </w:rPr>
        <w:t xml:space="preserve"> kdykoliv za trvání smlouvy. Objednatel poskytne informace dle věty předchozí bez zbytečného odkladu po doručení písemné žádosti zhotovitele. </w:t>
      </w:r>
    </w:p>
    <w:p w14:paraId="5C39B70E" w14:textId="5415B02C" w:rsidR="006D5135" w:rsidRPr="00750469" w:rsidRDefault="006A2D38" w:rsidP="000A6C26">
      <w:pPr>
        <w:widowControl w:val="0"/>
        <w:numPr>
          <w:ilvl w:val="0"/>
          <w:numId w:val="14"/>
        </w:numPr>
        <w:overflowPunct w:val="0"/>
        <w:autoSpaceDE w:val="0"/>
        <w:autoSpaceDN w:val="0"/>
        <w:adjustRightInd w:val="0"/>
        <w:spacing w:after="120" w:line="276" w:lineRule="auto"/>
        <w:rPr>
          <w:sz w:val="20"/>
          <w:szCs w:val="20"/>
          <w:lang w:eastAsia="x-none"/>
        </w:rPr>
      </w:pPr>
      <w:r w:rsidRPr="00750469">
        <w:rPr>
          <w:sz w:val="20"/>
          <w:szCs w:val="20"/>
          <w:lang w:eastAsia="x-none"/>
        </w:rPr>
        <w:lastRenderedPageBreak/>
        <w:t>Smluvní strany shodně uvádí, že tato smlouva neobsahuje obchodní tajemství žádné ze stran ani jiné informace vyloučené z povinnosti uveřejnění (s výjimkou uvedenou dále) a je včetně jejích příloh způsobilá k uveřejnění v registru smluv ve smyslu ZRS a strany s uveřejněním smlouvy, včetně jejích příloh, souhlasí. Výjimkou jsou osobní údaje zástupců smluvních stran v podobě jmen a kontaktních údajů osob uvedených v článku 1 této smlouvy, které budou znečitelněny</w:t>
      </w:r>
      <w:r w:rsidR="006D5135" w:rsidRPr="00750469">
        <w:rPr>
          <w:sz w:val="20"/>
          <w:szCs w:val="20"/>
          <w:lang w:eastAsia="x-none"/>
        </w:rPr>
        <w:t>.</w:t>
      </w:r>
    </w:p>
    <w:p w14:paraId="716BAD3A" w14:textId="2D242EC1" w:rsidR="006D5135" w:rsidRPr="00750469" w:rsidRDefault="006D5135" w:rsidP="000A6C26">
      <w:pPr>
        <w:pStyle w:val="Zkladntext"/>
        <w:numPr>
          <w:ilvl w:val="0"/>
          <w:numId w:val="14"/>
        </w:numPr>
        <w:spacing w:line="276" w:lineRule="auto"/>
        <w:jc w:val="both"/>
        <w:rPr>
          <w:rFonts w:eastAsia="Calibri"/>
        </w:rPr>
      </w:pPr>
      <w:r w:rsidRPr="00750469">
        <w:rPr>
          <w:color w:val="000000"/>
        </w:rPr>
        <w:t xml:space="preserve">Zhotovitel bere na vědomí, že tato smlouva, včetně případných dodatků, může být uveřejněna na profilu objednatele ve smyslu </w:t>
      </w:r>
      <w:r w:rsidR="0022751C" w:rsidRPr="00750469">
        <w:rPr>
          <w:color w:val="000000"/>
        </w:rPr>
        <w:t>ZZVZ</w:t>
      </w:r>
      <w:r w:rsidR="00BE36CF" w:rsidRPr="00750469">
        <w:rPr>
          <w:color w:val="000000"/>
        </w:rPr>
        <w:t xml:space="preserve">. </w:t>
      </w:r>
    </w:p>
    <w:p w14:paraId="4AE18986" w14:textId="0A116540" w:rsidR="006D5135" w:rsidRPr="00750469" w:rsidRDefault="006D5135" w:rsidP="000A6C26">
      <w:pPr>
        <w:widowControl w:val="0"/>
        <w:numPr>
          <w:ilvl w:val="0"/>
          <w:numId w:val="14"/>
        </w:numPr>
        <w:overflowPunct w:val="0"/>
        <w:autoSpaceDE w:val="0"/>
        <w:autoSpaceDN w:val="0"/>
        <w:adjustRightInd w:val="0"/>
        <w:spacing w:after="120" w:line="276" w:lineRule="auto"/>
        <w:rPr>
          <w:sz w:val="20"/>
          <w:szCs w:val="20"/>
          <w:lang w:eastAsia="x-none"/>
        </w:rPr>
      </w:pPr>
      <w:bookmarkStart w:id="52" w:name="_Ref176961397"/>
      <w:r w:rsidRPr="00750469">
        <w:rPr>
          <w:sz w:val="20"/>
          <w:szCs w:val="20"/>
          <w:lang w:eastAsia="x-none"/>
        </w:rPr>
        <w:t>Tuto smlouvu lze měnit pouze písemnou formou řádně číslovanými dodatky</w:t>
      </w:r>
      <w:r w:rsidR="004C5BF7" w:rsidRPr="00750469">
        <w:rPr>
          <w:sz w:val="20"/>
          <w:szCs w:val="20"/>
          <w:lang w:eastAsia="x-none"/>
        </w:rPr>
        <w:t xml:space="preserve">, podepsanými </w:t>
      </w:r>
      <w:r w:rsidR="00895DB0" w:rsidRPr="00750469">
        <w:rPr>
          <w:sz w:val="20"/>
          <w:szCs w:val="20"/>
          <w:lang w:eastAsia="x-none"/>
        </w:rPr>
        <w:t>oprávněnými zástupci smluvních stran</w:t>
      </w:r>
      <w:r w:rsidR="009D752E" w:rsidRPr="00750469">
        <w:rPr>
          <w:sz w:val="20"/>
          <w:szCs w:val="20"/>
          <w:lang w:eastAsia="x-none"/>
        </w:rPr>
        <w:t>, ledaže je touto smlouvou v určitém případě výslovně stanoveno jinak</w:t>
      </w:r>
      <w:r w:rsidRPr="00750469">
        <w:rPr>
          <w:sz w:val="20"/>
          <w:szCs w:val="20"/>
          <w:lang w:eastAsia="x-none"/>
        </w:rPr>
        <w:t>.</w:t>
      </w:r>
      <w:r w:rsidR="00541050" w:rsidRPr="00750469">
        <w:rPr>
          <w:sz w:val="20"/>
          <w:szCs w:val="20"/>
          <w:lang w:eastAsia="x-none"/>
        </w:rPr>
        <w:t xml:space="preserve"> Změna této smlouvy musí být v souladu s předpisy pro veřejné zadávání, především se ZZVZ.</w:t>
      </w:r>
      <w:bookmarkEnd w:id="52"/>
    </w:p>
    <w:p w14:paraId="1C206C95" w14:textId="500F7402" w:rsidR="00063952" w:rsidRPr="00750469" w:rsidRDefault="00426FFA" w:rsidP="000A6C26">
      <w:pPr>
        <w:widowControl w:val="0"/>
        <w:numPr>
          <w:ilvl w:val="0"/>
          <w:numId w:val="14"/>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Pokud se jakékoli ustanovení této smlouvy stane nebo bude určeno jako neplatné, zdánlivé nebo nevynutitelné, pak taková neplatnost, zdánlivost nebo nevynutitelnost neovlivní (v nejvyšší možné míře přípustné právními předpisy) platnost, existenci nebo vynutitelnost zbylých ustanovení této smlouvy. V takovém případě se smluvní strany dohodly, že bez zbytečného odkladu nahradí neplatné, zdánlivé nebo nevynutitelné ustanovení ustanovením platným, existujícím a vynutitelným, aby se dosáhlo v maximální možné míře dovolené právními předpisy stejného účinku a výsledku, jaký byl sledován nahrazovaným ustanovením. </w:t>
      </w:r>
    </w:p>
    <w:p w14:paraId="4965B278" w14:textId="33772E67" w:rsidR="006D5135" w:rsidRPr="00750469" w:rsidRDefault="006D5135" w:rsidP="000A6C26">
      <w:pPr>
        <w:widowControl w:val="0"/>
        <w:numPr>
          <w:ilvl w:val="0"/>
          <w:numId w:val="14"/>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Tato smlouva </w:t>
      </w:r>
      <w:r w:rsidR="00C157E8" w:rsidRPr="00750469">
        <w:rPr>
          <w:sz w:val="20"/>
          <w:szCs w:val="20"/>
          <w:lang w:eastAsia="x-none"/>
        </w:rPr>
        <w:t>se řídí právem České republiky a bude vykládána v souladu s ním</w:t>
      </w:r>
      <w:r w:rsidRPr="00750469">
        <w:rPr>
          <w:sz w:val="20"/>
          <w:szCs w:val="20"/>
          <w:lang w:eastAsia="x-none"/>
        </w:rPr>
        <w:t>. Právní vztahy zhotovitele a objednatele, které nejsou touto smlouvou výslovně dohodnuty</w:t>
      </w:r>
      <w:r w:rsidR="00483508" w:rsidRPr="00750469">
        <w:rPr>
          <w:sz w:val="20"/>
          <w:szCs w:val="20"/>
        </w:rPr>
        <w:t xml:space="preserve"> </w:t>
      </w:r>
      <w:r w:rsidR="00483508" w:rsidRPr="00750469">
        <w:rPr>
          <w:sz w:val="20"/>
          <w:szCs w:val="20"/>
          <w:lang w:eastAsia="x-none"/>
        </w:rPr>
        <w:t>nebo z této smlouvy nevyplývají</w:t>
      </w:r>
      <w:r w:rsidRPr="00750469">
        <w:rPr>
          <w:sz w:val="20"/>
          <w:szCs w:val="20"/>
          <w:lang w:eastAsia="x-none"/>
        </w:rPr>
        <w:t xml:space="preserve">, se řídí příslušnými ustanoveními </w:t>
      </w:r>
      <w:r w:rsidR="003068BE" w:rsidRPr="00750469">
        <w:rPr>
          <w:sz w:val="20"/>
          <w:szCs w:val="20"/>
          <w:lang w:eastAsia="x-none"/>
        </w:rPr>
        <w:t xml:space="preserve">příslušných </w:t>
      </w:r>
      <w:r w:rsidRPr="00750469">
        <w:rPr>
          <w:sz w:val="20"/>
          <w:szCs w:val="20"/>
          <w:lang w:eastAsia="x-none"/>
        </w:rPr>
        <w:t>právních předpisů.</w:t>
      </w:r>
    </w:p>
    <w:p w14:paraId="3130FFB7" w14:textId="12EB92CC" w:rsidR="004C1046" w:rsidRPr="00750469" w:rsidRDefault="004C1046" w:rsidP="000A6C26">
      <w:pPr>
        <w:widowControl w:val="0"/>
        <w:numPr>
          <w:ilvl w:val="0"/>
          <w:numId w:val="14"/>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Strany vylučují pro tuto </w:t>
      </w:r>
      <w:r w:rsidR="001B0DEC" w:rsidRPr="00750469">
        <w:rPr>
          <w:sz w:val="20"/>
          <w:szCs w:val="20"/>
          <w:lang w:eastAsia="x-none"/>
        </w:rPr>
        <w:t>s</w:t>
      </w:r>
      <w:r w:rsidRPr="00750469">
        <w:rPr>
          <w:sz w:val="20"/>
          <w:szCs w:val="20"/>
          <w:lang w:eastAsia="x-none"/>
        </w:rPr>
        <w:t>mlouvu nebo uzavření dodatku k ní použití ustanovení:</w:t>
      </w:r>
    </w:p>
    <w:p w14:paraId="3FCEE44D" w14:textId="6A089C8B" w:rsidR="004C1046" w:rsidRPr="00750469" w:rsidRDefault="004C1046" w:rsidP="000A6C26">
      <w:pPr>
        <w:pStyle w:val="Odstavecseseznamem"/>
        <w:widowControl w:val="0"/>
        <w:numPr>
          <w:ilvl w:val="0"/>
          <w:numId w:val="26"/>
        </w:numPr>
        <w:overflowPunct w:val="0"/>
        <w:autoSpaceDE w:val="0"/>
        <w:autoSpaceDN w:val="0"/>
        <w:adjustRightInd w:val="0"/>
        <w:spacing w:after="120"/>
        <w:ind w:left="714" w:hanging="357"/>
        <w:contextualSpacing w:val="0"/>
        <w:jc w:val="both"/>
        <w:rPr>
          <w:rFonts w:ascii="Times New Roman" w:hAnsi="Times New Roman"/>
          <w:sz w:val="20"/>
          <w:szCs w:val="20"/>
          <w:lang w:eastAsia="x-none"/>
        </w:rPr>
      </w:pPr>
      <w:r w:rsidRPr="00750469">
        <w:rPr>
          <w:rFonts w:ascii="Times New Roman" w:hAnsi="Times New Roman"/>
          <w:sz w:val="20"/>
          <w:szCs w:val="20"/>
          <w:lang w:eastAsia="x-none"/>
        </w:rPr>
        <w:t xml:space="preserve">§ 1740 odst. 3 </w:t>
      </w:r>
      <w:r w:rsidR="000B59FD" w:rsidRPr="00750469">
        <w:rPr>
          <w:rFonts w:ascii="Times New Roman" w:hAnsi="Times New Roman"/>
          <w:sz w:val="20"/>
          <w:szCs w:val="20"/>
          <w:lang w:eastAsia="x-none"/>
        </w:rPr>
        <w:t>o</w:t>
      </w:r>
      <w:r w:rsidRPr="00750469">
        <w:rPr>
          <w:rFonts w:ascii="Times New Roman" w:hAnsi="Times New Roman"/>
          <w:sz w:val="20"/>
          <w:szCs w:val="20"/>
          <w:lang w:eastAsia="x-none"/>
        </w:rPr>
        <w:t>bčanského zákoníku (přijetí nabídky s odchylkou);</w:t>
      </w:r>
    </w:p>
    <w:p w14:paraId="7F19291F" w14:textId="0A9BD876" w:rsidR="004C1046" w:rsidRPr="00750469" w:rsidRDefault="004C1046" w:rsidP="000A6C26">
      <w:pPr>
        <w:pStyle w:val="Odstavecseseznamem"/>
        <w:widowControl w:val="0"/>
        <w:numPr>
          <w:ilvl w:val="0"/>
          <w:numId w:val="26"/>
        </w:numPr>
        <w:overflowPunct w:val="0"/>
        <w:autoSpaceDE w:val="0"/>
        <w:autoSpaceDN w:val="0"/>
        <w:adjustRightInd w:val="0"/>
        <w:spacing w:after="120"/>
        <w:ind w:left="714" w:hanging="357"/>
        <w:contextualSpacing w:val="0"/>
        <w:jc w:val="both"/>
        <w:rPr>
          <w:rFonts w:ascii="Times New Roman" w:hAnsi="Times New Roman"/>
          <w:sz w:val="20"/>
          <w:szCs w:val="20"/>
          <w:lang w:eastAsia="x-none"/>
        </w:rPr>
      </w:pPr>
      <w:r w:rsidRPr="00750469">
        <w:rPr>
          <w:rFonts w:ascii="Times New Roman" w:hAnsi="Times New Roman"/>
          <w:sz w:val="20"/>
          <w:szCs w:val="20"/>
          <w:lang w:eastAsia="x-none"/>
        </w:rPr>
        <w:t xml:space="preserve">§ 1798 až § 1801 </w:t>
      </w:r>
      <w:r w:rsidR="000B59FD" w:rsidRPr="00750469">
        <w:rPr>
          <w:rFonts w:ascii="Times New Roman" w:hAnsi="Times New Roman"/>
          <w:sz w:val="20"/>
          <w:szCs w:val="20"/>
          <w:lang w:eastAsia="x-none"/>
        </w:rPr>
        <w:t>o</w:t>
      </w:r>
      <w:r w:rsidRPr="00750469">
        <w:rPr>
          <w:rFonts w:ascii="Times New Roman" w:hAnsi="Times New Roman"/>
          <w:sz w:val="20"/>
          <w:szCs w:val="20"/>
          <w:lang w:eastAsia="x-none"/>
        </w:rPr>
        <w:t>bčanského zákoníku (úpravu smluv uzavíraných adhezních způsobem);</w:t>
      </w:r>
    </w:p>
    <w:p w14:paraId="034B9196" w14:textId="1C6E216C" w:rsidR="004C1046" w:rsidRPr="00750469" w:rsidRDefault="004C1046" w:rsidP="000A6C26">
      <w:pPr>
        <w:pStyle w:val="Odstavecseseznamem"/>
        <w:widowControl w:val="0"/>
        <w:numPr>
          <w:ilvl w:val="0"/>
          <w:numId w:val="26"/>
        </w:numPr>
        <w:overflowPunct w:val="0"/>
        <w:autoSpaceDE w:val="0"/>
        <w:autoSpaceDN w:val="0"/>
        <w:adjustRightInd w:val="0"/>
        <w:spacing w:after="120"/>
        <w:ind w:left="714" w:hanging="357"/>
        <w:contextualSpacing w:val="0"/>
        <w:jc w:val="both"/>
        <w:rPr>
          <w:rFonts w:ascii="Times New Roman" w:hAnsi="Times New Roman"/>
          <w:sz w:val="20"/>
          <w:szCs w:val="20"/>
          <w:lang w:eastAsia="x-none"/>
        </w:rPr>
      </w:pPr>
      <w:r w:rsidRPr="00750469">
        <w:rPr>
          <w:rFonts w:ascii="Times New Roman" w:hAnsi="Times New Roman"/>
          <w:sz w:val="20"/>
          <w:szCs w:val="20"/>
          <w:lang w:eastAsia="x-none"/>
        </w:rPr>
        <w:t xml:space="preserve">§ 2591 </w:t>
      </w:r>
      <w:r w:rsidR="000B59FD" w:rsidRPr="00750469">
        <w:rPr>
          <w:rFonts w:ascii="Times New Roman" w:hAnsi="Times New Roman"/>
          <w:sz w:val="20"/>
          <w:szCs w:val="20"/>
          <w:lang w:eastAsia="x-none"/>
        </w:rPr>
        <w:t>o</w:t>
      </w:r>
      <w:r w:rsidRPr="00750469">
        <w:rPr>
          <w:rFonts w:ascii="Times New Roman" w:hAnsi="Times New Roman"/>
          <w:sz w:val="20"/>
          <w:szCs w:val="20"/>
          <w:lang w:eastAsia="x-none"/>
        </w:rPr>
        <w:t xml:space="preserve">bčanského zákoníku (odstoupení </w:t>
      </w:r>
      <w:r w:rsidR="001B0DEC" w:rsidRPr="00750469">
        <w:rPr>
          <w:rFonts w:ascii="Times New Roman" w:hAnsi="Times New Roman"/>
          <w:sz w:val="20"/>
          <w:szCs w:val="20"/>
          <w:lang w:eastAsia="x-none"/>
        </w:rPr>
        <w:t>z</w:t>
      </w:r>
      <w:r w:rsidRPr="00750469">
        <w:rPr>
          <w:rFonts w:ascii="Times New Roman" w:hAnsi="Times New Roman"/>
          <w:sz w:val="20"/>
          <w:szCs w:val="20"/>
          <w:lang w:eastAsia="x-none"/>
        </w:rPr>
        <w:t xml:space="preserve">hotovitele pro neposkytování součinnosti </w:t>
      </w:r>
      <w:r w:rsidR="00476D47" w:rsidRPr="00750469">
        <w:rPr>
          <w:rFonts w:ascii="Times New Roman" w:hAnsi="Times New Roman"/>
          <w:sz w:val="20"/>
          <w:szCs w:val="20"/>
          <w:lang w:eastAsia="x-none"/>
        </w:rPr>
        <w:t>o</w:t>
      </w:r>
      <w:r w:rsidRPr="00750469">
        <w:rPr>
          <w:rFonts w:ascii="Times New Roman" w:hAnsi="Times New Roman"/>
          <w:sz w:val="20"/>
          <w:szCs w:val="20"/>
          <w:lang w:eastAsia="x-none"/>
        </w:rPr>
        <w:t>bjednatelem);</w:t>
      </w:r>
    </w:p>
    <w:p w14:paraId="051CDCC5" w14:textId="7FA5082A" w:rsidR="004C1046" w:rsidRPr="00750469" w:rsidRDefault="004C1046" w:rsidP="000A6C26">
      <w:pPr>
        <w:pStyle w:val="Odstavecseseznamem"/>
        <w:widowControl w:val="0"/>
        <w:numPr>
          <w:ilvl w:val="0"/>
          <w:numId w:val="26"/>
        </w:numPr>
        <w:overflowPunct w:val="0"/>
        <w:autoSpaceDE w:val="0"/>
        <w:autoSpaceDN w:val="0"/>
        <w:adjustRightInd w:val="0"/>
        <w:spacing w:after="120"/>
        <w:ind w:left="714" w:hanging="357"/>
        <w:contextualSpacing w:val="0"/>
        <w:jc w:val="both"/>
        <w:rPr>
          <w:rFonts w:ascii="Times New Roman" w:hAnsi="Times New Roman"/>
          <w:sz w:val="20"/>
          <w:szCs w:val="20"/>
          <w:lang w:eastAsia="x-none"/>
        </w:rPr>
      </w:pPr>
      <w:r w:rsidRPr="00750469">
        <w:rPr>
          <w:rFonts w:ascii="Times New Roman" w:hAnsi="Times New Roman"/>
          <w:sz w:val="20"/>
          <w:szCs w:val="20"/>
          <w:lang w:eastAsia="x-none"/>
        </w:rPr>
        <w:t xml:space="preserve">§ 2595 </w:t>
      </w:r>
      <w:r w:rsidR="000B59FD" w:rsidRPr="00750469">
        <w:rPr>
          <w:rFonts w:ascii="Times New Roman" w:hAnsi="Times New Roman"/>
          <w:sz w:val="20"/>
          <w:szCs w:val="20"/>
          <w:lang w:eastAsia="x-none"/>
        </w:rPr>
        <w:t>o</w:t>
      </w:r>
      <w:r w:rsidRPr="00750469">
        <w:rPr>
          <w:rFonts w:ascii="Times New Roman" w:hAnsi="Times New Roman"/>
          <w:sz w:val="20"/>
          <w:szCs w:val="20"/>
          <w:lang w:eastAsia="x-none"/>
        </w:rPr>
        <w:t xml:space="preserve">bčanského zákoníku (odstoupení </w:t>
      </w:r>
      <w:r w:rsidR="001B0DEC" w:rsidRPr="00750469">
        <w:rPr>
          <w:rFonts w:ascii="Times New Roman" w:hAnsi="Times New Roman"/>
          <w:sz w:val="20"/>
          <w:szCs w:val="20"/>
          <w:lang w:eastAsia="x-none"/>
        </w:rPr>
        <w:t>z</w:t>
      </w:r>
      <w:r w:rsidRPr="00750469">
        <w:rPr>
          <w:rFonts w:ascii="Times New Roman" w:hAnsi="Times New Roman"/>
          <w:sz w:val="20"/>
          <w:szCs w:val="20"/>
          <w:lang w:eastAsia="x-none"/>
        </w:rPr>
        <w:t>hotovitele pro nevhodný příkaz nebo nevhodnou věc);</w:t>
      </w:r>
    </w:p>
    <w:p w14:paraId="3F4E2AAA" w14:textId="2435BFAD" w:rsidR="004C1046" w:rsidRPr="00750469" w:rsidRDefault="004C1046" w:rsidP="000A6C26">
      <w:pPr>
        <w:pStyle w:val="Odstavecseseznamem"/>
        <w:widowControl w:val="0"/>
        <w:numPr>
          <w:ilvl w:val="0"/>
          <w:numId w:val="26"/>
        </w:numPr>
        <w:overflowPunct w:val="0"/>
        <w:autoSpaceDE w:val="0"/>
        <w:autoSpaceDN w:val="0"/>
        <w:adjustRightInd w:val="0"/>
        <w:spacing w:after="120"/>
        <w:ind w:left="714" w:hanging="357"/>
        <w:contextualSpacing w:val="0"/>
        <w:jc w:val="both"/>
        <w:rPr>
          <w:rFonts w:ascii="Times New Roman" w:hAnsi="Times New Roman"/>
          <w:sz w:val="20"/>
          <w:szCs w:val="20"/>
          <w:lang w:eastAsia="x-none"/>
        </w:rPr>
      </w:pPr>
      <w:r w:rsidRPr="00750469">
        <w:rPr>
          <w:rFonts w:ascii="Times New Roman" w:hAnsi="Times New Roman"/>
          <w:sz w:val="20"/>
          <w:szCs w:val="20"/>
          <w:lang w:eastAsia="x-none"/>
        </w:rPr>
        <w:t xml:space="preserve">§ 2609 </w:t>
      </w:r>
      <w:r w:rsidR="000B59FD" w:rsidRPr="00750469">
        <w:rPr>
          <w:rFonts w:ascii="Times New Roman" w:hAnsi="Times New Roman"/>
          <w:sz w:val="20"/>
          <w:szCs w:val="20"/>
          <w:lang w:eastAsia="x-none"/>
        </w:rPr>
        <w:t>o</w:t>
      </w:r>
      <w:r w:rsidRPr="00750469">
        <w:rPr>
          <w:rFonts w:ascii="Times New Roman" w:hAnsi="Times New Roman"/>
          <w:sz w:val="20"/>
          <w:szCs w:val="20"/>
          <w:lang w:eastAsia="x-none"/>
        </w:rPr>
        <w:t>bčanského zákoníku (svépomocný prodej);</w:t>
      </w:r>
    </w:p>
    <w:p w14:paraId="79B4DD14" w14:textId="0F22B30D" w:rsidR="004C1046" w:rsidRPr="00750469" w:rsidRDefault="004C1046" w:rsidP="000A6C26">
      <w:pPr>
        <w:pStyle w:val="Odstavecseseznamem"/>
        <w:widowControl w:val="0"/>
        <w:numPr>
          <w:ilvl w:val="0"/>
          <w:numId w:val="26"/>
        </w:numPr>
        <w:overflowPunct w:val="0"/>
        <w:autoSpaceDE w:val="0"/>
        <w:autoSpaceDN w:val="0"/>
        <w:adjustRightInd w:val="0"/>
        <w:spacing w:after="120"/>
        <w:ind w:left="714" w:hanging="357"/>
        <w:contextualSpacing w:val="0"/>
        <w:jc w:val="both"/>
        <w:rPr>
          <w:rFonts w:ascii="Times New Roman" w:hAnsi="Times New Roman"/>
          <w:sz w:val="20"/>
          <w:szCs w:val="20"/>
          <w:lang w:eastAsia="x-none"/>
        </w:rPr>
      </w:pPr>
      <w:r w:rsidRPr="00750469">
        <w:rPr>
          <w:rFonts w:ascii="Times New Roman" w:hAnsi="Times New Roman"/>
          <w:sz w:val="20"/>
          <w:szCs w:val="20"/>
          <w:lang w:eastAsia="x-none"/>
        </w:rPr>
        <w:t xml:space="preserve">§ 2611 </w:t>
      </w:r>
      <w:r w:rsidR="000B59FD" w:rsidRPr="00750469">
        <w:rPr>
          <w:rFonts w:ascii="Times New Roman" w:hAnsi="Times New Roman"/>
          <w:sz w:val="20"/>
          <w:szCs w:val="20"/>
          <w:lang w:eastAsia="x-none"/>
        </w:rPr>
        <w:t>o</w:t>
      </w:r>
      <w:r w:rsidRPr="00750469">
        <w:rPr>
          <w:rFonts w:ascii="Times New Roman" w:hAnsi="Times New Roman"/>
          <w:sz w:val="20"/>
          <w:szCs w:val="20"/>
          <w:lang w:eastAsia="x-none"/>
        </w:rPr>
        <w:t>bčanského zákoníku (možnost požadovat poskytnutí přiměřené části odměny).</w:t>
      </w:r>
    </w:p>
    <w:p w14:paraId="43168D5C" w14:textId="18E3D341" w:rsidR="00433A24" w:rsidRPr="009B1826" w:rsidRDefault="00433A24" w:rsidP="000A6C26">
      <w:pPr>
        <w:widowControl w:val="0"/>
        <w:numPr>
          <w:ilvl w:val="0"/>
          <w:numId w:val="14"/>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Zhotovitel na sebe výslovně přebírá nebezpečí změny okolností dle § 1765 odst. 2 </w:t>
      </w:r>
      <w:r w:rsidR="00740DF6" w:rsidRPr="00750469">
        <w:rPr>
          <w:sz w:val="20"/>
          <w:szCs w:val="20"/>
          <w:lang w:eastAsia="x-none"/>
        </w:rPr>
        <w:t xml:space="preserve">a § 2620 odst. 2 </w:t>
      </w:r>
      <w:r w:rsidRPr="00750469">
        <w:rPr>
          <w:sz w:val="20"/>
          <w:szCs w:val="20"/>
          <w:lang w:eastAsia="x-none"/>
        </w:rPr>
        <w:t xml:space="preserve">občanského </w:t>
      </w:r>
      <w:r w:rsidRPr="009B1826">
        <w:rPr>
          <w:sz w:val="20"/>
          <w:szCs w:val="20"/>
          <w:lang w:eastAsia="x-none"/>
        </w:rPr>
        <w:t>zákoníku.</w:t>
      </w:r>
    </w:p>
    <w:p w14:paraId="3454855A" w14:textId="004A727B" w:rsidR="00B905EB" w:rsidRPr="009B1826" w:rsidRDefault="00B905EB" w:rsidP="000A6C26">
      <w:pPr>
        <w:widowControl w:val="0"/>
        <w:numPr>
          <w:ilvl w:val="0"/>
          <w:numId w:val="14"/>
        </w:numPr>
        <w:overflowPunct w:val="0"/>
        <w:autoSpaceDE w:val="0"/>
        <w:autoSpaceDN w:val="0"/>
        <w:adjustRightInd w:val="0"/>
        <w:spacing w:after="120" w:line="276" w:lineRule="auto"/>
        <w:rPr>
          <w:sz w:val="20"/>
          <w:szCs w:val="20"/>
          <w:lang w:eastAsia="x-none"/>
        </w:rPr>
      </w:pPr>
      <w:r w:rsidRPr="009B1826">
        <w:rPr>
          <w:sz w:val="20"/>
          <w:szCs w:val="20"/>
          <w:lang w:eastAsia="x-none"/>
        </w:rPr>
        <w:t xml:space="preserve">Zhotovitel není oprávněn započíst jakoukoliv svou peněžitou pohledávku za </w:t>
      </w:r>
      <w:r w:rsidR="00455C3F" w:rsidRPr="009B1826">
        <w:rPr>
          <w:sz w:val="20"/>
          <w:szCs w:val="20"/>
          <w:lang w:eastAsia="x-none"/>
        </w:rPr>
        <w:t>o</w:t>
      </w:r>
      <w:r w:rsidRPr="009B1826">
        <w:rPr>
          <w:sz w:val="20"/>
          <w:szCs w:val="20"/>
          <w:lang w:eastAsia="x-none"/>
        </w:rPr>
        <w:t xml:space="preserve">bjednatelem bez předchozího písemného souhlasu </w:t>
      </w:r>
      <w:r w:rsidR="00455C3F" w:rsidRPr="009B1826">
        <w:rPr>
          <w:sz w:val="20"/>
          <w:szCs w:val="20"/>
          <w:lang w:eastAsia="x-none"/>
        </w:rPr>
        <w:t>o</w:t>
      </w:r>
      <w:r w:rsidRPr="009B1826">
        <w:rPr>
          <w:sz w:val="20"/>
          <w:szCs w:val="20"/>
          <w:lang w:eastAsia="x-none"/>
        </w:rPr>
        <w:t>bjednatele.</w:t>
      </w:r>
      <w:r w:rsidR="00CC72E0" w:rsidRPr="009B1826">
        <w:rPr>
          <w:sz w:val="20"/>
          <w:szCs w:val="20"/>
        </w:rPr>
        <w:t xml:space="preserve"> O</w:t>
      </w:r>
      <w:r w:rsidR="00CC72E0" w:rsidRPr="009B1826">
        <w:rPr>
          <w:sz w:val="20"/>
          <w:szCs w:val="20"/>
          <w:lang w:eastAsia="x-none"/>
        </w:rPr>
        <w:t xml:space="preserve">bjednatel je oprávněn započíst jakoukoliv svou peněžitou pohledávku za </w:t>
      </w:r>
      <w:r w:rsidR="003D39B8" w:rsidRPr="009B1826">
        <w:rPr>
          <w:sz w:val="20"/>
          <w:szCs w:val="20"/>
          <w:lang w:eastAsia="x-none"/>
        </w:rPr>
        <w:t>z</w:t>
      </w:r>
      <w:r w:rsidR="00CC72E0" w:rsidRPr="009B1826">
        <w:rPr>
          <w:sz w:val="20"/>
          <w:szCs w:val="20"/>
          <w:lang w:eastAsia="x-none"/>
        </w:rPr>
        <w:t xml:space="preserve">hotovitelem (včetně pohledávky nejisté ve smyslu § 1987 odst. 2 </w:t>
      </w:r>
      <w:r w:rsidR="003D39B8" w:rsidRPr="009B1826">
        <w:rPr>
          <w:sz w:val="20"/>
          <w:szCs w:val="20"/>
          <w:lang w:eastAsia="x-none"/>
        </w:rPr>
        <w:t>o</w:t>
      </w:r>
      <w:r w:rsidR="00CC72E0" w:rsidRPr="009B1826">
        <w:rPr>
          <w:sz w:val="20"/>
          <w:szCs w:val="20"/>
          <w:lang w:eastAsia="x-none"/>
        </w:rPr>
        <w:t xml:space="preserve">bčanského zákoníku), ať již splatnou či nesplatnou, oproti jakékoliv peněžité pohledávce </w:t>
      </w:r>
      <w:r w:rsidR="003D39B8" w:rsidRPr="009B1826">
        <w:rPr>
          <w:sz w:val="20"/>
          <w:szCs w:val="20"/>
          <w:lang w:eastAsia="x-none"/>
        </w:rPr>
        <w:t>z</w:t>
      </w:r>
      <w:r w:rsidR="00CC72E0" w:rsidRPr="009B1826">
        <w:rPr>
          <w:sz w:val="20"/>
          <w:szCs w:val="20"/>
          <w:lang w:eastAsia="x-none"/>
        </w:rPr>
        <w:t xml:space="preserve">hotovitele za </w:t>
      </w:r>
      <w:r w:rsidR="003D39B8" w:rsidRPr="009B1826">
        <w:rPr>
          <w:sz w:val="20"/>
          <w:szCs w:val="20"/>
          <w:lang w:eastAsia="x-none"/>
        </w:rPr>
        <w:t>o</w:t>
      </w:r>
      <w:r w:rsidR="00CC72E0" w:rsidRPr="009B1826">
        <w:rPr>
          <w:sz w:val="20"/>
          <w:szCs w:val="20"/>
          <w:lang w:eastAsia="x-none"/>
        </w:rPr>
        <w:t xml:space="preserve">bjednatelem, ať již splatné či nesplatné, a to i bez souhlasu </w:t>
      </w:r>
      <w:r w:rsidR="003D39B8" w:rsidRPr="009B1826">
        <w:rPr>
          <w:sz w:val="20"/>
          <w:szCs w:val="20"/>
          <w:lang w:eastAsia="x-none"/>
        </w:rPr>
        <w:t>z</w:t>
      </w:r>
      <w:r w:rsidR="00CC72E0" w:rsidRPr="009B1826">
        <w:rPr>
          <w:sz w:val="20"/>
          <w:szCs w:val="20"/>
          <w:lang w:eastAsia="x-none"/>
        </w:rPr>
        <w:t>hotovitele</w:t>
      </w:r>
      <w:r w:rsidR="00A345C3" w:rsidRPr="009B1826">
        <w:rPr>
          <w:sz w:val="20"/>
          <w:szCs w:val="20"/>
          <w:lang w:eastAsia="x-none"/>
        </w:rPr>
        <w:t xml:space="preserve">. </w:t>
      </w:r>
    </w:p>
    <w:p w14:paraId="33FF53CE" w14:textId="5A1F29F3" w:rsidR="00A345C3" w:rsidRPr="009B1826" w:rsidRDefault="00A345C3" w:rsidP="000A6C26">
      <w:pPr>
        <w:widowControl w:val="0"/>
        <w:numPr>
          <w:ilvl w:val="0"/>
          <w:numId w:val="14"/>
        </w:numPr>
        <w:overflowPunct w:val="0"/>
        <w:autoSpaceDE w:val="0"/>
        <w:autoSpaceDN w:val="0"/>
        <w:adjustRightInd w:val="0"/>
        <w:spacing w:after="120" w:line="276" w:lineRule="auto"/>
        <w:rPr>
          <w:sz w:val="20"/>
          <w:szCs w:val="20"/>
          <w:lang w:eastAsia="x-none"/>
        </w:rPr>
      </w:pPr>
      <w:r w:rsidRPr="009B1826">
        <w:rPr>
          <w:sz w:val="20"/>
          <w:szCs w:val="20"/>
          <w:lang w:eastAsia="x-none"/>
        </w:rPr>
        <w:t>Zhotovitel není oprávněn postoupit práva, povinnosti, pohledávky a závazky z</w:t>
      </w:r>
      <w:r w:rsidR="00480C2D" w:rsidRPr="009B1826">
        <w:rPr>
          <w:sz w:val="20"/>
          <w:szCs w:val="20"/>
          <w:lang w:eastAsia="x-none"/>
        </w:rPr>
        <w:t xml:space="preserve"> této s</w:t>
      </w:r>
      <w:r w:rsidRPr="009B1826">
        <w:rPr>
          <w:sz w:val="20"/>
          <w:szCs w:val="20"/>
          <w:lang w:eastAsia="x-none"/>
        </w:rPr>
        <w:t xml:space="preserve">mlouvy ani </w:t>
      </w:r>
      <w:r w:rsidR="00480C2D" w:rsidRPr="009B1826">
        <w:rPr>
          <w:sz w:val="20"/>
          <w:szCs w:val="20"/>
          <w:lang w:eastAsia="x-none"/>
        </w:rPr>
        <w:t>s</w:t>
      </w:r>
      <w:r w:rsidRPr="009B1826">
        <w:rPr>
          <w:sz w:val="20"/>
          <w:szCs w:val="20"/>
          <w:lang w:eastAsia="x-none"/>
        </w:rPr>
        <w:t xml:space="preserve">mlouvu jako takovou jakékoliv třetí osobě bez předchozího písemného souhlasu </w:t>
      </w:r>
      <w:r w:rsidR="00480C2D" w:rsidRPr="009B1826">
        <w:rPr>
          <w:sz w:val="20"/>
          <w:szCs w:val="20"/>
          <w:lang w:eastAsia="x-none"/>
        </w:rPr>
        <w:t>o</w:t>
      </w:r>
      <w:r w:rsidRPr="009B1826">
        <w:rPr>
          <w:sz w:val="20"/>
          <w:szCs w:val="20"/>
          <w:lang w:eastAsia="x-none"/>
        </w:rPr>
        <w:t xml:space="preserve">bjednatele. </w:t>
      </w:r>
      <w:r w:rsidR="009743E3" w:rsidRPr="009B1826">
        <w:rPr>
          <w:sz w:val="20"/>
          <w:szCs w:val="20"/>
          <w:lang w:eastAsia="x-none"/>
        </w:rPr>
        <w:t>Objednatel je oprávněn postoupit práva, povinnosti, pohledávky a závazky z této smlouvy i smlouvu jako takovou jakékoliv třetí osobě, s čímž zhotovitel vyslovuje výslovný souhlas.</w:t>
      </w:r>
      <w:r w:rsidR="001A1859" w:rsidRPr="009B1826">
        <w:rPr>
          <w:sz w:val="20"/>
          <w:szCs w:val="20"/>
          <w:lang w:eastAsia="x-none"/>
        </w:rPr>
        <w:t xml:space="preserve"> </w:t>
      </w:r>
    </w:p>
    <w:p w14:paraId="08662047" w14:textId="014232D2" w:rsidR="003E2D2C" w:rsidRPr="009B1826" w:rsidRDefault="003E2D2C" w:rsidP="000A6C26">
      <w:pPr>
        <w:widowControl w:val="0"/>
        <w:numPr>
          <w:ilvl w:val="0"/>
          <w:numId w:val="14"/>
        </w:numPr>
        <w:overflowPunct w:val="0"/>
        <w:autoSpaceDE w:val="0"/>
        <w:autoSpaceDN w:val="0"/>
        <w:adjustRightInd w:val="0"/>
        <w:spacing w:after="120" w:line="276" w:lineRule="auto"/>
        <w:rPr>
          <w:sz w:val="20"/>
          <w:szCs w:val="20"/>
          <w:lang w:eastAsia="x-none"/>
        </w:rPr>
      </w:pPr>
      <w:r w:rsidRPr="009B1826">
        <w:rPr>
          <w:sz w:val="20"/>
          <w:szCs w:val="20"/>
          <w:lang w:eastAsia="x-none"/>
        </w:rPr>
        <w:t>Smluvní strany tímto prohlašují, že v právním vztahu založeném touto smlouvou se ve smyslu § 558 odst. 2 občanského zákoníku nepřihlíží k obchodním zvyklostem, a tedy obchodní zvyklosti nemají přednost před ustanoveními zákona, jež nemají donucující účinky</w:t>
      </w:r>
      <w:r w:rsidR="00DC0E3E" w:rsidRPr="009B1826">
        <w:rPr>
          <w:sz w:val="20"/>
          <w:szCs w:val="20"/>
          <w:lang w:eastAsia="x-none"/>
        </w:rPr>
        <w:t>.</w:t>
      </w:r>
    </w:p>
    <w:p w14:paraId="0A030602" w14:textId="315B3ADD" w:rsidR="00D7748B" w:rsidRPr="00A773ED" w:rsidRDefault="00D7748B" w:rsidP="00D7748B">
      <w:pPr>
        <w:pStyle w:val="Odstavecseseznamem"/>
        <w:numPr>
          <w:ilvl w:val="0"/>
          <w:numId w:val="14"/>
        </w:numPr>
        <w:jc w:val="both"/>
        <w:rPr>
          <w:rFonts w:ascii="Times New Roman" w:hAnsi="Times New Roman"/>
          <w:sz w:val="20"/>
          <w:szCs w:val="20"/>
          <w:lang w:eastAsia="x-none"/>
        </w:rPr>
      </w:pPr>
      <w:r w:rsidRPr="009B1826">
        <w:rPr>
          <w:rFonts w:ascii="Times New Roman" w:hAnsi="Times New Roman"/>
          <w:sz w:val="20"/>
          <w:szCs w:val="20"/>
          <w:lang w:eastAsia="x-none"/>
        </w:rPr>
        <w:t>Pokud je tato smlouva vyhotovena v listinné podobě, je vyhotovena ve čtyřech stejnopisech s platností originálu, z</w:t>
      </w:r>
      <w:r w:rsidRPr="00A773ED">
        <w:rPr>
          <w:rFonts w:ascii="Times New Roman" w:hAnsi="Times New Roman"/>
          <w:sz w:val="20"/>
          <w:szCs w:val="20"/>
          <w:lang w:eastAsia="x-none"/>
        </w:rPr>
        <w:t xml:space="preserve"> nichž </w:t>
      </w:r>
      <w:r>
        <w:rPr>
          <w:rFonts w:ascii="Times New Roman" w:hAnsi="Times New Roman"/>
          <w:sz w:val="20"/>
          <w:szCs w:val="20"/>
          <w:lang w:eastAsia="x-none"/>
        </w:rPr>
        <w:t>objednatel</w:t>
      </w:r>
      <w:r w:rsidRPr="00A773ED">
        <w:rPr>
          <w:rFonts w:ascii="Times New Roman" w:hAnsi="Times New Roman"/>
          <w:sz w:val="20"/>
          <w:szCs w:val="20"/>
          <w:lang w:eastAsia="x-none"/>
        </w:rPr>
        <w:t xml:space="preserve"> obdrží tři vyhotovení a </w:t>
      </w:r>
      <w:r>
        <w:rPr>
          <w:rFonts w:ascii="Times New Roman" w:hAnsi="Times New Roman"/>
          <w:sz w:val="20"/>
          <w:szCs w:val="20"/>
          <w:lang w:eastAsia="x-none"/>
        </w:rPr>
        <w:t>zhotovitel</w:t>
      </w:r>
      <w:r w:rsidRPr="00A773ED">
        <w:rPr>
          <w:rFonts w:ascii="Times New Roman" w:hAnsi="Times New Roman"/>
          <w:sz w:val="20"/>
          <w:szCs w:val="20"/>
          <w:lang w:eastAsia="x-none"/>
        </w:rPr>
        <w:t xml:space="preserve"> jedno vyhotovení. V případě, že je tato smlouva vyhotovena elektronicky, je podepsána zaručeným elektronickým podpisem založeným na kvalifikovaném certifikátu pro elektronický podpis nebo kvalifikovaným elektronickým podpisem. Stejným způsobem budou vyhotoveny jakékoli změny a dodatky k této smlouvě v souladu s odst. </w:t>
      </w:r>
      <w:r w:rsidR="00394822">
        <w:rPr>
          <w:rFonts w:ascii="Times New Roman" w:hAnsi="Times New Roman"/>
          <w:sz w:val="20"/>
          <w:szCs w:val="20"/>
          <w:lang w:eastAsia="x-none"/>
        </w:rPr>
        <w:t>5</w:t>
      </w:r>
      <w:r w:rsidRPr="00A773ED">
        <w:rPr>
          <w:rFonts w:ascii="Times New Roman" w:hAnsi="Times New Roman"/>
          <w:sz w:val="20"/>
          <w:szCs w:val="20"/>
          <w:lang w:eastAsia="x-none"/>
        </w:rPr>
        <w:t xml:space="preserve"> tohoto článku 1</w:t>
      </w:r>
      <w:r>
        <w:rPr>
          <w:rFonts w:ascii="Times New Roman" w:hAnsi="Times New Roman"/>
          <w:sz w:val="20"/>
          <w:szCs w:val="20"/>
          <w:lang w:eastAsia="x-none"/>
        </w:rPr>
        <w:t>6</w:t>
      </w:r>
      <w:r w:rsidRPr="00A773ED">
        <w:rPr>
          <w:rFonts w:ascii="Times New Roman" w:hAnsi="Times New Roman"/>
          <w:sz w:val="20"/>
          <w:szCs w:val="20"/>
          <w:lang w:eastAsia="x-none"/>
        </w:rPr>
        <w:t xml:space="preserve"> smlouvy.</w:t>
      </w:r>
    </w:p>
    <w:p w14:paraId="0D98E6D5" w14:textId="094E6D6C" w:rsidR="006D5135" w:rsidRPr="00750469" w:rsidRDefault="006D5135" w:rsidP="000A6C26">
      <w:pPr>
        <w:widowControl w:val="0"/>
        <w:numPr>
          <w:ilvl w:val="0"/>
          <w:numId w:val="14"/>
        </w:numPr>
        <w:overflowPunct w:val="0"/>
        <w:autoSpaceDE w:val="0"/>
        <w:autoSpaceDN w:val="0"/>
        <w:adjustRightInd w:val="0"/>
        <w:spacing w:after="120" w:line="276" w:lineRule="auto"/>
        <w:rPr>
          <w:sz w:val="20"/>
          <w:szCs w:val="20"/>
          <w:lang w:eastAsia="x-none"/>
        </w:rPr>
      </w:pPr>
      <w:r w:rsidRPr="00750469">
        <w:rPr>
          <w:sz w:val="20"/>
          <w:szCs w:val="20"/>
          <w:lang w:eastAsia="x-none"/>
        </w:rPr>
        <w:t xml:space="preserve">Smluvní strany prohlašují, že tato smlouva byla uzavřena vážně a svobodně, a že je jim znám význam jednotlivých </w:t>
      </w:r>
      <w:r w:rsidRPr="00750469">
        <w:rPr>
          <w:sz w:val="20"/>
          <w:szCs w:val="20"/>
          <w:lang w:eastAsia="x-none"/>
        </w:rPr>
        <w:lastRenderedPageBreak/>
        <w:t>ustanovení této smlouvy. Na důkaz svého souhlasu s</w:t>
      </w:r>
      <w:r w:rsidR="00D7748B">
        <w:rPr>
          <w:sz w:val="20"/>
          <w:szCs w:val="20"/>
          <w:lang w:eastAsia="x-none"/>
        </w:rPr>
        <w:t> </w:t>
      </w:r>
      <w:r w:rsidRPr="00750469">
        <w:rPr>
          <w:sz w:val="20"/>
          <w:szCs w:val="20"/>
          <w:lang w:eastAsia="x-none"/>
        </w:rPr>
        <w:t>obsahem</w:t>
      </w:r>
      <w:r w:rsidR="00D7748B">
        <w:rPr>
          <w:sz w:val="20"/>
          <w:szCs w:val="20"/>
          <w:lang w:eastAsia="x-none"/>
        </w:rPr>
        <w:t>,</w:t>
      </w:r>
      <w:r w:rsidRPr="00750469">
        <w:rPr>
          <w:sz w:val="20"/>
          <w:szCs w:val="20"/>
          <w:lang w:eastAsia="x-none"/>
        </w:rPr>
        <w:t xml:space="preserve"> jak je výše uvedeno připojují své podpisy.</w:t>
      </w:r>
    </w:p>
    <w:p w14:paraId="45EA9A1D" w14:textId="0BD64A05" w:rsidR="003456B3" w:rsidRPr="00750469" w:rsidRDefault="006D5135" w:rsidP="000A6C26">
      <w:pPr>
        <w:pStyle w:val="Odstavecseseznamem"/>
        <w:numPr>
          <w:ilvl w:val="0"/>
          <w:numId w:val="14"/>
        </w:numPr>
        <w:spacing w:after="120"/>
        <w:contextualSpacing w:val="0"/>
        <w:jc w:val="both"/>
        <w:rPr>
          <w:rFonts w:ascii="Times New Roman" w:hAnsi="Times New Roman"/>
          <w:color w:val="000000"/>
          <w:sz w:val="20"/>
          <w:szCs w:val="20"/>
        </w:rPr>
      </w:pPr>
      <w:r w:rsidRPr="00750469">
        <w:rPr>
          <w:rFonts w:ascii="Times New Roman" w:hAnsi="Times New Roman"/>
          <w:sz w:val="20"/>
          <w:szCs w:val="20"/>
          <w:lang w:eastAsia="x-none"/>
        </w:rPr>
        <w:t xml:space="preserve">Uzavření této smlouvy bylo schváleno Radou Královéhradeckého kraje usnesením </w:t>
      </w:r>
      <w:r w:rsidR="005A158B" w:rsidRPr="00750469">
        <w:rPr>
          <w:rFonts w:ascii="Times New Roman" w:hAnsi="Times New Roman"/>
          <w:sz w:val="20"/>
          <w:szCs w:val="20"/>
          <w:lang w:eastAsia="x-none"/>
        </w:rPr>
        <w:t>[</w:t>
      </w:r>
      <w:r w:rsidR="005A158B" w:rsidRPr="00750469">
        <w:rPr>
          <w:rFonts w:ascii="Times New Roman" w:hAnsi="Times New Roman"/>
          <w:sz w:val="20"/>
          <w:szCs w:val="20"/>
          <w:highlight w:val="yellow"/>
          <w:lang w:eastAsia="x-none"/>
        </w:rPr>
        <w:t>K DOPLNĚNÍ</w:t>
      </w:r>
      <w:r w:rsidR="00644CAC" w:rsidRPr="00750469">
        <w:rPr>
          <w:rFonts w:ascii="Times New Roman" w:hAnsi="Times New Roman"/>
          <w:sz w:val="20"/>
          <w:szCs w:val="20"/>
          <w:lang w:eastAsia="x-none"/>
        </w:rPr>
        <w:t>]</w:t>
      </w:r>
      <w:r w:rsidR="005A158B" w:rsidRPr="00750469" w:rsidDel="005A158B">
        <w:rPr>
          <w:rFonts w:ascii="Times New Roman" w:hAnsi="Times New Roman"/>
          <w:sz w:val="20"/>
          <w:szCs w:val="20"/>
          <w:lang w:eastAsia="x-none"/>
        </w:rPr>
        <w:t xml:space="preserve"> </w:t>
      </w:r>
      <w:r w:rsidRPr="00750469">
        <w:rPr>
          <w:rFonts w:ascii="Times New Roman" w:hAnsi="Times New Roman"/>
          <w:sz w:val="20"/>
          <w:szCs w:val="20"/>
          <w:lang w:eastAsia="x-none"/>
        </w:rPr>
        <w:t xml:space="preserve">ze dne </w:t>
      </w:r>
      <w:r w:rsidR="00644CAC" w:rsidRPr="00750469">
        <w:rPr>
          <w:rFonts w:ascii="Times New Roman" w:hAnsi="Times New Roman"/>
          <w:sz w:val="20"/>
          <w:szCs w:val="20"/>
          <w:lang w:eastAsia="x-none"/>
        </w:rPr>
        <w:t>[</w:t>
      </w:r>
      <w:r w:rsidR="00644CAC" w:rsidRPr="00750469">
        <w:rPr>
          <w:rFonts w:ascii="Times New Roman" w:hAnsi="Times New Roman"/>
          <w:sz w:val="20"/>
          <w:szCs w:val="20"/>
          <w:highlight w:val="yellow"/>
          <w:lang w:eastAsia="x-none"/>
        </w:rPr>
        <w:t>K DOPLNĚNÍ</w:t>
      </w:r>
      <w:r w:rsidR="00644CAC" w:rsidRPr="00750469">
        <w:rPr>
          <w:rFonts w:ascii="Times New Roman" w:hAnsi="Times New Roman"/>
          <w:sz w:val="20"/>
          <w:szCs w:val="20"/>
          <w:lang w:eastAsia="x-none"/>
        </w:rPr>
        <w:t>].</w:t>
      </w:r>
    </w:p>
    <w:p w14:paraId="54272A71" w14:textId="77777777" w:rsidR="00D8317F" w:rsidRPr="00750469" w:rsidRDefault="00D8317F" w:rsidP="000A6C26">
      <w:pPr>
        <w:pStyle w:val="Zkladntext"/>
        <w:spacing w:before="60" w:after="60" w:line="276" w:lineRule="auto"/>
        <w:rPr>
          <w:color w:val="000000"/>
        </w:rPr>
      </w:pPr>
    </w:p>
    <w:p w14:paraId="7D941E11" w14:textId="1B4F8704" w:rsidR="00F12897" w:rsidRPr="00750469" w:rsidRDefault="00F12897" w:rsidP="000A6C26">
      <w:pPr>
        <w:pStyle w:val="Zkladntext"/>
        <w:spacing w:before="60" w:after="60" w:line="276" w:lineRule="auto"/>
        <w:rPr>
          <w:lang w:eastAsia="x-none"/>
        </w:rPr>
      </w:pPr>
      <w:r w:rsidRPr="00750469">
        <w:rPr>
          <w:lang w:eastAsia="x-none"/>
        </w:rPr>
        <w:t>Za objednatele v</w:t>
      </w:r>
      <w:r w:rsidR="00993E6D" w:rsidRPr="00750469">
        <w:rPr>
          <w:lang w:eastAsia="x-none"/>
        </w:rPr>
        <w:t> Hradci Králové</w:t>
      </w:r>
      <w:r w:rsidRPr="00750469">
        <w:rPr>
          <w:lang w:eastAsia="x-none"/>
        </w:rPr>
        <w:tab/>
      </w:r>
      <w:r w:rsidRPr="00750469">
        <w:rPr>
          <w:lang w:eastAsia="x-none"/>
        </w:rPr>
        <w:tab/>
      </w:r>
      <w:r w:rsidR="002A311F" w:rsidRPr="00750469">
        <w:rPr>
          <w:lang w:eastAsia="x-none"/>
        </w:rPr>
        <w:tab/>
      </w:r>
      <w:r w:rsidRPr="00750469">
        <w:rPr>
          <w:lang w:eastAsia="x-none"/>
        </w:rPr>
        <w:t xml:space="preserve">Za zhotovitele v </w:t>
      </w:r>
      <w:r w:rsidR="00993E6D" w:rsidRPr="00750469">
        <w:rPr>
          <w:highlight w:val="cyan"/>
        </w:rPr>
        <w:t>[bude doplněno před uzavřením smlouvy]</w:t>
      </w:r>
    </w:p>
    <w:p w14:paraId="36527D65" w14:textId="6CA36DAE" w:rsidR="00D8317F" w:rsidRPr="00750469" w:rsidRDefault="00D8317F" w:rsidP="000A6C26">
      <w:pPr>
        <w:widowControl w:val="0"/>
        <w:tabs>
          <w:tab w:val="left" w:pos="4962"/>
        </w:tabs>
        <w:overflowPunct w:val="0"/>
        <w:autoSpaceDE w:val="0"/>
        <w:autoSpaceDN w:val="0"/>
        <w:adjustRightInd w:val="0"/>
        <w:spacing w:before="480" w:line="276" w:lineRule="auto"/>
        <w:rPr>
          <w:color w:val="000000"/>
          <w:sz w:val="20"/>
          <w:szCs w:val="20"/>
          <w:lang w:eastAsia="x-none"/>
        </w:rPr>
      </w:pPr>
    </w:p>
    <w:p w14:paraId="54B3B062" w14:textId="77777777" w:rsidR="006100ED" w:rsidRPr="00750469" w:rsidRDefault="006100ED" w:rsidP="000A6C26">
      <w:pPr>
        <w:widowControl w:val="0"/>
        <w:tabs>
          <w:tab w:val="left" w:pos="4962"/>
        </w:tabs>
        <w:overflowPunct w:val="0"/>
        <w:autoSpaceDE w:val="0"/>
        <w:autoSpaceDN w:val="0"/>
        <w:adjustRightInd w:val="0"/>
        <w:spacing w:before="480" w:line="276" w:lineRule="auto"/>
        <w:rPr>
          <w:color w:val="000000"/>
          <w:sz w:val="20"/>
          <w:szCs w:val="20"/>
          <w:lang w:eastAsia="x-none"/>
        </w:rPr>
      </w:pPr>
    </w:p>
    <w:p w14:paraId="15A1520D" w14:textId="77777777" w:rsidR="00F12897" w:rsidRPr="00750469" w:rsidRDefault="00F12897" w:rsidP="000A6C26">
      <w:pPr>
        <w:widowControl w:val="0"/>
        <w:tabs>
          <w:tab w:val="left" w:pos="4253"/>
        </w:tabs>
        <w:overflowPunct w:val="0"/>
        <w:autoSpaceDE w:val="0"/>
        <w:autoSpaceDN w:val="0"/>
        <w:adjustRightInd w:val="0"/>
        <w:spacing w:before="480" w:line="276" w:lineRule="auto"/>
        <w:rPr>
          <w:color w:val="000000"/>
          <w:sz w:val="20"/>
          <w:szCs w:val="20"/>
          <w:lang w:eastAsia="x-none"/>
        </w:rPr>
      </w:pPr>
      <w:r w:rsidRPr="00750469">
        <w:rPr>
          <w:color w:val="000000"/>
          <w:sz w:val="20"/>
          <w:szCs w:val="20"/>
          <w:lang w:eastAsia="x-none"/>
        </w:rPr>
        <w:t>…………………………………</w:t>
      </w:r>
      <w:r w:rsidRPr="00750469">
        <w:rPr>
          <w:color w:val="000000"/>
          <w:sz w:val="20"/>
          <w:szCs w:val="20"/>
          <w:lang w:eastAsia="x-none"/>
        </w:rPr>
        <w:tab/>
      </w:r>
      <w:r w:rsidRPr="00750469">
        <w:rPr>
          <w:color w:val="000000"/>
          <w:sz w:val="20"/>
          <w:szCs w:val="20"/>
          <w:lang w:eastAsia="x-none"/>
        </w:rPr>
        <w:tab/>
        <w:t>…………………………………</w:t>
      </w:r>
    </w:p>
    <w:p w14:paraId="2A2BF207" w14:textId="291A5D4B" w:rsidR="00993E6D" w:rsidRPr="00750469" w:rsidRDefault="00667C0B" w:rsidP="000A6C26">
      <w:pPr>
        <w:pStyle w:val="Zkladntext"/>
        <w:spacing w:before="60" w:after="60" w:line="276" w:lineRule="auto"/>
        <w:rPr>
          <w:lang w:eastAsia="x-none"/>
        </w:rPr>
      </w:pPr>
      <w:r w:rsidRPr="00750469">
        <w:rPr>
          <w:color w:val="000000"/>
          <w:lang w:eastAsia="x-none"/>
        </w:rPr>
        <w:t xml:space="preserve">Petr Koleta                    </w:t>
      </w:r>
      <w:r w:rsidR="00F12897" w:rsidRPr="00750469">
        <w:rPr>
          <w:color w:val="000000"/>
          <w:lang w:eastAsia="x-none"/>
        </w:rPr>
        <w:tab/>
      </w:r>
      <w:r w:rsidR="00993E6D" w:rsidRPr="00750469">
        <w:rPr>
          <w:color w:val="000000"/>
          <w:lang w:eastAsia="x-none"/>
        </w:rPr>
        <w:t xml:space="preserve">                                           </w:t>
      </w:r>
      <w:r w:rsidR="00993E6D" w:rsidRPr="00750469">
        <w:rPr>
          <w:highlight w:val="cyan"/>
        </w:rPr>
        <w:t>[bude doplněno před uzavřením smlouvy]</w:t>
      </w:r>
    </w:p>
    <w:p w14:paraId="0F3D028A" w14:textId="6B81058A" w:rsidR="00912E37" w:rsidRPr="00750469" w:rsidRDefault="00F12897" w:rsidP="000A6C26">
      <w:pPr>
        <w:widowControl w:val="0"/>
        <w:tabs>
          <w:tab w:val="left" w:pos="4962"/>
        </w:tabs>
        <w:overflowPunct w:val="0"/>
        <w:autoSpaceDE w:val="0"/>
        <w:autoSpaceDN w:val="0"/>
        <w:adjustRightInd w:val="0"/>
        <w:spacing w:line="276" w:lineRule="auto"/>
        <w:rPr>
          <w:color w:val="000000"/>
          <w:sz w:val="20"/>
          <w:szCs w:val="20"/>
          <w:lang w:eastAsia="x-none"/>
        </w:rPr>
      </w:pPr>
      <w:r w:rsidRPr="00750469">
        <w:rPr>
          <w:color w:val="000000"/>
          <w:sz w:val="20"/>
          <w:szCs w:val="20"/>
          <w:lang w:eastAsia="x-none"/>
        </w:rPr>
        <w:t>hejtman</w:t>
      </w:r>
      <w:r w:rsidRPr="00750469">
        <w:rPr>
          <w:color w:val="000000"/>
          <w:sz w:val="20"/>
          <w:szCs w:val="20"/>
          <w:lang w:eastAsia="x-none"/>
        </w:rPr>
        <w:tab/>
      </w:r>
    </w:p>
    <w:sectPr w:rsidR="00912E37" w:rsidRPr="00750469" w:rsidSect="00DB37A0">
      <w:headerReference w:type="default" r:id="rId11"/>
      <w:footerReference w:type="even" r:id="rId12"/>
      <w:footerReference w:type="default" r:id="rId13"/>
      <w:headerReference w:type="first" r:id="rId14"/>
      <w:pgSz w:w="11907" w:h="16840" w:code="9"/>
      <w:pgMar w:top="1134" w:right="1134" w:bottom="709" w:left="1134" w:header="709" w:footer="29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72604" w14:textId="77777777" w:rsidR="00F151A5" w:rsidRDefault="00F151A5">
      <w:r>
        <w:separator/>
      </w:r>
    </w:p>
  </w:endnote>
  <w:endnote w:type="continuationSeparator" w:id="0">
    <w:p w14:paraId="11EA55E1" w14:textId="77777777" w:rsidR="00F151A5" w:rsidRDefault="00F1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D24D" w14:textId="6A664304" w:rsidR="00513C0A" w:rsidRDefault="00513C0A">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B37A0">
      <w:rPr>
        <w:rStyle w:val="slostrnky"/>
        <w:noProof/>
      </w:rPr>
      <w:t>2</w:t>
    </w:r>
    <w:r>
      <w:rPr>
        <w:rStyle w:val="slostrnky"/>
      </w:rPr>
      <w:fldChar w:fldCharType="end"/>
    </w:r>
  </w:p>
  <w:p w14:paraId="1AB5D214" w14:textId="77777777" w:rsidR="00513C0A" w:rsidRDefault="00513C0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A824" w14:textId="77777777" w:rsidR="00513C0A" w:rsidRDefault="00513C0A" w:rsidP="00D60176">
    <w:pPr>
      <w:pStyle w:val="Zpat"/>
      <w:ind w:right="360"/>
      <w:rPr>
        <w:rStyle w:val="slostrnky"/>
        <w:rFonts w:ascii="Arial" w:hAnsi="Arial" w:cs="Arial"/>
        <w:sz w:val="18"/>
      </w:rPr>
    </w:pPr>
  </w:p>
  <w:p w14:paraId="78822CB0" w14:textId="77777777" w:rsidR="00513C0A" w:rsidRPr="00BA1E8F" w:rsidRDefault="00513C0A" w:rsidP="00D8317F">
    <w:pPr>
      <w:pStyle w:val="Zpat"/>
      <w:ind w:right="360"/>
      <w:jc w:val="center"/>
      <w:rPr>
        <w:rStyle w:val="slostrnky"/>
        <w:sz w:val="16"/>
      </w:rPr>
    </w:pPr>
    <w:r w:rsidRPr="00BA1E8F">
      <w:rPr>
        <w:rStyle w:val="slostrnky"/>
        <w:sz w:val="16"/>
      </w:rPr>
      <w:t xml:space="preserve">strana </w:t>
    </w:r>
    <w:r w:rsidRPr="00BA1E8F">
      <w:rPr>
        <w:rStyle w:val="slostrnky"/>
        <w:sz w:val="16"/>
      </w:rPr>
      <w:fldChar w:fldCharType="begin"/>
    </w:r>
    <w:r w:rsidRPr="00BA1E8F">
      <w:rPr>
        <w:rStyle w:val="slostrnky"/>
        <w:sz w:val="16"/>
      </w:rPr>
      <w:instrText xml:space="preserve"> PAGE </w:instrText>
    </w:r>
    <w:r w:rsidRPr="00BA1E8F">
      <w:rPr>
        <w:rStyle w:val="slostrnky"/>
        <w:sz w:val="16"/>
      </w:rPr>
      <w:fldChar w:fldCharType="separate"/>
    </w:r>
    <w:r w:rsidR="00A069CA" w:rsidRPr="00BA1E8F">
      <w:rPr>
        <w:rStyle w:val="slostrnky"/>
        <w:noProof/>
        <w:sz w:val="16"/>
      </w:rPr>
      <w:t>15</w:t>
    </w:r>
    <w:r w:rsidRPr="00BA1E8F">
      <w:rPr>
        <w:rStyle w:val="slostrnky"/>
        <w:sz w:val="16"/>
      </w:rPr>
      <w:fldChar w:fldCharType="end"/>
    </w:r>
    <w:r w:rsidRPr="00BA1E8F">
      <w:rPr>
        <w:rStyle w:val="slostrnky"/>
        <w:sz w:val="16"/>
      </w:rPr>
      <w:t xml:space="preserve"> (celkem </w:t>
    </w:r>
    <w:r w:rsidRPr="00BA1E8F">
      <w:rPr>
        <w:rStyle w:val="slostrnky"/>
        <w:sz w:val="16"/>
      </w:rPr>
      <w:fldChar w:fldCharType="begin"/>
    </w:r>
    <w:r w:rsidRPr="00BA1E8F">
      <w:rPr>
        <w:rStyle w:val="slostrnky"/>
        <w:sz w:val="16"/>
      </w:rPr>
      <w:instrText xml:space="preserve"> NUMPAGES </w:instrText>
    </w:r>
    <w:r w:rsidRPr="00BA1E8F">
      <w:rPr>
        <w:rStyle w:val="slostrnky"/>
        <w:sz w:val="16"/>
      </w:rPr>
      <w:fldChar w:fldCharType="separate"/>
    </w:r>
    <w:r w:rsidR="00A069CA" w:rsidRPr="00BA1E8F">
      <w:rPr>
        <w:rStyle w:val="slostrnky"/>
        <w:noProof/>
        <w:sz w:val="16"/>
      </w:rPr>
      <w:t>15</w:t>
    </w:r>
    <w:r w:rsidRPr="00BA1E8F">
      <w:rPr>
        <w:rStyle w:val="slostrnky"/>
        <w:sz w:val="16"/>
      </w:rPr>
      <w:fldChar w:fldCharType="end"/>
    </w:r>
    <w:r w:rsidRPr="00BA1E8F">
      <w:rPr>
        <w:rStyle w:val="slostrnky"/>
        <w:sz w:val="16"/>
      </w:rPr>
      <w:t>)</w:t>
    </w:r>
  </w:p>
  <w:p w14:paraId="34F9644F" w14:textId="77777777" w:rsidR="00513C0A" w:rsidRDefault="00513C0A">
    <w:pPr>
      <w:pStyle w:val="Zpat"/>
      <w:ind w:right="360"/>
      <w:jc w:val="center"/>
      <w:rPr>
        <w:rStyle w:val="slostrnky"/>
        <w:rFonts w:ascii="Arial" w:hAnsi="Arial" w:cs="Arial"/>
        <w:sz w:val="18"/>
      </w:rPr>
    </w:pPr>
  </w:p>
  <w:p w14:paraId="5E89F4A7" w14:textId="77777777" w:rsidR="00513C0A" w:rsidRPr="000F74B1" w:rsidRDefault="00513C0A">
    <w:pPr>
      <w:pStyle w:val="Zpat"/>
      <w:ind w:right="360"/>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948DC" w14:textId="77777777" w:rsidR="00F151A5" w:rsidRDefault="00F151A5">
      <w:r>
        <w:separator/>
      </w:r>
    </w:p>
  </w:footnote>
  <w:footnote w:type="continuationSeparator" w:id="0">
    <w:p w14:paraId="79D0CA2B" w14:textId="77777777" w:rsidR="00F151A5" w:rsidRDefault="00F15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7810" w14:textId="549CB6B8" w:rsidR="00513C0A" w:rsidRPr="00DB37A0" w:rsidRDefault="00DB37A0" w:rsidP="00DB37A0">
    <w:pPr>
      <w:pStyle w:val="Zhlav"/>
      <w:jc w:val="center"/>
    </w:pPr>
    <w:r w:rsidRPr="003D24A8">
      <w:rPr>
        <w:noProof/>
        <w:lang w:eastAsia="ar-SA"/>
      </w:rPr>
      <w:drawing>
        <wp:inline distT="0" distB="0" distL="0" distR="0" wp14:anchorId="1B1AA4C3" wp14:editId="30AAA2A2">
          <wp:extent cx="3771900" cy="449516"/>
          <wp:effectExtent l="0" t="0" r="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7614" cy="45973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0194" w14:textId="1E28DBE7" w:rsidR="00D51E5F" w:rsidRDefault="00D51E5F" w:rsidP="00D51E5F">
    <w:pPr>
      <w:pStyle w:val="Zhlav"/>
      <w:jc w:val="center"/>
    </w:pPr>
    <w:r w:rsidRPr="003D24A8">
      <w:rPr>
        <w:noProof/>
        <w:lang w:eastAsia="ar-SA"/>
      </w:rPr>
      <w:drawing>
        <wp:inline distT="0" distB="0" distL="0" distR="0" wp14:anchorId="2088FA8C" wp14:editId="4200873B">
          <wp:extent cx="4610100" cy="549408"/>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7059" cy="5526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3" w15:restartNumberingAfterBreak="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5" w15:restartNumberingAfterBreak="0">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6"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7" w15:restartNumberingAfterBreak="0">
    <w:nsid w:val="032A2138"/>
    <w:multiLevelType w:val="hybridMultilevel"/>
    <w:tmpl w:val="E8D00024"/>
    <w:lvl w:ilvl="0" w:tplc="149C1206">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08E61510"/>
    <w:multiLevelType w:val="hybridMultilevel"/>
    <w:tmpl w:val="856AD0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97919A4"/>
    <w:multiLevelType w:val="hybridMultilevel"/>
    <w:tmpl w:val="417803EA"/>
    <w:lvl w:ilvl="0" w:tplc="BB320D36">
      <w:start w:val="2"/>
      <w:numFmt w:val="bullet"/>
      <w:lvlText w:val="-"/>
      <w:lvlJc w:val="left"/>
      <w:pPr>
        <w:ind w:left="786" w:hanging="360"/>
      </w:pPr>
      <w:rPr>
        <w:rFonts w:ascii="Palatino Linotype" w:eastAsia="MS Gothic" w:hAnsi="Palatino Linotype"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0F3D5447"/>
    <w:multiLevelType w:val="multilevel"/>
    <w:tmpl w:val="2B3CF51E"/>
    <w:lvl w:ilvl="0">
      <w:start w:val="1"/>
      <w:numFmt w:val="decimal"/>
      <w:lvlText w:val="%1."/>
      <w:lvlJc w:val="left"/>
      <w:pPr>
        <w:ind w:left="360" w:hanging="360"/>
      </w:pPr>
    </w:lvl>
    <w:lvl w:ilvl="1">
      <w:start w:val="1"/>
      <w:numFmt w:val="lowerLetter"/>
      <w:lvlText w:val="%2)"/>
      <w:lvlJc w:val="left"/>
      <w:pPr>
        <w:ind w:left="121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633DF9"/>
    <w:multiLevelType w:val="hybridMultilevel"/>
    <w:tmpl w:val="3CF4E0A2"/>
    <w:lvl w:ilvl="0" w:tplc="883E4C64">
      <w:start w:val="1"/>
      <w:numFmt w:val="lowerLetter"/>
      <w:lvlText w:val="%1)"/>
      <w:lvlJc w:val="left"/>
      <w:pPr>
        <w:ind w:left="717" w:hanging="360"/>
      </w:pPr>
      <w:rPr>
        <w:rFonts w:hint="default"/>
        <w:color w:val="00000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17D73F6E"/>
    <w:multiLevelType w:val="hybridMultilevel"/>
    <w:tmpl w:val="45BCA3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15:restartNumberingAfterBreak="0">
    <w:nsid w:val="17E97710"/>
    <w:multiLevelType w:val="multilevel"/>
    <w:tmpl w:val="073256F8"/>
    <w:lvl w:ilvl="0">
      <w:start w:val="1"/>
      <w:numFmt w:val="decimal"/>
      <w:lvlText w:val="%1."/>
      <w:lvlJc w:val="left"/>
      <w:pPr>
        <w:ind w:left="360" w:hanging="360"/>
      </w:pPr>
      <w:rPr>
        <w:b w:val="0"/>
        <w:bCs w:val="0"/>
      </w:rPr>
    </w:lvl>
    <w:lvl w:ilvl="1">
      <w:start w:val="1"/>
      <w:numFmt w:val="decimal"/>
      <w:lvlText w:val="%1.%2."/>
      <w:lvlJc w:val="left"/>
      <w:pPr>
        <w:ind w:left="792" w:hanging="432"/>
      </w:pPr>
      <w:rPr>
        <w:rFonts w:ascii="Times New Roman" w:hAnsi="Times New Roman" w:cs="Times New Roman" w:hint="default"/>
        <w:b w:val="0"/>
        <w:b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5A7A8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1F9C6180"/>
    <w:multiLevelType w:val="multilevel"/>
    <w:tmpl w:val="9524ECEE"/>
    <w:lvl w:ilvl="0">
      <w:start w:val="1"/>
      <w:numFmt w:val="decimal"/>
      <w:lvlText w:val="%1)"/>
      <w:lvlJc w:val="left"/>
      <w:pPr>
        <w:tabs>
          <w:tab w:val="num" w:pos="0"/>
        </w:tabs>
        <w:ind w:left="720" w:hanging="360"/>
      </w:pPr>
      <w:rPr>
        <w:b/>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4CC4EA1"/>
    <w:multiLevelType w:val="multilevel"/>
    <w:tmpl w:val="4DEA6954"/>
    <w:lvl w:ilvl="0">
      <w:start w:val="1"/>
      <w:numFmt w:val="decimal"/>
      <w:lvlText w:val="%1."/>
      <w:lvlJc w:val="left"/>
      <w:pPr>
        <w:ind w:left="360" w:hanging="360"/>
      </w:pPr>
    </w:lvl>
    <w:lvl w:ilvl="1">
      <w:start w:val="1"/>
      <w:numFmt w:val="decimal"/>
      <w:lvlText w:val="%1.%2."/>
      <w:lvlJc w:val="left"/>
      <w:pPr>
        <w:ind w:left="858"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A5E0AFC"/>
    <w:multiLevelType w:val="hybridMultilevel"/>
    <w:tmpl w:val="2F9CF532"/>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9" w15:restartNumberingAfterBreak="0">
    <w:nsid w:val="2A7D39F0"/>
    <w:multiLevelType w:val="hybridMultilevel"/>
    <w:tmpl w:val="C4C8D4C6"/>
    <w:lvl w:ilvl="0" w:tplc="04050001">
      <w:start w:val="1"/>
      <w:numFmt w:val="bullet"/>
      <w:lvlText w:val=""/>
      <w:lvlJc w:val="left"/>
      <w:pPr>
        <w:ind w:left="2406" w:hanging="360"/>
      </w:pPr>
      <w:rPr>
        <w:rFonts w:ascii="Symbol" w:hAnsi="Symbol" w:hint="default"/>
      </w:rPr>
    </w:lvl>
    <w:lvl w:ilvl="1" w:tplc="04050003">
      <w:start w:val="1"/>
      <w:numFmt w:val="bullet"/>
      <w:lvlText w:val="o"/>
      <w:lvlJc w:val="left"/>
      <w:pPr>
        <w:ind w:left="3126" w:hanging="360"/>
      </w:pPr>
      <w:rPr>
        <w:rFonts w:ascii="Courier New" w:hAnsi="Courier New" w:cs="Courier New" w:hint="default"/>
      </w:rPr>
    </w:lvl>
    <w:lvl w:ilvl="2" w:tplc="04050005">
      <w:start w:val="1"/>
      <w:numFmt w:val="bullet"/>
      <w:lvlText w:val=""/>
      <w:lvlJc w:val="left"/>
      <w:pPr>
        <w:ind w:left="3846" w:hanging="360"/>
      </w:pPr>
      <w:rPr>
        <w:rFonts w:ascii="Wingdings" w:hAnsi="Wingdings" w:hint="default"/>
      </w:rPr>
    </w:lvl>
    <w:lvl w:ilvl="3" w:tplc="04050001" w:tentative="1">
      <w:start w:val="1"/>
      <w:numFmt w:val="bullet"/>
      <w:lvlText w:val=""/>
      <w:lvlJc w:val="left"/>
      <w:pPr>
        <w:ind w:left="4566" w:hanging="360"/>
      </w:pPr>
      <w:rPr>
        <w:rFonts w:ascii="Symbol" w:hAnsi="Symbol" w:hint="default"/>
      </w:rPr>
    </w:lvl>
    <w:lvl w:ilvl="4" w:tplc="04050003" w:tentative="1">
      <w:start w:val="1"/>
      <w:numFmt w:val="bullet"/>
      <w:lvlText w:val="o"/>
      <w:lvlJc w:val="left"/>
      <w:pPr>
        <w:ind w:left="5286" w:hanging="360"/>
      </w:pPr>
      <w:rPr>
        <w:rFonts w:ascii="Courier New" w:hAnsi="Courier New" w:cs="Courier New" w:hint="default"/>
      </w:rPr>
    </w:lvl>
    <w:lvl w:ilvl="5" w:tplc="04050005" w:tentative="1">
      <w:start w:val="1"/>
      <w:numFmt w:val="bullet"/>
      <w:lvlText w:val=""/>
      <w:lvlJc w:val="left"/>
      <w:pPr>
        <w:ind w:left="6006" w:hanging="360"/>
      </w:pPr>
      <w:rPr>
        <w:rFonts w:ascii="Wingdings" w:hAnsi="Wingdings" w:hint="default"/>
      </w:rPr>
    </w:lvl>
    <w:lvl w:ilvl="6" w:tplc="04050001" w:tentative="1">
      <w:start w:val="1"/>
      <w:numFmt w:val="bullet"/>
      <w:lvlText w:val=""/>
      <w:lvlJc w:val="left"/>
      <w:pPr>
        <w:ind w:left="6726" w:hanging="360"/>
      </w:pPr>
      <w:rPr>
        <w:rFonts w:ascii="Symbol" w:hAnsi="Symbol" w:hint="default"/>
      </w:rPr>
    </w:lvl>
    <w:lvl w:ilvl="7" w:tplc="04050003" w:tentative="1">
      <w:start w:val="1"/>
      <w:numFmt w:val="bullet"/>
      <w:lvlText w:val="o"/>
      <w:lvlJc w:val="left"/>
      <w:pPr>
        <w:ind w:left="7446" w:hanging="360"/>
      </w:pPr>
      <w:rPr>
        <w:rFonts w:ascii="Courier New" w:hAnsi="Courier New" w:cs="Courier New" w:hint="default"/>
      </w:rPr>
    </w:lvl>
    <w:lvl w:ilvl="8" w:tplc="04050005" w:tentative="1">
      <w:start w:val="1"/>
      <w:numFmt w:val="bullet"/>
      <w:lvlText w:val=""/>
      <w:lvlJc w:val="left"/>
      <w:pPr>
        <w:ind w:left="8166" w:hanging="360"/>
      </w:pPr>
      <w:rPr>
        <w:rFonts w:ascii="Wingdings" w:hAnsi="Wingdings" w:hint="default"/>
      </w:rPr>
    </w:lvl>
  </w:abstractNum>
  <w:abstractNum w:abstractNumId="20" w15:restartNumberingAfterBreak="0">
    <w:nsid w:val="2CC65C7C"/>
    <w:multiLevelType w:val="multilevel"/>
    <w:tmpl w:val="4DEA6954"/>
    <w:lvl w:ilvl="0">
      <w:start w:val="1"/>
      <w:numFmt w:val="decimal"/>
      <w:lvlText w:val="%1."/>
      <w:lvlJc w:val="left"/>
      <w:pPr>
        <w:ind w:left="360" w:hanging="360"/>
      </w:pPr>
    </w:lvl>
    <w:lvl w:ilvl="1">
      <w:start w:val="1"/>
      <w:numFmt w:val="decimal"/>
      <w:lvlText w:val="%1.%2."/>
      <w:lvlJc w:val="left"/>
      <w:pPr>
        <w:ind w:left="858"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400ABA"/>
    <w:multiLevelType w:val="multilevel"/>
    <w:tmpl w:val="EA4E79B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038096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0D6E1D"/>
    <w:multiLevelType w:val="multilevel"/>
    <w:tmpl w:val="4C56FD3A"/>
    <w:lvl w:ilvl="0">
      <w:start w:val="1"/>
      <w:numFmt w:val="decimal"/>
      <w:lvlText w:val="%1."/>
      <w:lvlJc w:val="left"/>
      <w:pPr>
        <w:ind w:left="360" w:hanging="360"/>
      </w:pPr>
      <w:rPr>
        <w:b w:val="0"/>
        <w:bCs w:val="0"/>
      </w:rPr>
    </w:lvl>
    <w:lvl w:ilvl="1">
      <w:start w:val="1"/>
      <w:numFmt w:val="lowerLetter"/>
      <w:lvlText w:val="%2)"/>
      <w:lvlJc w:val="left"/>
      <w:pPr>
        <w:ind w:left="121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1D5814"/>
    <w:multiLevelType w:val="multilevel"/>
    <w:tmpl w:val="7264BF60"/>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right"/>
      <w:pPr>
        <w:ind w:left="1778"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4E02498"/>
    <w:multiLevelType w:val="hybridMultilevel"/>
    <w:tmpl w:val="2F6CAD90"/>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35A359C1"/>
    <w:multiLevelType w:val="hybridMultilevel"/>
    <w:tmpl w:val="01A4298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37BC5D4C"/>
    <w:multiLevelType w:val="multilevel"/>
    <w:tmpl w:val="70CCC620"/>
    <w:lvl w:ilvl="0">
      <w:start w:val="1"/>
      <w:numFmt w:val="decimal"/>
      <w:lvlText w:val="%1."/>
      <w:lvlJc w:val="left"/>
      <w:pPr>
        <w:ind w:left="360" w:hanging="360"/>
      </w:pPr>
      <w:rPr>
        <w:b w:val="0"/>
        <w:bCs w:val="0"/>
      </w:rPr>
    </w:lvl>
    <w:lvl w:ilvl="1">
      <w:start w:val="1"/>
      <w:numFmt w:val="lowerLetter"/>
      <w:lvlText w:val="%2)"/>
      <w:lvlJc w:val="left"/>
      <w:pPr>
        <w:ind w:left="121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C860B4"/>
    <w:multiLevelType w:val="hybridMultilevel"/>
    <w:tmpl w:val="A6C0B60E"/>
    <w:lvl w:ilvl="0" w:tplc="256862B6">
      <w:start w:val="1"/>
      <w:numFmt w:val="decimal"/>
      <w:lvlText w:val="%1."/>
      <w:lvlJc w:val="left"/>
      <w:pPr>
        <w:ind w:left="360" w:hanging="360"/>
      </w:pPr>
      <w:rPr>
        <w:b w:val="0"/>
        <w:i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3D59300E"/>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476D5924"/>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4FD97A3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7483EC2"/>
    <w:multiLevelType w:val="multilevel"/>
    <w:tmpl w:val="28328A84"/>
    <w:lvl w:ilvl="0">
      <w:start w:val="1"/>
      <w:numFmt w:val="decimal"/>
      <w:lvlText w:val="%1."/>
      <w:lvlJc w:val="left"/>
      <w:pPr>
        <w:ind w:left="360" w:hanging="360"/>
      </w:pPr>
      <w:rPr>
        <w:b w:val="0"/>
        <w:bCs w:val="0"/>
      </w:rPr>
    </w:lvl>
    <w:lvl w:ilvl="1">
      <w:start w:val="1"/>
      <w:numFmt w:val="lowerLetter"/>
      <w:lvlText w:val="%2)"/>
      <w:lvlJc w:val="left"/>
      <w:pPr>
        <w:ind w:left="1211"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9CF150A"/>
    <w:multiLevelType w:val="multilevel"/>
    <w:tmpl w:val="0405001F"/>
    <w:lvl w:ilvl="0">
      <w:start w:val="1"/>
      <w:numFmt w:val="decimal"/>
      <w:lvlText w:val="%1."/>
      <w:lvlJc w:val="left"/>
      <w:pPr>
        <w:ind w:left="360" w:hanging="360"/>
      </w:pPr>
      <w:rPr>
        <w:b w:val="0"/>
        <w:bCs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B51024B"/>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5D570EC2"/>
    <w:multiLevelType w:val="multilevel"/>
    <w:tmpl w:val="02A282D4"/>
    <w:lvl w:ilvl="0">
      <w:start w:val="1"/>
      <w:numFmt w:val="decimal"/>
      <w:lvlText w:val="%1."/>
      <w:lvlJc w:val="left"/>
      <w:pPr>
        <w:ind w:left="360" w:hanging="360"/>
      </w:pPr>
      <w:rPr>
        <w:rFonts w:asciiTheme="minorHAnsi" w:hAnsiTheme="minorHAnsi" w:cstheme="minorHAnsi" w:hint="default"/>
        <w:b w:val="0"/>
        <w:b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heme="minorHAnsi" w:hAnsiTheme="minorHAnsi" w:cstheme="min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E7C10A0"/>
    <w:multiLevelType w:val="hybridMultilevel"/>
    <w:tmpl w:val="F0686B78"/>
    <w:lvl w:ilvl="0" w:tplc="392EF14C">
      <w:start w:val="1"/>
      <w:numFmt w:val="decimal"/>
      <w:lvlText w:val="%1."/>
      <w:lvlJc w:val="left"/>
      <w:pPr>
        <w:tabs>
          <w:tab w:val="num" w:pos="360"/>
        </w:tabs>
        <w:ind w:left="360" w:hanging="360"/>
      </w:pPr>
      <w:rPr>
        <w:rFonts w:ascii="Times New Roman" w:hAnsi="Times New Roman" w:cs="Times New Roman" w:hint="default"/>
        <w:sz w:val="20"/>
        <w:szCs w:val="2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5FA2091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7524B0"/>
    <w:multiLevelType w:val="hybridMultilevel"/>
    <w:tmpl w:val="B4AE2C24"/>
    <w:lvl w:ilvl="0" w:tplc="E12E38DE">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2EC4542"/>
    <w:multiLevelType w:val="hybridMultilevel"/>
    <w:tmpl w:val="73FAD61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64316892"/>
    <w:multiLevelType w:val="hybridMultilevel"/>
    <w:tmpl w:val="CE90EC32"/>
    <w:lvl w:ilvl="0" w:tplc="F9AC00D4">
      <w:start w:val="1"/>
      <w:numFmt w:val="bullet"/>
      <w:lvlText w:val=""/>
      <w:lvlJc w:val="left"/>
      <w:pPr>
        <w:ind w:left="720" w:hanging="360"/>
      </w:pPr>
      <w:rPr>
        <w:rFonts w:ascii="Symbol" w:hAnsi="Symbol"/>
      </w:rPr>
    </w:lvl>
    <w:lvl w:ilvl="1" w:tplc="31A01164">
      <w:start w:val="1"/>
      <w:numFmt w:val="bullet"/>
      <w:lvlText w:val=""/>
      <w:lvlJc w:val="left"/>
      <w:pPr>
        <w:ind w:left="720" w:hanging="360"/>
      </w:pPr>
      <w:rPr>
        <w:rFonts w:ascii="Symbol" w:hAnsi="Symbol"/>
      </w:rPr>
    </w:lvl>
    <w:lvl w:ilvl="2" w:tplc="7D56E74C">
      <w:start w:val="1"/>
      <w:numFmt w:val="bullet"/>
      <w:lvlText w:val=""/>
      <w:lvlJc w:val="left"/>
      <w:pPr>
        <w:ind w:left="720" w:hanging="360"/>
      </w:pPr>
      <w:rPr>
        <w:rFonts w:ascii="Symbol" w:hAnsi="Symbol"/>
      </w:rPr>
    </w:lvl>
    <w:lvl w:ilvl="3" w:tplc="0E5C2070">
      <w:start w:val="1"/>
      <w:numFmt w:val="bullet"/>
      <w:lvlText w:val=""/>
      <w:lvlJc w:val="left"/>
      <w:pPr>
        <w:ind w:left="720" w:hanging="360"/>
      </w:pPr>
      <w:rPr>
        <w:rFonts w:ascii="Symbol" w:hAnsi="Symbol"/>
      </w:rPr>
    </w:lvl>
    <w:lvl w:ilvl="4" w:tplc="BFD6035E">
      <w:start w:val="1"/>
      <w:numFmt w:val="bullet"/>
      <w:lvlText w:val=""/>
      <w:lvlJc w:val="left"/>
      <w:pPr>
        <w:ind w:left="720" w:hanging="360"/>
      </w:pPr>
      <w:rPr>
        <w:rFonts w:ascii="Symbol" w:hAnsi="Symbol"/>
      </w:rPr>
    </w:lvl>
    <w:lvl w:ilvl="5" w:tplc="9F90ED8A">
      <w:start w:val="1"/>
      <w:numFmt w:val="bullet"/>
      <w:lvlText w:val=""/>
      <w:lvlJc w:val="left"/>
      <w:pPr>
        <w:ind w:left="720" w:hanging="360"/>
      </w:pPr>
      <w:rPr>
        <w:rFonts w:ascii="Symbol" w:hAnsi="Symbol"/>
      </w:rPr>
    </w:lvl>
    <w:lvl w:ilvl="6" w:tplc="7B2A8E36">
      <w:start w:val="1"/>
      <w:numFmt w:val="bullet"/>
      <w:lvlText w:val=""/>
      <w:lvlJc w:val="left"/>
      <w:pPr>
        <w:ind w:left="720" w:hanging="360"/>
      </w:pPr>
      <w:rPr>
        <w:rFonts w:ascii="Symbol" w:hAnsi="Symbol"/>
      </w:rPr>
    </w:lvl>
    <w:lvl w:ilvl="7" w:tplc="51AEDD3C">
      <w:start w:val="1"/>
      <w:numFmt w:val="bullet"/>
      <w:lvlText w:val=""/>
      <w:lvlJc w:val="left"/>
      <w:pPr>
        <w:ind w:left="720" w:hanging="360"/>
      </w:pPr>
      <w:rPr>
        <w:rFonts w:ascii="Symbol" w:hAnsi="Symbol"/>
      </w:rPr>
    </w:lvl>
    <w:lvl w:ilvl="8" w:tplc="017AEC6E">
      <w:start w:val="1"/>
      <w:numFmt w:val="bullet"/>
      <w:lvlText w:val=""/>
      <w:lvlJc w:val="left"/>
      <w:pPr>
        <w:ind w:left="720" w:hanging="360"/>
      </w:pPr>
      <w:rPr>
        <w:rFonts w:ascii="Symbol" w:hAnsi="Symbol"/>
      </w:rPr>
    </w:lvl>
  </w:abstractNum>
  <w:abstractNum w:abstractNumId="42" w15:restartNumberingAfterBreak="0">
    <w:nsid w:val="650D711E"/>
    <w:multiLevelType w:val="multilevel"/>
    <w:tmpl w:val="0DE2D1E6"/>
    <w:lvl w:ilvl="0">
      <w:start w:val="1"/>
      <w:numFmt w:val="decimal"/>
      <w:lvlText w:val="%1."/>
      <w:lvlJc w:val="left"/>
      <w:pPr>
        <w:ind w:left="360" w:hanging="360"/>
      </w:pPr>
      <w:rPr>
        <w:rFonts w:asciiTheme="minorHAnsi" w:hAnsiTheme="minorHAnsi" w:cstheme="minorHAnsi" w:hint="default"/>
        <w:b w:val="0"/>
        <w:b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heme="minorHAnsi" w:hAnsiTheme="minorHAnsi" w:cstheme="min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6FB765E"/>
    <w:multiLevelType w:val="multilevel"/>
    <w:tmpl w:val="AB92A290"/>
    <w:lvl w:ilvl="0">
      <w:start w:val="1"/>
      <w:numFmt w:val="decimal"/>
      <w:lvlText w:val="%1."/>
      <w:lvlJc w:val="left"/>
      <w:pPr>
        <w:ind w:left="360" w:hanging="360"/>
      </w:pPr>
      <w:rPr>
        <w:rFonts w:ascii="Times New Roman" w:hAnsi="Times New Roman" w:cs="Times New Roman" w:hint="default"/>
        <w:b w:val="0"/>
        <w:bCs w:val="0"/>
        <w:sz w:val="20"/>
        <w:szCs w:val="20"/>
      </w:rPr>
    </w:lvl>
    <w:lvl w:ilvl="1">
      <w:start w:val="1"/>
      <w:numFmt w:val="decimal"/>
      <w:lvlText w:val="%1.%2."/>
      <w:lvlJc w:val="left"/>
      <w:pPr>
        <w:ind w:left="792" w:hanging="432"/>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C9B4553"/>
    <w:multiLevelType w:val="hybridMultilevel"/>
    <w:tmpl w:val="A3C06EE4"/>
    <w:lvl w:ilvl="0" w:tplc="AA4815C8">
      <w:start w:val="1"/>
      <w:numFmt w:val="bullet"/>
      <w:lvlText w:val=""/>
      <w:lvlJc w:val="left"/>
      <w:pPr>
        <w:ind w:left="720" w:hanging="360"/>
      </w:pPr>
      <w:rPr>
        <w:rFonts w:ascii="Symbol" w:hAnsi="Symbol"/>
      </w:rPr>
    </w:lvl>
    <w:lvl w:ilvl="1" w:tplc="10307E4E">
      <w:start w:val="1"/>
      <w:numFmt w:val="bullet"/>
      <w:lvlText w:val=""/>
      <w:lvlJc w:val="left"/>
      <w:pPr>
        <w:ind w:left="720" w:hanging="360"/>
      </w:pPr>
      <w:rPr>
        <w:rFonts w:ascii="Symbol" w:hAnsi="Symbol"/>
      </w:rPr>
    </w:lvl>
    <w:lvl w:ilvl="2" w:tplc="0B60C122">
      <w:start w:val="1"/>
      <w:numFmt w:val="bullet"/>
      <w:lvlText w:val=""/>
      <w:lvlJc w:val="left"/>
      <w:pPr>
        <w:ind w:left="720" w:hanging="360"/>
      </w:pPr>
      <w:rPr>
        <w:rFonts w:ascii="Symbol" w:hAnsi="Symbol"/>
      </w:rPr>
    </w:lvl>
    <w:lvl w:ilvl="3" w:tplc="E968C61E">
      <w:start w:val="1"/>
      <w:numFmt w:val="bullet"/>
      <w:lvlText w:val=""/>
      <w:lvlJc w:val="left"/>
      <w:pPr>
        <w:ind w:left="720" w:hanging="360"/>
      </w:pPr>
      <w:rPr>
        <w:rFonts w:ascii="Symbol" w:hAnsi="Symbol"/>
      </w:rPr>
    </w:lvl>
    <w:lvl w:ilvl="4" w:tplc="FEF81DEA">
      <w:start w:val="1"/>
      <w:numFmt w:val="bullet"/>
      <w:lvlText w:val=""/>
      <w:lvlJc w:val="left"/>
      <w:pPr>
        <w:ind w:left="720" w:hanging="360"/>
      </w:pPr>
      <w:rPr>
        <w:rFonts w:ascii="Symbol" w:hAnsi="Symbol"/>
      </w:rPr>
    </w:lvl>
    <w:lvl w:ilvl="5" w:tplc="1D0A805E">
      <w:start w:val="1"/>
      <w:numFmt w:val="bullet"/>
      <w:lvlText w:val=""/>
      <w:lvlJc w:val="left"/>
      <w:pPr>
        <w:ind w:left="720" w:hanging="360"/>
      </w:pPr>
      <w:rPr>
        <w:rFonts w:ascii="Symbol" w:hAnsi="Symbol"/>
      </w:rPr>
    </w:lvl>
    <w:lvl w:ilvl="6" w:tplc="2CF2C0E2">
      <w:start w:val="1"/>
      <w:numFmt w:val="bullet"/>
      <w:lvlText w:val=""/>
      <w:lvlJc w:val="left"/>
      <w:pPr>
        <w:ind w:left="720" w:hanging="360"/>
      </w:pPr>
      <w:rPr>
        <w:rFonts w:ascii="Symbol" w:hAnsi="Symbol"/>
      </w:rPr>
    </w:lvl>
    <w:lvl w:ilvl="7" w:tplc="23921A08">
      <w:start w:val="1"/>
      <w:numFmt w:val="bullet"/>
      <w:lvlText w:val=""/>
      <w:lvlJc w:val="left"/>
      <w:pPr>
        <w:ind w:left="720" w:hanging="360"/>
      </w:pPr>
      <w:rPr>
        <w:rFonts w:ascii="Symbol" w:hAnsi="Symbol"/>
      </w:rPr>
    </w:lvl>
    <w:lvl w:ilvl="8" w:tplc="2932CBEE">
      <w:start w:val="1"/>
      <w:numFmt w:val="bullet"/>
      <w:lvlText w:val=""/>
      <w:lvlJc w:val="left"/>
      <w:pPr>
        <w:ind w:left="720" w:hanging="360"/>
      </w:pPr>
      <w:rPr>
        <w:rFonts w:ascii="Symbol" w:hAnsi="Symbol"/>
      </w:rPr>
    </w:lvl>
  </w:abstractNum>
  <w:abstractNum w:abstractNumId="45" w15:restartNumberingAfterBreak="0">
    <w:nsid w:val="6DA51435"/>
    <w:multiLevelType w:val="hybridMultilevel"/>
    <w:tmpl w:val="D9D44624"/>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705A0EA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92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293335"/>
    <w:multiLevelType w:val="multilevel"/>
    <w:tmpl w:val="63A89C3C"/>
    <w:lvl w:ilvl="0">
      <w:start w:val="1"/>
      <w:numFmt w:val="decimal"/>
      <w:lvlText w:val="%1."/>
      <w:lvlJc w:val="left"/>
      <w:pPr>
        <w:ind w:left="360" w:hanging="360"/>
      </w:pPr>
      <w:rPr>
        <w:b w:val="0"/>
        <w:bCs w:val="0"/>
      </w:rPr>
    </w:lvl>
    <w:lvl w:ilvl="1">
      <w:start w:val="1"/>
      <w:numFmt w:val="lowerLetter"/>
      <w:lvlText w:val="%2)"/>
      <w:lvlJc w:val="left"/>
      <w:pPr>
        <w:ind w:left="1211"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86C1510"/>
    <w:multiLevelType w:val="multilevel"/>
    <w:tmpl w:val="7098063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AC82187"/>
    <w:multiLevelType w:val="hybridMultilevel"/>
    <w:tmpl w:val="E6725818"/>
    <w:lvl w:ilvl="0" w:tplc="10002DB2">
      <w:start w:val="1"/>
      <w:numFmt w:val="bullet"/>
      <w:lvlText w:val=""/>
      <w:lvlJc w:val="left"/>
      <w:pPr>
        <w:ind w:left="720" w:hanging="360"/>
      </w:pPr>
      <w:rPr>
        <w:rFonts w:ascii="Symbol" w:hAnsi="Symbol"/>
      </w:rPr>
    </w:lvl>
    <w:lvl w:ilvl="1" w:tplc="54A0CDDE">
      <w:start w:val="1"/>
      <w:numFmt w:val="bullet"/>
      <w:lvlText w:val=""/>
      <w:lvlJc w:val="left"/>
      <w:pPr>
        <w:ind w:left="720" w:hanging="360"/>
      </w:pPr>
      <w:rPr>
        <w:rFonts w:ascii="Symbol" w:hAnsi="Symbol"/>
      </w:rPr>
    </w:lvl>
    <w:lvl w:ilvl="2" w:tplc="73C613C2">
      <w:start w:val="1"/>
      <w:numFmt w:val="bullet"/>
      <w:lvlText w:val=""/>
      <w:lvlJc w:val="left"/>
      <w:pPr>
        <w:ind w:left="720" w:hanging="360"/>
      </w:pPr>
      <w:rPr>
        <w:rFonts w:ascii="Symbol" w:hAnsi="Symbol"/>
      </w:rPr>
    </w:lvl>
    <w:lvl w:ilvl="3" w:tplc="6F00AE9E">
      <w:start w:val="1"/>
      <w:numFmt w:val="bullet"/>
      <w:lvlText w:val=""/>
      <w:lvlJc w:val="left"/>
      <w:pPr>
        <w:ind w:left="720" w:hanging="360"/>
      </w:pPr>
      <w:rPr>
        <w:rFonts w:ascii="Symbol" w:hAnsi="Symbol"/>
      </w:rPr>
    </w:lvl>
    <w:lvl w:ilvl="4" w:tplc="840C388C">
      <w:start w:val="1"/>
      <w:numFmt w:val="bullet"/>
      <w:lvlText w:val=""/>
      <w:lvlJc w:val="left"/>
      <w:pPr>
        <w:ind w:left="720" w:hanging="360"/>
      </w:pPr>
      <w:rPr>
        <w:rFonts w:ascii="Symbol" w:hAnsi="Symbol"/>
      </w:rPr>
    </w:lvl>
    <w:lvl w:ilvl="5" w:tplc="D5D4C0F0">
      <w:start w:val="1"/>
      <w:numFmt w:val="bullet"/>
      <w:lvlText w:val=""/>
      <w:lvlJc w:val="left"/>
      <w:pPr>
        <w:ind w:left="720" w:hanging="360"/>
      </w:pPr>
      <w:rPr>
        <w:rFonts w:ascii="Symbol" w:hAnsi="Symbol"/>
      </w:rPr>
    </w:lvl>
    <w:lvl w:ilvl="6" w:tplc="3C12C782">
      <w:start w:val="1"/>
      <w:numFmt w:val="bullet"/>
      <w:lvlText w:val=""/>
      <w:lvlJc w:val="left"/>
      <w:pPr>
        <w:ind w:left="720" w:hanging="360"/>
      </w:pPr>
      <w:rPr>
        <w:rFonts w:ascii="Symbol" w:hAnsi="Symbol"/>
      </w:rPr>
    </w:lvl>
    <w:lvl w:ilvl="7" w:tplc="82B28AF6">
      <w:start w:val="1"/>
      <w:numFmt w:val="bullet"/>
      <w:lvlText w:val=""/>
      <w:lvlJc w:val="left"/>
      <w:pPr>
        <w:ind w:left="720" w:hanging="360"/>
      </w:pPr>
      <w:rPr>
        <w:rFonts w:ascii="Symbol" w:hAnsi="Symbol"/>
      </w:rPr>
    </w:lvl>
    <w:lvl w:ilvl="8" w:tplc="8174A462">
      <w:start w:val="1"/>
      <w:numFmt w:val="bullet"/>
      <w:lvlText w:val=""/>
      <w:lvlJc w:val="left"/>
      <w:pPr>
        <w:ind w:left="720" w:hanging="360"/>
      </w:pPr>
      <w:rPr>
        <w:rFonts w:ascii="Symbol" w:hAnsi="Symbol"/>
      </w:rPr>
    </w:lvl>
  </w:abstractNum>
  <w:abstractNum w:abstractNumId="50" w15:restartNumberingAfterBreak="0">
    <w:nsid w:val="7F7D4233"/>
    <w:multiLevelType w:val="hybridMultilevel"/>
    <w:tmpl w:val="A8706450"/>
    <w:lvl w:ilvl="0" w:tplc="0EB8F648">
      <w:start w:val="3"/>
      <w:numFmt w:val="bullet"/>
      <w:lvlText w:val="-"/>
      <w:lvlJc w:val="left"/>
      <w:pPr>
        <w:ind w:left="1866" w:hanging="360"/>
      </w:pPr>
      <w:rPr>
        <w:rFonts w:ascii="Calibri" w:eastAsia="SimSun" w:hAnsi="Calibri" w:cs="Arial" w:hint="default"/>
        <w:b w:val="0"/>
      </w:rPr>
    </w:lvl>
    <w:lvl w:ilvl="1" w:tplc="04050003">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num w:numId="1" w16cid:durableId="1263411661">
    <w:abstractNumId w:val="6"/>
  </w:num>
  <w:num w:numId="2" w16cid:durableId="489952000">
    <w:abstractNumId w:val="28"/>
  </w:num>
  <w:num w:numId="3" w16cid:durableId="869952906">
    <w:abstractNumId w:val="15"/>
  </w:num>
  <w:num w:numId="4" w16cid:durableId="1229849811">
    <w:abstractNumId w:val="34"/>
  </w:num>
  <w:num w:numId="5" w16cid:durableId="441193495">
    <w:abstractNumId w:val="32"/>
  </w:num>
  <w:num w:numId="6" w16cid:durableId="48388401">
    <w:abstractNumId w:val="40"/>
  </w:num>
  <w:num w:numId="7" w16cid:durableId="1973099201">
    <w:abstractNumId w:val="35"/>
  </w:num>
  <w:num w:numId="8" w16cid:durableId="993415972">
    <w:abstractNumId w:val="29"/>
  </w:num>
  <w:num w:numId="9" w16cid:durableId="1902522275">
    <w:abstractNumId w:val="45"/>
  </w:num>
  <w:num w:numId="10" w16cid:durableId="1791704933">
    <w:abstractNumId w:val="38"/>
  </w:num>
  <w:num w:numId="11" w16cid:durableId="1083646677">
    <w:abstractNumId w:val="22"/>
  </w:num>
  <w:num w:numId="12" w16cid:durableId="389504320">
    <w:abstractNumId w:val="13"/>
  </w:num>
  <w:num w:numId="13" w16cid:durableId="1615332965">
    <w:abstractNumId w:val="31"/>
  </w:num>
  <w:num w:numId="14" w16cid:durableId="347098640">
    <w:abstractNumId w:val="37"/>
  </w:num>
  <w:num w:numId="15" w16cid:durableId="1441342143">
    <w:abstractNumId w:val="30"/>
  </w:num>
  <w:num w:numId="16" w16cid:durableId="194538539">
    <w:abstractNumId w:val="14"/>
  </w:num>
  <w:num w:numId="17" w16cid:durableId="1303466081">
    <w:abstractNumId w:val="39"/>
  </w:num>
  <w:num w:numId="18" w16cid:durableId="1173883596">
    <w:abstractNumId w:val="9"/>
  </w:num>
  <w:num w:numId="19" w16cid:durableId="698706852">
    <w:abstractNumId w:val="11"/>
  </w:num>
  <w:num w:numId="20" w16cid:durableId="675428717">
    <w:abstractNumId w:val="26"/>
  </w:num>
  <w:num w:numId="21" w16cid:durableId="1264193362">
    <w:abstractNumId w:val="7"/>
  </w:num>
  <w:num w:numId="22" w16cid:durableId="1972588052">
    <w:abstractNumId w:val="36"/>
  </w:num>
  <w:num w:numId="23" w16cid:durableId="1800562873">
    <w:abstractNumId w:val="49"/>
  </w:num>
  <w:num w:numId="24" w16cid:durableId="82268063">
    <w:abstractNumId w:val="41"/>
  </w:num>
  <w:num w:numId="25" w16cid:durableId="292370488">
    <w:abstractNumId w:val="25"/>
  </w:num>
  <w:num w:numId="26" w16cid:durableId="924268992">
    <w:abstractNumId w:val="8"/>
  </w:num>
  <w:num w:numId="27" w16cid:durableId="2114396375">
    <w:abstractNumId w:val="23"/>
  </w:num>
  <w:num w:numId="28" w16cid:durableId="506023537">
    <w:abstractNumId w:val="47"/>
  </w:num>
  <w:num w:numId="29" w16cid:durableId="1497961869">
    <w:abstractNumId w:val="24"/>
  </w:num>
  <w:num w:numId="30" w16cid:durableId="52703268">
    <w:abstractNumId w:val="27"/>
  </w:num>
  <w:num w:numId="31" w16cid:durableId="1810703264">
    <w:abstractNumId w:val="33"/>
  </w:num>
  <w:num w:numId="32" w16cid:durableId="1586380283">
    <w:abstractNumId w:val="46"/>
  </w:num>
  <w:num w:numId="33" w16cid:durableId="196815139">
    <w:abstractNumId w:val="50"/>
  </w:num>
  <w:num w:numId="34" w16cid:durableId="387192585">
    <w:abstractNumId w:val="43"/>
  </w:num>
  <w:num w:numId="35" w16cid:durableId="567880324">
    <w:abstractNumId w:val="10"/>
  </w:num>
  <w:num w:numId="36" w16cid:durableId="682979100">
    <w:abstractNumId w:val="48"/>
  </w:num>
  <w:num w:numId="37" w16cid:durableId="2078897368">
    <w:abstractNumId w:val="21"/>
  </w:num>
  <w:num w:numId="38" w16cid:durableId="513809049">
    <w:abstractNumId w:val="44"/>
  </w:num>
  <w:num w:numId="39" w16cid:durableId="1668166546">
    <w:abstractNumId w:val="16"/>
  </w:num>
  <w:num w:numId="40" w16cid:durableId="886376615">
    <w:abstractNumId w:val="19"/>
  </w:num>
  <w:num w:numId="41" w16cid:durableId="1776051955">
    <w:abstractNumId w:val="42"/>
  </w:num>
  <w:num w:numId="42" w16cid:durableId="1240754613">
    <w:abstractNumId w:val="20"/>
  </w:num>
  <w:num w:numId="43" w16cid:durableId="1833376028">
    <w:abstractNumId w:val="17"/>
  </w:num>
  <w:num w:numId="44" w16cid:durableId="1593585502">
    <w:abstractNumId w:val="18"/>
  </w:num>
  <w:num w:numId="45" w16cid:durableId="92646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02382687">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38"/>
    <w:rsid w:val="00000365"/>
    <w:rsid w:val="00001074"/>
    <w:rsid w:val="00001139"/>
    <w:rsid w:val="000013F1"/>
    <w:rsid w:val="00001444"/>
    <w:rsid w:val="00001474"/>
    <w:rsid w:val="000018D5"/>
    <w:rsid w:val="000019EA"/>
    <w:rsid w:val="00001A85"/>
    <w:rsid w:val="00001CA9"/>
    <w:rsid w:val="000021A8"/>
    <w:rsid w:val="000022F4"/>
    <w:rsid w:val="00002F99"/>
    <w:rsid w:val="00003828"/>
    <w:rsid w:val="00003AC4"/>
    <w:rsid w:val="00004C71"/>
    <w:rsid w:val="00005183"/>
    <w:rsid w:val="00005204"/>
    <w:rsid w:val="00006EF4"/>
    <w:rsid w:val="00007018"/>
    <w:rsid w:val="0000760C"/>
    <w:rsid w:val="00007E1E"/>
    <w:rsid w:val="000109F6"/>
    <w:rsid w:val="00011B45"/>
    <w:rsid w:val="0001284C"/>
    <w:rsid w:val="00012874"/>
    <w:rsid w:val="00012DED"/>
    <w:rsid w:val="00012E18"/>
    <w:rsid w:val="00013483"/>
    <w:rsid w:val="0001389D"/>
    <w:rsid w:val="00013964"/>
    <w:rsid w:val="000139B3"/>
    <w:rsid w:val="00013D26"/>
    <w:rsid w:val="00013D82"/>
    <w:rsid w:val="00014D46"/>
    <w:rsid w:val="000154C3"/>
    <w:rsid w:val="00015AD1"/>
    <w:rsid w:val="000160A0"/>
    <w:rsid w:val="000163D1"/>
    <w:rsid w:val="00016A5A"/>
    <w:rsid w:val="00017320"/>
    <w:rsid w:val="00017959"/>
    <w:rsid w:val="00017ABC"/>
    <w:rsid w:val="00017E9D"/>
    <w:rsid w:val="00021800"/>
    <w:rsid w:val="000224CD"/>
    <w:rsid w:val="00022F0E"/>
    <w:rsid w:val="0002365D"/>
    <w:rsid w:val="0002388E"/>
    <w:rsid w:val="000240F5"/>
    <w:rsid w:val="0002416D"/>
    <w:rsid w:val="00024CD2"/>
    <w:rsid w:val="00025106"/>
    <w:rsid w:val="00026258"/>
    <w:rsid w:val="00026FC6"/>
    <w:rsid w:val="00027162"/>
    <w:rsid w:val="000271C8"/>
    <w:rsid w:val="000274A3"/>
    <w:rsid w:val="00027ABF"/>
    <w:rsid w:val="00027F26"/>
    <w:rsid w:val="0003008D"/>
    <w:rsid w:val="00031F09"/>
    <w:rsid w:val="00032212"/>
    <w:rsid w:val="000329B6"/>
    <w:rsid w:val="00033AAE"/>
    <w:rsid w:val="000356E1"/>
    <w:rsid w:val="00035E38"/>
    <w:rsid w:val="00036002"/>
    <w:rsid w:val="00036296"/>
    <w:rsid w:val="00037489"/>
    <w:rsid w:val="0004051D"/>
    <w:rsid w:val="00040538"/>
    <w:rsid w:val="00040881"/>
    <w:rsid w:val="00041018"/>
    <w:rsid w:val="00041B97"/>
    <w:rsid w:val="00041DB6"/>
    <w:rsid w:val="00041E2D"/>
    <w:rsid w:val="00042127"/>
    <w:rsid w:val="000447DD"/>
    <w:rsid w:val="0004550B"/>
    <w:rsid w:val="00045CF8"/>
    <w:rsid w:val="00046CBC"/>
    <w:rsid w:val="00046DB2"/>
    <w:rsid w:val="000475FD"/>
    <w:rsid w:val="00047BE2"/>
    <w:rsid w:val="00047C5E"/>
    <w:rsid w:val="00050346"/>
    <w:rsid w:val="00050BD6"/>
    <w:rsid w:val="00051035"/>
    <w:rsid w:val="00051421"/>
    <w:rsid w:val="000519F7"/>
    <w:rsid w:val="00051D5A"/>
    <w:rsid w:val="00051F47"/>
    <w:rsid w:val="000524D5"/>
    <w:rsid w:val="00052D73"/>
    <w:rsid w:val="00052F7F"/>
    <w:rsid w:val="00053699"/>
    <w:rsid w:val="00053C55"/>
    <w:rsid w:val="0005496E"/>
    <w:rsid w:val="00056993"/>
    <w:rsid w:val="00056AB0"/>
    <w:rsid w:val="00056B25"/>
    <w:rsid w:val="000600E1"/>
    <w:rsid w:val="00060438"/>
    <w:rsid w:val="00060963"/>
    <w:rsid w:val="00060C6D"/>
    <w:rsid w:val="00060E1C"/>
    <w:rsid w:val="00060E67"/>
    <w:rsid w:val="000610E8"/>
    <w:rsid w:val="00061433"/>
    <w:rsid w:val="000626E7"/>
    <w:rsid w:val="0006292D"/>
    <w:rsid w:val="00062CC2"/>
    <w:rsid w:val="00063194"/>
    <w:rsid w:val="0006320D"/>
    <w:rsid w:val="00063952"/>
    <w:rsid w:val="00063C92"/>
    <w:rsid w:val="00064CB6"/>
    <w:rsid w:val="000655D1"/>
    <w:rsid w:val="00065CAD"/>
    <w:rsid w:val="0006628E"/>
    <w:rsid w:val="00066580"/>
    <w:rsid w:val="00067805"/>
    <w:rsid w:val="00071783"/>
    <w:rsid w:val="0007236A"/>
    <w:rsid w:val="00072D48"/>
    <w:rsid w:val="00072D9F"/>
    <w:rsid w:val="00073438"/>
    <w:rsid w:val="000737D8"/>
    <w:rsid w:val="00073944"/>
    <w:rsid w:val="00074F09"/>
    <w:rsid w:val="0007514D"/>
    <w:rsid w:val="00076C7A"/>
    <w:rsid w:val="000770C4"/>
    <w:rsid w:val="0007792C"/>
    <w:rsid w:val="00077DD1"/>
    <w:rsid w:val="00080BCB"/>
    <w:rsid w:val="00080CB2"/>
    <w:rsid w:val="00082675"/>
    <w:rsid w:val="000826A7"/>
    <w:rsid w:val="00082A90"/>
    <w:rsid w:val="00082FE0"/>
    <w:rsid w:val="00082FF9"/>
    <w:rsid w:val="00083EA4"/>
    <w:rsid w:val="00084CA0"/>
    <w:rsid w:val="00084EAD"/>
    <w:rsid w:val="000858AF"/>
    <w:rsid w:val="00085AB8"/>
    <w:rsid w:val="000864A2"/>
    <w:rsid w:val="000909B0"/>
    <w:rsid w:val="0009244B"/>
    <w:rsid w:val="000933C3"/>
    <w:rsid w:val="00093824"/>
    <w:rsid w:val="00093B02"/>
    <w:rsid w:val="0009422B"/>
    <w:rsid w:val="0009464E"/>
    <w:rsid w:val="00094A29"/>
    <w:rsid w:val="00095946"/>
    <w:rsid w:val="00095DED"/>
    <w:rsid w:val="000968D7"/>
    <w:rsid w:val="000979A4"/>
    <w:rsid w:val="000A1851"/>
    <w:rsid w:val="000A28C2"/>
    <w:rsid w:val="000A291B"/>
    <w:rsid w:val="000A2B37"/>
    <w:rsid w:val="000A3BCC"/>
    <w:rsid w:val="000A48D5"/>
    <w:rsid w:val="000A5B95"/>
    <w:rsid w:val="000A5DCC"/>
    <w:rsid w:val="000A6179"/>
    <w:rsid w:val="000A642D"/>
    <w:rsid w:val="000A6C26"/>
    <w:rsid w:val="000A7963"/>
    <w:rsid w:val="000B0121"/>
    <w:rsid w:val="000B1623"/>
    <w:rsid w:val="000B19D9"/>
    <w:rsid w:val="000B3353"/>
    <w:rsid w:val="000B42BD"/>
    <w:rsid w:val="000B4DCC"/>
    <w:rsid w:val="000B59FD"/>
    <w:rsid w:val="000B5B8D"/>
    <w:rsid w:val="000B6313"/>
    <w:rsid w:val="000B6DAC"/>
    <w:rsid w:val="000B723D"/>
    <w:rsid w:val="000B7B1D"/>
    <w:rsid w:val="000B7FC7"/>
    <w:rsid w:val="000C0739"/>
    <w:rsid w:val="000C1593"/>
    <w:rsid w:val="000C1C30"/>
    <w:rsid w:val="000C2D9F"/>
    <w:rsid w:val="000C3EFA"/>
    <w:rsid w:val="000C5560"/>
    <w:rsid w:val="000C561E"/>
    <w:rsid w:val="000C56A7"/>
    <w:rsid w:val="000C62E2"/>
    <w:rsid w:val="000D03E6"/>
    <w:rsid w:val="000D06C0"/>
    <w:rsid w:val="000D0AF3"/>
    <w:rsid w:val="000D0DC9"/>
    <w:rsid w:val="000D0E4E"/>
    <w:rsid w:val="000D0F39"/>
    <w:rsid w:val="000D163B"/>
    <w:rsid w:val="000D19BA"/>
    <w:rsid w:val="000D2281"/>
    <w:rsid w:val="000D22B7"/>
    <w:rsid w:val="000D2384"/>
    <w:rsid w:val="000D29E1"/>
    <w:rsid w:val="000D2A87"/>
    <w:rsid w:val="000D2FA7"/>
    <w:rsid w:val="000D442A"/>
    <w:rsid w:val="000D4677"/>
    <w:rsid w:val="000D4ED8"/>
    <w:rsid w:val="000D51A1"/>
    <w:rsid w:val="000D675A"/>
    <w:rsid w:val="000D6CC1"/>
    <w:rsid w:val="000D6E89"/>
    <w:rsid w:val="000D7B2E"/>
    <w:rsid w:val="000D7B38"/>
    <w:rsid w:val="000D7BBE"/>
    <w:rsid w:val="000E041D"/>
    <w:rsid w:val="000E077D"/>
    <w:rsid w:val="000E0AB9"/>
    <w:rsid w:val="000E0C6F"/>
    <w:rsid w:val="000E0D03"/>
    <w:rsid w:val="000E1047"/>
    <w:rsid w:val="000E1243"/>
    <w:rsid w:val="000E1928"/>
    <w:rsid w:val="000E1DFF"/>
    <w:rsid w:val="000E370D"/>
    <w:rsid w:val="000E3928"/>
    <w:rsid w:val="000E3D04"/>
    <w:rsid w:val="000E4059"/>
    <w:rsid w:val="000E4DF8"/>
    <w:rsid w:val="000E4EBA"/>
    <w:rsid w:val="000E5E27"/>
    <w:rsid w:val="000E5FDF"/>
    <w:rsid w:val="000E6205"/>
    <w:rsid w:val="000E6D06"/>
    <w:rsid w:val="000E6EC0"/>
    <w:rsid w:val="000F0391"/>
    <w:rsid w:val="000F090A"/>
    <w:rsid w:val="000F19E1"/>
    <w:rsid w:val="000F218D"/>
    <w:rsid w:val="000F2EF1"/>
    <w:rsid w:val="000F3D88"/>
    <w:rsid w:val="000F4952"/>
    <w:rsid w:val="000F4EF1"/>
    <w:rsid w:val="000F5135"/>
    <w:rsid w:val="000F5ED0"/>
    <w:rsid w:val="000F7487"/>
    <w:rsid w:val="000F74B1"/>
    <w:rsid w:val="001000EF"/>
    <w:rsid w:val="0010141D"/>
    <w:rsid w:val="00101F0C"/>
    <w:rsid w:val="00101F16"/>
    <w:rsid w:val="00102621"/>
    <w:rsid w:val="00102ABD"/>
    <w:rsid w:val="00102C8E"/>
    <w:rsid w:val="00102D15"/>
    <w:rsid w:val="00103BF1"/>
    <w:rsid w:val="00103EEE"/>
    <w:rsid w:val="00103FCC"/>
    <w:rsid w:val="00105413"/>
    <w:rsid w:val="001058A2"/>
    <w:rsid w:val="001058FB"/>
    <w:rsid w:val="00106017"/>
    <w:rsid w:val="00106093"/>
    <w:rsid w:val="00106342"/>
    <w:rsid w:val="0010646F"/>
    <w:rsid w:val="001064EA"/>
    <w:rsid w:val="0010715F"/>
    <w:rsid w:val="00107952"/>
    <w:rsid w:val="001109E8"/>
    <w:rsid w:val="00111439"/>
    <w:rsid w:val="00111D41"/>
    <w:rsid w:val="00111FAF"/>
    <w:rsid w:val="00112A58"/>
    <w:rsid w:val="00112BE7"/>
    <w:rsid w:val="001139F6"/>
    <w:rsid w:val="0011490F"/>
    <w:rsid w:val="00114C77"/>
    <w:rsid w:val="00115951"/>
    <w:rsid w:val="00115CED"/>
    <w:rsid w:val="00115E90"/>
    <w:rsid w:val="00115EED"/>
    <w:rsid w:val="00115F5E"/>
    <w:rsid w:val="001160C5"/>
    <w:rsid w:val="001161E0"/>
    <w:rsid w:val="00116F0F"/>
    <w:rsid w:val="001203EF"/>
    <w:rsid w:val="00120A58"/>
    <w:rsid w:val="001210DE"/>
    <w:rsid w:val="00121657"/>
    <w:rsid w:val="00121D37"/>
    <w:rsid w:val="00121E3B"/>
    <w:rsid w:val="00122124"/>
    <w:rsid w:val="001236AA"/>
    <w:rsid w:val="00123964"/>
    <w:rsid w:val="00123C1B"/>
    <w:rsid w:val="00124CA6"/>
    <w:rsid w:val="001254FD"/>
    <w:rsid w:val="00125695"/>
    <w:rsid w:val="0012640B"/>
    <w:rsid w:val="0012659A"/>
    <w:rsid w:val="001272D0"/>
    <w:rsid w:val="00130825"/>
    <w:rsid w:val="00131860"/>
    <w:rsid w:val="00132CBC"/>
    <w:rsid w:val="00133863"/>
    <w:rsid w:val="001338A4"/>
    <w:rsid w:val="001338C7"/>
    <w:rsid w:val="001340AC"/>
    <w:rsid w:val="001356FB"/>
    <w:rsid w:val="001362A2"/>
    <w:rsid w:val="0013647F"/>
    <w:rsid w:val="001367CE"/>
    <w:rsid w:val="001367F4"/>
    <w:rsid w:val="001376A9"/>
    <w:rsid w:val="00137997"/>
    <w:rsid w:val="00140158"/>
    <w:rsid w:val="00140674"/>
    <w:rsid w:val="00140B03"/>
    <w:rsid w:val="00141A2A"/>
    <w:rsid w:val="00141DD8"/>
    <w:rsid w:val="00142F94"/>
    <w:rsid w:val="0014428F"/>
    <w:rsid w:val="001442FB"/>
    <w:rsid w:val="00144421"/>
    <w:rsid w:val="001446CA"/>
    <w:rsid w:val="00145130"/>
    <w:rsid w:val="00145618"/>
    <w:rsid w:val="001473DF"/>
    <w:rsid w:val="00147C3E"/>
    <w:rsid w:val="00147F6D"/>
    <w:rsid w:val="00150377"/>
    <w:rsid w:val="00150389"/>
    <w:rsid w:val="0015073F"/>
    <w:rsid w:val="00151001"/>
    <w:rsid w:val="00151BA5"/>
    <w:rsid w:val="00153297"/>
    <w:rsid w:val="001532B5"/>
    <w:rsid w:val="001536A8"/>
    <w:rsid w:val="001538D6"/>
    <w:rsid w:val="001559E4"/>
    <w:rsid w:val="00155CB5"/>
    <w:rsid w:val="001561BA"/>
    <w:rsid w:val="00156D3D"/>
    <w:rsid w:val="00156F9D"/>
    <w:rsid w:val="00157365"/>
    <w:rsid w:val="00157F54"/>
    <w:rsid w:val="0016043B"/>
    <w:rsid w:val="001609C9"/>
    <w:rsid w:val="00161A85"/>
    <w:rsid w:val="0016296F"/>
    <w:rsid w:val="00162EF0"/>
    <w:rsid w:val="00164DAD"/>
    <w:rsid w:val="00164EDD"/>
    <w:rsid w:val="001657BA"/>
    <w:rsid w:val="00165F00"/>
    <w:rsid w:val="00165F8F"/>
    <w:rsid w:val="0016777D"/>
    <w:rsid w:val="001677DF"/>
    <w:rsid w:val="001707B4"/>
    <w:rsid w:val="001710F7"/>
    <w:rsid w:val="00171525"/>
    <w:rsid w:val="00171E07"/>
    <w:rsid w:val="0017272E"/>
    <w:rsid w:val="00174A7C"/>
    <w:rsid w:val="00175974"/>
    <w:rsid w:val="001761E5"/>
    <w:rsid w:val="00176704"/>
    <w:rsid w:val="00176D73"/>
    <w:rsid w:val="00176DF7"/>
    <w:rsid w:val="00177448"/>
    <w:rsid w:val="00180678"/>
    <w:rsid w:val="00180685"/>
    <w:rsid w:val="001806D3"/>
    <w:rsid w:val="00180CEC"/>
    <w:rsid w:val="0018117E"/>
    <w:rsid w:val="001818B9"/>
    <w:rsid w:val="00181DE8"/>
    <w:rsid w:val="00182B37"/>
    <w:rsid w:val="001830AF"/>
    <w:rsid w:val="001835D6"/>
    <w:rsid w:val="00183894"/>
    <w:rsid w:val="00183DCB"/>
    <w:rsid w:val="001843A0"/>
    <w:rsid w:val="00184E28"/>
    <w:rsid w:val="001858FC"/>
    <w:rsid w:val="00187559"/>
    <w:rsid w:val="001878DD"/>
    <w:rsid w:val="0019001A"/>
    <w:rsid w:val="0019078F"/>
    <w:rsid w:val="001909D8"/>
    <w:rsid w:val="0019100D"/>
    <w:rsid w:val="00191BAF"/>
    <w:rsid w:val="001929C4"/>
    <w:rsid w:val="00192EBD"/>
    <w:rsid w:val="0019349E"/>
    <w:rsid w:val="0019392A"/>
    <w:rsid w:val="00193F54"/>
    <w:rsid w:val="001948D0"/>
    <w:rsid w:val="00195458"/>
    <w:rsid w:val="00195634"/>
    <w:rsid w:val="001958F3"/>
    <w:rsid w:val="00196B1D"/>
    <w:rsid w:val="00196BE1"/>
    <w:rsid w:val="00196CE8"/>
    <w:rsid w:val="00196D0D"/>
    <w:rsid w:val="00196EC3"/>
    <w:rsid w:val="001A098C"/>
    <w:rsid w:val="001A1166"/>
    <w:rsid w:val="001A127F"/>
    <w:rsid w:val="001A1547"/>
    <w:rsid w:val="001A1628"/>
    <w:rsid w:val="001A1859"/>
    <w:rsid w:val="001A220F"/>
    <w:rsid w:val="001A285C"/>
    <w:rsid w:val="001A3D92"/>
    <w:rsid w:val="001A519E"/>
    <w:rsid w:val="001A5382"/>
    <w:rsid w:val="001A559E"/>
    <w:rsid w:val="001A5D0E"/>
    <w:rsid w:val="001A61AB"/>
    <w:rsid w:val="001A6E38"/>
    <w:rsid w:val="001A7487"/>
    <w:rsid w:val="001A7773"/>
    <w:rsid w:val="001A7DD6"/>
    <w:rsid w:val="001B0DEC"/>
    <w:rsid w:val="001B0E4B"/>
    <w:rsid w:val="001B10D5"/>
    <w:rsid w:val="001B1A04"/>
    <w:rsid w:val="001B263F"/>
    <w:rsid w:val="001B2D05"/>
    <w:rsid w:val="001B3EDC"/>
    <w:rsid w:val="001B425F"/>
    <w:rsid w:val="001B53B1"/>
    <w:rsid w:val="001B6419"/>
    <w:rsid w:val="001B6573"/>
    <w:rsid w:val="001B7A66"/>
    <w:rsid w:val="001C34A3"/>
    <w:rsid w:val="001C3914"/>
    <w:rsid w:val="001C3ED2"/>
    <w:rsid w:val="001C44DB"/>
    <w:rsid w:val="001C46EC"/>
    <w:rsid w:val="001C4CDA"/>
    <w:rsid w:val="001C5BDF"/>
    <w:rsid w:val="001C63BA"/>
    <w:rsid w:val="001C785A"/>
    <w:rsid w:val="001C78D0"/>
    <w:rsid w:val="001C7BFA"/>
    <w:rsid w:val="001D1006"/>
    <w:rsid w:val="001D12A1"/>
    <w:rsid w:val="001D207A"/>
    <w:rsid w:val="001D32DF"/>
    <w:rsid w:val="001D3BB1"/>
    <w:rsid w:val="001D3FA0"/>
    <w:rsid w:val="001D457E"/>
    <w:rsid w:val="001D52C0"/>
    <w:rsid w:val="001D6AD6"/>
    <w:rsid w:val="001D75B6"/>
    <w:rsid w:val="001D77E3"/>
    <w:rsid w:val="001E08E8"/>
    <w:rsid w:val="001E0A46"/>
    <w:rsid w:val="001E15F6"/>
    <w:rsid w:val="001E1A33"/>
    <w:rsid w:val="001E1AFC"/>
    <w:rsid w:val="001E1CEA"/>
    <w:rsid w:val="001E20AE"/>
    <w:rsid w:val="001E29C8"/>
    <w:rsid w:val="001E2A2F"/>
    <w:rsid w:val="001E3DFE"/>
    <w:rsid w:val="001E4360"/>
    <w:rsid w:val="001E60D3"/>
    <w:rsid w:val="001E64B5"/>
    <w:rsid w:val="001E6660"/>
    <w:rsid w:val="001E6762"/>
    <w:rsid w:val="001E6E3D"/>
    <w:rsid w:val="001F0B5C"/>
    <w:rsid w:val="001F170D"/>
    <w:rsid w:val="001F1849"/>
    <w:rsid w:val="001F212B"/>
    <w:rsid w:val="001F23B9"/>
    <w:rsid w:val="001F2FF6"/>
    <w:rsid w:val="001F36A3"/>
    <w:rsid w:val="001F40BA"/>
    <w:rsid w:val="001F4D8E"/>
    <w:rsid w:val="001F5167"/>
    <w:rsid w:val="001F5BDE"/>
    <w:rsid w:val="001F5E8B"/>
    <w:rsid w:val="001F63B9"/>
    <w:rsid w:val="001F6673"/>
    <w:rsid w:val="001F7954"/>
    <w:rsid w:val="001F7BCE"/>
    <w:rsid w:val="002000B7"/>
    <w:rsid w:val="00200165"/>
    <w:rsid w:val="00200392"/>
    <w:rsid w:val="0020055E"/>
    <w:rsid w:val="00202048"/>
    <w:rsid w:val="00202A7A"/>
    <w:rsid w:val="00202B61"/>
    <w:rsid w:val="00203CF9"/>
    <w:rsid w:val="00203DCD"/>
    <w:rsid w:val="00204799"/>
    <w:rsid w:val="002047D1"/>
    <w:rsid w:val="00204DB2"/>
    <w:rsid w:val="00206021"/>
    <w:rsid w:val="00206D70"/>
    <w:rsid w:val="00206EC2"/>
    <w:rsid w:val="00206F38"/>
    <w:rsid w:val="002074F5"/>
    <w:rsid w:val="002105DD"/>
    <w:rsid w:val="002111A1"/>
    <w:rsid w:val="00211E31"/>
    <w:rsid w:val="00213226"/>
    <w:rsid w:val="0021331B"/>
    <w:rsid w:val="00213461"/>
    <w:rsid w:val="00213723"/>
    <w:rsid w:val="00213C99"/>
    <w:rsid w:val="00213CF1"/>
    <w:rsid w:val="00214629"/>
    <w:rsid w:val="002149A0"/>
    <w:rsid w:val="00214EEE"/>
    <w:rsid w:val="00214FF0"/>
    <w:rsid w:val="00215CA2"/>
    <w:rsid w:val="002166A7"/>
    <w:rsid w:val="00216D91"/>
    <w:rsid w:val="00220ACC"/>
    <w:rsid w:val="00220ECE"/>
    <w:rsid w:val="0022164C"/>
    <w:rsid w:val="00221BD2"/>
    <w:rsid w:val="002238B3"/>
    <w:rsid w:val="00225DE5"/>
    <w:rsid w:val="00225E91"/>
    <w:rsid w:val="002266BB"/>
    <w:rsid w:val="00226F88"/>
    <w:rsid w:val="002274FA"/>
    <w:rsid w:val="0022751C"/>
    <w:rsid w:val="002303FE"/>
    <w:rsid w:val="00230D02"/>
    <w:rsid w:val="00232198"/>
    <w:rsid w:val="00232E32"/>
    <w:rsid w:val="00232F97"/>
    <w:rsid w:val="002330A0"/>
    <w:rsid w:val="002336F8"/>
    <w:rsid w:val="002347CB"/>
    <w:rsid w:val="00234AF4"/>
    <w:rsid w:val="00235BCC"/>
    <w:rsid w:val="00235BF2"/>
    <w:rsid w:val="00237390"/>
    <w:rsid w:val="00237E91"/>
    <w:rsid w:val="002406E1"/>
    <w:rsid w:val="00240D13"/>
    <w:rsid w:val="00240F1E"/>
    <w:rsid w:val="00241145"/>
    <w:rsid w:val="002412A3"/>
    <w:rsid w:val="00241FC5"/>
    <w:rsid w:val="002436C1"/>
    <w:rsid w:val="002451E3"/>
    <w:rsid w:val="00245B3A"/>
    <w:rsid w:val="00246DA0"/>
    <w:rsid w:val="00247E5F"/>
    <w:rsid w:val="0025014D"/>
    <w:rsid w:val="0025030C"/>
    <w:rsid w:val="00250415"/>
    <w:rsid w:val="0025055E"/>
    <w:rsid w:val="00251397"/>
    <w:rsid w:val="002514C8"/>
    <w:rsid w:val="002515D1"/>
    <w:rsid w:val="002521B2"/>
    <w:rsid w:val="00252280"/>
    <w:rsid w:val="002526BC"/>
    <w:rsid w:val="0025285C"/>
    <w:rsid w:val="002531BB"/>
    <w:rsid w:val="002532AC"/>
    <w:rsid w:val="00253739"/>
    <w:rsid w:val="00254332"/>
    <w:rsid w:val="00254606"/>
    <w:rsid w:val="00255C40"/>
    <w:rsid w:val="0025607D"/>
    <w:rsid w:val="002563F4"/>
    <w:rsid w:val="002567C9"/>
    <w:rsid w:val="0025715D"/>
    <w:rsid w:val="00257480"/>
    <w:rsid w:val="00257747"/>
    <w:rsid w:val="00260606"/>
    <w:rsid w:val="002606B5"/>
    <w:rsid w:val="00260B0B"/>
    <w:rsid w:val="00260F2B"/>
    <w:rsid w:val="00261107"/>
    <w:rsid w:val="0026147B"/>
    <w:rsid w:val="00261C40"/>
    <w:rsid w:val="0026201B"/>
    <w:rsid w:val="00262BF0"/>
    <w:rsid w:val="00262DC4"/>
    <w:rsid w:val="00263CE1"/>
    <w:rsid w:val="00264C24"/>
    <w:rsid w:val="00264D3B"/>
    <w:rsid w:val="00265391"/>
    <w:rsid w:val="002656F3"/>
    <w:rsid w:val="00265807"/>
    <w:rsid w:val="00266876"/>
    <w:rsid w:val="002703B3"/>
    <w:rsid w:val="00270486"/>
    <w:rsid w:val="002705A5"/>
    <w:rsid w:val="002711D1"/>
    <w:rsid w:val="0027138A"/>
    <w:rsid w:val="0027197C"/>
    <w:rsid w:val="00271F8B"/>
    <w:rsid w:val="00271FC9"/>
    <w:rsid w:val="002728AB"/>
    <w:rsid w:val="00273AAE"/>
    <w:rsid w:val="002747FB"/>
    <w:rsid w:val="00274C6B"/>
    <w:rsid w:val="00275ECE"/>
    <w:rsid w:val="0027665C"/>
    <w:rsid w:val="00276D30"/>
    <w:rsid w:val="00276FD8"/>
    <w:rsid w:val="00277959"/>
    <w:rsid w:val="00277998"/>
    <w:rsid w:val="00277D96"/>
    <w:rsid w:val="00277FF8"/>
    <w:rsid w:val="002804B9"/>
    <w:rsid w:val="002804FB"/>
    <w:rsid w:val="00280A0B"/>
    <w:rsid w:val="002815DA"/>
    <w:rsid w:val="002827F9"/>
    <w:rsid w:val="00283241"/>
    <w:rsid w:val="0028509F"/>
    <w:rsid w:val="00285347"/>
    <w:rsid w:val="002854AE"/>
    <w:rsid w:val="0028551D"/>
    <w:rsid w:val="00285886"/>
    <w:rsid w:val="00286761"/>
    <w:rsid w:val="00286B32"/>
    <w:rsid w:val="00286CA4"/>
    <w:rsid w:val="002872C9"/>
    <w:rsid w:val="00287BB9"/>
    <w:rsid w:val="00293496"/>
    <w:rsid w:val="00293741"/>
    <w:rsid w:val="002937B3"/>
    <w:rsid w:val="002941E1"/>
    <w:rsid w:val="0029589E"/>
    <w:rsid w:val="00296155"/>
    <w:rsid w:val="0029714D"/>
    <w:rsid w:val="00297972"/>
    <w:rsid w:val="002A0381"/>
    <w:rsid w:val="002A0844"/>
    <w:rsid w:val="002A198D"/>
    <w:rsid w:val="002A208F"/>
    <w:rsid w:val="002A293E"/>
    <w:rsid w:val="002A311F"/>
    <w:rsid w:val="002A5222"/>
    <w:rsid w:val="002A5E92"/>
    <w:rsid w:val="002A629B"/>
    <w:rsid w:val="002A712A"/>
    <w:rsid w:val="002A7586"/>
    <w:rsid w:val="002A7E5E"/>
    <w:rsid w:val="002B0928"/>
    <w:rsid w:val="002B0F16"/>
    <w:rsid w:val="002B108A"/>
    <w:rsid w:val="002B152D"/>
    <w:rsid w:val="002B1550"/>
    <w:rsid w:val="002B22D5"/>
    <w:rsid w:val="002B2F47"/>
    <w:rsid w:val="002B4589"/>
    <w:rsid w:val="002B4B13"/>
    <w:rsid w:val="002B5055"/>
    <w:rsid w:val="002B5216"/>
    <w:rsid w:val="002B57B7"/>
    <w:rsid w:val="002B5A99"/>
    <w:rsid w:val="002B6381"/>
    <w:rsid w:val="002B6B92"/>
    <w:rsid w:val="002B7B09"/>
    <w:rsid w:val="002B7D5D"/>
    <w:rsid w:val="002C0F54"/>
    <w:rsid w:val="002C1859"/>
    <w:rsid w:val="002C186A"/>
    <w:rsid w:val="002C3055"/>
    <w:rsid w:val="002C3282"/>
    <w:rsid w:val="002C349D"/>
    <w:rsid w:val="002C437A"/>
    <w:rsid w:val="002C4575"/>
    <w:rsid w:val="002C49FF"/>
    <w:rsid w:val="002C55BC"/>
    <w:rsid w:val="002C5D5A"/>
    <w:rsid w:val="002C6618"/>
    <w:rsid w:val="002C69AF"/>
    <w:rsid w:val="002C6B87"/>
    <w:rsid w:val="002C712C"/>
    <w:rsid w:val="002D0045"/>
    <w:rsid w:val="002D07D8"/>
    <w:rsid w:val="002D0BD4"/>
    <w:rsid w:val="002D237F"/>
    <w:rsid w:val="002D3758"/>
    <w:rsid w:val="002D435F"/>
    <w:rsid w:val="002D4989"/>
    <w:rsid w:val="002D4CCD"/>
    <w:rsid w:val="002D5457"/>
    <w:rsid w:val="002D5E1B"/>
    <w:rsid w:val="002D66C0"/>
    <w:rsid w:val="002E02BE"/>
    <w:rsid w:val="002E0983"/>
    <w:rsid w:val="002E0F64"/>
    <w:rsid w:val="002E10EA"/>
    <w:rsid w:val="002E1CB5"/>
    <w:rsid w:val="002E205E"/>
    <w:rsid w:val="002E26C2"/>
    <w:rsid w:val="002E2AD9"/>
    <w:rsid w:val="002E39FB"/>
    <w:rsid w:val="002E3B01"/>
    <w:rsid w:val="002E5130"/>
    <w:rsid w:val="002E5DAC"/>
    <w:rsid w:val="002E69AC"/>
    <w:rsid w:val="002E79B8"/>
    <w:rsid w:val="002F0099"/>
    <w:rsid w:val="002F03A1"/>
    <w:rsid w:val="002F0B79"/>
    <w:rsid w:val="002F267A"/>
    <w:rsid w:val="002F2923"/>
    <w:rsid w:val="002F2D0F"/>
    <w:rsid w:val="002F314F"/>
    <w:rsid w:val="002F3641"/>
    <w:rsid w:val="002F519B"/>
    <w:rsid w:val="002F53F7"/>
    <w:rsid w:val="002F5602"/>
    <w:rsid w:val="002F5726"/>
    <w:rsid w:val="002F5B41"/>
    <w:rsid w:val="002F5C97"/>
    <w:rsid w:val="002F6C3F"/>
    <w:rsid w:val="002F6D9C"/>
    <w:rsid w:val="002F74D2"/>
    <w:rsid w:val="002F7789"/>
    <w:rsid w:val="00301FD5"/>
    <w:rsid w:val="00303C36"/>
    <w:rsid w:val="00304255"/>
    <w:rsid w:val="00306187"/>
    <w:rsid w:val="003064DC"/>
    <w:rsid w:val="003068BE"/>
    <w:rsid w:val="00310636"/>
    <w:rsid w:val="00310716"/>
    <w:rsid w:val="00310DEB"/>
    <w:rsid w:val="00311682"/>
    <w:rsid w:val="00311DEA"/>
    <w:rsid w:val="00312CD5"/>
    <w:rsid w:val="00313FE8"/>
    <w:rsid w:val="00314A36"/>
    <w:rsid w:val="00314A82"/>
    <w:rsid w:val="0031517C"/>
    <w:rsid w:val="00315FA1"/>
    <w:rsid w:val="00316389"/>
    <w:rsid w:val="00316397"/>
    <w:rsid w:val="00316805"/>
    <w:rsid w:val="003176BE"/>
    <w:rsid w:val="003179D0"/>
    <w:rsid w:val="00317A27"/>
    <w:rsid w:val="00317B3B"/>
    <w:rsid w:val="0032033F"/>
    <w:rsid w:val="0032073E"/>
    <w:rsid w:val="00320C0B"/>
    <w:rsid w:val="00320C2E"/>
    <w:rsid w:val="0032123A"/>
    <w:rsid w:val="003212A9"/>
    <w:rsid w:val="00321462"/>
    <w:rsid w:val="00321850"/>
    <w:rsid w:val="00321A04"/>
    <w:rsid w:val="00322273"/>
    <w:rsid w:val="00322311"/>
    <w:rsid w:val="0032309E"/>
    <w:rsid w:val="003233E0"/>
    <w:rsid w:val="0032381F"/>
    <w:rsid w:val="003239FB"/>
    <w:rsid w:val="00323E32"/>
    <w:rsid w:val="00323EA6"/>
    <w:rsid w:val="00324622"/>
    <w:rsid w:val="003248CB"/>
    <w:rsid w:val="00324C45"/>
    <w:rsid w:val="0032562B"/>
    <w:rsid w:val="00327AA8"/>
    <w:rsid w:val="00327E49"/>
    <w:rsid w:val="003304A6"/>
    <w:rsid w:val="003306E6"/>
    <w:rsid w:val="00330BA2"/>
    <w:rsid w:val="00331519"/>
    <w:rsid w:val="00331B21"/>
    <w:rsid w:val="00331C39"/>
    <w:rsid w:val="00331F76"/>
    <w:rsid w:val="00332357"/>
    <w:rsid w:val="003326FC"/>
    <w:rsid w:val="00332833"/>
    <w:rsid w:val="00333E0E"/>
    <w:rsid w:val="00335E43"/>
    <w:rsid w:val="00340829"/>
    <w:rsid w:val="003408F9"/>
    <w:rsid w:val="0034169A"/>
    <w:rsid w:val="00341B91"/>
    <w:rsid w:val="003428E3"/>
    <w:rsid w:val="003434A9"/>
    <w:rsid w:val="003434DB"/>
    <w:rsid w:val="0034355E"/>
    <w:rsid w:val="003439D7"/>
    <w:rsid w:val="003440F5"/>
    <w:rsid w:val="00344DF4"/>
    <w:rsid w:val="00345177"/>
    <w:rsid w:val="003456B3"/>
    <w:rsid w:val="00345FF0"/>
    <w:rsid w:val="00346339"/>
    <w:rsid w:val="003467D9"/>
    <w:rsid w:val="00346CC9"/>
    <w:rsid w:val="003471A6"/>
    <w:rsid w:val="00347554"/>
    <w:rsid w:val="00347C1E"/>
    <w:rsid w:val="00350197"/>
    <w:rsid w:val="0035101F"/>
    <w:rsid w:val="003511B7"/>
    <w:rsid w:val="003515FE"/>
    <w:rsid w:val="00352159"/>
    <w:rsid w:val="00353C58"/>
    <w:rsid w:val="0035419D"/>
    <w:rsid w:val="00354384"/>
    <w:rsid w:val="0035586C"/>
    <w:rsid w:val="00355908"/>
    <w:rsid w:val="00357C09"/>
    <w:rsid w:val="00361AB7"/>
    <w:rsid w:val="003625AD"/>
    <w:rsid w:val="00362D1D"/>
    <w:rsid w:val="00362DCB"/>
    <w:rsid w:val="00362FCB"/>
    <w:rsid w:val="0036317B"/>
    <w:rsid w:val="00363AEB"/>
    <w:rsid w:val="00364C77"/>
    <w:rsid w:val="0036525B"/>
    <w:rsid w:val="0036557C"/>
    <w:rsid w:val="003660A8"/>
    <w:rsid w:val="00367311"/>
    <w:rsid w:val="003673F4"/>
    <w:rsid w:val="0036783B"/>
    <w:rsid w:val="00367B10"/>
    <w:rsid w:val="003702FB"/>
    <w:rsid w:val="003707FB"/>
    <w:rsid w:val="0037273B"/>
    <w:rsid w:val="00372B2B"/>
    <w:rsid w:val="00372D40"/>
    <w:rsid w:val="00373941"/>
    <w:rsid w:val="003748A5"/>
    <w:rsid w:val="003753C6"/>
    <w:rsid w:val="00376470"/>
    <w:rsid w:val="003767E4"/>
    <w:rsid w:val="003775FC"/>
    <w:rsid w:val="003777C2"/>
    <w:rsid w:val="00377A68"/>
    <w:rsid w:val="00380928"/>
    <w:rsid w:val="003814EF"/>
    <w:rsid w:val="003826CC"/>
    <w:rsid w:val="0038283E"/>
    <w:rsid w:val="003832D4"/>
    <w:rsid w:val="00383889"/>
    <w:rsid w:val="00383EC5"/>
    <w:rsid w:val="0038487F"/>
    <w:rsid w:val="00385045"/>
    <w:rsid w:val="003850F1"/>
    <w:rsid w:val="003854A1"/>
    <w:rsid w:val="0038590C"/>
    <w:rsid w:val="0038595B"/>
    <w:rsid w:val="00386135"/>
    <w:rsid w:val="00386E90"/>
    <w:rsid w:val="00387189"/>
    <w:rsid w:val="00387684"/>
    <w:rsid w:val="00387883"/>
    <w:rsid w:val="00387BB1"/>
    <w:rsid w:val="0039057B"/>
    <w:rsid w:val="00390D18"/>
    <w:rsid w:val="00390D36"/>
    <w:rsid w:val="00390F45"/>
    <w:rsid w:val="00391279"/>
    <w:rsid w:val="00392207"/>
    <w:rsid w:val="00392647"/>
    <w:rsid w:val="00392976"/>
    <w:rsid w:val="00392DB1"/>
    <w:rsid w:val="003931BE"/>
    <w:rsid w:val="00393F99"/>
    <w:rsid w:val="0039421F"/>
    <w:rsid w:val="0039460F"/>
    <w:rsid w:val="00394822"/>
    <w:rsid w:val="00394840"/>
    <w:rsid w:val="00394F43"/>
    <w:rsid w:val="00395687"/>
    <w:rsid w:val="00396C58"/>
    <w:rsid w:val="003974BD"/>
    <w:rsid w:val="003975DB"/>
    <w:rsid w:val="00397CCE"/>
    <w:rsid w:val="00397F81"/>
    <w:rsid w:val="003A0A1E"/>
    <w:rsid w:val="003A0C1E"/>
    <w:rsid w:val="003A0C85"/>
    <w:rsid w:val="003A0D6B"/>
    <w:rsid w:val="003A13D1"/>
    <w:rsid w:val="003A141C"/>
    <w:rsid w:val="003A15F4"/>
    <w:rsid w:val="003A15F7"/>
    <w:rsid w:val="003A1F32"/>
    <w:rsid w:val="003A250D"/>
    <w:rsid w:val="003A254F"/>
    <w:rsid w:val="003A30A4"/>
    <w:rsid w:val="003A365C"/>
    <w:rsid w:val="003A42E4"/>
    <w:rsid w:val="003A4317"/>
    <w:rsid w:val="003A446F"/>
    <w:rsid w:val="003A508C"/>
    <w:rsid w:val="003A5116"/>
    <w:rsid w:val="003A61DD"/>
    <w:rsid w:val="003A699F"/>
    <w:rsid w:val="003A6A0D"/>
    <w:rsid w:val="003A6C22"/>
    <w:rsid w:val="003A6DE4"/>
    <w:rsid w:val="003A6FD9"/>
    <w:rsid w:val="003A71BA"/>
    <w:rsid w:val="003A74BF"/>
    <w:rsid w:val="003A757E"/>
    <w:rsid w:val="003A766F"/>
    <w:rsid w:val="003A7B7B"/>
    <w:rsid w:val="003B0956"/>
    <w:rsid w:val="003B0F88"/>
    <w:rsid w:val="003B1541"/>
    <w:rsid w:val="003B154F"/>
    <w:rsid w:val="003B1F0F"/>
    <w:rsid w:val="003B346E"/>
    <w:rsid w:val="003B39A4"/>
    <w:rsid w:val="003B39AC"/>
    <w:rsid w:val="003B3B83"/>
    <w:rsid w:val="003B413F"/>
    <w:rsid w:val="003B43EE"/>
    <w:rsid w:val="003B448B"/>
    <w:rsid w:val="003B4D06"/>
    <w:rsid w:val="003B72D7"/>
    <w:rsid w:val="003B755E"/>
    <w:rsid w:val="003B7F88"/>
    <w:rsid w:val="003C011D"/>
    <w:rsid w:val="003C0927"/>
    <w:rsid w:val="003C1126"/>
    <w:rsid w:val="003C11EE"/>
    <w:rsid w:val="003C1985"/>
    <w:rsid w:val="003C20E5"/>
    <w:rsid w:val="003C4CAD"/>
    <w:rsid w:val="003C52CE"/>
    <w:rsid w:val="003C5B09"/>
    <w:rsid w:val="003C5D5A"/>
    <w:rsid w:val="003C6632"/>
    <w:rsid w:val="003C6C6C"/>
    <w:rsid w:val="003C70B6"/>
    <w:rsid w:val="003C77C3"/>
    <w:rsid w:val="003D0210"/>
    <w:rsid w:val="003D0C6A"/>
    <w:rsid w:val="003D0DA6"/>
    <w:rsid w:val="003D0FC3"/>
    <w:rsid w:val="003D1447"/>
    <w:rsid w:val="003D14D5"/>
    <w:rsid w:val="003D1761"/>
    <w:rsid w:val="003D18DB"/>
    <w:rsid w:val="003D289C"/>
    <w:rsid w:val="003D2BB1"/>
    <w:rsid w:val="003D36AE"/>
    <w:rsid w:val="003D39B8"/>
    <w:rsid w:val="003D4508"/>
    <w:rsid w:val="003D4771"/>
    <w:rsid w:val="003D49DD"/>
    <w:rsid w:val="003D4A19"/>
    <w:rsid w:val="003D5957"/>
    <w:rsid w:val="003D6C3A"/>
    <w:rsid w:val="003E07B3"/>
    <w:rsid w:val="003E096B"/>
    <w:rsid w:val="003E0A84"/>
    <w:rsid w:val="003E0CBA"/>
    <w:rsid w:val="003E0CEC"/>
    <w:rsid w:val="003E0E71"/>
    <w:rsid w:val="003E1257"/>
    <w:rsid w:val="003E1F9E"/>
    <w:rsid w:val="003E2D2C"/>
    <w:rsid w:val="003E3706"/>
    <w:rsid w:val="003E50BB"/>
    <w:rsid w:val="003E51AC"/>
    <w:rsid w:val="003E6F0E"/>
    <w:rsid w:val="003E764A"/>
    <w:rsid w:val="003F0568"/>
    <w:rsid w:val="003F12C3"/>
    <w:rsid w:val="003F1824"/>
    <w:rsid w:val="003F1AE8"/>
    <w:rsid w:val="003F2026"/>
    <w:rsid w:val="003F24E6"/>
    <w:rsid w:val="003F29F8"/>
    <w:rsid w:val="003F4313"/>
    <w:rsid w:val="003F4649"/>
    <w:rsid w:val="003F47FF"/>
    <w:rsid w:val="003F4836"/>
    <w:rsid w:val="003F49B1"/>
    <w:rsid w:val="003F599F"/>
    <w:rsid w:val="003F5D16"/>
    <w:rsid w:val="00400905"/>
    <w:rsid w:val="00400F7B"/>
    <w:rsid w:val="00401395"/>
    <w:rsid w:val="0040148F"/>
    <w:rsid w:val="0040155C"/>
    <w:rsid w:val="004020DD"/>
    <w:rsid w:val="004028EF"/>
    <w:rsid w:val="004036C0"/>
    <w:rsid w:val="0040396B"/>
    <w:rsid w:val="00403EB1"/>
    <w:rsid w:val="0040500D"/>
    <w:rsid w:val="00405FC1"/>
    <w:rsid w:val="00407501"/>
    <w:rsid w:val="0040758F"/>
    <w:rsid w:val="004077BD"/>
    <w:rsid w:val="00412189"/>
    <w:rsid w:val="0041298D"/>
    <w:rsid w:val="00412F41"/>
    <w:rsid w:val="004136B7"/>
    <w:rsid w:val="00413711"/>
    <w:rsid w:val="0041424E"/>
    <w:rsid w:val="00415FB4"/>
    <w:rsid w:val="00416469"/>
    <w:rsid w:val="00416924"/>
    <w:rsid w:val="004171DC"/>
    <w:rsid w:val="00417879"/>
    <w:rsid w:val="0042168C"/>
    <w:rsid w:val="0042275E"/>
    <w:rsid w:val="00422D0D"/>
    <w:rsid w:val="00422F2B"/>
    <w:rsid w:val="00423273"/>
    <w:rsid w:val="004238AE"/>
    <w:rsid w:val="0042418D"/>
    <w:rsid w:val="00424BAE"/>
    <w:rsid w:val="00424BE5"/>
    <w:rsid w:val="0042547A"/>
    <w:rsid w:val="004254F1"/>
    <w:rsid w:val="00426185"/>
    <w:rsid w:val="0042639B"/>
    <w:rsid w:val="004268AD"/>
    <w:rsid w:val="00426BB5"/>
    <w:rsid w:val="00426FFA"/>
    <w:rsid w:val="00430006"/>
    <w:rsid w:val="0043027F"/>
    <w:rsid w:val="004303D1"/>
    <w:rsid w:val="004303DD"/>
    <w:rsid w:val="0043059E"/>
    <w:rsid w:val="00430833"/>
    <w:rsid w:val="00432CC2"/>
    <w:rsid w:val="00433736"/>
    <w:rsid w:val="00433A24"/>
    <w:rsid w:val="004364A9"/>
    <w:rsid w:val="00437461"/>
    <w:rsid w:val="00437C6A"/>
    <w:rsid w:val="004409E4"/>
    <w:rsid w:val="00440AB3"/>
    <w:rsid w:val="00440C71"/>
    <w:rsid w:val="00440E57"/>
    <w:rsid w:val="0044179B"/>
    <w:rsid w:val="00442AB0"/>
    <w:rsid w:val="004438C2"/>
    <w:rsid w:val="00444032"/>
    <w:rsid w:val="00445F8A"/>
    <w:rsid w:val="00446455"/>
    <w:rsid w:val="0044649E"/>
    <w:rsid w:val="004470F9"/>
    <w:rsid w:val="00447C4E"/>
    <w:rsid w:val="00447D0B"/>
    <w:rsid w:val="004503A3"/>
    <w:rsid w:val="00450695"/>
    <w:rsid w:val="004514A9"/>
    <w:rsid w:val="00451938"/>
    <w:rsid w:val="00451C0B"/>
    <w:rsid w:val="00451F7E"/>
    <w:rsid w:val="004520F0"/>
    <w:rsid w:val="004525DA"/>
    <w:rsid w:val="004532E9"/>
    <w:rsid w:val="00453383"/>
    <w:rsid w:val="0045400A"/>
    <w:rsid w:val="004545A9"/>
    <w:rsid w:val="004547C6"/>
    <w:rsid w:val="00454C91"/>
    <w:rsid w:val="004556A9"/>
    <w:rsid w:val="00455C3F"/>
    <w:rsid w:val="00457467"/>
    <w:rsid w:val="004579DF"/>
    <w:rsid w:val="004601E4"/>
    <w:rsid w:val="0046246D"/>
    <w:rsid w:val="00462FC0"/>
    <w:rsid w:val="0046316A"/>
    <w:rsid w:val="0046364B"/>
    <w:rsid w:val="00463658"/>
    <w:rsid w:val="00464AD2"/>
    <w:rsid w:val="0046598B"/>
    <w:rsid w:val="00465DBE"/>
    <w:rsid w:val="00466321"/>
    <w:rsid w:val="00466552"/>
    <w:rsid w:val="00466695"/>
    <w:rsid w:val="00466CA3"/>
    <w:rsid w:val="00466D9E"/>
    <w:rsid w:val="00467100"/>
    <w:rsid w:val="0047009A"/>
    <w:rsid w:val="004701C5"/>
    <w:rsid w:val="004707D7"/>
    <w:rsid w:val="0047129F"/>
    <w:rsid w:val="00471689"/>
    <w:rsid w:val="00471993"/>
    <w:rsid w:val="004729AD"/>
    <w:rsid w:val="00472CEA"/>
    <w:rsid w:val="0047304D"/>
    <w:rsid w:val="004736BD"/>
    <w:rsid w:val="00473E4A"/>
    <w:rsid w:val="004740B7"/>
    <w:rsid w:val="00474C57"/>
    <w:rsid w:val="00475784"/>
    <w:rsid w:val="00475C77"/>
    <w:rsid w:val="004767A7"/>
    <w:rsid w:val="00476D47"/>
    <w:rsid w:val="00476F04"/>
    <w:rsid w:val="00477355"/>
    <w:rsid w:val="004777C1"/>
    <w:rsid w:val="00477C9D"/>
    <w:rsid w:val="004808BF"/>
    <w:rsid w:val="00480C2D"/>
    <w:rsid w:val="00480DBA"/>
    <w:rsid w:val="00481EB3"/>
    <w:rsid w:val="00482D54"/>
    <w:rsid w:val="004832BC"/>
    <w:rsid w:val="00483508"/>
    <w:rsid w:val="0048537F"/>
    <w:rsid w:val="00485788"/>
    <w:rsid w:val="00485E8C"/>
    <w:rsid w:val="004876E5"/>
    <w:rsid w:val="00487C83"/>
    <w:rsid w:val="00487E8E"/>
    <w:rsid w:val="00490A36"/>
    <w:rsid w:val="00490ECD"/>
    <w:rsid w:val="00491F05"/>
    <w:rsid w:val="004921E2"/>
    <w:rsid w:val="0049234A"/>
    <w:rsid w:val="004936DF"/>
    <w:rsid w:val="00494120"/>
    <w:rsid w:val="00494196"/>
    <w:rsid w:val="00495496"/>
    <w:rsid w:val="0049709E"/>
    <w:rsid w:val="00497B0D"/>
    <w:rsid w:val="00497E8D"/>
    <w:rsid w:val="004A00DA"/>
    <w:rsid w:val="004A0301"/>
    <w:rsid w:val="004A12A2"/>
    <w:rsid w:val="004A1B2E"/>
    <w:rsid w:val="004A2CAB"/>
    <w:rsid w:val="004A2F36"/>
    <w:rsid w:val="004A3FA2"/>
    <w:rsid w:val="004A4057"/>
    <w:rsid w:val="004A4612"/>
    <w:rsid w:val="004A4C70"/>
    <w:rsid w:val="004A4EC5"/>
    <w:rsid w:val="004A595A"/>
    <w:rsid w:val="004A5ACB"/>
    <w:rsid w:val="004A6360"/>
    <w:rsid w:val="004A650D"/>
    <w:rsid w:val="004A6CE4"/>
    <w:rsid w:val="004A776D"/>
    <w:rsid w:val="004A793D"/>
    <w:rsid w:val="004B0102"/>
    <w:rsid w:val="004B064D"/>
    <w:rsid w:val="004B0D32"/>
    <w:rsid w:val="004B0E59"/>
    <w:rsid w:val="004B228D"/>
    <w:rsid w:val="004B2CFA"/>
    <w:rsid w:val="004B2FCC"/>
    <w:rsid w:val="004B35F1"/>
    <w:rsid w:val="004B36AE"/>
    <w:rsid w:val="004B468E"/>
    <w:rsid w:val="004B4898"/>
    <w:rsid w:val="004B4CC8"/>
    <w:rsid w:val="004B50B6"/>
    <w:rsid w:val="004B5814"/>
    <w:rsid w:val="004B5DA1"/>
    <w:rsid w:val="004B5FC7"/>
    <w:rsid w:val="004B5FCF"/>
    <w:rsid w:val="004B6264"/>
    <w:rsid w:val="004B66B9"/>
    <w:rsid w:val="004B710F"/>
    <w:rsid w:val="004C0AC5"/>
    <w:rsid w:val="004C0AF5"/>
    <w:rsid w:val="004C0EB8"/>
    <w:rsid w:val="004C1046"/>
    <w:rsid w:val="004C214D"/>
    <w:rsid w:val="004C2230"/>
    <w:rsid w:val="004C2465"/>
    <w:rsid w:val="004C26F9"/>
    <w:rsid w:val="004C299E"/>
    <w:rsid w:val="004C29B2"/>
    <w:rsid w:val="004C3BC9"/>
    <w:rsid w:val="004C499A"/>
    <w:rsid w:val="004C4C5E"/>
    <w:rsid w:val="004C5BF7"/>
    <w:rsid w:val="004C5E34"/>
    <w:rsid w:val="004C660F"/>
    <w:rsid w:val="004C6EDC"/>
    <w:rsid w:val="004D00EF"/>
    <w:rsid w:val="004D1C31"/>
    <w:rsid w:val="004D203F"/>
    <w:rsid w:val="004D2592"/>
    <w:rsid w:val="004D2A7B"/>
    <w:rsid w:val="004D3D1E"/>
    <w:rsid w:val="004D3D3A"/>
    <w:rsid w:val="004D5728"/>
    <w:rsid w:val="004D5A03"/>
    <w:rsid w:val="004D67B5"/>
    <w:rsid w:val="004D6817"/>
    <w:rsid w:val="004D7064"/>
    <w:rsid w:val="004D757D"/>
    <w:rsid w:val="004E0762"/>
    <w:rsid w:val="004E0A06"/>
    <w:rsid w:val="004E1BBD"/>
    <w:rsid w:val="004E20CE"/>
    <w:rsid w:val="004E2861"/>
    <w:rsid w:val="004E2E11"/>
    <w:rsid w:val="004E2FDE"/>
    <w:rsid w:val="004E32C2"/>
    <w:rsid w:val="004E367F"/>
    <w:rsid w:val="004E3A99"/>
    <w:rsid w:val="004E3C40"/>
    <w:rsid w:val="004E4E06"/>
    <w:rsid w:val="004E5852"/>
    <w:rsid w:val="004E593C"/>
    <w:rsid w:val="004E6AD4"/>
    <w:rsid w:val="004E7A01"/>
    <w:rsid w:val="004E7DCB"/>
    <w:rsid w:val="004F2B43"/>
    <w:rsid w:val="004F2D9B"/>
    <w:rsid w:val="004F346B"/>
    <w:rsid w:val="004F44BF"/>
    <w:rsid w:val="004F523F"/>
    <w:rsid w:val="004F54DB"/>
    <w:rsid w:val="004F5ACB"/>
    <w:rsid w:val="004F5ADE"/>
    <w:rsid w:val="004F6108"/>
    <w:rsid w:val="004F61B5"/>
    <w:rsid w:val="004F656A"/>
    <w:rsid w:val="004F6627"/>
    <w:rsid w:val="004F66B1"/>
    <w:rsid w:val="004F66DD"/>
    <w:rsid w:val="004F695C"/>
    <w:rsid w:val="004F78FF"/>
    <w:rsid w:val="004F7AAE"/>
    <w:rsid w:val="004F7BA5"/>
    <w:rsid w:val="00500DDA"/>
    <w:rsid w:val="00500FC0"/>
    <w:rsid w:val="00501A1E"/>
    <w:rsid w:val="005021D6"/>
    <w:rsid w:val="00502B24"/>
    <w:rsid w:val="005031DE"/>
    <w:rsid w:val="005033E8"/>
    <w:rsid w:val="0050342B"/>
    <w:rsid w:val="00503ADF"/>
    <w:rsid w:val="00505440"/>
    <w:rsid w:val="00505A62"/>
    <w:rsid w:val="005062D3"/>
    <w:rsid w:val="005065DD"/>
    <w:rsid w:val="00506DEE"/>
    <w:rsid w:val="005072AF"/>
    <w:rsid w:val="00507A97"/>
    <w:rsid w:val="00507F2F"/>
    <w:rsid w:val="005100D1"/>
    <w:rsid w:val="005105EE"/>
    <w:rsid w:val="00511580"/>
    <w:rsid w:val="00512411"/>
    <w:rsid w:val="00512972"/>
    <w:rsid w:val="00512C43"/>
    <w:rsid w:val="00513C0A"/>
    <w:rsid w:val="00514547"/>
    <w:rsid w:val="00514800"/>
    <w:rsid w:val="005160B2"/>
    <w:rsid w:val="0051681D"/>
    <w:rsid w:val="00516BFD"/>
    <w:rsid w:val="0051727A"/>
    <w:rsid w:val="005176A5"/>
    <w:rsid w:val="00521638"/>
    <w:rsid w:val="005224AC"/>
    <w:rsid w:val="00522F80"/>
    <w:rsid w:val="00523078"/>
    <w:rsid w:val="0052486B"/>
    <w:rsid w:val="00526029"/>
    <w:rsid w:val="00527531"/>
    <w:rsid w:val="0053040B"/>
    <w:rsid w:val="005306E7"/>
    <w:rsid w:val="00530CA1"/>
    <w:rsid w:val="005314B3"/>
    <w:rsid w:val="00532652"/>
    <w:rsid w:val="00533F98"/>
    <w:rsid w:val="00534B36"/>
    <w:rsid w:val="00534FFD"/>
    <w:rsid w:val="00535765"/>
    <w:rsid w:val="00536229"/>
    <w:rsid w:val="00536BF9"/>
    <w:rsid w:val="005370C4"/>
    <w:rsid w:val="0053788C"/>
    <w:rsid w:val="00537EA1"/>
    <w:rsid w:val="00541050"/>
    <w:rsid w:val="00541DFB"/>
    <w:rsid w:val="005424EC"/>
    <w:rsid w:val="005427D0"/>
    <w:rsid w:val="00544E2E"/>
    <w:rsid w:val="005452EF"/>
    <w:rsid w:val="00545E4D"/>
    <w:rsid w:val="00550139"/>
    <w:rsid w:val="00550480"/>
    <w:rsid w:val="00550BB2"/>
    <w:rsid w:val="00550F50"/>
    <w:rsid w:val="0055188D"/>
    <w:rsid w:val="00552F33"/>
    <w:rsid w:val="005541CE"/>
    <w:rsid w:val="00554C0A"/>
    <w:rsid w:val="005557B4"/>
    <w:rsid w:val="00555CAD"/>
    <w:rsid w:val="005561D0"/>
    <w:rsid w:val="005565BC"/>
    <w:rsid w:val="00556ACF"/>
    <w:rsid w:val="00556CB7"/>
    <w:rsid w:val="00557F38"/>
    <w:rsid w:val="005612AD"/>
    <w:rsid w:val="0056137D"/>
    <w:rsid w:val="00561AAC"/>
    <w:rsid w:val="005628BE"/>
    <w:rsid w:val="00562989"/>
    <w:rsid w:val="00563066"/>
    <w:rsid w:val="00564AA2"/>
    <w:rsid w:val="00565127"/>
    <w:rsid w:val="00565516"/>
    <w:rsid w:val="00565643"/>
    <w:rsid w:val="0056600E"/>
    <w:rsid w:val="0056639A"/>
    <w:rsid w:val="0056722F"/>
    <w:rsid w:val="00567830"/>
    <w:rsid w:val="00570042"/>
    <w:rsid w:val="0057068A"/>
    <w:rsid w:val="0057166D"/>
    <w:rsid w:val="0057175C"/>
    <w:rsid w:val="00571C3A"/>
    <w:rsid w:val="00571F7A"/>
    <w:rsid w:val="00571FA9"/>
    <w:rsid w:val="005739E7"/>
    <w:rsid w:val="00573C85"/>
    <w:rsid w:val="005743CE"/>
    <w:rsid w:val="00574A84"/>
    <w:rsid w:val="00575084"/>
    <w:rsid w:val="005765A7"/>
    <w:rsid w:val="005775C7"/>
    <w:rsid w:val="00577B8A"/>
    <w:rsid w:val="005809F4"/>
    <w:rsid w:val="00582DFD"/>
    <w:rsid w:val="00582E61"/>
    <w:rsid w:val="00583349"/>
    <w:rsid w:val="00583C9A"/>
    <w:rsid w:val="00583E71"/>
    <w:rsid w:val="00584A94"/>
    <w:rsid w:val="00584B33"/>
    <w:rsid w:val="005853A3"/>
    <w:rsid w:val="005854FF"/>
    <w:rsid w:val="005859E7"/>
    <w:rsid w:val="00587E42"/>
    <w:rsid w:val="005902A1"/>
    <w:rsid w:val="00590DC1"/>
    <w:rsid w:val="005912D7"/>
    <w:rsid w:val="005915E0"/>
    <w:rsid w:val="00591B59"/>
    <w:rsid w:val="0059254D"/>
    <w:rsid w:val="005944FF"/>
    <w:rsid w:val="00594F02"/>
    <w:rsid w:val="00594FEB"/>
    <w:rsid w:val="005953B9"/>
    <w:rsid w:val="00595763"/>
    <w:rsid w:val="00596366"/>
    <w:rsid w:val="00596469"/>
    <w:rsid w:val="005969F2"/>
    <w:rsid w:val="00596D9C"/>
    <w:rsid w:val="00597B8F"/>
    <w:rsid w:val="005A0694"/>
    <w:rsid w:val="005A0994"/>
    <w:rsid w:val="005A158B"/>
    <w:rsid w:val="005A199D"/>
    <w:rsid w:val="005A4847"/>
    <w:rsid w:val="005A49C8"/>
    <w:rsid w:val="005A4E94"/>
    <w:rsid w:val="005A54B0"/>
    <w:rsid w:val="005A5648"/>
    <w:rsid w:val="005A5777"/>
    <w:rsid w:val="005A5BAF"/>
    <w:rsid w:val="005A5D26"/>
    <w:rsid w:val="005A6C08"/>
    <w:rsid w:val="005A6C40"/>
    <w:rsid w:val="005A6F2E"/>
    <w:rsid w:val="005A77E8"/>
    <w:rsid w:val="005A797F"/>
    <w:rsid w:val="005B01B2"/>
    <w:rsid w:val="005B2147"/>
    <w:rsid w:val="005B2318"/>
    <w:rsid w:val="005B2327"/>
    <w:rsid w:val="005B2DD9"/>
    <w:rsid w:val="005B2FB4"/>
    <w:rsid w:val="005B34B8"/>
    <w:rsid w:val="005B3C31"/>
    <w:rsid w:val="005B3F0E"/>
    <w:rsid w:val="005B3F43"/>
    <w:rsid w:val="005B53C4"/>
    <w:rsid w:val="005B5496"/>
    <w:rsid w:val="005B5AA9"/>
    <w:rsid w:val="005B6042"/>
    <w:rsid w:val="005B620F"/>
    <w:rsid w:val="005B6E2E"/>
    <w:rsid w:val="005B7B59"/>
    <w:rsid w:val="005C015F"/>
    <w:rsid w:val="005C035D"/>
    <w:rsid w:val="005C1395"/>
    <w:rsid w:val="005C19C4"/>
    <w:rsid w:val="005C1BAE"/>
    <w:rsid w:val="005C1F42"/>
    <w:rsid w:val="005C226B"/>
    <w:rsid w:val="005C2F37"/>
    <w:rsid w:val="005C3863"/>
    <w:rsid w:val="005C3F0A"/>
    <w:rsid w:val="005C3FF4"/>
    <w:rsid w:val="005C41E2"/>
    <w:rsid w:val="005C4249"/>
    <w:rsid w:val="005C51E3"/>
    <w:rsid w:val="005C58AF"/>
    <w:rsid w:val="005C62FC"/>
    <w:rsid w:val="005C6EB0"/>
    <w:rsid w:val="005C6EC8"/>
    <w:rsid w:val="005C7C2B"/>
    <w:rsid w:val="005D0207"/>
    <w:rsid w:val="005D0ACD"/>
    <w:rsid w:val="005D205E"/>
    <w:rsid w:val="005D229F"/>
    <w:rsid w:val="005D3E64"/>
    <w:rsid w:val="005D47D9"/>
    <w:rsid w:val="005D4897"/>
    <w:rsid w:val="005D4925"/>
    <w:rsid w:val="005D56E2"/>
    <w:rsid w:val="005D5AD8"/>
    <w:rsid w:val="005D5B64"/>
    <w:rsid w:val="005D6F05"/>
    <w:rsid w:val="005D6FA2"/>
    <w:rsid w:val="005D71CF"/>
    <w:rsid w:val="005D76DF"/>
    <w:rsid w:val="005D7A18"/>
    <w:rsid w:val="005D7AB4"/>
    <w:rsid w:val="005E05E0"/>
    <w:rsid w:val="005E0AC1"/>
    <w:rsid w:val="005E0CAA"/>
    <w:rsid w:val="005E17FD"/>
    <w:rsid w:val="005E1DF5"/>
    <w:rsid w:val="005E320E"/>
    <w:rsid w:val="005E4472"/>
    <w:rsid w:val="005E5280"/>
    <w:rsid w:val="005E543D"/>
    <w:rsid w:val="005E6086"/>
    <w:rsid w:val="005E60B3"/>
    <w:rsid w:val="005E672E"/>
    <w:rsid w:val="005E7E13"/>
    <w:rsid w:val="005F101A"/>
    <w:rsid w:val="005F16F0"/>
    <w:rsid w:val="005F4545"/>
    <w:rsid w:val="005F4AB1"/>
    <w:rsid w:val="005F4DB6"/>
    <w:rsid w:val="005F4DC0"/>
    <w:rsid w:val="005F5861"/>
    <w:rsid w:val="005F5FDC"/>
    <w:rsid w:val="005F62D7"/>
    <w:rsid w:val="005F7609"/>
    <w:rsid w:val="005F7A49"/>
    <w:rsid w:val="005F7A93"/>
    <w:rsid w:val="005F7B2A"/>
    <w:rsid w:val="005F7C89"/>
    <w:rsid w:val="006001B0"/>
    <w:rsid w:val="00600A94"/>
    <w:rsid w:val="006010D4"/>
    <w:rsid w:val="00601B2F"/>
    <w:rsid w:val="00601C3C"/>
    <w:rsid w:val="00602496"/>
    <w:rsid w:val="0060295E"/>
    <w:rsid w:val="0060330A"/>
    <w:rsid w:val="006039AC"/>
    <w:rsid w:val="006039E5"/>
    <w:rsid w:val="006041D4"/>
    <w:rsid w:val="0060420B"/>
    <w:rsid w:val="00604B93"/>
    <w:rsid w:val="006054E3"/>
    <w:rsid w:val="006055D5"/>
    <w:rsid w:val="00605E4D"/>
    <w:rsid w:val="0060716E"/>
    <w:rsid w:val="006072D7"/>
    <w:rsid w:val="0060732B"/>
    <w:rsid w:val="00607B60"/>
    <w:rsid w:val="006100ED"/>
    <w:rsid w:val="00610256"/>
    <w:rsid w:val="00610448"/>
    <w:rsid w:val="00612775"/>
    <w:rsid w:val="00612F39"/>
    <w:rsid w:val="00612F82"/>
    <w:rsid w:val="0061349C"/>
    <w:rsid w:val="0061354F"/>
    <w:rsid w:val="00613860"/>
    <w:rsid w:val="00613ABD"/>
    <w:rsid w:val="00613AD0"/>
    <w:rsid w:val="0061415E"/>
    <w:rsid w:val="00615878"/>
    <w:rsid w:val="00616B82"/>
    <w:rsid w:val="006177FB"/>
    <w:rsid w:val="0061797F"/>
    <w:rsid w:val="006224C7"/>
    <w:rsid w:val="006228F5"/>
    <w:rsid w:val="0062300D"/>
    <w:rsid w:val="00623A2E"/>
    <w:rsid w:val="00623CE8"/>
    <w:rsid w:val="00625DD0"/>
    <w:rsid w:val="00626F0F"/>
    <w:rsid w:val="00627148"/>
    <w:rsid w:val="00627E98"/>
    <w:rsid w:val="006310B8"/>
    <w:rsid w:val="0063119F"/>
    <w:rsid w:val="0063125E"/>
    <w:rsid w:val="00631D4E"/>
    <w:rsid w:val="00632218"/>
    <w:rsid w:val="00632740"/>
    <w:rsid w:val="00632EAC"/>
    <w:rsid w:val="00632F5D"/>
    <w:rsid w:val="00633E07"/>
    <w:rsid w:val="00634B26"/>
    <w:rsid w:val="0063608C"/>
    <w:rsid w:val="0063675A"/>
    <w:rsid w:val="00636A37"/>
    <w:rsid w:val="00636FD5"/>
    <w:rsid w:val="006373C5"/>
    <w:rsid w:val="00637CE9"/>
    <w:rsid w:val="00640589"/>
    <w:rsid w:val="006405A5"/>
    <w:rsid w:val="00641021"/>
    <w:rsid w:val="00641C85"/>
    <w:rsid w:val="00642630"/>
    <w:rsid w:val="00642EDC"/>
    <w:rsid w:val="006432EC"/>
    <w:rsid w:val="00643551"/>
    <w:rsid w:val="006436F2"/>
    <w:rsid w:val="00644333"/>
    <w:rsid w:val="00644391"/>
    <w:rsid w:val="00644CAC"/>
    <w:rsid w:val="00645477"/>
    <w:rsid w:val="00645755"/>
    <w:rsid w:val="00645FB4"/>
    <w:rsid w:val="006479E6"/>
    <w:rsid w:val="0065133D"/>
    <w:rsid w:val="00651435"/>
    <w:rsid w:val="006517C2"/>
    <w:rsid w:val="006525F2"/>
    <w:rsid w:val="00654561"/>
    <w:rsid w:val="00654EA4"/>
    <w:rsid w:val="00655BFA"/>
    <w:rsid w:val="00655FB1"/>
    <w:rsid w:val="00656071"/>
    <w:rsid w:val="00656184"/>
    <w:rsid w:val="006566EF"/>
    <w:rsid w:val="006578C0"/>
    <w:rsid w:val="00657DAA"/>
    <w:rsid w:val="0066008D"/>
    <w:rsid w:val="006612B6"/>
    <w:rsid w:val="006612D3"/>
    <w:rsid w:val="00661730"/>
    <w:rsid w:val="0066204C"/>
    <w:rsid w:val="00662422"/>
    <w:rsid w:val="0066283A"/>
    <w:rsid w:val="00662D91"/>
    <w:rsid w:val="00662EEB"/>
    <w:rsid w:val="006634BC"/>
    <w:rsid w:val="00663AF8"/>
    <w:rsid w:val="00663D76"/>
    <w:rsid w:val="00663F03"/>
    <w:rsid w:val="0066499A"/>
    <w:rsid w:val="00664C7B"/>
    <w:rsid w:val="00665CBA"/>
    <w:rsid w:val="0066754E"/>
    <w:rsid w:val="00667A33"/>
    <w:rsid w:val="00667C0B"/>
    <w:rsid w:val="00670111"/>
    <w:rsid w:val="00670766"/>
    <w:rsid w:val="006707D2"/>
    <w:rsid w:val="00671139"/>
    <w:rsid w:val="0067137E"/>
    <w:rsid w:val="00671E25"/>
    <w:rsid w:val="00672925"/>
    <w:rsid w:val="00673572"/>
    <w:rsid w:val="006738EE"/>
    <w:rsid w:val="00676F75"/>
    <w:rsid w:val="006771B4"/>
    <w:rsid w:val="00677C75"/>
    <w:rsid w:val="00680578"/>
    <w:rsid w:val="006814A3"/>
    <w:rsid w:val="006846F5"/>
    <w:rsid w:val="0068479A"/>
    <w:rsid w:val="006847CF"/>
    <w:rsid w:val="00686DB2"/>
    <w:rsid w:val="00686E51"/>
    <w:rsid w:val="006871DE"/>
    <w:rsid w:val="006872F3"/>
    <w:rsid w:val="00687545"/>
    <w:rsid w:val="00687AC4"/>
    <w:rsid w:val="00687BC4"/>
    <w:rsid w:val="00690075"/>
    <w:rsid w:val="00690877"/>
    <w:rsid w:val="0069222E"/>
    <w:rsid w:val="0069236D"/>
    <w:rsid w:val="0069240A"/>
    <w:rsid w:val="006928D7"/>
    <w:rsid w:val="00692A6C"/>
    <w:rsid w:val="00692ECB"/>
    <w:rsid w:val="006936CF"/>
    <w:rsid w:val="006947F8"/>
    <w:rsid w:val="0069504D"/>
    <w:rsid w:val="0069595C"/>
    <w:rsid w:val="006967A7"/>
    <w:rsid w:val="00697390"/>
    <w:rsid w:val="00697CCF"/>
    <w:rsid w:val="006A0B64"/>
    <w:rsid w:val="006A214E"/>
    <w:rsid w:val="006A2D38"/>
    <w:rsid w:val="006A34BE"/>
    <w:rsid w:val="006A35BA"/>
    <w:rsid w:val="006A3B3A"/>
    <w:rsid w:val="006A44F1"/>
    <w:rsid w:val="006A49AD"/>
    <w:rsid w:val="006A527D"/>
    <w:rsid w:val="006A610D"/>
    <w:rsid w:val="006A68E6"/>
    <w:rsid w:val="006A73CD"/>
    <w:rsid w:val="006A7D82"/>
    <w:rsid w:val="006B0412"/>
    <w:rsid w:val="006B04EF"/>
    <w:rsid w:val="006B146B"/>
    <w:rsid w:val="006B1FEA"/>
    <w:rsid w:val="006B269B"/>
    <w:rsid w:val="006B3F38"/>
    <w:rsid w:val="006B4F63"/>
    <w:rsid w:val="006B5B49"/>
    <w:rsid w:val="006B6511"/>
    <w:rsid w:val="006B651F"/>
    <w:rsid w:val="006B7202"/>
    <w:rsid w:val="006C1BEA"/>
    <w:rsid w:val="006C1C32"/>
    <w:rsid w:val="006C2306"/>
    <w:rsid w:val="006C2AEB"/>
    <w:rsid w:val="006C337B"/>
    <w:rsid w:val="006C3493"/>
    <w:rsid w:val="006C39E8"/>
    <w:rsid w:val="006C3E87"/>
    <w:rsid w:val="006C443E"/>
    <w:rsid w:val="006C4CAA"/>
    <w:rsid w:val="006C4F31"/>
    <w:rsid w:val="006C52DB"/>
    <w:rsid w:val="006C58C9"/>
    <w:rsid w:val="006C627B"/>
    <w:rsid w:val="006C6903"/>
    <w:rsid w:val="006C6E0C"/>
    <w:rsid w:val="006C6FBF"/>
    <w:rsid w:val="006C7C07"/>
    <w:rsid w:val="006D003F"/>
    <w:rsid w:val="006D23B1"/>
    <w:rsid w:val="006D258B"/>
    <w:rsid w:val="006D2C7E"/>
    <w:rsid w:val="006D2E0B"/>
    <w:rsid w:val="006D43D1"/>
    <w:rsid w:val="006D5135"/>
    <w:rsid w:val="006D5C9C"/>
    <w:rsid w:val="006D5E8F"/>
    <w:rsid w:val="006D6284"/>
    <w:rsid w:val="006D6677"/>
    <w:rsid w:val="006D6770"/>
    <w:rsid w:val="006D6A69"/>
    <w:rsid w:val="006D6AD1"/>
    <w:rsid w:val="006D6B50"/>
    <w:rsid w:val="006D7039"/>
    <w:rsid w:val="006E0355"/>
    <w:rsid w:val="006E07C8"/>
    <w:rsid w:val="006E0A02"/>
    <w:rsid w:val="006E1CB0"/>
    <w:rsid w:val="006E3C60"/>
    <w:rsid w:val="006E3CB7"/>
    <w:rsid w:val="006E56C6"/>
    <w:rsid w:val="006E5A6E"/>
    <w:rsid w:val="006E5BB1"/>
    <w:rsid w:val="006E6174"/>
    <w:rsid w:val="006E65B9"/>
    <w:rsid w:val="006F1401"/>
    <w:rsid w:val="006F14F9"/>
    <w:rsid w:val="006F19CD"/>
    <w:rsid w:val="006F262B"/>
    <w:rsid w:val="006F2DFA"/>
    <w:rsid w:val="006F2E19"/>
    <w:rsid w:val="006F3220"/>
    <w:rsid w:val="006F3E4B"/>
    <w:rsid w:val="006F4D50"/>
    <w:rsid w:val="006F4EBE"/>
    <w:rsid w:val="006F6379"/>
    <w:rsid w:val="006F736B"/>
    <w:rsid w:val="006F73FD"/>
    <w:rsid w:val="006F752F"/>
    <w:rsid w:val="006F7538"/>
    <w:rsid w:val="006F7E3E"/>
    <w:rsid w:val="00701732"/>
    <w:rsid w:val="00701767"/>
    <w:rsid w:val="00701D7C"/>
    <w:rsid w:val="00703C94"/>
    <w:rsid w:val="00703F18"/>
    <w:rsid w:val="0070419D"/>
    <w:rsid w:val="00704AA8"/>
    <w:rsid w:val="00705269"/>
    <w:rsid w:val="00705A88"/>
    <w:rsid w:val="007062F5"/>
    <w:rsid w:val="0070635B"/>
    <w:rsid w:val="0070682C"/>
    <w:rsid w:val="007068E1"/>
    <w:rsid w:val="00706D11"/>
    <w:rsid w:val="0071003D"/>
    <w:rsid w:val="00710043"/>
    <w:rsid w:val="007103F4"/>
    <w:rsid w:val="00710617"/>
    <w:rsid w:val="00711735"/>
    <w:rsid w:val="00711A41"/>
    <w:rsid w:val="007121BF"/>
    <w:rsid w:val="0071264E"/>
    <w:rsid w:val="0071296C"/>
    <w:rsid w:val="00712E94"/>
    <w:rsid w:val="00713941"/>
    <w:rsid w:val="0071465A"/>
    <w:rsid w:val="007149F2"/>
    <w:rsid w:val="00714B4A"/>
    <w:rsid w:val="00714EAE"/>
    <w:rsid w:val="00715E40"/>
    <w:rsid w:val="00716AE4"/>
    <w:rsid w:val="00716E11"/>
    <w:rsid w:val="0071762D"/>
    <w:rsid w:val="00717FA0"/>
    <w:rsid w:val="007209B0"/>
    <w:rsid w:val="00720CE8"/>
    <w:rsid w:val="007221A1"/>
    <w:rsid w:val="00724E73"/>
    <w:rsid w:val="00725028"/>
    <w:rsid w:val="00726D4B"/>
    <w:rsid w:val="007271B3"/>
    <w:rsid w:val="00727E32"/>
    <w:rsid w:val="007303D8"/>
    <w:rsid w:val="00730822"/>
    <w:rsid w:val="00730D84"/>
    <w:rsid w:val="007310CD"/>
    <w:rsid w:val="0073118C"/>
    <w:rsid w:val="00731EAE"/>
    <w:rsid w:val="00731EB4"/>
    <w:rsid w:val="00732016"/>
    <w:rsid w:val="007323F9"/>
    <w:rsid w:val="0073321F"/>
    <w:rsid w:val="007335E7"/>
    <w:rsid w:val="00733BA3"/>
    <w:rsid w:val="00734232"/>
    <w:rsid w:val="0073423A"/>
    <w:rsid w:val="007344C9"/>
    <w:rsid w:val="0073461D"/>
    <w:rsid w:val="00735CB2"/>
    <w:rsid w:val="00736A91"/>
    <w:rsid w:val="00736C05"/>
    <w:rsid w:val="00736CB6"/>
    <w:rsid w:val="0073710A"/>
    <w:rsid w:val="007375D2"/>
    <w:rsid w:val="00737822"/>
    <w:rsid w:val="00737D42"/>
    <w:rsid w:val="00737DD1"/>
    <w:rsid w:val="00740112"/>
    <w:rsid w:val="007406F6"/>
    <w:rsid w:val="00740772"/>
    <w:rsid w:val="00740DF6"/>
    <w:rsid w:val="007412B7"/>
    <w:rsid w:val="00741539"/>
    <w:rsid w:val="0074154B"/>
    <w:rsid w:val="007415F0"/>
    <w:rsid w:val="00741C51"/>
    <w:rsid w:val="007426D6"/>
    <w:rsid w:val="00742F91"/>
    <w:rsid w:val="007437F3"/>
    <w:rsid w:val="007443DD"/>
    <w:rsid w:val="00745577"/>
    <w:rsid w:val="007455D1"/>
    <w:rsid w:val="00746E75"/>
    <w:rsid w:val="00746E87"/>
    <w:rsid w:val="00747284"/>
    <w:rsid w:val="0074792D"/>
    <w:rsid w:val="00750469"/>
    <w:rsid w:val="00750770"/>
    <w:rsid w:val="00750990"/>
    <w:rsid w:val="00751200"/>
    <w:rsid w:val="00752B7E"/>
    <w:rsid w:val="00752EEC"/>
    <w:rsid w:val="00753BF6"/>
    <w:rsid w:val="00754E4B"/>
    <w:rsid w:val="007556C2"/>
    <w:rsid w:val="0075653E"/>
    <w:rsid w:val="00757405"/>
    <w:rsid w:val="007578BF"/>
    <w:rsid w:val="00757965"/>
    <w:rsid w:val="00757B30"/>
    <w:rsid w:val="00757C5D"/>
    <w:rsid w:val="00757D05"/>
    <w:rsid w:val="007608CB"/>
    <w:rsid w:val="00761C0F"/>
    <w:rsid w:val="007629A1"/>
    <w:rsid w:val="00764225"/>
    <w:rsid w:val="00764507"/>
    <w:rsid w:val="00764A78"/>
    <w:rsid w:val="00764BD2"/>
    <w:rsid w:val="007652DA"/>
    <w:rsid w:val="00766012"/>
    <w:rsid w:val="0076679E"/>
    <w:rsid w:val="00766B8E"/>
    <w:rsid w:val="00767028"/>
    <w:rsid w:val="00767193"/>
    <w:rsid w:val="007673FD"/>
    <w:rsid w:val="00767E98"/>
    <w:rsid w:val="0077015A"/>
    <w:rsid w:val="00770208"/>
    <w:rsid w:val="007703F5"/>
    <w:rsid w:val="007704E6"/>
    <w:rsid w:val="00771D85"/>
    <w:rsid w:val="007728B3"/>
    <w:rsid w:val="00772A6A"/>
    <w:rsid w:val="00772EDB"/>
    <w:rsid w:val="00773889"/>
    <w:rsid w:val="00773C57"/>
    <w:rsid w:val="00774355"/>
    <w:rsid w:val="00774E9D"/>
    <w:rsid w:val="00775878"/>
    <w:rsid w:val="007759AE"/>
    <w:rsid w:val="007764D5"/>
    <w:rsid w:val="0077731B"/>
    <w:rsid w:val="00777BEE"/>
    <w:rsid w:val="00780570"/>
    <w:rsid w:val="0078079D"/>
    <w:rsid w:val="0078159D"/>
    <w:rsid w:val="00782143"/>
    <w:rsid w:val="007821A2"/>
    <w:rsid w:val="00782C36"/>
    <w:rsid w:val="00782F80"/>
    <w:rsid w:val="007834E5"/>
    <w:rsid w:val="00783722"/>
    <w:rsid w:val="00783E60"/>
    <w:rsid w:val="00783FE8"/>
    <w:rsid w:val="00784CA0"/>
    <w:rsid w:val="00785275"/>
    <w:rsid w:val="00785452"/>
    <w:rsid w:val="00785C73"/>
    <w:rsid w:val="00786634"/>
    <w:rsid w:val="00787090"/>
    <w:rsid w:val="007874A6"/>
    <w:rsid w:val="00787C40"/>
    <w:rsid w:val="0079003E"/>
    <w:rsid w:val="00790B0A"/>
    <w:rsid w:val="007918EE"/>
    <w:rsid w:val="00792778"/>
    <w:rsid w:val="00793A3E"/>
    <w:rsid w:val="0079412C"/>
    <w:rsid w:val="00794D8C"/>
    <w:rsid w:val="00795C9C"/>
    <w:rsid w:val="007960CE"/>
    <w:rsid w:val="0079670B"/>
    <w:rsid w:val="007968F1"/>
    <w:rsid w:val="007970BE"/>
    <w:rsid w:val="00797158"/>
    <w:rsid w:val="0079791E"/>
    <w:rsid w:val="00797F4C"/>
    <w:rsid w:val="007A14AD"/>
    <w:rsid w:val="007A156A"/>
    <w:rsid w:val="007A1A6C"/>
    <w:rsid w:val="007A1C2E"/>
    <w:rsid w:val="007A1CC4"/>
    <w:rsid w:val="007A4C82"/>
    <w:rsid w:val="007A5233"/>
    <w:rsid w:val="007A604C"/>
    <w:rsid w:val="007A6838"/>
    <w:rsid w:val="007A6A5D"/>
    <w:rsid w:val="007A70D1"/>
    <w:rsid w:val="007A799E"/>
    <w:rsid w:val="007A7CD0"/>
    <w:rsid w:val="007B10FD"/>
    <w:rsid w:val="007B1281"/>
    <w:rsid w:val="007B19AC"/>
    <w:rsid w:val="007B1CD8"/>
    <w:rsid w:val="007B20AC"/>
    <w:rsid w:val="007B217D"/>
    <w:rsid w:val="007B2CC6"/>
    <w:rsid w:val="007B3A07"/>
    <w:rsid w:val="007B3C98"/>
    <w:rsid w:val="007B3D7C"/>
    <w:rsid w:val="007B6875"/>
    <w:rsid w:val="007B72C0"/>
    <w:rsid w:val="007B7447"/>
    <w:rsid w:val="007C095D"/>
    <w:rsid w:val="007C0B2E"/>
    <w:rsid w:val="007C1AB0"/>
    <w:rsid w:val="007C3071"/>
    <w:rsid w:val="007C32B5"/>
    <w:rsid w:val="007C3538"/>
    <w:rsid w:val="007C3C4E"/>
    <w:rsid w:val="007C3CE3"/>
    <w:rsid w:val="007C43B1"/>
    <w:rsid w:val="007C4981"/>
    <w:rsid w:val="007C4F2F"/>
    <w:rsid w:val="007C52D1"/>
    <w:rsid w:val="007C532B"/>
    <w:rsid w:val="007C569E"/>
    <w:rsid w:val="007C56B1"/>
    <w:rsid w:val="007C5C13"/>
    <w:rsid w:val="007C5D40"/>
    <w:rsid w:val="007C6A59"/>
    <w:rsid w:val="007C7100"/>
    <w:rsid w:val="007C7DFD"/>
    <w:rsid w:val="007D0AB0"/>
    <w:rsid w:val="007D156B"/>
    <w:rsid w:val="007D2413"/>
    <w:rsid w:val="007D3022"/>
    <w:rsid w:val="007D4912"/>
    <w:rsid w:val="007D5C32"/>
    <w:rsid w:val="007D6AA2"/>
    <w:rsid w:val="007D7324"/>
    <w:rsid w:val="007D7A6E"/>
    <w:rsid w:val="007E08F5"/>
    <w:rsid w:val="007E1033"/>
    <w:rsid w:val="007E164B"/>
    <w:rsid w:val="007E1BEC"/>
    <w:rsid w:val="007E1F93"/>
    <w:rsid w:val="007E232D"/>
    <w:rsid w:val="007E4D5A"/>
    <w:rsid w:val="007E4E63"/>
    <w:rsid w:val="007E5149"/>
    <w:rsid w:val="007E561E"/>
    <w:rsid w:val="007E5714"/>
    <w:rsid w:val="007E5BA9"/>
    <w:rsid w:val="007E5CEC"/>
    <w:rsid w:val="007E5EA4"/>
    <w:rsid w:val="007E6BBA"/>
    <w:rsid w:val="007E6EA2"/>
    <w:rsid w:val="007E79C1"/>
    <w:rsid w:val="007F0D83"/>
    <w:rsid w:val="007F145D"/>
    <w:rsid w:val="007F155B"/>
    <w:rsid w:val="007F2F8D"/>
    <w:rsid w:val="007F3C35"/>
    <w:rsid w:val="007F3CE0"/>
    <w:rsid w:val="007F4763"/>
    <w:rsid w:val="007F47C5"/>
    <w:rsid w:val="007F69F8"/>
    <w:rsid w:val="007F74A3"/>
    <w:rsid w:val="0080005B"/>
    <w:rsid w:val="00800A2E"/>
    <w:rsid w:val="00800F3B"/>
    <w:rsid w:val="0080104B"/>
    <w:rsid w:val="008029DE"/>
    <w:rsid w:val="00802C17"/>
    <w:rsid w:val="00802F40"/>
    <w:rsid w:val="00803672"/>
    <w:rsid w:val="00803F57"/>
    <w:rsid w:val="00804A4D"/>
    <w:rsid w:val="00804E2A"/>
    <w:rsid w:val="00804E38"/>
    <w:rsid w:val="00805605"/>
    <w:rsid w:val="00805631"/>
    <w:rsid w:val="00806C84"/>
    <w:rsid w:val="00806F6C"/>
    <w:rsid w:val="0080710F"/>
    <w:rsid w:val="00807E48"/>
    <w:rsid w:val="00807ECA"/>
    <w:rsid w:val="008113AB"/>
    <w:rsid w:val="00811CEC"/>
    <w:rsid w:val="00811F27"/>
    <w:rsid w:val="00812181"/>
    <w:rsid w:val="00812878"/>
    <w:rsid w:val="00813018"/>
    <w:rsid w:val="008134A3"/>
    <w:rsid w:val="0081536B"/>
    <w:rsid w:val="00815EF3"/>
    <w:rsid w:val="008168D1"/>
    <w:rsid w:val="00816C69"/>
    <w:rsid w:val="00816E4E"/>
    <w:rsid w:val="0081787F"/>
    <w:rsid w:val="00817A09"/>
    <w:rsid w:val="00817E53"/>
    <w:rsid w:val="00820C3F"/>
    <w:rsid w:val="0082108D"/>
    <w:rsid w:val="008219EC"/>
    <w:rsid w:val="00822957"/>
    <w:rsid w:val="00823263"/>
    <w:rsid w:val="00823338"/>
    <w:rsid w:val="008240D6"/>
    <w:rsid w:val="008242A6"/>
    <w:rsid w:val="00824492"/>
    <w:rsid w:val="0082454F"/>
    <w:rsid w:val="00824A34"/>
    <w:rsid w:val="00825516"/>
    <w:rsid w:val="008257E3"/>
    <w:rsid w:val="00826F02"/>
    <w:rsid w:val="00827618"/>
    <w:rsid w:val="00827AED"/>
    <w:rsid w:val="00827CDA"/>
    <w:rsid w:val="008315A3"/>
    <w:rsid w:val="00832110"/>
    <w:rsid w:val="008328D4"/>
    <w:rsid w:val="00834BE5"/>
    <w:rsid w:val="00835227"/>
    <w:rsid w:val="00836B6F"/>
    <w:rsid w:val="008372A6"/>
    <w:rsid w:val="0083797D"/>
    <w:rsid w:val="00840606"/>
    <w:rsid w:val="00840923"/>
    <w:rsid w:val="00841DE3"/>
    <w:rsid w:val="00841DE9"/>
    <w:rsid w:val="00841E3E"/>
    <w:rsid w:val="00842BC5"/>
    <w:rsid w:val="00844494"/>
    <w:rsid w:val="00844706"/>
    <w:rsid w:val="008449D3"/>
    <w:rsid w:val="00844AB4"/>
    <w:rsid w:val="00845085"/>
    <w:rsid w:val="008459F0"/>
    <w:rsid w:val="00845B96"/>
    <w:rsid w:val="008460C4"/>
    <w:rsid w:val="008462A2"/>
    <w:rsid w:val="00847468"/>
    <w:rsid w:val="008478B8"/>
    <w:rsid w:val="00847A61"/>
    <w:rsid w:val="00847B85"/>
    <w:rsid w:val="008504C8"/>
    <w:rsid w:val="00850766"/>
    <w:rsid w:val="00851A48"/>
    <w:rsid w:val="00853B94"/>
    <w:rsid w:val="00854221"/>
    <w:rsid w:val="0085441C"/>
    <w:rsid w:val="00854451"/>
    <w:rsid w:val="00854699"/>
    <w:rsid w:val="00854923"/>
    <w:rsid w:val="00856595"/>
    <w:rsid w:val="00857068"/>
    <w:rsid w:val="00857A8B"/>
    <w:rsid w:val="00857F24"/>
    <w:rsid w:val="00860124"/>
    <w:rsid w:val="008601B7"/>
    <w:rsid w:val="0086041A"/>
    <w:rsid w:val="00862032"/>
    <w:rsid w:val="00863848"/>
    <w:rsid w:val="00863E8F"/>
    <w:rsid w:val="0086442C"/>
    <w:rsid w:val="00864601"/>
    <w:rsid w:val="00866C0F"/>
    <w:rsid w:val="00866EEA"/>
    <w:rsid w:val="00866F8D"/>
    <w:rsid w:val="00867A4F"/>
    <w:rsid w:val="00867CC9"/>
    <w:rsid w:val="00867D9E"/>
    <w:rsid w:val="00867E82"/>
    <w:rsid w:val="0087016D"/>
    <w:rsid w:val="00870B77"/>
    <w:rsid w:val="00871D7A"/>
    <w:rsid w:val="008729E0"/>
    <w:rsid w:val="00872CAD"/>
    <w:rsid w:val="00873258"/>
    <w:rsid w:val="008735DB"/>
    <w:rsid w:val="008743FC"/>
    <w:rsid w:val="008749FF"/>
    <w:rsid w:val="008750B6"/>
    <w:rsid w:val="00875168"/>
    <w:rsid w:val="00875C17"/>
    <w:rsid w:val="00876A17"/>
    <w:rsid w:val="00880970"/>
    <w:rsid w:val="00880E78"/>
    <w:rsid w:val="0088122E"/>
    <w:rsid w:val="00881AD9"/>
    <w:rsid w:val="008822D1"/>
    <w:rsid w:val="00882CBA"/>
    <w:rsid w:val="00882D71"/>
    <w:rsid w:val="00882FA1"/>
    <w:rsid w:val="0088374E"/>
    <w:rsid w:val="008839C4"/>
    <w:rsid w:val="00883A6C"/>
    <w:rsid w:val="00884A96"/>
    <w:rsid w:val="00884D6A"/>
    <w:rsid w:val="008863E7"/>
    <w:rsid w:val="00886971"/>
    <w:rsid w:val="008869B2"/>
    <w:rsid w:val="00886AD1"/>
    <w:rsid w:val="00886DB4"/>
    <w:rsid w:val="0088725F"/>
    <w:rsid w:val="00887E3C"/>
    <w:rsid w:val="008901E8"/>
    <w:rsid w:val="008904CC"/>
    <w:rsid w:val="00890BB7"/>
    <w:rsid w:val="00891548"/>
    <w:rsid w:val="00891F59"/>
    <w:rsid w:val="008920D8"/>
    <w:rsid w:val="00893471"/>
    <w:rsid w:val="00893A61"/>
    <w:rsid w:val="00893A7C"/>
    <w:rsid w:val="00893A8E"/>
    <w:rsid w:val="00894DD4"/>
    <w:rsid w:val="008953B5"/>
    <w:rsid w:val="00895C71"/>
    <w:rsid w:val="00895DB0"/>
    <w:rsid w:val="00896120"/>
    <w:rsid w:val="00896865"/>
    <w:rsid w:val="00896FCF"/>
    <w:rsid w:val="008979BC"/>
    <w:rsid w:val="00897A2B"/>
    <w:rsid w:val="008A0A46"/>
    <w:rsid w:val="008A0DB6"/>
    <w:rsid w:val="008A1C11"/>
    <w:rsid w:val="008A1DFD"/>
    <w:rsid w:val="008A289E"/>
    <w:rsid w:val="008A2A3F"/>
    <w:rsid w:val="008A2A8A"/>
    <w:rsid w:val="008A2B6B"/>
    <w:rsid w:val="008A2EB2"/>
    <w:rsid w:val="008A32F1"/>
    <w:rsid w:val="008A3819"/>
    <w:rsid w:val="008A3ED8"/>
    <w:rsid w:val="008A4410"/>
    <w:rsid w:val="008A481E"/>
    <w:rsid w:val="008A7012"/>
    <w:rsid w:val="008A71F8"/>
    <w:rsid w:val="008A79DF"/>
    <w:rsid w:val="008A79FF"/>
    <w:rsid w:val="008A7CFB"/>
    <w:rsid w:val="008B0002"/>
    <w:rsid w:val="008B0199"/>
    <w:rsid w:val="008B1192"/>
    <w:rsid w:val="008B1250"/>
    <w:rsid w:val="008B1514"/>
    <w:rsid w:val="008B192A"/>
    <w:rsid w:val="008B1B8A"/>
    <w:rsid w:val="008B214C"/>
    <w:rsid w:val="008B3025"/>
    <w:rsid w:val="008B40B6"/>
    <w:rsid w:val="008B40BD"/>
    <w:rsid w:val="008B50C3"/>
    <w:rsid w:val="008B6BF1"/>
    <w:rsid w:val="008C058A"/>
    <w:rsid w:val="008C07CF"/>
    <w:rsid w:val="008C0925"/>
    <w:rsid w:val="008C0E9B"/>
    <w:rsid w:val="008C1503"/>
    <w:rsid w:val="008C2E32"/>
    <w:rsid w:val="008C3C29"/>
    <w:rsid w:val="008C4730"/>
    <w:rsid w:val="008C61C5"/>
    <w:rsid w:val="008C6332"/>
    <w:rsid w:val="008C76FB"/>
    <w:rsid w:val="008C7BB3"/>
    <w:rsid w:val="008D01E8"/>
    <w:rsid w:val="008D0224"/>
    <w:rsid w:val="008D064B"/>
    <w:rsid w:val="008D121C"/>
    <w:rsid w:val="008D194F"/>
    <w:rsid w:val="008D2BCD"/>
    <w:rsid w:val="008D3977"/>
    <w:rsid w:val="008D39BE"/>
    <w:rsid w:val="008D3EA2"/>
    <w:rsid w:val="008D4665"/>
    <w:rsid w:val="008D4960"/>
    <w:rsid w:val="008D4984"/>
    <w:rsid w:val="008D4987"/>
    <w:rsid w:val="008D5482"/>
    <w:rsid w:val="008D59AD"/>
    <w:rsid w:val="008D5AF6"/>
    <w:rsid w:val="008D6471"/>
    <w:rsid w:val="008D652E"/>
    <w:rsid w:val="008D6C50"/>
    <w:rsid w:val="008E1EB8"/>
    <w:rsid w:val="008E1F52"/>
    <w:rsid w:val="008E1F82"/>
    <w:rsid w:val="008E24CB"/>
    <w:rsid w:val="008E4332"/>
    <w:rsid w:val="008E43BF"/>
    <w:rsid w:val="008E4460"/>
    <w:rsid w:val="008E4E07"/>
    <w:rsid w:val="008E4ECE"/>
    <w:rsid w:val="008E52A4"/>
    <w:rsid w:val="008E532B"/>
    <w:rsid w:val="008E65BE"/>
    <w:rsid w:val="008E6D0B"/>
    <w:rsid w:val="008E7181"/>
    <w:rsid w:val="008E786A"/>
    <w:rsid w:val="008F022B"/>
    <w:rsid w:val="008F1463"/>
    <w:rsid w:val="008F1A32"/>
    <w:rsid w:val="008F2558"/>
    <w:rsid w:val="008F33B6"/>
    <w:rsid w:val="008F39FE"/>
    <w:rsid w:val="008F3BDE"/>
    <w:rsid w:val="008F45DF"/>
    <w:rsid w:val="008F4CE5"/>
    <w:rsid w:val="008F6A31"/>
    <w:rsid w:val="008F6A3E"/>
    <w:rsid w:val="008F74D5"/>
    <w:rsid w:val="008F772C"/>
    <w:rsid w:val="00900FA4"/>
    <w:rsid w:val="00901192"/>
    <w:rsid w:val="009012EE"/>
    <w:rsid w:val="009014FA"/>
    <w:rsid w:val="009015A9"/>
    <w:rsid w:val="00903084"/>
    <w:rsid w:val="009030EA"/>
    <w:rsid w:val="00903114"/>
    <w:rsid w:val="0090383F"/>
    <w:rsid w:val="00903ECB"/>
    <w:rsid w:val="00903FD5"/>
    <w:rsid w:val="00904257"/>
    <w:rsid w:val="00904890"/>
    <w:rsid w:val="009051C6"/>
    <w:rsid w:val="00905911"/>
    <w:rsid w:val="0090618C"/>
    <w:rsid w:val="00906193"/>
    <w:rsid w:val="009066D2"/>
    <w:rsid w:val="009074AB"/>
    <w:rsid w:val="00907C8A"/>
    <w:rsid w:val="00907EEB"/>
    <w:rsid w:val="0091130A"/>
    <w:rsid w:val="00911545"/>
    <w:rsid w:val="0091187D"/>
    <w:rsid w:val="0091222D"/>
    <w:rsid w:val="00912467"/>
    <w:rsid w:val="00912910"/>
    <w:rsid w:val="00912E37"/>
    <w:rsid w:val="009140A5"/>
    <w:rsid w:val="009147A2"/>
    <w:rsid w:val="00914829"/>
    <w:rsid w:val="00914A9F"/>
    <w:rsid w:val="009157A4"/>
    <w:rsid w:val="00916B4D"/>
    <w:rsid w:val="00921511"/>
    <w:rsid w:val="00921C67"/>
    <w:rsid w:val="0092210C"/>
    <w:rsid w:val="0092368B"/>
    <w:rsid w:val="00923697"/>
    <w:rsid w:val="00924215"/>
    <w:rsid w:val="00924A72"/>
    <w:rsid w:val="00924E2C"/>
    <w:rsid w:val="00925002"/>
    <w:rsid w:val="009255FC"/>
    <w:rsid w:val="0092564F"/>
    <w:rsid w:val="00925CF5"/>
    <w:rsid w:val="00925F62"/>
    <w:rsid w:val="0092693B"/>
    <w:rsid w:val="009270FA"/>
    <w:rsid w:val="00927A32"/>
    <w:rsid w:val="00927EB1"/>
    <w:rsid w:val="009307F6"/>
    <w:rsid w:val="00931908"/>
    <w:rsid w:val="00932E27"/>
    <w:rsid w:val="0093317B"/>
    <w:rsid w:val="009333EF"/>
    <w:rsid w:val="00933AFF"/>
    <w:rsid w:val="0093422E"/>
    <w:rsid w:val="0093444D"/>
    <w:rsid w:val="009344A2"/>
    <w:rsid w:val="0093467D"/>
    <w:rsid w:val="009349D8"/>
    <w:rsid w:val="00934AF7"/>
    <w:rsid w:val="00934C11"/>
    <w:rsid w:val="00934C9E"/>
    <w:rsid w:val="009350E1"/>
    <w:rsid w:val="00935699"/>
    <w:rsid w:val="0093642B"/>
    <w:rsid w:val="009365A8"/>
    <w:rsid w:val="009376BE"/>
    <w:rsid w:val="00937729"/>
    <w:rsid w:val="0093778B"/>
    <w:rsid w:val="009402DE"/>
    <w:rsid w:val="009404EE"/>
    <w:rsid w:val="00941660"/>
    <w:rsid w:val="0094166E"/>
    <w:rsid w:val="0094241D"/>
    <w:rsid w:val="00943A04"/>
    <w:rsid w:val="00943F04"/>
    <w:rsid w:val="00944270"/>
    <w:rsid w:val="0094433B"/>
    <w:rsid w:val="0094449C"/>
    <w:rsid w:val="00944511"/>
    <w:rsid w:val="00945229"/>
    <w:rsid w:val="00945BF5"/>
    <w:rsid w:val="0094669D"/>
    <w:rsid w:val="00947A06"/>
    <w:rsid w:val="009515AB"/>
    <w:rsid w:val="00951799"/>
    <w:rsid w:val="00951CA8"/>
    <w:rsid w:val="0095263B"/>
    <w:rsid w:val="00952943"/>
    <w:rsid w:val="00952B9C"/>
    <w:rsid w:val="0095305E"/>
    <w:rsid w:val="009533B8"/>
    <w:rsid w:val="00953B09"/>
    <w:rsid w:val="00953D12"/>
    <w:rsid w:val="009540EF"/>
    <w:rsid w:val="00954B64"/>
    <w:rsid w:val="00955496"/>
    <w:rsid w:val="0095759F"/>
    <w:rsid w:val="00957DBC"/>
    <w:rsid w:val="00960BCB"/>
    <w:rsid w:val="0096146C"/>
    <w:rsid w:val="00962475"/>
    <w:rsid w:val="0096289F"/>
    <w:rsid w:val="00962CE3"/>
    <w:rsid w:val="009644B6"/>
    <w:rsid w:val="00964559"/>
    <w:rsid w:val="00964CE9"/>
    <w:rsid w:val="00965440"/>
    <w:rsid w:val="0096575B"/>
    <w:rsid w:val="00965766"/>
    <w:rsid w:val="009658FA"/>
    <w:rsid w:val="009660BC"/>
    <w:rsid w:val="00966E8F"/>
    <w:rsid w:val="009673A7"/>
    <w:rsid w:val="0096742F"/>
    <w:rsid w:val="00967851"/>
    <w:rsid w:val="00970720"/>
    <w:rsid w:val="00970816"/>
    <w:rsid w:val="00971114"/>
    <w:rsid w:val="0097114C"/>
    <w:rsid w:val="0097204F"/>
    <w:rsid w:val="009720EC"/>
    <w:rsid w:val="0097259D"/>
    <w:rsid w:val="0097276A"/>
    <w:rsid w:val="00972810"/>
    <w:rsid w:val="00972BCE"/>
    <w:rsid w:val="009738DE"/>
    <w:rsid w:val="009743E3"/>
    <w:rsid w:val="00974BEE"/>
    <w:rsid w:val="00975F8D"/>
    <w:rsid w:val="009766BC"/>
    <w:rsid w:val="00977661"/>
    <w:rsid w:val="00977BE8"/>
    <w:rsid w:val="00977E0B"/>
    <w:rsid w:val="00981426"/>
    <w:rsid w:val="0098176D"/>
    <w:rsid w:val="0098178D"/>
    <w:rsid w:val="00981964"/>
    <w:rsid w:val="00983432"/>
    <w:rsid w:val="00983B90"/>
    <w:rsid w:val="00984428"/>
    <w:rsid w:val="0098443D"/>
    <w:rsid w:val="00985ED7"/>
    <w:rsid w:val="0098607B"/>
    <w:rsid w:val="00987A82"/>
    <w:rsid w:val="00987A86"/>
    <w:rsid w:val="00990774"/>
    <w:rsid w:val="00991374"/>
    <w:rsid w:val="0099177B"/>
    <w:rsid w:val="00991818"/>
    <w:rsid w:val="00991941"/>
    <w:rsid w:val="00991BE4"/>
    <w:rsid w:val="00992272"/>
    <w:rsid w:val="00992A9E"/>
    <w:rsid w:val="00993DE3"/>
    <w:rsid w:val="00993E6D"/>
    <w:rsid w:val="009940B7"/>
    <w:rsid w:val="00994746"/>
    <w:rsid w:val="009954A6"/>
    <w:rsid w:val="00995D3B"/>
    <w:rsid w:val="009961A2"/>
    <w:rsid w:val="00996425"/>
    <w:rsid w:val="0099742A"/>
    <w:rsid w:val="009A0998"/>
    <w:rsid w:val="009A09FF"/>
    <w:rsid w:val="009A17A7"/>
    <w:rsid w:val="009A1C0A"/>
    <w:rsid w:val="009A26EE"/>
    <w:rsid w:val="009A3233"/>
    <w:rsid w:val="009A4310"/>
    <w:rsid w:val="009A4B00"/>
    <w:rsid w:val="009A4B98"/>
    <w:rsid w:val="009A532A"/>
    <w:rsid w:val="009A5B63"/>
    <w:rsid w:val="009A5D0C"/>
    <w:rsid w:val="009A5FB2"/>
    <w:rsid w:val="009A652E"/>
    <w:rsid w:val="009A6B57"/>
    <w:rsid w:val="009A76A5"/>
    <w:rsid w:val="009B05D0"/>
    <w:rsid w:val="009B0758"/>
    <w:rsid w:val="009B15BB"/>
    <w:rsid w:val="009B16D3"/>
    <w:rsid w:val="009B1826"/>
    <w:rsid w:val="009B1BD5"/>
    <w:rsid w:val="009B2299"/>
    <w:rsid w:val="009B271E"/>
    <w:rsid w:val="009B27AD"/>
    <w:rsid w:val="009B2B52"/>
    <w:rsid w:val="009B2CFA"/>
    <w:rsid w:val="009B2ECB"/>
    <w:rsid w:val="009B3A37"/>
    <w:rsid w:val="009B3F2A"/>
    <w:rsid w:val="009B5053"/>
    <w:rsid w:val="009B5FDB"/>
    <w:rsid w:val="009B61AD"/>
    <w:rsid w:val="009B6359"/>
    <w:rsid w:val="009B74BA"/>
    <w:rsid w:val="009B76BC"/>
    <w:rsid w:val="009B7B20"/>
    <w:rsid w:val="009C02EE"/>
    <w:rsid w:val="009C0CAF"/>
    <w:rsid w:val="009C19A7"/>
    <w:rsid w:val="009C1AF8"/>
    <w:rsid w:val="009C1D7B"/>
    <w:rsid w:val="009C2967"/>
    <w:rsid w:val="009C3C57"/>
    <w:rsid w:val="009C4FC1"/>
    <w:rsid w:val="009C536B"/>
    <w:rsid w:val="009C64F0"/>
    <w:rsid w:val="009C6F1C"/>
    <w:rsid w:val="009C7836"/>
    <w:rsid w:val="009C7EE0"/>
    <w:rsid w:val="009D1DD5"/>
    <w:rsid w:val="009D25CC"/>
    <w:rsid w:val="009D29EF"/>
    <w:rsid w:val="009D2A0D"/>
    <w:rsid w:val="009D35A5"/>
    <w:rsid w:val="009D3C63"/>
    <w:rsid w:val="009D4961"/>
    <w:rsid w:val="009D4E8A"/>
    <w:rsid w:val="009D5126"/>
    <w:rsid w:val="009D5843"/>
    <w:rsid w:val="009D5CAF"/>
    <w:rsid w:val="009D5F25"/>
    <w:rsid w:val="009D6263"/>
    <w:rsid w:val="009D6E94"/>
    <w:rsid w:val="009D752E"/>
    <w:rsid w:val="009D7C13"/>
    <w:rsid w:val="009D7CB5"/>
    <w:rsid w:val="009E084E"/>
    <w:rsid w:val="009E37C2"/>
    <w:rsid w:val="009E3D7F"/>
    <w:rsid w:val="009E496D"/>
    <w:rsid w:val="009E4CDE"/>
    <w:rsid w:val="009E4DCB"/>
    <w:rsid w:val="009E540D"/>
    <w:rsid w:val="009E555D"/>
    <w:rsid w:val="009E612A"/>
    <w:rsid w:val="009E6B47"/>
    <w:rsid w:val="009E6D83"/>
    <w:rsid w:val="009E763F"/>
    <w:rsid w:val="009E7D43"/>
    <w:rsid w:val="009F14A7"/>
    <w:rsid w:val="009F1A71"/>
    <w:rsid w:val="009F1C44"/>
    <w:rsid w:val="009F1F30"/>
    <w:rsid w:val="009F2947"/>
    <w:rsid w:val="009F2C10"/>
    <w:rsid w:val="009F2DA1"/>
    <w:rsid w:val="009F31AF"/>
    <w:rsid w:val="009F3208"/>
    <w:rsid w:val="009F36DC"/>
    <w:rsid w:val="009F4605"/>
    <w:rsid w:val="009F676D"/>
    <w:rsid w:val="009F7097"/>
    <w:rsid w:val="009F7560"/>
    <w:rsid w:val="00A00264"/>
    <w:rsid w:val="00A004F6"/>
    <w:rsid w:val="00A00A4D"/>
    <w:rsid w:val="00A024F5"/>
    <w:rsid w:val="00A033FE"/>
    <w:rsid w:val="00A03E74"/>
    <w:rsid w:val="00A04088"/>
    <w:rsid w:val="00A04A6D"/>
    <w:rsid w:val="00A04FF6"/>
    <w:rsid w:val="00A05C66"/>
    <w:rsid w:val="00A069CA"/>
    <w:rsid w:val="00A06D4D"/>
    <w:rsid w:val="00A06FA1"/>
    <w:rsid w:val="00A10438"/>
    <w:rsid w:val="00A10636"/>
    <w:rsid w:val="00A107E7"/>
    <w:rsid w:val="00A116D6"/>
    <w:rsid w:val="00A12B1B"/>
    <w:rsid w:val="00A12E9A"/>
    <w:rsid w:val="00A12EDD"/>
    <w:rsid w:val="00A16DD4"/>
    <w:rsid w:val="00A2152C"/>
    <w:rsid w:val="00A2294D"/>
    <w:rsid w:val="00A236E4"/>
    <w:rsid w:val="00A24215"/>
    <w:rsid w:val="00A24799"/>
    <w:rsid w:val="00A24837"/>
    <w:rsid w:val="00A256E1"/>
    <w:rsid w:val="00A25F25"/>
    <w:rsid w:val="00A26B67"/>
    <w:rsid w:val="00A2765D"/>
    <w:rsid w:val="00A27879"/>
    <w:rsid w:val="00A31773"/>
    <w:rsid w:val="00A32139"/>
    <w:rsid w:val="00A32AF1"/>
    <w:rsid w:val="00A333E6"/>
    <w:rsid w:val="00A335AF"/>
    <w:rsid w:val="00A339A0"/>
    <w:rsid w:val="00A345C3"/>
    <w:rsid w:val="00A34A02"/>
    <w:rsid w:val="00A35DA8"/>
    <w:rsid w:val="00A36407"/>
    <w:rsid w:val="00A36F94"/>
    <w:rsid w:val="00A405F8"/>
    <w:rsid w:val="00A4146E"/>
    <w:rsid w:val="00A4189E"/>
    <w:rsid w:val="00A41C88"/>
    <w:rsid w:val="00A435EB"/>
    <w:rsid w:val="00A43C0B"/>
    <w:rsid w:val="00A4458B"/>
    <w:rsid w:val="00A4524B"/>
    <w:rsid w:val="00A459FE"/>
    <w:rsid w:val="00A46716"/>
    <w:rsid w:val="00A46E42"/>
    <w:rsid w:val="00A50649"/>
    <w:rsid w:val="00A51174"/>
    <w:rsid w:val="00A51478"/>
    <w:rsid w:val="00A5234A"/>
    <w:rsid w:val="00A53ABF"/>
    <w:rsid w:val="00A554F5"/>
    <w:rsid w:val="00A55A0C"/>
    <w:rsid w:val="00A55BBA"/>
    <w:rsid w:val="00A57273"/>
    <w:rsid w:val="00A57ADE"/>
    <w:rsid w:val="00A57B43"/>
    <w:rsid w:val="00A57D3D"/>
    <w:rsid w:val="00A61511"/>
    <w:rsid w:val="00A6179A"/>
    <w:rsid w:val="00A61EF1"/>
    <w:rsid w:val="00A62304"/>
    <w:rsid w:val="00A637BD"/>
    <w:rsid w:val="00A65D97"/>
    <w:rsid w:val="00A65ECF"/>
    <w:rsid w:val="00A664FF"/>
    <w:rsid w:val="00A66733"/>
    <w:rsid w:val="00A6687F"/>
    <w:rsid w:val="00A66FD4"/>
    <w:rsid w:val="00A67B7E"/>
    <w:rsid w:val="00A704A0"/>
    <w:rsid w:val="00A709CE"/>
    <w:rsid w:val="00A7132A"/>
    <w:rsid w:val="00A71815"/>
    <w:rsid w:val="00A71E45"/>
    <w:rsid w:val="00A725DA"/>
    <w:rsid w:val="00A72A46"/>
    <w:rsid w:val="00A73862"/>
    <w:rsid w:val="00A74377"/>
    <w:rsid w:val="00A744AC"/>
    <w:rsid w:val="00A7461E"/>
    <w:rsid w:val="00A74C48"/>
    <w:rsid w:val="00A75239"/>
    <w:rsid w:val="00A7557A"/>
    <w:rsid w:val="00A75B00"/>
    <w:rsid w:val="00A76286"/>
    <w:rsid w:val="00A7634D"/>
    <w:rsid w:val="00A771CC"/>
    <w:rsid w:val="00A80A4E"/>
    <w:rsid w:val="00A80DF3"/>
    <w:rsid w:val="00A81B1C"/>
    <w:rsid w:val="00A821AE"/>
    <w:rsid w:val="00A84444"/>
    <w:rsid w:val="00A8446B"/>
    <w:rsid w:val="00A8446D"/>
    <w:rsid w:val="00A84A2F"/>
    <w:rsid w:val="00A84D61"/>
    <w:rsid w:val="00A84F4C"/>
    <w:rsid w:val="00A85378"/>
    <w:rsid w:val="00A854EB"/>
    <w:rsid w:val="00A85B08"/>
    <w:rsid w:val="00A85B8A"/>
    <w:rsid w:val="00A85F9D"/>
    <w:rsid w:val="00A863D5"/>
    <w:rsid w:val="00A86422"/>
    <w:rsid w:val="00A86B92"/>
    <w:rsid w:val="00A87A4C"/>
    <w:rsid w:val="00A90614"/>
    <w:rsid w:val="00A90708"/>
    <w:rsid w:val="00A90E1A"/>
    <w:rsid w:val="00A910F5"/>
    <w:rsid w:val="00A9120F"/>
    <w:rsid w:val="00A915F1"/>
    <w:rsid w:val="00A9197D"/>
    <w:rsid w:val="00A919ED"/>
    <w:rsid w:val="00A9266A"/>
    <w:rsid w:val="00A92905"/>
    <w:rsid w:val="00A941DB"/>
    <w:rsid w:val="00A94577"/>
    <w:rsid w:val="00A94647"/>
    <w:rsid w:val="00A95EDD"/>
    <w:rsid w:val="00A97053"/>
    <w:rsid w:val="00A97A67"/>
    <w:rsid w:val="00A97F73"/>
    <w:rsid w:val="00A97F8A"/>
    <w:rsid w:val="00AA03F0"/>
    <w:rsid w:val="00AA0695"/>
    <w:rsid w:val="00AA14CF"/>
    <w:rsid w:val="00AA1E39"/>
    <w:rsid w:val="00AA1E3E"/>
    <w:rsid w:val="00AA2650"/>
    <w:rsid w:val="00AA2675"/>
    <w:rsid w:val="00AA40E8"/>
    <w:rsid w:val="00AA4335"/>
    <w:rsid w:val="00AA49AE"/>
    <w:rsid w:val="00AA49EC"/>
    <w:rsid w:val="00AA5192"/>
    <w:rsid w:val="00AA53F1"/>
    <w:rsid w:val="00AA5EB3"/>
    <w:rsid w:val="00AA60B1"/>
    <w:rsid w:val="00AA6296"/>
    <w:rsid w:val="00AA630C"/>
    <w:rsid w:val="00AA7278"/>
    <w:rsid w:val="00AA7750"/>
    <w:rsid w:val="00AA779B"/>
    <w:rsid w:val="00AA78EE"/>
    <w:rsid w:val="00AA7CB7"/>
    <w:rsid w:val="00AB0096"/>
    <w:rsid w:val="00AB0279"/>
    <w:rsid w:val="00AB0EFD"/>
    <w:rsid w:val="00AB1D7E"/>
    <w:rsid w:val="00AB26D2"/>
    <w:rsid w:val="00AB272F"/>
    <w:rsid w:val="00AB2AEE"/>
    <w:rsid w:val="00AB491C"/>
    <w:rsid w:val="00AB52B6"/>
    <w:rsid w:val="00AB5CB4"/>
    <w:rsid w:val="00AB63DE"/>
    <w:rsid w:val="00AB696C"/>
    <w:rsid w:val="00AB6B81"/>
    <w:rsid w:val="00AB7970"/>
    <w:rsid w:val="00AC0170"/>
    <w:rsid w:val="00AC03A3"/>
    <w:rsid w:val="00AC0E09"/>
    <w:rsid w:val="00AC0F3D"/>
    <w:rsid w:val="00AC14E8"/>
    <w:rsid w:val="00AC1980"/>
    <w:rsid w:val="00AC27C5"/>
    <w:rsid w:val="00AC4788"/>
    <w:rsid w:val="00AC4AA4"/>
    <w:rsid w:val="00AC555D"/>
    <w:rsid w:val="00AC5D07"/>
    <w:rsid w:val="00AC5E1E"/>
    <w:rsid w:val="00AC653E"/>
    <w:rsid w:val="00AC7CB5"/>
    <w:rsid w:val="00AD0EF8"/>
    <w:rsid w:val="00AD161A"/>
    <w:rsid w:val="00AD18DA"/>
    <w:rsid w:val="00AD1B14"/>
    <w:rsid w:val="00AD21E8"/>
    <w:rsid w:val="00AD2712"/>
    <w:rsid w:val="00AD289B"/>
    <w:rsid w:val="00AD2C9E"/>
    <w:rsid w:val="00AD371C"/>
    <w:rsid w:val="00AD3A48"/>
    <w:rsid w:val="00AD45FF"/>
    <w:rsid w:val="00AD4DA6"/>
    <w:rsid w:val="00AD5587"/>
    <w:rsid w:val="00AD5768"/>
    <w:rsid w:val="00AD59AB"/>
    <w:rsid w:val="00AD5B35"/>
    <w:rsid w:val="00AD6140"/>
    <w:rsid w:val="00AD630E"/>
    <w:rsid w:val="00AD6E5E"/>
    <w:rsid w:val="00AD6F95"/>
    <w:rsid w:val="00AD717A"/>
    <w:rsid w:val="00AD7483"/>
    <w:rsid w:val="00AD7911"/>
    <w:rsid w:val="00AE024F"/>
    <w:rsid w:val="00AE0BA2"/>
    <w:rsid w:val="00AE22A4"/>
    <w:rsid w:val="00AE28F1"/>
    <w:rsid w:val="00AE2CB2"/>
    <w:rsid w:val="00AE39C7"/>
    <w:rsid w:val="00AE3A2A"/>
    <w:rsid w:val="00AE3D8B"/>
    <w:rsid w:val="00AE4C70"/>
    <w:rsid w:val="00AE6B05"/>
    <w:rsid w:val="00AE6F4E"/>
    <w:rsid w:val="00AE7CF9"/>
    <w:rsid w:val="00AF0A0D"/>
    <w:rsid w:val="00AF1969"/>
    <w:rsid w:val="00AF19A7"/>
    <w:rsid w:val="00AF19AF"/>
    <w:rsid w:val="00AF3620"/>
    <w:rsid w:val="00AF389F"/>
    <w:rsid w:val="00AF4EB0"/>
    <w:rsid w:val="00AF59C8"/>
    <w:rsid w:val="00AF7003"/>
    <w:rsid w:val="00AF7110"/>
    <w:rsid w:val="00AF78D6"/>
    <w:rsid w:val="00AF7B69"/>
    <w:rsid w:val="00B00240"/>
    <w:rsid w:val="00B0036F"/>
    <w:rsid w:val="00B033C1"/>
    <w:rsid w:val="00B0377B"/>
    <w:rsid w:val="00B04131"/>
    <w:rsid w:val="00B047A1"/>
    <w:rsid w:val="00B04E40"/>
    <w:rsid w:val="00B05A22"/>
    <w:rsid w:val="00B05FBF"/>
    <w:rsid w:val="00B06A3E"/>
    <w:rsid w:val="00B06DEB"/>
    <w:rsid w:val="00B077EE"/>
    <w:rsid w:val="00B10BAF"/>
    <w:rsid w:val="00B10CD5"/>
    <w:rsid w:val="00B11E60"/>
    <w:rsid w:val="00B11EA7"/>
    <w:rsid w:val="00B12176"/>
    <w:rsid w:val="00B122FF"/>
    <w:rsid w:val="00B128E3"/>
    <w:rsid w:val="00B12B82"/>
    <w:rsid w:val="00B13188"/>
    <w:rsid w:val="00B13EB8"/>
    <w:rsid w:val="00B14006"/>
    <w:rsid w:val="00B1472A"/>
    <w:rsid w:val="00B1491D"/>
    <w:rsid w:val="00B14DA8"/>
    <w:rsid w:val="00B14FA6"/>
    <w:rsid w:val="00B15312"/>
    <w:rsid w:val="00B15A2A"/>
    <w:rsid w:val="00B165B1"/>
    <w:rsid w:val="00B17056"/>
    <w:rsid w:val="00B173B7"/>
    <w:rsid w:val="00B176E7"/>
    <w:rsid w:val="00B17A5D"/>
    <w:rsid w:val="00B17A9B"/>
    <w:rsid w:val="00B17AF9"/>
    <w:rsid w:val="00B20397"/>
    <w:rsid w:val="00B20C85"/>
    <w:rsid w:val="00B20E37"/>
    <w:rsid w:val="00B21361"/>
    <w:rsid w:val="00B223CF"/>
    <w:rsid w:val="00B22466"/>
    <w:rsid w:val="00B22EF0"/>
    <w:rsid w:val="00B240C6"/>
    <w:rsid w:val="00B241C5"/>
    <w:rsid w:val="00B244E6"/>
    <w:rsid w:val="00B2590A"/>
    <w:rsid w:val="00B2715A"/>
    <w:rsid w:val="00B27A5C"/>
    <w:rsid w:val="00B3059B"/>
    <w:rsid w:val="00B30B52"/>
    <w:rsid w:val="00B30E57"/>
    <w:rsid w:val="00B30FAE"/>
    <w:rsid w:val="00B31D9F"/>
    <w:rsid w:val="00B32028"/>
    <w:rsid w:val="00B32AF3"/>
    <w:rsid w:val="00B33894"/>
    <w:rsid w:val="00B33E40"/>
    <w:rsid w:val="00B34050"/>
    <w:rsid w:val="00B34158"/>
    <w:rsid w:val="00B343B1"/>
    <w:rsid w:val="00B34B7D"/>
    <w:rsid w:val="00B35C0C"/>
    <w:rsid w:val="00B35D31"/>
    <w:rsid w:val="00B36D0F"/>
    <w:rsid w:val="00B371A1"/>
    <w:rsid w:val="00B379AF"/>
    <w:rsid w:val="00B37EAE"/>
    <w:rsid w:val="00B40099"/>
    <w:rsid w:val="00B402B9"/>
    <w:rsid w:val="00B40BD7"/>
    <w:rsid w:val="00B4147D"/>
    <w:rsid w:val="00B41776"/>
    <w:rsid w:val="00B42AF5"/>
    <w:rsid w:val="00B42D38"/>
    <w:rsid w:val="00B42EB8"/>
    <w:rsid w:val="00B442F1"/>
    <w:rsid w:val="00B4493C"/>
    <w:rsid w:val="00B456B2"/>
    <w:rsid w:val="00B45A34"/>
    <w:rsid w:val="00B470AA"/>
    <w:rsid w:val="00B47C3B"/>
    <w:rsid w:val="00B47FC2"/>
    <w:rsid w:val="00B51290"/>
    <w:rsid w:val="00B516F3"/>
    <w:rsid w:val="00B51F4F"/>
    <w:rsid w:val="00B52F0A"/>
    <w:rsid w:val="00B52F88"/>
    <w:rsid w:val="00B54A9D"/>
    <w:rsid w:val="00B55093"/>
    <w:rsid w:val="00B558F4"/>
    <w:rsid w:val="00B55A4F"/>
    <w:rsid w:val="00B56D5D"/>
    <w:rsid w:val="00B575C5"/>
    <w:rsid w:val="00B57719"/>
    <w:rsid w:val="00B608B3"/>
    <w:rsid w:val="00B608DD"/>
    <w:rsid w:val="00B60D30"/>
    <w:rsid w:val="00B61091"/>
    <w:rsid w:val="00B6110B"/>
    <w:rsid w:val="00B61817"/>
    <w:rsid w:val="00B61A8A"/>
    <w:rsid w:val="00B6206C"/>
    <w:rsid w:val="00B621A3"/>
    <w:rsid w:val="00B62554"/>
    <w:rsid w:val="00B6289B"/>
    <w:rsid w:val="00B628F5"/>
    <w:rsid w:val="00B62EC9"/>
    <w:rsid w:val="00B63AE5"/>
    <w:rsid w:val="00B64B55"/>
    <w:rsid w:val="00B64CB7"/>
    <w:rsid w:val="00B65FC5"/>
    <w:rsid w:val="00B66722"/>
    <w:rsid w:val="00B66B93"/>
    <w:rsid w:val="00B723E3"/>
    <w:rsid w:val="00B72732"/>
    <w:rsid w:val="00B7347F"/>
    <w:rsid w:val="00B73C05"/>
    <w:rsid w:val="00B73D3D"/>
    <w:rsid w:val="00B73E3E"/>
    <w:rsid w:val="00B74454"/>
    <w:rsid w:val="00B7455C"/>
    <w:rsid w:val="00B7463C"/>
    <w:rsid w:val="00B74CA6"/>
    <w:rsid w:val="00B750A8"/>
    <w:rsid w:val="00B759C5"/>
    <w:rsid w:val="00B75CDE"/>
    <w:rsid w:val="00B75E73"/>
    <w:rsid w:val="00B76109"/>
    <w:rsid w:val="00B774AF"/>
    <w:rsid w:val="00B7794F"/>
    <w:rsid w:val="00B804BB"/>
    <w:rsid w:val="00B80893"/>
    <w:rsid w:val="00B81177"/>
    <w:rsid w:val="00B820EF"/>
    <w:rsid w:val="00B824AA"/>
    <w:rsid w:val="00B82AD5"/>
    <w:rsid w:val="00B83207"/>
    <w:rsid w:val="00B841D6"/>
    <w:rsid w:val="00B866CB"/>
    <w:rsid w:val="00B86B0D"/>
    <w:rsid w:val="00B86F71"/>
    <w:rsid w:val="00B8701A"/>
    <w:rsid w:val="00B901D8"/>
    <w:rsid w:val="00B905EB"/>
    <w:rsid w:val="00B91079"/>
    <w:rsid w:val="00B9113B"/>
    <w:rsid w:val="00B91AF0"/>
    <w:rsid w:val="00B93771"/>
    <w:rsid w:val="00B941F6"/>
    <w:rsid w:val="00B942DA"/>
    <w:rsid w:val="00B94825"/>
    <w:rsid w:val="00B94D24"/>
    <w:rsid w:val="00B94D72"/>
    <w:rsid w:val="00B95A46"/>
    <w:rsid w:val="00B964F2"/>
    <w:rsid w:val="00B97C49"/>
    <w:rsid w:val="00BA02C3"/>
    <w:rsid w:val="00BA1E8F"/>
    <w:rsid w:val="00BA2658"/>
    <w:rsid w:val="00BA2C81"/>
    <w:rsid w:val="00BA2D3F"/>
    <w:rsid w:val="00BA333D"/>
    <w:rsid w:val="00BA5782"/>
    <w:rsid w:val="00BA5A0C"/>
    <w:rsid w:val="00BA5BF2"/>
    <w:rsid w:val="00BA66A8"/>
    <w:rsid w:val="00BA6B67"/>
    <w:rsid w:val="00BA6FE0"/>
    <w:rsid w:val="00BB0F4D"/>
    <w:rsid w:val="00BB272A"/>
    <w:rsid w:val="00BB2997"/>
    <w:rsid w:val="00BB2BAF"/>
    <w:rsid w:val="00BB2EAF"/>
    <w:rsid w:val="00BB343D"/>
    <w:rsid w:val="00BB44A0"/>
    <w:rsid w:val="00BB46CB"/>
    <w:rsid w:val="00BB56A9"/>
    <w:rsid w:val="00BB5D08"/>
    <w:rsid w:val="00BB6507"/>
    <w:rsid w:val="00BB6BC0"/>
    <w:rsid w:val="00BB749D"/>
    <w:rsid w:val="00BC0148"/>
    <w:rsid w:val="00BC05A1"/>
    <w:rsid w:val="00BC1AE7"/>
    <w:rsid w:val="00BC24E9"/>
    <w:rsid w:val="00BC3674"/>
    <w:rsid w:val="00BC4BB8"/>
    <w:rsid w:val="00BC4F2D"/>
    <w:rsid w:val="00BC505C"/>
    <w:rsid w:val="00BC55B1"/>
    <w:rsid w:val="00BC62EA"/>
    <w:rsid w:val="00BC71F3"/>
    <w:rsid w:val="00BC7206"/>
    <w:rsid w:val="00BC7E8D"/>
    <w:rsid w:val="00BD03D2"/>
    <w:rsid w:val="00BD0628"/>
    <w:rsid w:val="00BD11A5"/>
    <w:rsid w:val="00BD290B"/>
    <w:rsid w:val="00BD2AFF"/>
    <w:rsid w:val="00BD2D27"/>
    <w:rsid w:val="00BD2FBF"/>
    <w:rsid w:val="00BD301D"/>
    <w:rsid w:val="00BD3CEC"/>
    <w:rsid w:val="00BD5269"/>
    <w:rsid w:val="00BD5AF9"/>
    <w:rsid w:val="00BD5CAA"/>
    <w:rsid w:val="00BD689B"/>
    <w:rsid w:val="00BD6DAC"/>
    <w:rsid w:val="00BD7650"/>
    <w:rsid w:val="00BD799E"/>
    <w:rsid w:val="00BE1266"/>
    <w:rsid w:val="00BE1677"/>
    <w:rsid w:val="00BE1B3C"/>
    <w:rsid w:val="00BE20D9"/>
    <w:rsid w:val="00BE260F"/>
    <w:rsid w:val="00BE2B07"/>
    <w:rsid w:val="00BE2BE9"/>
    <w:rsid w:val="00BE36CF"/>
    <w:rsid w:val="00BE3702"/>
    <w:rsid w:val="00BE3EDC"/>
    <w:rsid w:val="00BE44DE"/>
    <w:rsid w:val="00BE484F"/>
    <w:rsid w:val="00BE4DC7"/>
    <w:rsid w:val="00BE5802"/>
    <w:rsid w:val="00BE5857"/>
    <w:rsid w:val="00BE6C4B"/>
    <w:rsid w:val="00BF090E"/>
    <w:rsid w:val="00BF0A00"/>
    <w:rsid w:val="00BF13B8"/>
    <w:rsid w:val="00BF1594"/>
    <w:rsid w:val="00BF2672"/>
    <w:rsid w:val="00BF2938"/>
    <w:rsid w:val="00BF3047"/>
    <w:rsid w:val="00BF4792"/>
    <w:rsid w:val="00BF606C"/>
    <w:rsid w:val="00BF6533"/>
    <w:rsid w:val="00C00435"/>
    <w:rsid w:val="00C004AD"/>
    <w:rsid w:val="00C005FC"/>
    <w:rsid w:val="00C00A19"/>
    <w:rsid w:val="00C00CF2"/>
    <w:rsid w:val="00C01141"/>
    <w:rsid w:val="00C01976"/>
    <w:rsid w:val="00C01985"/>
    <w:rsid w:val="00C02B68"/>
    <w:rsid w:val="00C033F3"/>
    <w:rsid w:val="00C04137"/>
    <w:rsid w:val="00C0430A"/>
    <w:rsid w:val="00C046D2"/>
    <w:rsid w:val="00C04F98"/>
    <w:rsid w:val="00C0514A"/>
    <w:rsid w:val="00C06570"/>
    <w:rsid w:val="00C06A88"/>
    <w:rsid w:val="00C06B42"/>
    <w:rsid w:val="00C06C66"/>
    <w:rsid w:val="00C072DB"/>
    <w:rsid w:val="00C100F8"/>
    <w:rsid w:val="00C10112"/>
    <w:rsid w:val="00C1065B"/>
    <w:rsid w:val="00C114AF"/>
    <w:rsid w:val="00C114E7"/>
    <w:rsid w:val="00C11ADE"/>
    <w:rsid w:val="00C1265C"/>
    <w:rsid w:val="00C12C3C"/>
    <w:rsid w:val="00C1348D"/>
    <w:rsid w:val="00C13A9A"/>
    <w:rsid w:val="00C1570D"/>
    <w:rsid w:val="00C157E8"/>
    <w:rsid w:val="00C16562"/>
    <w:rsid w:val="00C16701"/>
    <w:rsid w:val="00C168AE"/>
    <w:rsid w:val="00C16B1C"/>
    <w:rsid w:val="00C16CED"/>
    <w:rsid w:val="00C16F20"/>
    <w:rsid w:val="00C1749F"/>
    <w:rsid w:val="00C178E3"/>
    <w:rsid w:val="00C20EA2"/>
    <w:rsid w:val="00C240AB"/>
    <w:rsid w:val="00C242DD"/>
    <w:rsid w:val="00C24D7E"/>
    <w:rsid w:val="00C25AA0"/>
    <w:rsid w:val="00C25B6A"/>
    <w:rsid w:val="00C25C58"/>
    <w:rsid w:val="00C25FD0"/>
    <w:rsid w:val="00C260B7"/>
    <w:rsid w:val="00C260BA"/>
    <w:rsid w:val="00C27402"/>
    <w:rsid w:val="00C279B7"/>
    <w:rsid w:val="00C27A67"/>
    <w:rsid w:val="00C3063A"/>
    <w:rsid w:val="00C3101B"/>
    <w:rsid w:val="00C317F7"/>
    <w:rsid w:val="00C3184D"/>
    <w:rsid w:val="00C31FC2"/>
    <w:rsid w:val="00C335E0"/>
    <w:rsid w:val="00C3385F"/>
    <w:rsid w:val="00C3398F"/>
    <w:rsid w:val="00C33AFC"/>
    <w:rsid w:val="00C347D1"/>
    <w:rsid w:val="00C34D2D"/>
    <w:rsid w:val="00C351C3"/>
    <w:rsid w:val="00C35402"/>
    <w:rsid w:val="00C35ABA"/>
    <w:rsid w:val="00C35C48"/>
    <w:rsid w:val="00C36D5D"/>
    <w:rsid w:val="00C3701E"/>
    <w:rsid w:val="00C3705E"/>
    <w:rsid w:val="00C37216"/>
    <w:rsid w:val="00C372B0"/>
    <w:rsid w:val="00C374FD"/>
    <w:rsid w:val="00C37B7D"/>
    <w:rsid w:val="00C37D73"/>
    <w:rsid w:val="00C410DB"/>
    <w:rsid w:val="00C4235B"/>
    <w:rsid w:val="00C4296B"/>
    <w:rsid w:val="00C43121"/>
    <w:rsid w:val="00C4354B"/>
    <w:rsid w:val="00C43812"/>
    <w:rsid w:val="00C43D5B"/>
    <w:rsid w:val="00C4455D"/>
    <w:rsid w:val="00C44BA7"/>
    <w:rsid w:val="00C44C41"/>
    <w:rsid w:val="00C44D59"/>
    <w:rsid w:val="00C45367"/>
    <w:rsid w:val="00C45765"/>
    <w:rsid w:val="00C4654F"/>
    <w:rsid w:val="00C465AB"/>
    <w:rsid w:val="00C46CC8"/>
    <w:rsid w:val="00C47189"/>
    <w:rsid w:val="00C4729D"/>
    <w:rsid w:val="00C47359"/>
    <w:rsid w:val="00C475C2"/>
    <w:rsid w:val="00C4786B"/>
    <w:rsid w:val="00C47A4D"/>
    <w:rsid w:val="00C47BBB"/>
    <w:rsid w:val="00C5151D"/>
    <w:rsid w:val="00C5156B"/>
    <w:rsid w:val="00C51966"/>
    <w:rsid w:val="00C51B4D"/>
    <w:rsid w:val="00C52081"/>
    <w:rsid w:val="00C5248D"/>
    <w:rsid w:val="00C5254B"/>
    <w:rsid w:val="00C53F3B"/>
    <w:rsid w:val="00C54318"/>
    <w:rsid w:val="00C5446C"/>
    <w:rsid w:val="00C54651"/>
    <w:rsid w:val="00C54D67"/>
    <w:rsid w:val="00C55131"/>
    <w:rsid w:val="00C556A6"/>
    <w:rsid w:val="00C55F32"/>
    <w:rsid w:val="00C564BC"/>
    <w:rsid w:val="00C57B52"/>
    <w:rsid w:val="00C608EA"/>
    <w:rsid w:val="00C60FED"/>
    <w:rsid w:val="00C61524"/>
    <w:rsid w:val="00C627B4"/>
    <w:rsid w:val="00C628A7"/>
    <w:rsid w:val="00C62A89"/>
    <w:rsid w:val="00C62B82"/>
    <w:rsid w:val="00C6303D"/>
    <w:rsid w:val="00C63D12"/>
    <w:rsid w:val="00C640FB"/>
    <w:rsid w:val="00C6434D"/>
    <w:rsid w:val="00C64B13"/>
    <w:rsid w:val="00C67303"/>
    <w:rsid w:val="00C67314"/>
    <w:rsid w:val="00C67A2A"/>
    <w:rsid w:val="00C67F11"/>
    <w:rsid w:val="00C70457"/>
    <w:rsid w:val="00C704C7"/>
    <w:rsid w:val="00C7075C"/>
    <w:rsid w:val="00C707AB"/>
    <w:rsid w:val="00C70861"/>
    <w:rsid w:val="00C72215"/>
    <w:rsid w:val="00C73A6E"/>
    <w:rsid w:val="00C73C2C"/>
    <w:rsid w:val="00C73F33"/>
    <w:rsid w:val="00C73FE7"/>
    <w:rsid w:val="00C745FE"/>
    <w:rsid w:val="00C7501D"/>
    <w:rsid w:val="00C75552"/>
    <w:rsid w:val="00C756AF"/>
    <w:rsid w:val="00C75CC4"/>
    <w:rsid w:val="00C75D6A"/>
    <w:rsid w:val="00C76C07"/>
    <w:rsid w:val="00C777BE"/>
    <w:rsid w:val="00C779F1"/>
    <w:rsid w:val="00C80000"/>
    <w:rsid w:val="00C80046"/>
    <w:rsid w:val="00C80499"/>
    <w:rsid w:val="00C80965"/>
    <w:rsid w:val="00C80B3C"/>
    <w:rsid w:val="00C8173C"/>
    <w:rsid w:val="00C81E29"/>
    <w:rsid w:val="00C82EC0"/>
    <w:rsid w:val="00C82EDA"/>
    <w:rsid w:val="00C84E79"/>
    <w:rsid w:val="00C85926"/>
    <w:rsid w:val="00C85FC7"/>
    <w:rsid w:val="00C861E2"/>
    <w:rsid w:val="00C87704"/>
    <w:rsid w:val="00C87880"/>
    <w:rsid w:val="00C91905"/>
    <w:rsid w:val="00C919B3"/>
    <w:rsid w:val="00C94188"/>
    <w:rsid w:val="00C943E8"/>
    <w:rsid w:val="00C94463"/>
    <w:rsid w:val="00C94511"/>
    <w:rsid w:val="00C950B8"/>
    <w:rsid w:val="00C95157"/>
    <w:rsid w:val="00C95164"/>
    <w:rsid w:val="00C95480"/>
    <w:rsid w:val="00C96346"/>
    <w:rsid w:val="00C96F39"/>
    <w:rsid w:val="00C97B46"/>
    <w:rsid w:val="00C97D5A"/>
    <w:rsid w:val="00CA00C9"/>
    <w:rsid w:val="00CA0516"/>
    <w:rsid w:val="00CA183A"/>
    <w:rsid w:val="00CA183F"/>
    <w:rsid w:val="00CA1890"/>
    <w:rsid w:val="00CA1D25"/>
    <w:rsid w:val="00CA1D2A"/>
    <w:rsid w:val="00CA30C8"/>
    <w:rsid w:val="00CA368E"/>
    <w:rsid w:val="00CA4480"/>
    <w:rsid w:val="00CA4D3D"/>
    <w:rsid w:val="00CA4E67"/>
    <w:rsid w:val="00CA52B0"/>
    <w:rsid w:val="00CA5C78"/>
    <w:rsid w:val="00CA6853"/>
    <w:rsid w:val="00CA69D4"/>
    <w:rsid w:val="00CA7653"/>
    <w:rsid w:val="00CB098B"/>
    <w:rsid w:val="00CB12CF"/>
    <w:rsid w:val="00CB1326"/>
    <w:rsid w:val="00CB142D"/>
    <w:rsid w:val="00CB2895"/>
    <w:rsid w:val="00CB2A47"/>
    <w:rsid w:val="00CB2C27"/>
    <w:rsid w:val="00CB3075"/>
    <w:rsid w:val="00CB4593"/>
    <w:rsid w:val="00CB48A3"/>
    <w:rsid w:val="00CB5B4F"/>
    <w:rsid w:val="00CB5D88"/>
    <w:rsid w:val="00CB607E"/>
    <w:rsid w:val="00CB64BE"/>
    <w:rsid w:val="00CB6A71"/>
    <w:rsid w:val="00CB7577"/>
    <w:rsid w:val="00CB7637"/>
    <w:rsid w:val="00CB7FD7"/>
    <w:rsid w:val="00CC05AD"/>
    <w:rsid w:val="00CC0C88"/>
    <w:rsid w:val="00CC1849"/>
    <w:rsid w:val="00CC211F"/>
    <w:rsid w:val="00CC23E9"/>
    <w:rsid w:val="00CC24D2"/>
    <w:rsid w:val="00CC2655"/>
    <w:rsid w:val="00CC44D3"/>
    <w:rsid w:val="00CC4C3F"/>
    <w:rsid w:val="00CC5624"/>
    <w:rsid w:val="00CC664E"/>
    <w:rsid w:val="00CC67ED"/>
    <w:rsid w:val="00CC72E0"/>
    <w:rsid w:val="00CC737C"/>
    <w:rsid w:val="00CC7D4B"/>
    <w:rsid w:val="00CD003E"/>
    <w:rsid w:val="00CD0FD0"/>
    <w:rsid w:val="00CD1188"/>
    <w:rsid w:val="00CD1233"/>
    <w:rsid w:val="00CD1B10"/>
    <w:rsid w:val="00CD20D5"/>
    <w:rsid w:val="00CD24AC"/>
    <w:rsid w:val="00CD2CD4"/>
    <w:rsid w:val="00CD2D2C"/>
    <w:rsid w:val="00CD56D4"/>
    <w:rsid w:val="00CD57D6"/>
    <w:rsid w:val="00CD5AD2"/>
    <w:rsid w:val="00CD6114"/>
    <w:rsid w:val="00CD6E6F"/>
    <w:rsid w:val="00CD7A80"/>
    <w:rsid w:val="00CE06BE"/>
    <w:rsid w:val="00CE0773"/>
    <w:rsid w:val="00CE0CB1"/>
    <w:rsid w:val="00CE117C"/>
    <w:rsid w:val="00CE253F"/>
    <w:rsid w:val="00CE26C8"/>
    <w:rsid w:val="00CE306A"/>
    <w:rsid w:val="00CE4179"/>
    <w:rsid w:val="00CE43C1"/>
    <w:rsid w:val="00CE49B3"/>
    <w:rsid w:val="00CE4D86"/>
    <w:rsid w:val="00CE5037"/>
    <w:rsid w:val="00CE52F8"/>
    <w:rsid w:val="00CE5FF4"/>
    <w:rsid w:val="00CE6049"/>
    <w:rsid w:val="00CE6108"/>
    <w:rsid w:val="00CE6164"/>
    <w:rsid w:val="00CE6310"/>
    <w:rsid w:val="00CE7596"/>
    <w:rsid w:val="00CE78EA"/>
    <w:rsid w:val="00CF0AED"/>
    <w:rsid w:val="00CF0E48"/>
    <w:rsid w:val="00CF1143"/>
    <w:rsid w:val="00CF1713"/>
    <w:rsid w:val="00CF26AA"/>
    <w:rsid w:val="00CF2948"/>
    <w:rsid w:val="00CF3272"/>
    <w:rsid w:val="00CF373F"/>
    <w:rsid w:val="00CF3D70"/>
    <w:rsid w:val="00CF47A4"/>
    <w:rsid w:val="00CF5119"/>
    <w:rsid w:val="00CF52B8"/>
    <w:rsid w:val="00CF5B9E"/>
    <w:rsid w:val="00CF77E0"/>
    <w:rsid w:val="00D0060F"/>
    <w:rsid w:val="00D009EF"/>
    <w:rsid w:val="00D00DE6"/>
    <w:rsid w:val="00D01C6C"/>
    <w:rsid w:val="00D01E94"/>
    <w:rsid w:val="00D01FAB"/>
    <w:rsid w:val="00D02002"/>
    <w:rsid w:val="00D03D9C"/>
    <w:rsid w:val="00D04C7D"/>
    <w:rsid w:val="00D053C9"/>
    <w:rsid w:val="00D0789E"/>
    <w:rsid w:val="00D07ABA"/>
    <w:rsid w:val="00D10890"/>
    <w:rsid w:val="00D14E5B"/>
    <w:rsid w:val="00D150F4"/>
    <w:rsid w:val="00D152B6"/>
    <w:rsid w:val="00D15309"/>
    <w:rsid w:val="00D15410"/>
    <w:rsid w:val="00D17748"/>
    <w:rsid w:val="00D17A1A"/>
    <w:rsid w:val="00D17D71"/>
    <w:rsid w:val="00D20012"/>
    <w:rsid w:val="00D2217A"/>
    <w:rsid w:val="00D23626"/>
    <w:rsid w:val="00D23A04"/>
    <w:rsid w:val="00D23C78"/>
    <w:rsid w:val="00D24982"/>
    <w:rsid w:val="00D24F7B"/>
    <w:rsid w:val="00D250CD"/>
    <w:rsid w:val="00D26831"/>
    <w:rsid w:val="00D26A2E"/>
    <w:rsid w:val="00D27C51"/>
    <w:rsid w:val="00D300B6"/>
    <w:rsid w:val="00D30192"/>
    <w:rsid w:val="00D309F3"/>
    <w:rsid w:val="00D3133B"/>
    <w:rsid w:val="00D317C0"/>
    <w:rsid w:val="00D318B0"/>
    <w:rsid w:val="00D320BB"/>
    <w:rsid w:val="00D33176"/>
    <w:rsid w:val="00D3320B"/>
    <w:rsid w:val="00D33324"/>
    <w:rsid w:val="00D34A60"/>
    <w:rsid w:val="00D34DDB"/>
    <w:rsid w:val="00D3564A"/>
    <w:rsid w:val="00D35910"/>
    <w:rsid w:val="00D35B81"/>
    <w:rsid w:val="00D35EFC"/>
    <w:rsid w:val="00D36AB2"/>
    <w:rsid w:val="00D36D25"/>
    <w:rsid w:val="00D37733"/>
    <w:rsid w:val="00D377D6"/>
    <w:rsid w:val="00D37A09"/>
    <w:rsid w:val="00D402FC"/>
    <w:rsid w:val="00D403DF"/>
    <w:rsid w:val="00D411B1"/>
    <w:rsid w:val="00D417E1"/>
    <w:rsid w:val="00D41923"/>
    <w:rsid w:val="00D42DFB"/>
    <w:rsid w:val="00D43024"/>
    <w:rsid w:val="00D43D7F"/>
    <w:rsid w:val="00D44CFB"/>
    <w:rsid w:val="00D45344"/>
    <w:rsid w:val="00D45574"/>
    <w:rsid w:val="00D45878"/>
    <w:rsid w:val="00D458C9"/>
    <w:rsid w:val="00D45BBA"/>
    <w:rsid w:val="00D468EA"/>
    <w:rsid w:val="00D46F09"/>
    <w:rsid w:val="00D47E3E"/>
    <w:rsid w:val="00D503F4"/>
    <w:rsid w:val="00D51C83"/>
    <w:rsid w:val="00D51E5F"/>
    <w:rsid w:val="00D5261E"/>
    <w:rsid w:val="00D527F3"/>
    <w:rsid w:val="00D54A0D"/>
    <w:rsid w:val="00D54BE3"/>
    <w:rsid w:val="00D5541D"/>
    <w:rsid w:val="00D561AF"/>
    <w:rsid w:val="00D57F49"/>
    <w:rsid w:val="00D60176"/>
    <w:rsid w:val="00D601D9"/>
    <w:rsid w:val="00D60306"/>
    <w:rsid w:val="00D6042E"/>
    <w:rsid w:val="00D60F2E"/>
    <w:rsid w:val="00D6245A"/>
    <w:rsid w:val="00D62AB2"/>
    <w:rsid w:val="00D62CAB"/>
    <w:rsid w:val="00D62E64"/>
    <w:rsid w:val="00D64153"/>
    <w:rsid w:val="00D64A1C"/>
    <w:rsid w:val="00D65867"/>
    <w:rsid w:val="00D65927"/>
    <w:rsid w:val="00D66256"/>
    <w:rsid w:val="00D70163"/>
    <w:rsid w:val="00D704C3"/>
    <w:rsid w:val="00D7145C"/>
    <w:rsid w:val="00D718F0"/>
    <w:rsid w:val="00D71CFE"/>
    <w:rsid w:val="00D71D2E"/>
    <w:rsid w:val="00D7242C"/>
    <w:rsid w:val="00D72D39"/>
    <w:rsid w:val="00D7331E"/>
    <w:rsid w:val="00D736CB"/>
    <w:rsid w:val="00D74A51"/>
    <w:rsid w:val="00D74D94"/>
    <w:rsid w:val="00D7748B"/>
    <w:rsid w:val="00D80269"/>
    <w:rsid w:val="00D812DE"/>
    <w:rsid w:val="00D813A6"/>
    <w:rsid w:val="00D81877"/>
    <w:rsid w:val="00D81939"/>
    <w:rsid w:val="00D82664"/>
    <w:rsid w:val="00D83027"/>
    <w:rsid w:val="00D8317F"/>
    <w:rsid w:val="00D837FA"/>
    <w:rsid w:val="00D83A1E"/>
    <w:rsid w:val="00D845FF"/>
    <w:rsid w:val="00D84E89"/>
    <w:rsid w:val="00D850E8"/>
    <w:rsid w:val="00D86956"/>
    <w:rsid w:val="00D879EF"/>
    <w:rsid w:val="00D87B55"/>
    <w:rsid w:val="00D90532"/>
    <w:rsid w:val="00D90881"/>
    <w:rsid w:val="00D91559"/>
    <w:rsid w:val="00D9194F"/>
    <w:rsid w:val="00D91AEC"/>
    <w:rsid w:val="00D91DEA"/>
    <w:rsid w:val="00D92129"/>
    <w:rsid w:val="00D92A17"/>
    <w:rsid w:val="00D932FF"/>
    <w:rsid w:val="00D93D86"/>
    <w:rsid w:val="00D94430"/>
    <w:rsid w:val="00D94777"/>
    <w:rsid w:val="00D95346"/>
    <w:rsid w:val="00D956A0"/>
    <w:rsid w:val="00D95859"/>
    <w:rsid w:val="00D95B9E"/>
    <w:rsid w:val="00D96023"/>
    <w:rsid w:val="00DA0B38"/>
    <w:rsid w:val="00DA1155"/>
    <w:rsid w:val="00DA1E2E"/>
    <w:rsid w:val="00DA232B"/>
    <w:rsid w:val="00DA2923"/>
    <w:rsid w:val="00DA3490"/>
    <w:rsid w:val="00DA3633"/>
    <w:rsid w:val="00DA38D5"/>
    <w:rsid w:val="00DA3A63"/>
    <w:rsid w:val="00DA3AA6"/>
    <w:rsid w:val="00DA3ACD"/>
    <w:rsid w:val="00DA3CCD"/>
    <w:rsid w:val="00DA42B5"/>
    <w:rsid w:val="00DA438C"/>
    <w:rsid w:val="00DA4444"/>
    <w:rsid w:val="00DA4966"/>
    <w:rsid w:val="00DA5CE5"/>
    <w:rsid w:val="00DA74C1"/>
    <w:rsid w:val="00DA7C71"/>
    <w:rsid w:val="00DB05CF"/>
    <w:rsid w:val="00DB1AE8"/>
    <w:rsid w:val="00DB1D38"/>
    <w:rsid w:val="00DB28E9"/>
    <w:rsid w:val="00DB2D5B"/>
    <w:rsid w:val="00DB3142"/>
    <w:rsid w:val="00DB3489"/>
    <w:rsid w:val="00DB3600"/>
    <w:rsid w:val="00DB36B9"/>
    <w:rsid w:val="00DB37A0"/>
    <w:rsid w:val="00DB45E5"/>
    <w:rsid w:val="00DB4610"/>
    <w:rsid w:val="00DB46D6"/>
    <w:rsid w:val="00DB505C"/>
    <w:rsid w:val="00DB5924"/>
    <w:rsid w:val="00DB59E8"/>
    <w:rsid w:val="00DB6864"/>
    <w:rsid w:val="00DB6F4D"/>
    <w:rsid w:val="00DB734C"/>
    <w:rsid w:val="00DC06EA"/>
    <w:rsid w:val="00DC0E3E"/>
    <w:rsid w:val="00DC160A"/>
    <w:rsid w:val="00DC1D47"/>
    <w:rsid w:val="00DC2DD5"/>
    <w:rsid w:val="00DC4582"/>
    <w:rsid w:val="00DC46E6"/>
    <w:rsid w:val="00DC4808"/>
    <w:rsid w:val="00DC4A1B"/>
    <w:rsid w:val="00DC547B"/>
    <w:rsid w:val="00DC67E2"/>
    <w:rsid w:val="00DC7A84"/>
    <w:rsid w:val="00DD3264"/>
    <w:rsid w:val="00DD33A8"/>
    <w:rsid w:val="00DD37CA"/>
    <w:rsid w:val="00DD37D0"/>
    <w:rsid w:val="00DD448F"/>
    <w:rsid w:val="00DD5B6F"/>
    <w:rsid w:val="00DD6FF2"/>
    <w:rsid w:val="00DD7A8E"/>
    <w:rsid w:val="00DD7D49"/>
    <w:rsid w:val="00DE00A7"/>
    <w:rsid w:val="00DE05A9"/>
    <w:rsid w:val="00DE0846"/>
    <w:rsid w:val="00DE0A30"/>
    <w:rsid w:val="00DE0BCD"/>
    <w:rsid w:val="00DE14CB"/>
    <w:rsid w:val="00DE163E"/>
    <w:rsid w:val="00DE290D"/>
    <w:rsid w:val="00DE2A92"/>
    <w:rsid w:val="00DE2F27"/>
    <w:rsid w:val="00DE4182"/>
    <w:rsid w:val="00DE48F0"/>
    <w:rsid w:val="00DE5124"/>
    <w:rsid w:val="00DE5260"/>
    <w:rsid w:val="00DE52E5"/>
    <w:rsid w:val="00DE5944"/>
    <w:rsid w:val="00DE5E3E"/>
    <w:rsid w:val="00DE7679"/>
    <w:rsid w:val="00DE78E8"/>
    <w:rsid w:val="00DE7B0F"/>
    <w:rsid w:val="00DE7D0D"/>
    <w:rsid w:val="00DF0792"/>
    <w:rsid w:val="00DF1BE5"/>
    <w:rsid w:val="00DF2B71"/>
    <w:rsid w:val="00DF4480"/>
    <w:rsid w:val="00DF5348"/>
    <w:rsid w:val="00DF7EC7"/>
    <w:rsid w:val="00E00696"/>
    <w:rsid w:val="00E02214"/>
    <w:rsid w:val="00E022FD"/>
    <w:rsid w:val="00E02A4F"/>
    <w:rsid w:val="00E03E07"/>
    <w:rsid w:val="00E040C9"/>
    <w:rsid w:val="00E0510C"/>
    <w:rsid w:val="00E059AA"/>
    <w:rsid w:val="00E05B9F"/>
    <w:rsid w:val="00E05E7E"/>
    <w:rsid w:val="00E0663A"/>
    <w:rsid w:val="00E06BA4"/>
    <w:rsid w:val="00E06E5F"/>
    <w:rsid w:val="00E0727E"/>
    <w:rsid w:val="00E077CA"/>
    <w:rsid w:val="00E11B7B"/>
    <w:rsid w:val="00E1278E"/>
    <w:rsid w:val="00E129A6"/>
    <w:rsid w:val="00E12E58"/>
    <w:rsid w:val="00E12EBE"/>
    <w:rsid w:val="00E13F01"/>
    <w:rsid w:val="00E140E8"/>
    <w:rsid w:val="00E14210"/>
    <w:rsid w:val="00E14A45"/>
    <w:rsid w:val="00E14DFC"/>
    <w:rsid w:val="00E1524F"/>
    <w:rsid w:val="00E1568A"/>
    <w:rsid w:val="00E15F9E"/>
    <w:rsid w:val="00E168E5"/>
    <w:rsid w:val="00E1736E"/>
    <w:rsid w:val="00E173F9"/>
    <w:rsid w:val="00E17C48"/>
    <w:rsid w:val="00E20783"/>
    <w:rsid w:val="00E20A3D"/>
    <w:rsid w:val="00E20F2D"/>
    <w:rsid w:val="00E21595"/>
    <w:rsid w:val="00E2200B"/>
    <w:rsid w:val="00E220A2"/>
    <w:rsid w:val="00E227BF"/>
    <w:rsid w:val="00E22A7F"/>
    <w:rsid w:val="00E23045"/>
    <w:rsid w:val="00E24067"/>
    <w:rsid w:val="00E24D5C"/>
    <w:rsid w:val="00E25CA0"/>
    <w:rsid w:val="00E263D4"/>
    <w:rsid w:val="00E264CF"/>
    <w:rsid w:val="00E267E6"/>
    <w:rsid w:val="00E26F14"/>
    <w:rsid w:val="00E27DED"/>
    <w:rsid w:val="00E30478"/>
    <w:rsid w:val="00E304FD"/>
    <w:rsid w:val="00E31857"/>
    <w:rsid w:val="00E31D2E"/>
    <w:rsid w:val="00E31F04"/>
    <w:rsid w:val="00E31F23"/>
    <w:rsid w:val="00E331F4"/>
    <w:rsid w:val="00E342C2"/>
    <w:rsid w:val="00E346A9"/>
    <w:rsid w:val="00E34C1C"/>
    <w:rsid w:val="00E35554"/>
    <w:rsid w:val="00E35658"/>
    <w:rsid w:val="00E35EB3"/>
    <w:rsid w:val="00E360A8"/>
    <w:rsid w:val="00E363D3"/>
    <w:rsid w:val="00E36420"/>
    <w:rsid w:val="00E36DAC"/>
    <w:rsid w:val="00E37FFB"/>
    <w:rsid w:val="00E40D4C"/>
    <w:rsid w:val="00E4108F"/>
    <w:rsid w:val="00E421CF"/>
    <w:rsid w:val="00E43071"/>
    <w:rsid w:val="00E44D69"/>
    <w:rsid w:val="00E45225"/>
    <w:rsid w:val="00E457ED"/>
    <w:rsid w:val="00E47724"/>
    <w:rsid w:val="00E477A2"/>
    <w:rsid w:val="00E47E63"/>
    <w:rsid w:val="00E503D2"/>
    <w:rsid w:val="00E50B2B"/>
    <w:rsid w:val="00E50F3A"/>
    <w:rsid w:val="00E511DE"/>
    <w:rsid w:val="00E51F5C"/>
    <w:rsid w:val="00E52CF3"/>
    <w:rsid w:val="00E52E1F"/>
    <w:rsid w:val="00E5340A"/>
    <w:rsid w:val="00E5357D"/>
    <w:rsid w:val="00E538D2"/>
    <w:rsid w:val="00E53ADE"/>
    <w:rsid w:val="00E543D5"/>
    <w:rsid w:val="00E544D4"/>
    <w:rsid w:val="00E54A15"/>
    <w:rsid w:val="00E54A7D"/>
    <w:rsid w:val="00E54DDA"/>
    <w:rsid w:val="00E55E71"/>
    <w:rsid w:val="00E5650A"/>
    <w:rsid w:val="00E571BD"/>
    <w:rsid w:val="00E6027B"/>
    <w:rsid w:val="00E60A76"/>
    <w:rsid w:val="00E61BF6"/>
    <w:rsid w:val="00E61D8C"/>
    <w:rsid w:val="00E6213E"/>
    <w:rsid w:val="00E62A79"/>
    <w:rsid w:val="00E63BB1"/>
    <w:rsid w:val="00E64FA7"/>
    <w:rsid w:val="00E65061"/>
    <w:rsid w:val="00E651CF"/>
    <w:rsid w:val="00E6579F"/>
    <w:rsid w:val="00E65D29"/>
    <w:rsid w:val="00E660A4"/>
    <w:rsid w:val="00E676C5"/>
    <w:rsid w:val="00E67A7F"/>
    <w:rsid w:val="00E67DE3"/>
    <w:rsid w:val="00E70292"/>
    <w:rsid w:val="00E70CB3"/>
    <w:rsid w:val="00E70E3F"/>
    <w:rsid w:val="00E71041"/>
    <w:rsid w:val="00E7292B"/>
    <w:rsid w:val="00E72E1F"/>
    <w:rsid w:val="00E7319F"/>
    <w:rsid w:val="00E73BF8"/>
    <w:rsid w:val="00E7456E"/>
    <w:rsid w:val="00E74C00"/>
    <w:rsid w:val="00E74C4B"/>
    <w:rsid w:val="00E75D33"/>
    <w:rsid w:val="00E75ED3"/>
    <w:rsid w:val="00E76035"/>
    <w:rsid w:val="00E7617A"/>
    <w:rsid w:val="00E76A01"/>
    <w:rsid w:val="00E777F5"/>
    <w:rsid w:val="00E77C83"/>
    <w:rsid w:val="00E80816"/>
    <w:rsid w:val="00E80936"/>
    <w:rsid w:val="00E80C36"/>
    <w:rsid w:val="00E816C3"/>
    <w:rsid w:val="00E83234"/>
    <w:rsid w:val="00E8382D"/>
    <w:rsid w:val="00E84580"/>
    <w:rsid w:val="00E85A3C"/>
    <w:rsid w:val="00E85FA2"/>
    <w:rsid w:val="00E86044"/>
    <w:rsid w:val="00E86D39"/>
    <w:rsid w:val="00E86F61"/>
    <w:rsid w:val="00E870F7"/>
    <w:rsid w:val="00E8721B"/>
    <w:rsid w:val="00E87294"/>
    <w:rsid w:val="00E87730"/>
    <w:rsid w:val="00E87946"/>
    <w:rsid w:val="00E87ACF"/>
    <w:rsid w:val="00E87D5B"/>
    <w:rsid w:val="00E90DB5"/>
    <w:rsid w:val="00E91773"/>
    <w:rsid w:val="00E91930"/>
    <w:rsid w:val="00E9468D"/>
    <w:rsid w:val="00E94998"/>
    <w:rsid w:val="00E94B42"/>
    <w:rsid w:val="00E94BE8"/>
    <w:rsid w:val="00E94EDE"/>
    <w:rsid w:val="00E95225"/>
    <w:rsid w:val="00E9568F"/>
    <w:rsid w:val="00E962CA"/>
    <w:rsid w:val="00E97DAD"/>
    <w:rsid w:val="00EA04E1"/>
    <w:rsid w:val="00EA192A"/>
    <w:rsid w:val="00EA388D"/>
    <w:rsid w:val="00EA42B7"/>
    <w:rsid w:val="00EA49C6"/>
    <w:rsid w:val="00EA5A66"/>
    <w:rsid w:val="00EA63DF"/>
    <w:rsid w:val="00EA6463"/>
    <w:rsid w:val="00EB0419"/>
    <w:rsid w:val="00EB0556"/>
    <w:rsid w:val="00EB0BD8"/>
    <w:rsid w:val="00EB116B"/>
    <w:rsid w:val="00EB16B6"/>
    <w:rsid w:val="00EB17EB"/>
    <w:rsid w:val="00EB19A6"/>
    <w:rsid w:val="00EB2710"/>
    <w:rsid w:val="00EB2833"/>
    <w:rsid w:val="00EB3B41"/>
    <w:rsid w:val="00EB40B6"/>
    <w:rsid w:val="00EB44C3"/>
    <w:rsid w:val="00EB4A56"/>
    <w:rsid w:val="00EB4B63"/>
    <w:rsid w:val="00EB5F4E"/>
    <w:rsid w:val="00EB6E6D"/>
    <w:rsid w:val="00EB6F09"/>
    <w:rsid w:val="00EB732C"/>
    <w:rsid w:val="00EB7576"/>
    <w:rsid w:val="00EC0654"/>
    <w:rsid w:val="00EC13C6"/>
    <w:rsid w:val="00EC1475"/>
    <w:rsid w:val="00EC1638"/>
    <w:rsid w:val="00EC16A4"/>
    <w:rsid w:val="00EC1A32"/>
    <w:rsid w:val="00EC1C2B"/>
    <w:rsid w:val="00EC3502"/>
    <w:rsid w:val="00EC3B21"/>
    <w:rsid w:val="00EC4061"/>
    <w:rsid w:val="00EC4604"/>
    <w:rsid w:val="00EC51B3"/>
    <w:rsid w:val="00EC65FD"/>
    <w:rsid w:val="00EC70D5"/>
    <w:rsid w:val="00EC72AA"/>
    <w:rsid w:val="00ED0D7F"/>
    <w:rsid w:val="00ED159C"/>
    <w:rsid w:val="00ED1635"/>
    <w:rsid w:val="00ED199B"/>
    <w:rsid w:val="00ED2697"/>
    <w:rsid w:val="00ED26FD"/>
    <w:rsid w:val="00ED4582"/>
    <w:rsid w:val="00ED51DD"/>
    <w:rsid w:val="00ED57A5"/>
    <w:rsid w:val="00ED5E1B"/>
    <w:rsid w:val="00ED5E7E"/>
    <w:rsid w:val="00ED6112"/>
    <w:rsid w:val="00ED6171"/>
    <w:rsid w:val="00ED6422"/>
    <w:rsid w:val="00ED67E9"/>
    <w:rsid w:val="00ED72F3"/>
    <w:rsid w:val="00EE14B1"/>
    <w:rsid w:val="00EE27EB"/>
    <w:rsid w:val="00EE2B04"/>
    <w:rsid w:val="00EE2CAE"/>
    <w:rsid w:val="00EE354E"/>
    <w:rsid w:val="00EE43E1"/>
    <w:rsid w:val="00EE6AAD"/>
    <w:rsid w:val="00EE7030"/>
    <w:rsid w:val="00EE7E47"/>
    <w:rsid w:val="00EF0DC0"/>
    <w:rsid w:val="00EF22BD"/>
    <w:rsid w:val="00EF2D16"/>
    <w:rsid w:val="00EF36CF"/>
    <w:rsid w:val="00EF3E99"/>
    <w:rsid w:val="00EF3FF0"/>
    <w:rsid w:val="00EF4289"/>
    <w:rsid w:val="00EF4A6A"/>
    <w:rsid w:val="00EF559D"/>
    <w:rsid w:val="00EF5ED8"/>
    <w:rsid w:val="00EF6194"/>
    <w:rsid w:val="00EF6F86"/>
    <w:rsid w:val="00EF7250"/>
    <w:rsid w:val="00EF7B0B"/>
    <w:rsid w:val="00EF7C3E"/>
    <w:rsid w:val="00EF7C94"/>
    <w:rsid w:val="00EF7F54"/>
    <w:rsid w:val="00F001DB"/>
    <w:rsid w:val="00F00C11"/>
    <w:rsid w:val="00F01A09"/>
    <w:rsid w:val="00F01A34"/>
    <w:rsid w:val="00F01BD5"/>
    <w:rsid w:val="00F01E97"/>
    <w:rsid w:val="00F02034"/>
    <w:rsid w:val="00F020C8"/>
    <w:rsid w:val="00F021BB"/>
    <w:rsid w:val="00F02533"/>
    <w:rsid w:val="00F02C1E"/>
    <w:rsid w:val="00F038E6"/>
    <w:rsid w:val="00F03949"/>
    <w:rsid w:val="00F04CAE"/>
    <w:rsid w:val="00F05A9D"/>
    <w:rsid w:val="00F06662"/>
    <w:rsid w:val="00F06EF0"/>
    <w:rsid w:val="00F0756C"/>
    <w:rsid w:val="00F075E0"/>
    <w:rsid w:val="00F07807"/>
    <w:rsid w:val="00F07C6D"/>
    <w:rsid w:val="00F116DC"/>
    <w:rsid w:val="00F11C0D"/>
    <w:rsid w:val="00F11C86"/>
    <w:rsid w:val="00F12897"/>
    <w:rsid w:val="00F132F6"/>
    <w:rsid w:val="00F14201"/>
    <w:rsid w:val="00F14547"/>
    <w:rsid w:val="00F14F87"/>
    <w:rsid w:val="00F151A5"/>
    <w:rsid w:val="00F15FF9"/>
    <w:rsid w:val="00F160AC"/>
    <w:rsid w:val="00F16145"/>
    <w:rsid w:val="00F16F36"/>
    <w:rsid w:val="00F1707B"/>
    <w:rsid w:val="00F17A88"/>
    <w:rsid w:val="00F17FFB"/>
    <w:rsid w:val="00F20ADF"/>
    <w:rsid w:val="00F2103C"/>
    <w:rsid w:val="00F2203A"/>
    <w:rsid w:val="00F23B8E"/>
    <w:rsid w:val="00F23CC5"/>
    <w:rsid w:val="00F23FAE"/>
    <w:rsid w:val="00F24EBD"/>
    <w:rsid w:val="00F252EA"/>
    <w:rsid w:val="00F258F6"/>
    <w:rsid w:val="00F259F4"/>
    <w:rsid w:val="00F2673F"/>
    <w:rsid w:val="00F2782F"/>
    <w:rsid w:val="00F30BDD"/>
    <w:rsid w:val="00F319C8"/>
    <w:rsid w:val="00F32323"/>
    <w:rsid w:val="00F325E2"/>
    <w:rsid w:val="00F32802"/>
    <w:rsid w:val="00F32D38"/>
    <w:rsid w:val="00F35840"/>
    <w:rsid w:val="00F3593B"/>
    <w:rsid w:val="00F35EB1"/>
    <w:rsid w:val="00F368D2"/>
    <w:rsid w:val="00F36E40"/>
    <w:rsid w:val="00F3716E"/>
    <w:rsid w:val="00F374EB"/>
    <w:rsid w:val="00F40636"/>
    <w:rsid w:val="00F40B7B"/>
    <w:rsid w:val="00F40E72"/>
    <w:rsid w:val="00F40E9B"/>
    <w:rsid w:val="00F412D9"/>
    <w:rsid w:val="00F41700"/>
    <w:rsid w:val="00F41BF2"/>
    <w:rsid w:val="00F43635"/>
    <w:rsid w:val="00F44BCC"/>
    <w:rsid w:val="00F45277"/>
    <w:rsid w:val="00F4552D"/>
    <w:rsid w:val="00F45667"/>
    <w:rsid w:val="00F45E3F"/>
    <w:rsid w:val="00F47551"/>
    <w:rsid w:val="00F50B61"/>
    <w:rsid w:val="00F51ECC"/>
    <w:rsid w:val="00F5240D"/>
    <w:rsid w:val="00F527D0"/>
    <w:rsid w:val="00F52BE1"/>
    <w:rsid w:val="00F530B1"/>
    <w:rsid w:val="00F53256"/>
    <w:rsid w:val="00F54F59"/>
    <w:rsid w:val="00F55359"/>
    <w:rsid w:val="00F60E41"/>
    <w:rsid w:val="00F60E8F"/>
    <w:rsid w:val="00F60FCD"/>
    <w:rsid w:val="00F6135E"/>
    <w:rsid w:val="00F614E3"/>
    <w:rsid w:val="00F61F0C"/>
    <w:rsid w:val="00F62083"/>
    <w:rsid w:val="00F62A7F"/>
    <w:rsid w:val="00F630EA"/>
    <w:rsid w:val="00F633F6"/>
    <w:rsid w:val="00F65132"/>
    <w:rsid w:val="00F6528C"/>
    <w:rsid w:val="00F65447"/>
    <w:rsid w:val="00F65983"/>
    <w:rsid w:val="00F6665B"/>
    <w:rsid w:val="00F67392"/>
    <w:rsid w:val="00F67C6F"/>
    <w:rsid w:val="00F712F2"/>
    <w:rsid w:val="00F717FB"/>
    <w:rsid w:val="00F71AF1"/>
    <w:rsid w:val="00F71B20"/>
    <w:rsid w:val="00F71E0F"/>
    <w:rsid w:val="00F72098"/>
    <w:rsid w:val="00F725A1"/>
    <w:rsid w:val="00F727A2"/>
    <w:rsid w:val="00F73FED"/>
    <w:rsid w:val="00F744C1"/>
    <w:rsid w:val="00F75275"/>
    <w:rsid w:val="00F75798"/>
    <w:rsid w:val="00F75AA1"/>
    <w:rsid w:val="00F75C21"/>
    <w:rsid w:val="00F76118"/>
    <w:rsid w:val="00F7671E"/>
    <w:rsid w:val="00F767DA"/>
    <w:rsid w:val="00F7693F"/>
    <w:rsid w:val="00F77D86"/>
    <w:rsid w:val="00F823A3"/>
    <w:rsid w:val="00F82800"/>
    <w:rsid w:val="00F833B6"/>
    <w:rsid w:val="00F8494E"/>
    <w:rsid w:val="00F85060"/>
    <w:rsid w:val="00F852CA"/>
    <w:rsid w:val="00F85A88"/>
    <w:rsid w:val="00F85E47"/>
    <w:rsid w:val="00F85FF2"/>
    <w:rsid w:val="00F87082"/>
    <w:rsid w:val="00F876C2"/>
    <w:rsid w:val="00F876E6"/>
    <w:rsid w:val="00F90728"/>
    <w:rsid w:val="00F90C45"/>
    <w:rsid w:val="00F91D04"/>
    <w:rsid w:val="00F92A03"/>
    <w:rsid w:val="00F930A5"/>
    <w:rsid w:val="00F9351C"/>
    <w:rsid w:val="00F948C5"/>
    <w:rsid w:val="00F9532C"/>
    <w:rsid w:val="00F962D9"/>
    <w:rsid w:val="00F973C0"/>
    <w:rsid w:val="00F97951"/>
    <w:rsid w:val="00F97ABE"/>
    <w:rsid w:val="00FA16E4"/>
    <w:rsid w:val="00FA25AD"/>
    <w:rsid w:val="00FA261F"/>
    <w:rsid w:val="00FA2FCA"/>
    <w:rsid w:val="00FA34CB"/>
    <w:rsid w:val="00FA37C2"/>
    <w:rsid w:val="00FA43AF"/>
    <w:rsid w:val="00FA447F"/>
    <w:rsid w:val="00FA465A"/>
    <w:rsid w:val="00FA4832"/>
    <w:rsid w:val="00FA4D9E"/>
    <w:rsid w:val="00FA52C7"/>
    <w:rsid w:val="00FA6065"/>
    <w:rsid w:val="00FA677E"/>
    <w:rsid w:val="00FA71F2"/>
    <w:rsid w:val="00FA75CE"/>
    <w:rsid w:val="00FA7F19"/>
    <w:rsid w:val="00FB1417"/>
    <w:rsid w:val="00FB1443"/>
    <w:rsid w:val="00FB20E7"/>
    <w:rsid w:val="00FB3482"/>
    <w:rsid w:val="00FB3D9F"/>
    <w:rsid w:val="00FB4647"/>
    <w:rsid w:val="00FB4D1F"/>
    <w:rsid w:val="00FB58AD"/>
    <w:rsid w:val="00FB6F2A"/>
    <w:rsid w:val="00FB703E"/>
    <w:rsid w:val="00FB79D1"/>
    <w:rsid w:val="00FB7E72"/>
    <w:rsid w:val="00FC0056"/>
    <w:rsid w:val="00FC18AC"/>
    <w:rsid w:val="00FC1B55"/>
    <w:rsid w:val="00FC331B"/>
    <w:rsid w:val="00FC3D2E"/>
    <w:rsid w:val="00FC3E70"/>
    <w:rsid w:val="00FC3FAE"/>
    <w:rsid w:val="00FC4109"/>
    <w:rsid w:val="00FC456D"/>
    <w:rsid w:val="00FC50E8"/>
    <w:rsid w:val="00FC59B2"/>
    <w:rsid w:val="00FC65C1"/>
    <w:rsid w:val="00FC79CE"/>
    <w:rsid w:val="00FD0A38"/>
    <w:rsid w:val="00FD31CE"/>
    <w:rsid w:val="00FD34FF"/>
    <w:rsid w:val="00FD3518"/>
    <w:rsid w:val="00FD3A9F"/>
    <w:rsid w:val="00FD41AE"/>
    <w:rsid w:val="00FD5567"/>
    <w:rsid w:val="00FD56C2"/>
    <w:rsid w:val="00FD6DE9"/>
    <w:rsid w:val="00FD77ED"/>
    <w:rsid w:val="00FD7D30"/>
    <w:rsid w:val="00FE0351"/>
    <w:rsid w:val="00FE20B2"/>
    <w:rsid w:val="00FE225A"/>
    <w:rsid w:val="00FE29C9"/>
    <w:rsid w:val="00FE2DF9"/>
    <w:rsid w:val="00FE2E93"/>
    <w:rsid w:val="00FE467C"/>
    <w:rsid w:val="00FE4EDD"/>
    <w:rsid w:val="00FE518D"/>
    <w:rsid w:val="00FE537B"/>
    <w:rsid w:val="00FE7A23"/>
    <w:rsid w:val="00FE7D59"/>
    <w:rsid w:val="00FF100A"/>
    <w:rsid w:val="00FF119B"/>
    <w:rsid w:val="00FF128A"/>
    <w:rsid w:val="00FF2137"/>
    <w:rsid w:val="00FF21B1"/>
    <w:rsid w:val="00FF230E"/>
    <w:rsid w:val="00FF23B8"/>
    <w:rsid w:val="00FF3122"/>
    <w:rsid w:val="00FF4A20"/>
    <w:rsid w:val="00FF4DE1"/>
    <w:rsid w:val="00FF4EA8"/>
    <w:rsid w:val="00FF4FA9"/>
    <w:rsid w:val="00FF5315"/>
    <w:rsid w:val="00FF5D81"/>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oNotEmbedSmartTags/>
  <w:decimalSymbol w:val=","/>
  <w:listSeparator w:val=";"/>
  <w14:docId w14:val="1FE60F02"/>
  <w15:docId w15:val="{6D83CA7A-BF1D-4AE7-9F90-383227BC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B7637"/>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uiPriority w:val="9"/>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uiPriority w:val="99"/>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rsid w:val="003233E0"/>
    <w:pPr>
      <w:tabs>
        <w:tab w:val="center" w:pos="4536"/>
        <w:tab w:val="right" w:pos="9072"/>
      </w:tabs>
      <w:jc w:val="left"/>
    </w:pPr>
    <w:rPr>
      <w:sz w:val="20"/>
      <w:szCs w:val="20"/>
    </w:rPr>
  </w:style>
  <w:style w:type="paragraph" w:styleId="Zkladntextodsazen2">
    <w:name w:val="Body Text Indent 2"/>
    <w:basedOn w:val="Normln"/>
    <w:link w:val="Zkladntextodsazen2Char"/>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uiPriority w:val="99"/>
    <w:semiHidden/>
    <w:rsid w:val="003233E0"/>
    <w:rPr>
      <w:rFonts w:cs="Times New Roman"/>
      <w:sz w:val="16"/>
      <w:szCs w:val="16"/>
    </w:rPr>
  </w:style>
  <w:style w:type="paragraph" w:styleId="Textkomente">
    <w:name w:val="annotation text"/>
    <w:basedOn w:val="Normln"/>
    <w:link w:val="TextkomenteChar"/>
    <w:uiPriority w:val="99"/>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link w:val="Zkladntext3Char"/>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uiPriority w:val="99"/>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1"/>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1"/>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1"/>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1"/>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1"/>
      </w:numPr>
      <w:tabs>
        <w:tab w:val="left" w:pos="851"/>
      </w:tabs>
      <w:spacing w:before="120" w:line="288" w:lineRule="auto"/>
      <w:ind w:left="851" w:hanging="851"/>
    </w:pPr>
    <w:rPr>
      <w:rFonts w:ascii="JohnSans Text Pro" w:hAnsi="JohnSans Text Pro"/>
      <w:i/>
      <w:sz w:val="20"/>
    </w:rPr>
  </w:style>
  <w:style w:type="paragraph" w:styleId="Odstavecseseznamem">
    <w:name w:val="List Paragraph"/>
    <w:aliases w:val="Odstavec se seznamem a odrážkou,1 úroveň Odstavec se seznamem,List Paragraph (Czech Tourism),Nad,List Paragraph,Odstavec cíl se seznamem,Odstavec se seznamem5,Odstavec_muj,Odrážky,Reference List,odstavec 1,NAKIT List Paragraph"/>
    <w:basedOn w:val="Normln"/>
    <w:link w:val="OdstavecseseznamemChar"/>
    <w:uiPriority w:val="34"/>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uiPriority w:val="99"/>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locked/>
    <w:rsid w:val="00274C6B"/>
  </w:style>
  <w:style w:type="character" w:customStyle="1" w:styleId="apple-converted-space">
    <w:name w:val="apple-converted-space"/>
    <w:basedOn w:val="Standardnpsmoodstavce"/>
    <w:rsid w:val="002E0983"/>
  </w:style>
  <w:style w:type="character" w:customStyle="1" w:styleId="WW8Num2z6">
    <w:name w:val="WW8Num2z6"/>
    <w:rsid w:val="005C1F42"/>
  </w:style>
  <w:style w:type="paragraph" w:customStyle="1" w:styleId="Odstavec">
    <w:name w:val="Odstavec"/>
    <w:basedOn w:val="Zkladntext"/>
    <w:rsid w:val="00E86044"/>
    <w:pPr>
      <w:widowControl w:val="0"/>
      <w:overflowPunct w:val="0"/>
      <w:autoSpaceDE w:val="0"/>
      <w:autoSpaceDN w:val="0"/>
      <w:adjustRightInd w:val="0"/>
      <w:spacing w:after="0"/>
      <w:ind w:firstLine="539"/>
      <w:jc w:val="both"/>
    </w:pPr>
    <w:rPr>
      <w:noProof/>
      <w:color w:val="000000"/>
      <w:sz w:val="24"/>
      <w:lang w:val="x-none" w:eastAsia="x-none"/>
    </w:rPr>
  </w:style>
  <w:style w:type="paragraph" w:styleId="Textpoznpodarou">
    <w:name w:val="footnote text"/>
    <w:basedOn w:val="Normln"/>
    <w:link w:val="TextpoznpodarouChar"/>
    <w:semiHidden/>
    <w:unhideWhenUsed/>
    <w:rsid w:val="006C3E87"/>
    <w:rPr>
      <w:sz w:val="20"/>
      <w:szCs w:val="20"/>
    </w:rPr>
  </w:style>
  <w:style w:type="character" w:customStyle="1" w:styleId="TextpoznpodarouChar">
    <w:name w:val="Text pozn. pod čarou Char"/>
    <w:basedOn w:val="Standardnpsmoodstavce"/>
    <w:link w:val="Textpoznpodarou"/>
    <w:semiHidden/>
    <w:rsid w:val="006C3E87"/>
  </w:style>
  <w:style w:type="character" w:styleId="Znakapoznpodarou">
    <w:name w:val="footnote reference"/>
    <w:basedOn w:val="Standardnpsmoodstavce"/>
    <w:semiHidden/>
    <w:unhideWhenUsed/>
    <w:rsid w:val="006C3E87"/>
    <w:rPr>
      <w:vertAlign w:val="superscript"/>
    </w:rPr>
  </w:style>
  <w:style w:type="character" w:customStyle="1" w:styleId="Zkladntextodsazen2Char">
    <w:name w:val="Základní text odsazený 2 Char"/>
    <w:basedOn w:val="Standardnpsmoodstavce"/>
    <w:link w:val="Zkladntextodsazen2"/>
    <w:semiHidden/>
    <w:rsid w:val="002B22D5"/>
    <w:rPr>
      <w:rFonts w:ascii="Arial" w:hAnsi="Arial"/>
      <w:szCs w:val="24"/>
    </w:rPr>
  </w:style>
  <w:style w:type="character" w:customStyle="1" w:styleId="Zkladntext3Char">
    <w:name w:val="Základní text 3 Char"/>
    <w:basedOn w:val="Standardnpsmoodstavce"/>
    <w:link w:val="Zkladntext3"/>
    <w:semiHidden/>
    <w:rsid w:val="002B22D5"/>
    <w:rPr>
      <w:rFonts w:ascii="Arial" w:hAnsi="Arial"/>
      <w:szCs w:val="24"/>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Odrážky Char"/>
    <w:basedOn w:val="Standardnpsmoodstavce"/>
    <w:link w:val="Odstavecseseznamem"/>
    <w:uiPriority w:val="34"/>
    <w:locked/>
    <w:rsid w:val="002B22D5"/>
    <w:rPr>
      <w:rFonts w:ascii="Calibri" w:hAnsi="Calibri"/>
      <w:sz w:val="22"/>
      <w:szCs w:val="22"/>
    </w:rPr>
  </w:style>
  <w:style w:type="paragraph" w:customStyle="1" w:styleId="Default">
    <w:name w:val="Default"/>
    <w:rsid w:val="002B22D5"/>
    <w:pPr>
      <w:autoSpaceDE w:val="0"/>
      <w:autoSpaceDN w:val="0"/>
      <w:adjustRightInd w:val="0"/>
    </w:pPr>
    <w:rPr>
      <w:rFonts w:ascii="Arial" w:eastAsia="Calibri" w:hAnsi="Arial" w:cs="Arial"/>
      <w:color w:val="000000"/>
      <w:sz w:val="24"/>
      <w:szCs w:val="24"/>
    </w:rPr>
  </w:style>
  <w:style w:type="character" w:styleId="Nevyeenzmnka">
    <w:name w:val="Unresolved Mention"/>
    <w:basedOn w:val="Standardnpsmoodstavce"/>
    <w:uiPriority w:val="99"/>
    <w:semiHidden/>
    <w:unhideWhenUsed/>
    <w:rsid w:val="00970816"/>
    <w:rPr>
      <w:color w:val="605E5C"/>
      <w:shd w:val="clear" w:color="auto" w:fill="E1DFDD"/>
    </w:rPr>
  </w:style>
  <w:style w:type="character" w:customStyle="1" w:styleId="paragraphChar">
    <w:name w:val="paragraph Char"/>
    <w:basedOn w:val="Standardnpsmoodstavce"/>
    <w:link w:val="paragraph"/>
    <w:locked/>
    <w:rsid w:val="0075653E"/>
    <w:rPr>
      <w:rFonts w:ascii="Arial" w:hAnsi="Arial" w:cs="Arial"/>
      <w:lang w:eastAsia="ar-SA"/>
    </w:rPr>
  </w:style>
  <w:style w:type="paragraph" w:customStyle="1" w:styleId="paragraph">
    <w:name w:val="paragraph"/>
    <w:basedOn w:val="Normln"/>
    <w:link w:val="paragraphChar"/>
    <w:rsid w:val="0075653E"/>
    <w:pPr>
      <w:spacing w:before="240" w:after="240" w:line="276" w:lineRule="auto"/>
      <w:ind w:left="574"/>
    </w:pPr>
    <w:rPr>
      <w:rFonts w:ascii="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257519864">
      <w:bodyDiv w:val="1"/>
      <w:marLeft w:val="0"/>
      <w:marRight w:val="0"/>
      <w:marTop w:val="0"/>
      <w:marBottom w:val="0"/>
      <w:divBdr>
        <w:top w:val="none" w:sz="0" w:space="0" w:color="auto"/>
        <w:left w:val="none" w:sz="0" w:space="0" w:color="auto"/>
        <w:bottom w:val="none" w:sz="0" w:space="0" w:color="auto"/>
        <w:right w:val="none" w:sz="0" w:space="0" w:color="auto"/>
      </w:divBdr>
    </w:div>
    <w:div w:id="385224455">
      <w:bodyDiv w:val="1"/>
      <w:marLeft w:val="0"/>
      <w:marRight w:val="0"/>
      <w:marTop w:val="0"/>
      <w:marBottom w:val="0"/>
      <w:divBdr>
        <w:top w:val="none" w:sz="0" w:space="0" w:color="auto"/>
        <w:left w:val="none" w:sz="0" w:space="0" w:color="auto"/>
        <w:bottom w:val="none" w:sz="0" w:space="0" w:color="auto"/>
        <w:right w:val="none" w:sz="0" w:space="0" w:color="auto"/>
      </w:divBdr>
    </w:div>
    <w:div w:id="544676966">
      <w:bodyDiv w:val="1"/>
      <w:marLeft w:val="0"/>
      <w:marRight w:val="0"/>
      <w:marTop w:val="0"/>
      <w:marBottom w:val="0"/>
      <w:divBdr>
        <w:top w:val="none" w:sz="0" w:space="0" w:color="auto"/>
        <w:left w:val="none" w:sz="0" w:space="0" w:color="auto"/>
        <w:bottom w:val="none" w:sz="0" w:space="0" w:color="auto"/>
        <w:right w:val="none" w:sz="0" w:space="0" w:color="auto"/>
      </w:divBdr>
    </w:div>
    <w:div w:id="655111816">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776608442">
      <w:bodyDiv w:val="1"/>
      <w:marLeft w:val="0"/>
      <w:marRight w:val="0"/>
      <w:marTop w:val="0"/>
      <w:marBottom w:val="0"/>
      <w:divBdr>
        <w:top w:val="none" w:sz="0" w:space="0" w:color="auto"/>
        <w:left w:val="none" w:sz="0" w:space="0" w:color="auto"/>
        <w:bottom w:val="none" w:sz="0" w:space="0" w:color="auto"/>
        <w:right w:val="none" w:sz="0" w:space="0" w:color="auto"/>
      </w:divBdr>
    </w:div>
    <w:div w:id="787823569">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38278045">
      <w:bodyDiv w:val="1"/>
      <w:marLeft w:val="0"/>
      <w:marRight w:val="0"/>
      <w:marTop w:val="0"/>
      <w:marBottom w:val="0"/>
      <w:divBdr>
        <w:top w:val="none" w:sz="0" w:space="0" w:color="auto"/>
        <w:left w:val="none" w:sz="0" w:space="0" w:color="auto"/>
        <w:bottom w:val="none" w:sz="0" w:space="0" w:color="auto"/>
        <w:right w:val="none" w:sz="0" w:space="0" w:color="auto"/>
      </w:divBdr>
    </w:div>
    <w:div w:id="849026406">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956370769">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34130861">
      <w:bodyDiv w:val="1"/>
      <w:marLeft w:val="0"/>
      <w:marRight w:val="0"/>
      <w:marTop w:val="0"/>
      <w:marBottom w:val="0"/>
      <w:divBdr>
        <w:top w:val="none" w:sz="0" w:space="0" w:color="auto"/>
        <w:left w:val="none" w:sz="0" w:space="0" w:color="auto"/>
        <w:bottom w:val="none" w:sz="0" w:space="0" w:color="auto"/>
        <w:right w:val="none" w:sz="0" w:space="0" w:color="auto"/>
      </w:divBdr>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484734414">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787963797">
      <w:bodyDiv w:val="1"/>
      <w:marLeft w:val="0"/>
      <w:marRight w:val="0"/>
      <w:marTop w:val="0"/>
      <w:marBottom w:val="0"/>
      <w:divBdr>
        <w:top w:val="none" w:sz="0" w:space="0" w:color="auto"/>
        <w:left w:val="none" w:sz="0" w:space="0" w:color="auto"/>
        <w:bottom w:val="none" w:sz="0" w:space="0" w:color="auto"/>
        <w:right w:val="none" w:sz="0" w:space="0" w:color="auto"/>
      </w:divBdr>
    </w:div>
    <w:div w:id="1804612132">
      <w:bodyDiv w:val="1"/>
      <w:marLeft w:val="0"/>
      <w:marRight w:val="0"/>
      <w:marTop w:val="0"/>
      <w:marBottom w:val="0"/>
      <w:divBdr>
        <w:top w:val="none" w:sz="0" w:space="0" w:color="auto"/>
        <w:left w:val="none" w:sz="0" w:space="0" w:color="auto"/>
        <w:bottom w:val="none" w:sz="0" w:space="0" w:color="auto"/>
        <w:right w:val="none" w:sz="0" w:space="0" w:color="auto"/>
      </w:divBdr>
    </w:div>
    <w:div w:id="1859081574">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2000231873">
      <w:bodyDiv w:val="1"/>
      <w:marLeft w:val="0"/>
      <w:marRight w:val="0"/>
      <w:marTop w:val="0"/>
      <w:marBottom w:val="0"/>
      <w:divBdr>
        <w:top w:val="none" w:sz="0" w:space="0" w:color="auto"/>
        <w:left w:val="none" w:sz="0" w:space="0" w:color="auto"/>
        <w:bottom w:val="none" w:sz="0" w:space="0" w:color="auto"/>
        <w:right w:val="none" w:sz="0" w:space="0" w:color="auto"/>
      </w:divBdr>
    </w:div>
    <w:div w:id="2086686166">
      <w:bodyDiv w:val="1"/>
      <w:marLeft w:val="0"/>
      <w:marRight w:val="0"/>
      <w:marTop w:val="0"/>
      <w:marBottom w:val="0"/>
      <w:divBdr>
        <w:top w:val="none" w:sz="0" w:space="0" w:color="auto"/>
        <w:left w:val="none" w:sz="0" w:space="0" w:color="auto"/>
        <w:bottom w:val="none" w:sz="0" w:space="0" w:color="auto"/>
        <w:right w:val="none" w:sz="0" w:space="0" w:color="auto"/>
      </w:divBdr>
    </w:div>
    <w:div w:id="21034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friedl@khk.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goisova@domov-dedina.cz" TargetMode="External"/><Relationship Id="rId4" Type="http://schemas.openxmlformats.org/officeDocument/2006/relationships/settings" Target="settings.xml"/><Relationship Id="rId9" Type="http://schemas.openxmlformats.org/officeDocument/2006/relationships/hyperlink" Target="mailto:vnyc@khk.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517BE-CD13-4B47-BC8E-10A07706B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16314</Words>
  <Characters>100042</Characters>
  <Application>Microsoft Office Word</Application>
  <DocSecurity>0</DocSecurity>
  <Lines>833</Lines>
  <Paragraphs>232</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116124</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Ján Studený</dc:creator>
  <cp:lastModifiedBy>Zeinerová Věra Ing.</cp:lastModifiedBy>
  <cp:revision>4</cp:revision>
  <cp:lastPrinted>2024-12-12T13:56:00Z</cp:lastPrinted>
  <dcterms:created xsi:type="dcterms:W3CDTF">2025-05-07T06:22:00Z</dcterms:created>
  <dcterms:modified xsi:type="dcterms:W3CDTF">2025-05-07T07:49:00Z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2024-08-14T15:57:38Z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fc429b8d-1551-43e4-9b1e-13b07b9ff699</vt:lpwstr>
  </property>
  <property fmtid="{D5CDD505-2E9C-101B-9397-08002B2CF9AE}" pid="8" name="MSIP_Label_f15a8442-68f3-4087-8f05-d564bed44e92_ContentBits">
    <vt:lpwstr>0</vt:lpwstr>
  </property>
</Properties>
</file>