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1BA58FA7" w14:textId="77777777" w:rsidR="005D2D91" w:rsidRDefault="005D2D91" w:rsidP="005D2D91">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Aleš Novák</w:t>
      </w:r>
    </w:p>
    <w:p w14:paraId="3984C293" w14:textId="77777777" w:rsidR="005D2D91" w:rsidRDefault="005D2D91" w:rsidP="005D2D91">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w:t>
      </w:r>
      <w:r w:rsidRPr="004E1F39">
        <w:rPr>
          <w:rFonts w:ascii="Arial" w:eastAsia="Times New Roman" w:hAnsi="Arial" w:cs="Arial"/>
          <w:sz w:val="20"/>
          <w:szCs w:val="20"/>
          <w:lang w:eastAsia="cs-CZ"/>
        </w:rPr>
        <w:t>725 560 755</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6AD4604E"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5D2D91" w:rsidRPr="005D2D91">
        <w:rPr>
          <w:rFonts w:ascii="Arial" w:hAnsi="Arial" w:cs="Arial"/>
          <w:b/>
          <w:bCs/>
          <w:sz w:val="20"/>
          <w:szCs w:val="20"/>
        </w:rPr>
        <w:t>Kosení travních porostů v lokalitě OP PP Cidlinský hřeben</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816C58">
        <w:rPr>
          <w:rFonts w:ascii="Arial" w:hAnsi="Arial" w:cs="Arial"/>
          <w:sz w:val="20"/>
          <w:szCs w:val="20"/>
          <w:highlight w:val="cyan"/>
        </w:rPr>
        <w:t>7. 4. 2025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259F6C7C" w:rsidR="000478F6" w:rsidRPr="003A75DF" w:rsidRDefault="000478F6" w:rsidP="000469E9">
      <w:pPr>
        <w:pStyle w:val="Odstavec"/>
        <w:numPr>
          <w:ilvl w:val="2"/>
          <w:numId w:val="4"/>
        </w:numPr>
        <w:spacing w:after="120" w:line="276" w:lineRule="auto"/>
        <w:rPr>
          <w:rFonts w:ascii="Arial" w:hAnsi="Arial" w:cs="Arial"/>
          <w:noProof w:val="0"/>
          <w:color w:val="auto"/>
          <w:sz w:val="20"/>
          <w:lang w:val="cs-CZ"/>
        </w:rPr>
      </w:pPr>
      <w:r w:rsidRPr="003A75DF">
        <w:rPr>
          <w:rFonts w:ascii="Arial" w:hAnsi="Arial" w:cs="Arial"/>
          <w:noProof w:val="0"/>
          <w:color w:val="auto"/>
          <w:sz w:val="20"/>
          <w:lang w:val="cs-CZ"/>
        </w:rPr>
        <w:t>ve věcech technických</w:t>
      </w:r>
      <w:r w:rsidR="004B6C0B" w:rsidRPr="003A75DF">
        <w:rPr>
          <w:rFonts w:ascii="Arial" w:hAnsi="Arial" w:cs="Arial"/>
          <w:noProof w:val="0"/>
          <w:color w:val="auto"/>
          <w:sz w:val="20"/>
          <w:lang w:val="cs-CZ"/>
        </w:rPr>
        <w:t>:</w:t>
      </w:r>
      <w:r w:rsidRPr="003A75DF">
        <w:rPr>
          <w:rFonts w:ascii="Arial" w:hAnsi="Arial" w:cs="Arial"/>
          <w:noProof w:val="0"/>
          <w:color w:val="auto"/>
          <w:sz w:val="20"/>
          <w:lang w:val="cs-CZ"/>
        </w:rPr>
        <w:tab/>
      </w:r>
      <w:r w:rsidRPr="003A75DF">
        <w:rPr>
          <w:rFonts w:ascii="Arial" w:hAnsi="Arial" w:cs="Arial"/>
          <w:noProof w:val="0"/>
          <w:color w:val="auto"/>
          <w:sz w:val="20"/>
          <w:lang w:val="cs-CZ"/>
        </w:rPr>
        <w:tab/>
      </w:r>
      <w:r w:rsidR="005D2D91">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5E46A23E"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5D2D91" w:rsidRPr="005D2D91">
        <w:rPr>
          <w:rFonts w:ascii="Arial" w:hAnsi="Arial" w:cs="Arial"/>
          <w:sz w:val="20"/>
          <w:szCs w:val="20"/>
        </w:rPr>
        <w:t>jednorázové</w:t>
      </w:r>
      <w:r w:rsidR="005D2D91">
        <w:rPr>
          <w:rFonts w:ascii="Arial" w:hAnsi="Arial" w:cs="Arial"/>
          <w:sz w:val="20"/>
          <w:szCs w:val="20"/>
        </w:rPr>
        <w:t>m</w:t>
      </w:r>
      <w:r w:rsidR="005D2D91" w:rsidRPr="005D2D91">
        <w:rPr>
          <w:rFonts w:ascii="Arial" w:hAnsi="Arial" w:cs="Arial"/>
          <w:sz w:val="20"/>
          <w:szCs w:val="20"/>
        </w:rPr>
        <w:t xml:space="preserve"> pokosení travního porostu (křovinořezem nebo ručně vedenou sekačkou), bez použití a vjezdu těžké mechanizace na vymezené části ochranného pásma přírodní památky Cidlinský hřeben na p. p. č. 450/1, 450/2, 450/3, 450/5, 450/6, 450/7 v k. ú. Cidlina. Kosení travního porostu, důkladné vyhrabání a likvidace vzniklé biomasy (odvoz z území přírodní památky a jejího ochranného pásma) je na výměře 0,3 ha. Při sečení musí být vynechávány keříky růže galské, které budou před sečením zřetelně zhotovitelem vyznačeny (kolíky).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 xml:space="preserve">Objednatel neposkytuje zálohy. Nárok na cenu díla vzniká zhotoviteli v případě řádného dokončení díla bez jakýchkoliv vad a nedodělků a jeho předání zhotovitelem bez jakýchkoliv výhrad. </w:t>
      </w:r>
      <w:r w:rsidRPr="00066441">
        <w:rPr>
          <w:rFonts w:ascii="Arial" w:hAnsi="Arial" w:cs="Arial"/>
          <w:noProof w:val="0"/>
          <w:color w:val="auto"/>
          <w:sz w:val="20"/>
        </w:rPr>
        <w:lastRenderedPageBreak/>
        <w:t>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090751AF"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w:t>
      </w:r>
      <w:r w:rsidR="00440B1B" w:rsidRPr="003A75DF">
        <w:rPr>
          <w:rFonts w:ascii="Arial" w:hAnsi="Arial" w:cs="Arial"/>
          <w:sz w:val="20"/>
        </w:rPr>
        <w:t>smlouvy</w:t>
      </w:r>
      <w:r w:rsidR="000469E9" w:rsidRPr="003A75DF">
        <w:rPr>
          <w:rFonts w:ascii="Arial" w:hAnsi="Arial" w:cs="Arial"/>
          <w:sz w:val="20"/>
        </w:rPr>
        <w:t xml:space="preserve">, </w:t>
      </w:r>
      <w:r w:rsidR="005B0B74" w:rsidRPr="003A75DF">
        <w:rPr>
          <w:rFonts w:ascii="Arial" w:hAnsi="Arial" w:cs="Arial"/>
          <w:sz w:val="20"/>
        </w:rPr>
        <w:t xml:space="preserve">a to od </w:t>
      </w:r>
      <w:r w:rsidR="003A75DF" w:rsidRPr="003A75DF">
        <w:rPr>
          <w:rFonts w:ascii="Arial" w:hAnsi="Arial" w:cs="Arial"/>
          <w:sz w:val="20"/>
        </w:rPr>
        <w:t>1</w:t>
      </w:r>
      <w:r w:rsidR="005D2D91">
        <w:rPr>
          <w:rFonts w:ascii="Arial" w:hAnsi="Arial" w:cs="Arial"/>
          <w:sz w:val="20"/>
        </w:rPr>
        <w:t>5</w:t>
      </w:r>
      <w:r w:rsidR="003A75DF" w:rsidRPr="003A75DF">
        <w:rPr>
          <w:rFonts w:ascii="Arial" w:hAnsi="Arial" w:cs="Arial"/>
          <w:sz w:val="20"/>
        </w:rPr>
        <w:t>.07.2025 do 3</w:t>
      </w:r>
      <w:r w:rsidR="005D2D91">
        <w:rPr>
          <w:rFonts w:ascii="Arial" w:hAnsi="Arial" w:cs="Arial"/>
          <w:sz w:val="20"/>
        </w:rPr>
        <w:t>1</w:t>
      </w:r>
      <w:r w:rsidR="003A75DF" w:rsidRPr="003A75DF">
        <w:rPr>
          <w:rFonts w:ascii="Arial" w:hAnsi="Arial" w:cs="Arial"/>
          <w:sz w:val="20"/>
        </w:rPr>
        <w:t>.0</w:t>
      </w:r>
      <w:r w:rsidR="005D2D91">
        <w:rPr>
          <w:rFonts w:ascii="Arial" w:hAnsi="Arial" w:cs="Arial"/>
          <w:sz w:val="20"/>
        </w:rPr>
        <w:t>8</w:t>
      </w:r>
      <w:r w:rsidR="003A75DF" w:rsidRPr="003A75DF">
        <w:rPr>
          <w:rFonts w:ascii="Arial" w:hAnsi="Arial" w:cs="Arial"/>
          <w:sz w:val="20"/>
        </w:rPr>
        <w:t>.2025</w:t>
      </w:r>
      <w:r w:rsidR="000469E9" w:rsidRPr="003A75DF">
        <w:rPr>
          <w:rFonts w:ascii="Arial" w:hAnsi="Arial" w:cs="Arial"/>
          <w:sz w:val="20"/>
        </w:rPr>
        <w:t>.</w:t>
      </w:r>
      <w:r w:rsidR="00045EC7" w:rsidRPr="003A75DF">
        <w:rPr>
          <w:rFonts w:ascii="Arial" w:hAnsi="Arial" w:cs="Arial"/>
          <w:sz w:val="20"/>
        </w:rPr>
        <w:t xml:space="preserve"> </w:t>
      </w:r>
      <w:r w:rsidR="00045EC7" w:rsidRPr="003A75DF">
        <w:rPr>
          <w:rFonts w:ascii="Arial" w:eastAsia="Times New Roman" w:hAnsi="Arial" w:cs="Arial"/>
          <w:sz w:val="20"/>
          <w:szCs w:val="20"/>
          <w:lang w:eastAsia="x-none"/>
        </w:rPr>
        <w:t>Termínem</w:t>
      </w:r>
      <w:r w:rsidR="00045EC7" w:rsidRPr="005B0B74">
        <w:rPr>
          <w:rFonts w:ascii="Arial" w:eastAsia="Times New Roman" w:hAnsi="Arial" w:cs="Arial"/>
          <w:sz w:val="20"/>
          <w:szCs w:val="20"/>
          <w:lang w:eastAsia="x-none"/>
        </w:rPr>
        <w:t xml:space="preserve"> provedení díla je zhotovitel vázán. </w:t>
      </w:r>
    </w:p>
    <w:p w14:paraId="40747E9A" w14:textId="5C0AC917"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5D2D91">
        <w:rPr>
          <w:rFonts w:ascii="Arial" w:eastAsia="MS Gothic" w:hAnsi="Arial" w:cs="Arial"/>
          <w:bCs/>
          <w:color w:val="auto"/>
          <w:kern w:val="1"/>
          <w:sz w:val="20"/>
          <w:lang w:val="cs-CZ"/>
        </w:rPr>
        <w:t>Cidlina</w:t>
      </w:r>
      <w:r w:rsidR="003A75DF" w:rsidRPr="003A75DF">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lastRenderedPageBreak/>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lastRenderedPageBreak/>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A75DF"/>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D2D91"/>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16C58"/>
    <w:rsid w:val="008250A7"/>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3E7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5</Pages>
  <Words>1986</Words>
  <Characters>11721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2025-04-07T09:23:00Z</dcterms:modified>
</cp:coreProperties>
</file>