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4F94971" w:rsidR="00C5658A" w:rsidRPr="00681E7F" w:rsidRDefault="00007FF7" w:rsidP="0084043C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14F">
              <w:t>Rekonstrukce dílen – svařovna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6FF74BB6" w:rsidR="00F86835" w:rsidRPr="006A6B5D" w:rsidRDefault="006A6B5D" w:rsidP="00CC344C">
            <w:pPr>
              <w:widowControl w:val="0"/>
              <w:spacing w:before="120" w:after="120" w:line="28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B5D">
              <w:rPr>
                <w:rFonts w:ascii="Arial" w:hAnsi="Arial" w:cs="Arial"/>
                <w:color w:val="000000"/>
                <w:sz w:val="20"/>
                <w:szCs w:val="20"/>
              </w:rPr>
              <w:t>Vyšší odborná škola a Střední průmyslová škola, Jičín, Pod Koželuhy 100,</w:t>
            </w:r>
            <w:r w:rsidR="00CC344C" w:rsidRP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CC344C" w:rsidRP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IČO </w:t>
            </w:r>
            <w:r w:rsidRP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60116820,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 sídlem </w:t>
            </w:r>
            <w:r w:rsidRPr="006A6B5D">
              <w:rPr>
                <w:rFonts w:ascii="Arial" w:hAnsi="Arial" w:cs="Arial"/>
                <w:sz w:val="20"/>
                <w:szCs w:val="20"/>
              </w:rPr>
              <w:t>Pod Koželuhy 100, Nové Město, 50601 Jičín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B975382" w:rsidR="00C5658A" w:rsidRPr="00CB5F85" w:rsidRDefault="00D02805" w:rsidP="00542A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Zjednodušené podlimitní řízení veřejné zakázky na </w:t>
            </w:r>
            <w:r w:rsidR="004E2AD3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281C72C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6A6B5D" w:rsidRPr="001D5358" w14:paraId="68DE7992" w14:textId="77777777" w:rsidTr="0056101D">
        <w:tc>
          <w:tcPr>
            <w:tcW w:w="9062" w:type="dxa"/>
            <w:gridSpan w:val="2"/>
            <w:shd w:val="clear" w:color="auto" w:fill="000000" w:themeFill="text1"/>
          </w:tcPr>
          <w:p w14:paraId="7B46DECE" w14:textId="77777777" w:rsidR="006A6B5D" w:rsidRPr="001D5358" w:rsidRDefault="006A6B5D" w:rsidP="005610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A4132" w:rsidRPr="00F46E9A" w14:paraId="6C3DDACF" w14:textId="77777777" w:rsidTr="00DA4132">
        <w:tc>
          <w:tcPr>
            <w:tcW w:w="4815" w:type="dxa"/>
            <w:shd w:val="clear" w:color="auto" w:fill="F2F2F2" w:themeFill="background1" w:themeFillShade="F2"/>
          </w:tcPr>
          <w:p w14:paraId="0129DA33" w14:textId="023172B6" w:rsidR="00DA4132" w:rsidRPr="00DA4132" w:rsidRDefault="00DA4132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DA4132">
              <w:rPr>
                <w:rFonts w:ascii="Arial" w:hAnsi="Arial" w:cs="Arial"/>
                <w:sz w:val="20"/>
                <w:lang w:eastAsia="x-none"/>
              </w:rPr>
              <w:t>Celková cena v Kč bez DPH</w:t>
            </w:r>
          </w:p>
        </w:tc>
        <w:tc>
          <w:tcPr>
            <w:tcW w:w="4247" w:type="dxa"/>
            <w:shd w:val="clear" w:color="auto" w:fill="FFFFFF" w:themeFill="background1"/>
          </w:tcPr>
          <w:p w14:paraId="3DA4898E" w14:textId="77777777" w:rsidR="00DA4132" w:rsidRPr="00F46E9A" w:rsidRDefault="00DA4132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A4132" w:rsidRPr="00F46E9A" w14:paraId="17ECD185" w14:textId="77777777" w:rsidTr="00DA4132">
        <w:tc>
          <w:tcPr>
            <w:tcW w:w="4815" w:type="dxa"/>
            <w:shd w:val="clear" w:color="auto" w:fill="F2F2F2" w:themeFill="background1" w:themeFillShade="F2"/>
          </w:tcPr>
          <w:p w14:paraId="4EF5A09E" w14:textId="54D25F09" w:rsidR="00DA4132" w:rsidRPr="00DA4132" w:rsidRDefault="00DA4132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DA4132">
              <w:rPr>
                <w:rFonts w:ascii="Arial" w:hAnsi="Arial" w:cs="Arial"/>
                <w:sz w:val="20"/>
                <w:lang w:eastAsia="x-none"/>
              </w:rPr>
              <w:t>Samostatně DPH (sazba 12%)</w:t>
            </w:r>
          </w:p>
        </w:tc>
        <w:tc>
          <w:tcPr>
            <w:tcW w:w="4247" w:type="dxa"/>
            <w:shd w:val="clear" w:color="auto" w:fill="FFFFFF" w:themeFill="background1"/>
          </w:tcPr>
          <w:p w14:paraId="401F9D92" w14:textId="77777777" w:rsidR="00DA4132" w:rsidRPr="00F46E9A" w:rsidRDefault="00DA4132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A4132" w:rsidRPr="00F46E9A" w14:paraId="0C036002" w14:textId="77777777" w:rsidTr="00DA4132">
        <w:tc>
          <w:tcPr>
            <w:tcW w:w="4815" w:type="dxa"/>
            <w:shd w:val="clear" w:color="auto" w:fill="F2F2F2" w:themeFill="background1" w:themeFillShade="F2"/>
          </w:tcPr>
          <w:p w14:paraId="287379AF" w14:textId="4E71D703" w:rsidR="00DA4132" w:rsidRPr="00DA4132" w:rsidRDefault="00DA4132" w:rsidP="00DA41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DA4132">
              <w:rPr>
                <w:rFonts w:ascii="Arial" w:hAnsi="Arial" w:cs="Arial"/>
                <w:sz w:val="20"/>
                <w:lang w:eastAsia="x-none"/>
              </w:rPr>
              <w:t>Samostatně DPH (sazba 21%)</w:t>
            </w:r>
          </w:p>
        </w:tc>
        <w:tc>
          <w:tcPr>
            <w:tcW w:w="4247" w:type="dxa"/>
            <w:shd w:val="clear" w:color="auto" w:fill="FFFFFF" w:themeFill="background1"/>
          </w:tcPr>
          <w:p w14:paraId="710FF3A8" w14:textId="77402BBE" w:rsidR="00DA4132" w:rsidRPr="00F46E9A" w:rsidRDefault="00DA4132" w:rsidP="00DA41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A4132" w:rsidRPr="004763CF" w14:paraId="266BBD6B" w14:textId="77777777" w:rsidTr="00DA4132">
        <w:tc>
          <w:tcPr>
            <w:tcW w:w="4815" w:type="dxa"/>
            <w:shd w:val="clear" w:color="auto" w:fill="B8CCE4" w:themeFill="accent1" w:themeFillTint="66"/>
          </w:tcPr>
          <w:p w14:paraId="5B45BDA2" w14:textId="5E01EC9E" w:rsidR="00DA4132" w:rsidRPr="00DA4132" w:rsidRDefault="00DA4132" w:rsidP="00DA41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DA4132">
              <w:rPr>
                <w:rFonts w:ascii="Arial" w:hAnsi="Arial" w:cs="Arial"/>
                <w:sz w:val="20"/>
                <w:lang w:eastAsia="x-none"/>
              </w:rPr>
              <w:t>Celková nabídková cena v Kč větně DPH</w:t>
            </w:r>
          </w:p>
        </w:tc>
        <w:tc>
          <w:tcPr>
            <w:tcW w:w="4247" w:type="dxa"/>
            <w:shd w:val="clear" w:color="auto" w:fill="B8CCE4" w:themeFill="accent1" w:themeFillTint="66"/>
          </w:tcPr>
          <w:p w14:paraId="1D88DBFA" w14:textId="77777777" w:rsidR="00DA4132" w:rsidRPr="004763CF" w:rsidRDefault="00DA4132" w:rsidP="00DA41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8990B18" w14:textId="017EA198" w:rsidR="00DA4132" w:rsidRDefault="00DA4132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209EA95" w14:textId="77777777" w:rsidR="00DA4132" w:rsidRDefault="00DA413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3DB214A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7C863150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14:paraId="01B9FEE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624AD" w14:textId="29A4B113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5C9" w14:textId="2E29FEB2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884043" w14:textId="287ADA32" w:rsidR="006A6B5D" w:rsidRDefault="006A6B5D" w:rsidP="006A6B5D">
      <w:pPr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</w:p>
    <w:p w14:paraId="0C1175DA" w14:textId="77777777" w:rsidR="006A6B5D" w:rsidRDefault="006A6B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6D2E33DB" w:rsidR="000724C2" w:rsidRPr="00723145" w:rsidRDefault="000724C2" w:rsidP="00CC344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48C35DAA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7A5184">
        <w:rPr>
          <w:rFonts w:ascii="Arial" w:hAnsi="Arial" w:cs="Arial"/>
          <w:b/>
          <w:sz w:val="20"/>
          <w:szCs w:val="20"/>
        </w:rPr>
        <w:t>é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374B8" w14:textId="77777777" w:rsidR="000724C2" w:rsidRDefault="008C166B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3A3AD61" w14:textId="60C1B120" w:rsidR="006A6B5D" w:rsidRPr="008C166B" w:rsidRDefault="006A6B5D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8C16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</w:t>
            </w:r>
            <w:r w:rsidRPr="00DA4132">
              <w:rPr>
                <w:rFonts w:ascii="Arial" w:hAnsi="Arial" w:cs="Arial"/>
                <w:b/>
                <w:bCs/>
                <w:sz w:val="20"/>
                <w:szCs w:val="20"/>
              </w:rPr>
              <w:t>prací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EC3" w14:textId="6F96C74D" w:rsidR="008C166B" w:rsidRPr="001D71F0" w:rsidRDefault="008C166B" w:rsidP="008C16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438CECD" w14:textId="77777777" w:rsidTr="00D0081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3F" w14:textId="349C252F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6B47BD34" w:rsidR="00FD04E1" w:rsidRDefault="00DB36CB" w:rsidP="00CC344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62D4A" w:rsidRPr="00723145" w14:paraId="3B1A026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DF874" w14:textId="77777777" w:rsidR="00662D4A" w:rsidRDefault="00662D4A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BEDBBB7" w14:textId="18E15DDF" w:rsidR="00A13DEE" w:rsidRPr="008C166B" w:rsidRDefault="00A13DEE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47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78C02966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B620A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E4D090D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574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3810C43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662D4A" w:rsidRPr="00723145" w14:paraId="796B29B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11DB2" w14:textId="77777777" w:rsidR="00662D4A" w:rsidRPr="008C166B" w:rsidRDefault="00662D4A" w:rsidP="00753BE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8DD2861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EA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662D4A" w:rsidRPr="001D71F0" w14:paraId="7F56879B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CBE5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</w:t>
            </w:r>
            <w:r w:rsidRPr="00DA4132">
              <w:rPr>
                <w:rFonts w:ascii="Arial" w:hAnsi="Arial" w:cs="Arial"/>
                <w:b/>
                <w:bCs/>
                <w:sz w:val="20"/>
                <w:szCs w:val="20"/>
              </w:rPr>
              <w:t>prací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CCD" w14:textId="77777777" w:rsidR="00662D4A" w:rsidRPr="001D71F0" w:rsidRDefault="00662D4A" w:rsidP="00753BE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3117BA8F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53F3E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5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- Pokud dodavatel realizoval uvedené stavební práce společně s jinými dodavateli (ne jako generální dodavatel), k prokázání kvalifikace se použijí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pouze v rozsahu, v jakém se na jejich plnění podílel sám dodavatel – buďto v procentech nebo jako částku]</w:t>
            </w:r>
          </w:p>
        </w:tc>
      </w:tr>
      <w:tr w:rsidR="00662D4A" w:rsidRPr="00723145" w14:paraId="1426F0E9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CD151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AAB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44EC190C" w14:textId="1C3E4F93" w:rsidR="004E2AD3" w:rsidRPr="00C50EAC" w:rsidRDefault="004E2AD3" w:rsidP="006E54A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576731C" w14:textId="77777777" w:rsidR="00B67C41" w:rsidRPr="00403242" w:rsidRDefault="00B67C41" w:rsidP="00B67C4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2C2AB8A3" w14:textId="77777777" w:rsidR="00B67C41" w:rsidRPr="002648A7" w:rsidRDefault="00B67C41" w:rsidP="00B67C41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DFA1948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EA8D7B6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686B5C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EB8734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AECD7A" w14:textId="6BBDBC64" w:rsidR="00B67C41" w:rsidRPr="002648A7" w:rsidRDefault="00B67C41" w:rsidP="00B67C41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</w:t>
      </w:r>
      <w:r w:rsidR="00F14C0F">
        <w:rPr>
          <w:rFonts w:eastAsia="Arial" w:cs="Arial"/>
          <w:sz w:val="20"/>
        </w:rPr>
        <w:t> </w:t>
      </w:r>
      <w:r w:rsidRPr="002648A7">
        <w:rPr>
          <w:rFonts w:eastAsia="Arial" w:cs="Arial"/>
          <w:sz w:val="20"/>
        </w:rPr>
        <w:t>Rusku nebo Bělorusku či z Ruska nebo Běloruska pochází a nenabízí takové zboží v rámci plnění veřejných zakázek.</w:t>
      </w:r>
    </w:p>
    <w:p w14:paraId="010D9744" w14:textId="6CEC2DB7" w:rsidR="00B67C41" w:rsidRPr="002648A7" w:rsidRDefault="00B67C41" w:rsidP="00B67C41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</w:t>
      </w:r>
      <w:r w:rsidR="00F14C0F">
        <w:rPr>
          <w:rFonts w:eastAsia="Arial" w:cs="Arial"/>
          <w:sz w:val="20"/>
        </w:rPr>
        <w:t> </w:t>
      </w:r>
      <w:r w:rsidRPr="002648A7">
        <w:rPr>
          <w:rFonts w:eastAsia="Arial" w:cs="Arial"/>
          <w:sz w:val="20"/>
        </w:rPr>
        <w:t xml:space="preserve">269/2014 ve spojení s prováděcím nařízením Rady (EU) č. 2022/581, nařízení Rady (EU) </w:t>
      </w:r>
      <w:r w:rsidRPr="002648A7">
        <w:rPr>
          <w:rFonts w:eastAsia="Arial" w:cs="Arial"/>
          <w:sz w:val="20"/>
        </w:rPr>
        <w:lastRenderedPageBreak/>
        <w:t>č.</w:t>
      </w:r>
      <w:r w:rsidR="00F14C0F">
        <w:rPr>
          <w:rFonts w:eastAsia="Arial" w:cs="Arial"/>
          <w:sz w:val="20"/>
        </w:rPr>
        <w:t> </w:t>
      </w:r>
      <w:r w:rsidRPr="002648A7">
        <w:rPr>
          <w:rFonts w:eastAsia="Arial" w:cs="Arial"/>
          <w:sz w:val="20"/>
        </w:rPr>
        <w:t>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76985210" w14:textId="040B42D2" w:rsidR="00F05426" w:rsidRDefault="00F05426" w:rsidP="00585485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5787"/>
        <w:gridCol w:w="797"/>
      </w:tblGrid>
      <w:tr w:rsidR="006E54A7" w14:paraId="0C4AE0C7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28A92" w14:textId="77777777" w:rsidR="006E54A7" w:rsidRDefault="006E54A7" w:rsidP="0076031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6E54A7" w14:paraId="58DA98D9" w14:textId="77777777" w:rsidTr="0076031C">
        <w:trPr>
          <w:gridAfter w:val="1"/>
          <w:wAfter w:w="817" w:type="dxa"/>
        </w:trPr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EEB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6E54A7" w14:paraId="459CE894" w14:textId="77777777" w:rsidTr="0076031C">
        <w:trPr>
          <w:gridAfter w:val="1"/>
          <w:wAfter w:w="817" w:type="dxa"/>
        </w:trPr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9E8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6E54A7" w14:paraId="3FB57240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34471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6E54A7" w14:paraId="29E24F43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CDAD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36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26F6E495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078A7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75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74C4447E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ABDD0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88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00CDF155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4917B" w14:textId="77777777" w:rsidR="006E54A7" w:rsidRDefault="006E54A7" w:rsidP="0076031C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6E54A7" w14:paraId="33611736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FEE9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38911A63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4377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E54A7" w14:paraId="00B5691D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E245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4DE97B85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E3DE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E54A7" w14:paraId="23B537C0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6FE4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22F268E9" w14:textId="48AF64EC" w:rsidR="00F05426" w:rsidRPr="00EC6D54" w:rsidRDefault="00F05426" w:rsidP="00EC6D54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EC6D54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2FAD2A54" w14:textId="77777777" w:rsidR="00C50EAC" w:rsidRDefault="00C50EAC" w:rsidP="006E54A7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0073A3B8" w14:textId="71CAB284" w:rsidR="00CB5F85" w:rsidRPr="00CB5F8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CB5F85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1E43" w14:textId="77777777" w:rsidR="00A176A6" w:rsidRDefault="00A176A6" w:rsidP="002002D1">
      <w:pPr>
        <w:spacing w:after="0" w:line="240" w:lineRule="auto"/>
      </w:pPr>
      <w:r>
        <w:separator/>
      </w:r>
    </w:p>
  </w:endnote>
  <w:endnote w:type="continuationSeparator" w:id="0">
    <w:p w14:paraId="26AA9E13" w14:textId="77777777" w:rsidR="00A176A6" w:rsidRDefault="00A176A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B46D" w14:textId="77777777" w:rsidR="00A176A6" w:rsidRDefault="00A176A6" w:rsidP="002002D1">
      <w:pPr>
        <w:spacing w:after="0" w:line="240" w:lineRule="auto"/>
      </w:pPr>
      <w:r>
        <w:separator/>
      </w:r>
    </w:p>
  </w:footnote>
  <w:footnote w:type="continuationSeparator" w:id="0">
    <w:p w14:paraId="5B56520F" w14:textId="77777777" w:rsidR="00A176A6" w:rsidRDefault="00A176A6" w:rsidP="002002D1">
      <w:pPr>
        <w:spacing w:after="0" w:line="240" w:lineRule="auto"/>
      </w:pPr>
      <w:r>
        <w:continuationSeparator/>
      </w:r>
    </w:p>
  </w:footnote>
  <w:footnote w:id="1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F5A22C0" w14:textId="77777777" w:rsidR="00B67C41" w:rsidRDefault="00B67C41" w:rsidP="00B67C4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A2883E2" w14:textId="77777777" w:rsidR="006E54A7" w:rsidRPr="00E70B3D" w:rsidRDefault="006E54A7" w:rsidP="006E54A7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F586BB6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7E2913A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8E32B0F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DF7A60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0A8601C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8"/>
  </w:num>
  <w:num w:numId="2" w16cid:durableId="1558202630">
    <w:abstractNumId w:val="14"/>
  </w:num>
  <w:num w:numId="3" w16cid:durableId="1202479804">
    <w:abstractNumId w:val="4"/>
  </w:num>
  <w:num w:numId="4" w16cid:durableId="193885790">
    <w:abstractNumId w:val="10"/>
  </w:num>
  <w:num w:numId="5" w16cid:durableId="1562404033">
    <w:abstractNumId w:val="18"/>
  </w:num>
  <w:num w:numId="6" w16cid:durableId="1042559168">
    <w:abstractNumId w:val="17"/>
  </w:num>
  <w:num w:numId="7" w16cid:durableId="1654217938">
    <w:abstractNumId w:val="3"/>
  </w:num>
  <w:num w:numId="8" w16cid:durableId="968433672">
    <w:abstractNumId w:val="7"/>
  </w:num>
  <w:num w:numId="9" w16cid:durableId="1028291000">
    <w:abstractNumId w:val="2"/>
  </w:num>
  <w:num w:numId="10" w16cid:durableId="2134904884">
    <w:abstractNumId w:val="1"/>
  </w:num>
  <w:num w:numId="11" w16cid:durableId="2097628537">
    <w:abstractNumId w:val="6"/>
  </w:num>
  <w:num w:numId="12" w16cid:durableId="1813056972">
    <w:abstractNumId w:val="16"/>
  </w:num>
  <w:num w:numId="13" w16cid:durableId="137915272">
    <w:abstractNumId w:val="15"/>
  </w:num>
  <w:num w:numId="14" w16cid:durableId="1574313351">
    <w:abstractNumId w:val="0"/>
  </w:num>
  <w:num w:numId="15" w16cid:durableId="2044744209">
    <w:abstractNumId w:val="19"/>
  </w:num>
  <w:num w:numId="16" w16cid:durableId="1944805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2"/>
  </w:num>
  <w:num w:numId="20" w16cid:durableId="23293375">
    <w:abstractNumId w:val="9"/>
  </w:num>
  <w:num w:numId="21" w16cid:durableId="1963002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07FF7"/>
    <w:rsid w:val="00013E10"/>
    <w:rsid w:val="00025F66"/>
    <w:rsid w:val="000724C2"/>
    <w:rsid w:val="00081846"/>
    <w:rsid w:val="00083E2F"/>
    <w:rsid w:val="000A4DF6"/>
    <w:rsid w:val="000E7B7A"/>
    <w:rsid w:val="00106D2E"/>
    <w:rsid w:val="001579B1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4CEE"/>
    <w:rsid w:val="003B6A5F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D7A76"/>
    <w:rsid w:val="004E2AD3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485"/>
    <w:rsid w:val="00585FCC"/>
    <w:rsid w:val="005A071B"/>
    <w:rsid w:val="005D6247"/>
    <w:rsid w:val="005D6489"/>
    <w:rsid w:val="005E2A1D"/>
    <w:rsid w:val="005F78F4"/>
    <w:rsid w:val="00612475"/>
    <w:rsid w:val="00612869"/>
    <w:rsid w:val="00647F39"/>
    <w:rsid w:val="00662D4A"/>
    <w:rsid w:val="0066739E"/>
    <w:rsid w:val="00681E7F"/>
    <w:rsid w:val="006A6B5D"/>
    <w:rsid w:val="006E54A7"/>
    <w:rsid w:val="006F5A81"/>
    <w:rsid w:val="006F7A5C"/>
    <w:rsid w:val="007034BF"/>
    <w:rsid w:val="007132F6"/>
    <w:rsid w:val="00743A79"/>
    <w:rsid w:val="00762EF6"/>
    <w:rsid w:val="00772608"/>
    <w:rsid w:val="00795AA4"/>
    <w:rsid w:val="007A10ED"/>
    <w:rsid w:val="007A5184"/>
    <w:rsid w:val="007B26A3"/>
    <w:rsid w:val="007C024C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17158"/>
    <w:rsid w:val="0084043C"/>
    <w:rsid w:val="00841F2C"/>
    <w:rsid w:val="00865408"/>
    <w:rsid w:val="00866080"/>
    <w:rsid w:val="0088350B"/>
    <w:rsid w:val="008A59AB"/>
    <w:rsid w:val="008A7162"/>
    <w:rsid w:val="008B05D1"/>
    <w:rsid w:val="008C166B"/>
    <w:rsid w:val="008D47D4"/>
    <w:rsid w:val="00902649"/>
    <w:rsid w:val="00903F99"/>
    <w:rsid w:val="0091368F"/>
    <w:rsid w:val="00913C74"/>
    <w:rsid w:val="00923085"/>
    <w:rsid w:val="00933EE2"/>
    <w:rsid w:val="00935F3A"/>
    <w:rsid w:val="00972FE0"/>
    <w:rsid w:val="00976161"/>
    <w:rsid w:val="00993B39"/>
    <w:rsid w:val="009A02AA"/>
    <w:rsid w:val="009A193D"/>
    <w:rsid w:val="009A52FF"/>
    <w:rsid w:val="009B0B84"/>
    <w:rsid w:val="009B533E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3DEE"/>
    <w:rsid w:val="00A176A6"/>
    <w:rsid w:val="00A17975"/>
    <w:rsid w:val="00A4279A"/>
    <w:rsid w:val="00A65597"/>
    <w:rsid w:val="00A91F1E"/>
    <w:rsid w:val="00AA4DD7"/>
    <w:rsid w:val="00AA5718"/>
    <w:rsid w:val="00AE483D"/>
    <w:rsid w:val="00AF4BFB"/>
    <w:rsid w:val="00AF616A"/>
    <w:rsid w:val="00B06759"/>
    <w:rsid w:val="00B22206"/>
    <w:rsid w:val="00B33DD3"/>
    <w:rsid w:val="00B37081"/>
    <w:rsid w:val="00B40A5C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344C"/>
    <w:rsid w:val="00CD5C93"/>
    <w:rsid w:val="00CF0831"/>
    <w:rsid w:val="00D02805"/>
    <w:rsid w:val="00D14ECC"/>
    <w:rsid w:val="00D445C9"/>
    <w:rsid w:val="00D55238"/>
    <w:rsid w:val="00D66BAF"/>
    <w:rsid w:val="00D71F57"/>
    <w:rsid w:val="00D759FB"/>
    <w:rsid w:val="00D822AB"/>
    <w:rsid w:val="00D86CAA"/>
    <w:rsid w:val="00DA4132"/>
    <w:rsid w:val="00DB36CB"/>
    <w:rsid w:val="00DC4B83"/>
    <w:rsid w:val="00DD2A32"/>
    <w:rsid w:val="00DD6EC7"/>
    <w:rsid w:val="00DE61A8"/>
    <w:rsid w:val="00DF1278"/>
    <w:rsid w:val="00DF7A87"/>
    <w:rsid w:val="00E1066F"/>
    <w:rsid w:val="00E51239"/>
    <w:rsid w:val="00E60D33"/>
    <w:rsid w:val="00E76680"/>
    <w:rsid w:val="00E83568"/>
    <w:rsid w:val="00EB27FA"/>
    <w:rsid w:val="00EB2BDF"/>
    <w:rsid w:val="00EB56D2"/>
    <w:rsid w:val="00EB61B6"/>
    <w:rsid w:val="00EC6D54"/>
    <w:rsid w:val="00EC77F4"/>
    <w:rsid w:val="00EC7B20"/>
    <w:rsid w:val="00ED76F2"/>
    <w:rsid w:val="00EF71BA"/>
    <w:rsid w:val="00F0477C"/>
    <w:rsid w:val="00F05426"/>
    <w:rsid w:val="00F10CE5"/>
    <w:rsid w:val="00F14C0F"/>
    <w:rsid w:val="00F150E9"/>
    <w:rsid w:val="00F15DC2"/>
    <w:rsid w:val="00F53C13"/>
    <w:rsid w:val="00F60F68"/>
    <w:rsid w:val="00F86835"/>
    <w:rsid w:val="00F9407C"/>
    <w:rsid w:val="00FA0A1F"/>
    <w:rsid w:val="00FC021B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F7A8A7FA2B14A9944A9AC286063C8" ma:contentTypeVersion="16" ma:contentTypeDescription="Vytvoří nový dokument" ma:contentTypeScope="" ma:versionID="0208905708a45cb3f2fc41431588d325">
  <xsd:schema xmlns:xsd="http://www.w3.org/2001/XMLSchema" xmlns:xs="http://www.w3.org/2001/XMLSchema" xmlns:p="http://schemas.microsoft.com/office/2006/metadata/properties" xmlns:ns2="057e7c96-e177-45e9-9cb9-5062083aa821" xmlns:ns3="74a61cfe-b6a2-4e2b-abb1-61028da77a69" targetNamespace="http://schemas.microsoft.com/office/2006/metadata/properties" ma:root="true" ma:fieldsID="2bcd7c42080ef93fe8fbf1c8c2db124f" ns2:_="" ns3:_="">
    <xsd:import namespace="057e7c96-e177-45e9-9cb9-5062083aa821"/>
    <xsd:import namespace="74a61cfe-b6a2-4e2b-abb1-61028da7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7c96-e177-45e9-9cb9-5062083a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722b472-65ab-44dd-81b0-837825a73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1cfe-b6a2-4e2b-abb1-61028da77a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0fc72c4-b7d8-4f1e-bc9b-91d2f7dc096b}" ma:internalName="TaxCatchAll" ma:showField="CatchAllData" ma:web="74a61cfe-b6a2-4e2b-abb1-61028da7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61cfe-b6a2-4e2b-abb1-61028da77a69" xsi:nil="true"/>
    <lcf76f155ced4ddcb4097134ff3c332f xmlns="057e7c96-e177-45e9-9cb9-5062083aa8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E9E84-225B-44C6-BD11-9D22B633A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e7c96-e177-45e9-9cb9-5062083aa821"/>
    <ds:schemaRef ds:uri="74a61cfe-b6a2-4e2b-abb1-61028da77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  <ds:schemaRef ds:uri="74a61cfe-b6a2-4e2b-abb1-61028da77a69"/>
    <ds:schemaRef ds:uri="057e7c96-e177-45e9-9cb9-5062083aa821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1190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Lea Vojtěchová</cp:lastModifiedBy>
  <cp:revision>7</cp:revision>
  <dcterms:created xsi:type="dcterms:W3CDTF">2025-03-07T12:18:00Z</dcterms:created>
  <dcterms:modified xsi:type="dcterms:W3CDTF">2025-03-24T14:37:00Z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0x0101009EEF7A8A7FA2B14A9944A9AC286063C8</vt:lpwstr>
  </property>
  <property fmtid="{D5CDD505-2E9C-101B-9397-08002B2CF9AE}" pid="3" name="MediaServiceImageTags">
    <vt:lpwstr/>
  </property>
</Properties>
</file>