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0362" w14:textId="47A6A873" w:rsidR="000D0FEE" w:rsidRPr="000D0FEE" w:rsidRDefault="000D0FEE" w:rsidP="000D0F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0D0FEE">
        <w:rPr>
          <w:rFonts w:cstheme="minorHAnsi"/>
          <w:bCs/>
          <w:sz w:val="24"/>
          <w:szCs w:val="24"/>
        </w:rPr>
        <w:t xml:space="preserve">Příloha č. </w:t>
      </w:r>
      <w:r w:rsidR="006428B1">
        <w:rPr>
          <w:rFonts w:cstheme="minorHAnsi"/>
          <w:bCs/>
          <w:sz w:val="24"/>
          <w:szCs w:val="24"/>
        </w:rPr>
        <w:t>1</w:t>
      </w:r>
      <w:r w:rsidRPr="000D0FEE">
        <w:rPr>
          <w:rFonts w:cstheme="minorHAnsi"/>
          <w:bCs/>
          <w:sz w:val="24"/>
          <w:szCs w:val="24"/>
        </w:rPr>
        <w:t>:</w:t>
      </w:r>
    </w:p>
    <w:p w14:paraId="35D07A27" w14:textId="77777777" w:rsidR="008B11A5" w:rsidRPr="000D0FEE" w:rsidRDefault="008B11A5" w:rsidP="008B11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0D0FEE">
        <w:rPr>
          <w:rFonts w:cstheme="minorHAnsi"/>
          <w:b/>
          <w:bCs/>
          <w:sz w:val="32"/>
          <w:szCs w:val="32"/>
        </w:rPr>
        <w:t>SMLOUVA O DÍLO</w:t>
      </w:r>
    </w:p>
    <w:p w14:paraId="19EB02D0" w14:textId="77777777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B6028C">
        <w:rPr>
          <w:rFonts w:asciiTheme="minorHAnsi" w:hAnsiTheme="minorHAnsi" w:cstheme="minorHAnsi"/>
          <w:color w:val="000000"/>
        </w:rPr>
        <w:t xml:space="preserve">č. </w:t>
      </w:r>
      <w:r>
        <w:rPr>
          <w:rFonts w:asciiTheme="minorHAnsi" w:hAnsiTheme="minorHAnsi" w:cstheme="minorHAnsi"/>
          <w:color w:val="000000"/>
        </w:rPr>
        <w:t>………….</w:t>
      </w:r>
    </w:p>
    <w:p w14:paraId="67D79477" w14:textId="2A48F666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B6028C">
        <w:rPr>
          <w:rFonts w:asciiTheme="minorHAnsi" w:hAnsiTheme="minorHAnsi" w:cstheme="minorHAnsi"/>
          <w:color w:val="000000"/>
        </w:rPr>
        <w:t>„</w:t>
      </w:r>
      <w:r>
        <w:rPr>
          <w:rFonts w:asciiTheme="minorHAnsi" w:hAnsiTheme="minorHAnsi" w:cstheme="minorHAnsi"/>
          <w:color w:val="000000"/>
        </w:rPr>
        <w:t xml:space="preserve">Detektorová </w:t>
      </w:r>
      <w:r w:rsidRPr="00C461EE">
        <w:rPr>
          <w:rFonts w:asciiTheme="minorHAnsi" w:hAnsiTheme="minorHAnsi" w:cstheme="minorHAnsi"/>
          <w:color w:val="000000"/>
        </w:rPr>
        <w:t xml:space="preserve">prospekce </w:t>
      </w:r>
      <w:r w:rsidR="00C461EE" w:rsidRPr="00C461EE">
        <w:rPr>
          <w:rFonts w:asciiTheme="minorHAnsi" w:hAnsiTheme="minorHAnsi" w:cstheme="minorHAnsi"/>
          <w:bCs/>
        </w:rPr>
        <w:t>na drobných archeologických výzkumech AO MVČ na Královéhradecku</w:t>
      </w:r>
      <w:r w:rsidRPr="00B6028C">
        <w:rPr>
          <w:rFonts w:asciiTheme="minorHAnsi" w:hAnsiTheme="minorHAnsi" w:cstheme="minorHAnsi"/>
          <w:color w:val="000000"/>
        </w:rPr>
        <w:t>“</w:t>
      </w:r>
    </w:p>
    <w:p w14:paraId="54678E31" w14:textId="77777777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b/>
          <w:color w:val="000000"/>
        </w:rPr>
      </w:pPr>
      <w:r w:rsidRPr="00B6028C">
        <w:rPr>
          <w:rFonts w:asciiTheme="minorHAnsi" w:hAnsiTheme="minorHAnsi" w:cstheme="minorHAnsi"/>
          <w:b/>
          <w:color w:val="000000"/>
        </w:rPr>
        <w:t>SMLUVNÍ STRANY</w:t>
      </w:r>
    </w:p>
    <w:p w14:paraId="23C6DC66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01EC6E" w14:textId="77777777" w:rsidR="008B11A5" w:rsidRPr="000D0FEE" w:rsidRDefault="000D0FEE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Muzeum východních Čech v Hradci Králové</w:t>
      </w:r>
    </w:p>
    <w:p w14:paraId="27D7F45B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Sídlo: </w:t>
      </w:r>
      <w:r w:rsidR="000D0FEE" w:rsidRPr="000D0FEE">
        <w:rPr>
          <w:rFonts w:cstheme="minorHAnsi"/>
          <w:sz w:val="24"/>
          <w:szCs w:val="24"/>
        </w:rPr>
        <w:t>Eliščino nábřeží 465, 500 01</w:t>
      </w:r>
      <w:r w:rsidRPr="000D0FEE">
        <w:rPr>
          <w:rFonts w:cstheme="minorHAnsi"/>
          <w:sz w:val="24"/>
          <w:szCs w:val="24"/>
        </w:rPr>
        <w:t xml:space="preserve"> Hradec Králové</w:t>
      </w:r>
    </w:p>
    <w:p w14:paraId="22C609F9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IČ: </w:t>
      </w:r>
      <w:r w:rsidR="000D0FEE" w:rsidRPr="000D0FEE">
        <w:rPr>
          <w:rFonts w:cstheme="minorHAnsi"/>
          <w:sz w:val="24"/>
          <w:szCs w:val="24"/>
        </w:rPr>
        <w:t>00088382</w:t>
      </w:r>
      <w:r w:rsidRPr="000D0FEE">
        <w:rPr>
          <w:rFonts w:cstheme="minorHAnsi"/>
          <w:sz w:val="24"/>
          <w:szCs w:val="24"/>
        </w:rPr>
        <w:t>,</w:t>
      </w:r>
    </w:p>
    <w:p w14:paraId="227950CD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Jednající: </w:t>
      </w:r>
      <w:r w:rsidR="000D0FEE" w:rsidRPr="000D0FEE">
        <w:rPr>
          <w:rFonts w:cstheme="minorHAnsi"/>
          <w:b/>
          <w:bCs/>
          <w:sz w:val="24"/>
          <w:szCs w:val="24"/>
        </w:rPr>
        <w:t>doc. Mgr. Petr Grulich, Ph.D.</w:t>
      </w:r>
    </w:p>
    <w:p w14:paraId="231D9CEB" w14:textId="02F4D7F8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(dále jen „Objednatel“)</w:t>
      </w:r>
    </w:p>
    <w:p w14:paraId="4219B20C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D0458E" w14:textId="77777777" w:rsidR="008B11A5" w:rsidRPr="000D0FEE" w:rsidRDefault="008B11A5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a</w:t>
      </w:r>
    </w:p>
    <w:p w14:paraId="47095890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6E3DAF" w14:textId="77777777" w:rsidR="006428B1" w:rsidRPr="000A0702" w:rsidRDefault="000D0FEE" w:rsidP="005D3D8F">
      <w:pPr>
        <w:pStyle w:val="Zkladntext"/>
        <w:spacing w:before="120" w:line="276" w:lineRule="auto"/>
        <w:ind w:left="0" w:right="-20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 xml:space="preserve">Obchodní firma (jméno, označení): </w:t>
      </w:r>
    </w:p>
    <w:p w14:paraId="4C976F71" w14:textId="344335A8" w:rsidR="000D0FEE" w:rsidRPr="000A0702" w:rsidRDefault="000D0FEE" w:rsidP="005D3D8F">
      <w:pPr>
        <w:pStyle w:val="Zkladntext"/>
        <w:spacing w:before="120" w:line="276" w:lineRule="auto"/>
        <w:ind w:left="0" w:right="-20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>Sídlo (místo podnikání):</w:t>
      </w:r>
    </w:p>
    <w:p w14:paraId="689B27CD" w14:textId="77777777" w:rsidR="000D0FEE" w:rsidRPr="000A0702" w:rsidRDefault="000D0FEE" w:rsidP="005D3D8F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 xml:space="preserve">IČ: </w:t>
      </w:r>
    </w:p>
    <w:p w14:paraId="2352D6F0" w14:textId="6AE29B58" w:rsidR="000D0FEE" w:rsidRDefault="000D0FEE" w:rsidP="005D3D8F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>DIČ:</w:t>
      </w:r>
    </w:p>
    <w:p w14:paraId="126E7C67" w14:textId="5FF98346" w:rsidR="008F2D7F" w:rsidRPr="000A0702" w:rsidRDefault="008F2D7F" w:rsidP="005D3D8F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>
        <w:rPr>
          <w:rFonts w:asciiTheme="minorHAnsi" w:hAnsiTheme="minorHAnsi" w:cstheme="minorHAnsi"/>
          <w:highlight w:val="yellow"/>
          <w:lang w:val="cs-CZ"/>
        </w:rPr>
        <w:t>Plátce DPH/Neplátce DPH (nehodící se vymažte)</w:t>
      </w:r>
    </w:p>
    <w:p w14:paraId="77CD89B3" w14:textId="77777777" w:rsidR="009646A1" w:rsidRDefault="000D0FEE" w:rsidP="005D3D8F">
      <w:pPr>
        <w:pStyle w:val="Zkladntext"/>
        <w:spacing w:before="120" w:line="276" w:lineRule="auto"/>
        <w:ind w:left="0" w:right="467"/>
        <w:rPr>
          <w:rFonts w:asciiTheme="minorHAnsi" w:hAnsiTheme="minorHAnsi" w:cstheme="minorHAnsi"/>
          <w:highlight w:val="yellow"/>
          <w:lang w:val="de-DE"/>
        </w:rPr>
      </w:pP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Fakturační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a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kontaktní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adresa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: </w:t>
      </w:r>
    </w:p>
    <w:p w14:paraId="3C0C8B81" w14:textId="0F7E3540" w:rsidR="000D0FEE" w:rsidRPr="000A0702" w:rsidRDefault="000D0FEE" w:rsidP="005D3D8F">
      <w:pPr>
        <w:pStyle w:val="Zkladntext"/>
        <w:spacing w:before="120" w:line="276" w:lineRule="auto"/>
        <w:ind w:left="0" w:right="467"/>
        <w:rPr>
          <w:rFonts w:asciiTheme="minorHAnsi" w:hAnsiTheme="minorHAnsi" w:cstheme="minorHAnsi"/>
          <w:highlight w:val="yellow"/>
          <w:lang w:val="de-DE"/>
        </w:rPr>
      </w:pP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Bankovní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spojení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>:</w:t>
      </w:r>
    </w:p>
    <w:p w14:paraId="4850B74B" w14:textId="75900E24" w:rsidR="00B6028C" w:rsidRDefault="002D739A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Jednající:</w:t>
      </w:r>
    </w:p>
    <w:p w14:paraId="5B949382" w14:textId="0361D97F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(dále jen „Zhotovitel“)</w:t>
      </w:r>
    </w:p>
    <w:p w14:paraId="6DEBC534" w14:textId="77777777" w:rsidR="000D0FEE" w:rsidRDefault="000D0FEE" w:rsidP="000D0F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F95A13" w14:textId="4576FCAA" w:rsidR="00F86A8F" w:rsidRDefault="00F86A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0C7CF1E" w14:textId="77777777" w:rsidR="005D3D8F" w:rsidRPr="000D0FEE" w:rsidRDefault="005D3D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10139E1" w14:textId="77777777" w:rsidR="008B11A5" w:rsidRPr="000C4DDF" w:rsidRDefault="008B11A5" w:rsidP="005D3D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C4DDF">
        <w:rPr>
          <w:rFonts w:cstheme="minorHAnsi"/>
          <w:b/>
          <w:bCs/>
          <w:sz w:val="24"/>
          <w:szCs w:val="24"/>
        </w:rPr>
        <w:t>PŘEDMĚT SMLOUVY</w:t>
      </w:r>
    </w:p>
    <w:p w14:paraId="071668AC" w14:textId="77777777" w:rsidR="00F86A8F" w:rsidRPr="00F86A8F" w:rsidRDefault="00F86A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01BA5299" w14:textId="61BAE29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1.1 Předmětem této smlouvy </w:t>
      </w:r>
      <w:r w:rsidR="000D0FEE" w:rsidRPr="000D0FEE">
        <w:rPr>
          <w:rFonts w:ascii="Verdana" w:hAnsi="Verdana" w:cs="Verdana"/>
          <w:sz w:val="20"/>
          <w:szCs w:val="20"/>
        </w:rPr>
        <w:t xml:space="preserve">jsou </w:t>
      </w:r>
      <w:r w:rsidR="00B6028C">
        <w:rPr>
          <w:rFonts w:ascii="Verdana" w:hAnsi="Verdana" w:cs="Verdana"/>
          <w:sz w:val="20"/>
          <w:szCs w:val="20"/>
        </w:rPr>
        <w:t>prospekční práce s detektorem kovů</w:t>
      </w:r>
      <w:r w:rsidR="008C601D">
        <w:rPr>
          <w:rFonts w:ascii="Verdana" w:hAnsi="Verdana" w:cs="Verdana"/>
          <w:sz w:val="20"/>
          <w:szCs w:val="20"/>
        </w:rPr>
        <w:t xml:space="preserve"> prováděné v rámci archeologického výzkumu</w:t>
      </w:r>
      <w:r w:rsidR="004B6CFB">
        <w:rPr>
          <w:rFonts w:ascii="Verdana" w:hAnsi="Verdana" w:cs="Verdana"/>
          <w:sz w:val="20"/>
          <w:szCs w:val="20"/>
        </w:rPr>
        <w:t xml:space="preserve"> (dále též „prospekce</w:t>
      </w:r>
      <w:r w:rsidR="000D0FEE">
        <w:rPr>
          <w:rFonts w:ascii="Verdana" w:hAnsi="Verdana" w:cs="Verdana"/>
          <w:sz w:val="20"/>
          <w:szCs w:val="20"/>
        </w:rPr>
        <w:t>“)</w:t>
      </w:r>
      <w:r>
        <w:rPr>
          <w:rFonts w:ascii="Verdana" w:hAnsi="Verdana" w:cs="Verdana"/>
          <w:sz w:val="20"/>
          <w:szCs w:val="20"/>
        </w:rPr>
        <w:t>, dle požadavků</w:t>
      </w:r>
      <w:r w:rsidR="000D0FEE">
        <w:rPr>
          <w:rFonts w:ascii="Verdana" w:hAnsi="Verdana" w:cs="Verdana"/>
          <w:sz w:val="20"/>
          <w:szCs w:val="20"/>
        </w:rPr>
        <w:t xml:space="preserve"> </w:t>
      </w:r>
      <w:r w:rsidR="006428B1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bjednatele.</w:t>
      </w:r>
    </w:p>
    <w:p w14:paraId="63FF6F54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595EC8C0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Předmětem plnění této smlouvy jsou všechny nezbytné práce a činnosti pro bezvadné</w:t>
      </w:r>
    </w:p>
    <w:p w14:paraId="069B5EC0" w14:textId="762A1858" w:rsidR="000D0FEE" w:rsidRDefault="00E33C5D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kompletní dokončení prospekce</w:t>
      </w:r>
      <w:r w:rsidR="008B11A5">
        <w:rPr>
          <w:rFonts w:ascii="Verdana" w:hAnsi="Verdana" w:cs="Verdana"/>
          <w:sz w:val="20"/>
          <w:szCs w:val="20"/>
        </w:rPr>
        <w:t xml:space="preserve">, </w:t>
      </w:r>
      <w:r w:rsidR="00713CBA">
        <w:rPr>
          <w:rFonts w:ascii="Verdana" w:hAnsi="Verdana" w:cs="Verdana"/>
          <w:sz w:val="20"/>
          <w:szCs w:val="20"/>
        </w:rPr>
        <w:t>zejména vyhledání a vyjmutí artefaktu, jeho nezaměnitelné označení a součinnost při zaměření</w:t>
      </w:r>
      <w:r w:rsidR="000C4DDF">
        <w:rPr>
          <w:rFonts w:ascii="Verdana" w:hAnsi="Verdana" w:cs="Verdana"/>
          <w:sz w:val="20"/>
          <w:szCs w:val="20"/>
        </w:rPr>
        <w:t xml:space="preserve"> a dokumentaci</w:t>
      </w:r>
      <w:r w:rsidR="009646A1">
        <w:rPr>
          <w:rFonts w:ascii="Verdana" w:hAnsi="Verdana" w:cs="Verdana"/>
          <w:sz w:val="20"/>
          <w:szCs w:val="20"/>
        </w:rPr>
        <w:t xml:space="preserve"> (dále jen „dílo“).</w:t>
      </w:r>
    </w:p>
    <w:p w14:paraId="47F4E21A" w14:textId="77777777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118EAF6A" w14:textId="39D58AE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1.3 Zhotovitel proh</w:t>
      </w:r>
      <w:r w:rsidR="000A0702">
        <w:rPr>
          <w:rFonts w:ascii="Verdana" w:hAnsi="Verdana" w:cs="Verdana"/>
          <w:sz w:val="20"/>
          <w:szCs w:val="20"/>
        </w:rPr>
        <w:t xml:space="preserve">lašuje, že činnosti, které jsou </w:t>
      </w:r>
      <w:r w:rsidR="009646A1">
        <w:rPr>
          <w:rFonts w:ascii="Verdana" w:hAnsi="Verdana" w:cs="Verdana"/>
          <w:sz w:val="20"/>
          <w:szCs w:val="20"/>
        </w:rPr>
        <w:t xml:space="preserve">součástí díla </w:t>
      </w:r>
      <w:r>
        <w:rPr>
          <w:rFonts w:ascii="Verdana" w:hAnsi="Verdana" w:cs="Verdana"/>
          <w:sz w:val="20"/>
          <w:szCs w:val="20"/>
        </w:rPr>
        <w:t>dle této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D41F43">
        <w:rPr>
          <w:rFonts w:ascii="Verdana" w:hAnsi="Verdana" w:cs="Verdana"/>
          <w:sz w:val="20"/>
          <w:szCs w:val="20"/>
        </w:rPr>
        <w:t xml:space="preserve">smlouvy, </w:t>
      </w:r>
      <w:r>
        <w:rPr>
          <w:rFonts w:ascii="Verdana" w:hAnsi="Verdana" w:cs="Verdana"/>
          <w:sz w:val="20"/>
          <w:szCs w:val="20"/>
        </w:rPr>
        <w:t xml:space="preserve">spadají </w:t>
      </w:r>
      <w:r w:rsidR="00ED11C7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do před</w:t>
      </w:r>
      <w:r w:rsidR="004B6CFB">
        <w:rPr>
          <w:rFonts w:ascii="Verdana" w:hAnsi="Verdana" w:cs="Verdana"/>
          <w:sz w:val="20"/>
          <w:szCs w:val="20"/>
        </w:rPr>
        <w:t>mětu jeho podnikání. T</w:t>
      </w:r>
      <w:r>
        <w:rPr>
          <w:rFonts w:ascii="Verdana" w:hAnsi="Verdana" w:cs="Verdana"/>
          <w:sz w:val="20"/>
          <w:szCs w:val="20"/>
        </w:rPr>
        <w:t>yto</w:t>
      </w:r>
      <w:r w:rsidR="004B6CFB">
        <w:rPr>
          <w:rFonts w:ascii="Verdana" w:hAnsi="Verdana" w:cs="Verdana"/>
          <w:sz w:val="20"/>
          <w:szCs w:val="20"/>
        </w:rPr>
        <w:t xml:space="preserve"> činnosti bude </w:t>
      </w:r>
      <w:r>
        <w:rPr>
          <w:rFonts w:ascii="Verdana" w:hAnsi="Verdana" w:cs="Verdana"/>
          <w:sz w:val="20"/>
          <w:szCs w:val="20"/>
        </w:rPr>
        <w:t>vykonávat samostatně, pod vlastním jménem, na vlastní odpovědnost,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7C348D">
        <w:rPr>
          <w:rFonts w:ascii="Verdana" w:hAnsi="Verdana" w:cs="Verdana"/>
          <w:sz w:val="20"/>
          <w:szCs w:val="20"/>
        </w:rPr>
        <w:t xml:space="preserve">případně </w:t>
      </w:r>
      <w:r>
        <w:rPr>
          <w:rFonts w:ascii="Verdana" w:hAnsi="Verdana" w:cs="Verdana"/>
          <w:sz w:val="20"/>
          <w:szCs w:val="20"/>
        </w:rPr>
        <w:t>prostřednictvím svých zaměstnanců, kterými disponuje v potřebném počtu a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kvalifikační skladbě a zaměstnává je v pracovněprávních vztazích (popř.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prostřednictvím Objednatelem předem odsouhlasených poddodavatelů, kteří k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tomu účelu zaměstnávají zaměstnance v pracovněprávních vztazích).</w:t>
      </w:r>
    </w:p>
    <w:p w14:paraId="640CBBCB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578D5388" w14:textId="027FF486" w:rsidR="008B11A5" w:rsidRDefault="007C348D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1.4</w:t>
      </w:r>
      <w:r w:rsidR="008B11A5">
        <w:rPr>
          <w:rFonts w:ascii="Verdana" w:hAnsi="Verdana" w:cs="Verdana"/>
          <w:sz w:val="20"/>
          <w:szCs w:val="20"/>
        </w:rPr>
        <w:t xml:space="preserve"> Zhotovitel se zavazuje</w:t>
      </w:r>
      <w:r w:rsidR="00E33C5D">
        <w:rPr>
          <w:rFonts w:ascii="Verdana" w:hAnsi="Verdana" w:cs="Verdana"/>
          <w:sz w:val="20"/>
          <w:szCs w:val="20"/>
        </w:rPr>
        <w:t xml:space="preserve"> provést </w:t>
      </w:r>
      <w:r w:rsidR="009646A1" w:rsidRPr="009646A1">
        <w:rPr>
          <w:rFonts w:ascii="Verdana" w:hAnsi="Verdana" w:cs="Verdana"/>
          <w:sz w:val="20"/>
          <w:szCs w:val="20"/>
        </w:rPr>
        <w:t>dílo</w:t>
      </w:r>
      <w:r w:rsidR="008B11A5">
        <w:rPr>
          <w:rFonts w:ascii="Verdana" w:hAnsi="Verdana" w:cs="Verdana"/>
          <w:sz w:val="20"/>
          <w:szCs w:val="20"/>
        </w:rPr>
        <w:t xml:space="preserve"> na svůj náklad a na své nebezpečí ve sjednané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ED11C7">
        <w:rPr>
          <w:rFonts w:ascii="Verdana" w:hAnsi="Verdana" w:cs="Verdana"/>
          <w:sz w:val="20"/>
          <w:szCs w:val="20"/>
        </w:rPr>
        <w:t xml:space="preserve">době a kvalitě, </w:t>
      </w:r>
      <w:r w:rsidR="008B11A5">
        <w:rPr>
          <w:rFonts w:ascii="Verdana" w:hAnsi="Verdana" w:cs="Verdana"/>
          <w:sz w:val="20"/>
          <w:szCs w:val="20"/>
        </w:rPr>
        <w:t>za podmínek uvedených v této smlouvě a Objednatel se zavazuje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 xml:space="preserve">za podmínek stanovených touto smlouvou Zhotoviteli uhradit cenu </w:t>
      </w:r>
      <w:r w:rsidR="009646A1">
        <w:rPr>
          <w:rFonts w:ascii="Verdana" w:hAnsi="Verdana" w:cs="Verdana"/>
          <w:sz w:val="20"/>
          <w:szCs w:val="20"/>
        </w:rPr>
        <w:t>díla</w:t>
      </w:r>
      <w:r w:rsidR="000A0702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>dále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 xml:space="preserve">specifikovanou dle článku </w:t>
      </w:r>
      <w:r w:rsidR="003431C8">
        <w:rPr>
          <w:rFonts w:ascii="Verdana" w:hAnsi="Verdana" w:cs="Verdana"/>
          <w:sz w:val="20"/>
          <w:szCs w:val="20"/>
        </w:rPr>
        <w:t>III</w:t>
      </w:r>
      <w:r w:rsidR="000A0702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>této smlouvy.</w:t>
      </w:r>
    </w:p>
    <w:p w14:paraId="63CA5AC0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6508697D" w14:textId="77777777" w:rsidR="00F86A8F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0EC3D647" w14:textId="349AC86D" w:rsidR="008B11A5" w:rsidRPr="00F86A8F" w:rsidRDefault="008B11A5" w:rsidP="005D3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86A8F">
        <w:rPr>
          <w:rFonts w:cstheme="minorHAnsi"/>
          <w:b/>
          <w:bCs/>
          <w:sz w:val="24"/>
          <w:szCs w:val="24"/>
        </w:rPr>
        <w:t>MÍSTO A</w:t>
      </w:r>
      <w:r w:rsidR="003066A2">
        <w:rPr>
          <w:rFonts w:cstheme="minorHAnsi"/>
          <w:b/>
          <w:bCs/>
          <w:sz w:val="24"/>
          <w:szCs w:val="24"/>
        </w:rPr>
        <w:t xml:space="preserve"> TERMÍN PROVEDENÍ</w:t>
      </w:r>
    </w:p>
    <w:p w14:paraId="0A000A8F" w14:textId="77777777" w:rsidR="00F86A8F" w:rsidRPr="00F86A8F" w:rsidRDefault="00F86A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3EA1BC3B" w14:textId="6ACDCB84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2.1 </w:t>
      </w:r>
      <w:r w:rsidR="0011181C">
        <w:rPr>
          <w:rFonts w:cstheme="minorHAnsi"/>
          <w:sz w:val="24"/>
          <w:szCs w:val="24"/>
        </w:rPr>
        <w:t xml:space="preserve">Dílo bude </w:t>
      </w:r>
      <w:r w:rsidR="0011181C" w:rsidRPr="00D41F43">
        <w:rPr>
          <w:rFonts w:cstheme="minorHAnsi"/>
          <w:sz w:val="24"/>
          <w:szCs w:val="24"/>
        </w:rPr>
        <w:t xml:space="preserve">provedeno </w:t>
      </w:r>
      <w:r w:rsidR="00C461EE">
        <w:rPr>
          <w:rFonts w:cstheme="minorHAnsi"/>
          <w:sz w:val="24"/>
          <w:szCs w:val="24"/>
        </w:rPr>
        <w:t>v oblasti Královéhradecka dle požadavků Zadavatele zadávaných v souladu s odstavcem 2.2 tohoto článku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C461EE">
        <w:rPr>
          <w:rFonts w:ascii="Calibri" w:eastAsia="Times New Roman" w:hAnsi="Calibri" w:cs="Calibri"/>
          <w:color w:val="000000"/>
        </w:rPr>
        <w:t xml:space="preserve"> </w:t>
      </w:r>
      <w:r w:rsidR="00C461EE">
        <w:rPr>
          <w:rFonts w:ascii="Calibri" w:eastAsia="Times New Roman" w:hAnsi="Calibri" w:cs="Calibri"/>
          <w:b/>
          <w:color w:val="000000"/>
          <w:sz w:val="24"/>
          <w:szCs w:val="24"/>
        </w:rPr>
        <w:t>Termín p</w:t>
      </w:r>
      <w:r w:rsidR="00564CB1" w:rsidRPr="000A0702">
        <w:rPr>
          <w:rFonts w:ascii="Calibri" w:eastAsia="Times New Roman" w:hAnsi="Calibri" w:cs="Calibri"/>
          <w:b/>
          <w:color w:val="000000"/>
          <w:sz w:val="24"/>
          <w:szCs w:val="24"/>
        </w:rPr>
        <w:t>rovedení díla</w:t>
      </w:r>
      <w:r w:rsidR="00564CB1" w:rsidRPr="000A070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D0FEE">
        <w:rPr>
          <w:rFonts w:cstheme="minorHAnsi"/>
          <w:b/>
          <w:bCs/>
          <w:sz w:val="24"/>
          <w:szCs w:val="24"/>
        </w:rPr>
        <w:t xml:space="preserve">je nejpozději do </w:t>
      </w:r>
      <w:r w:rsidR="004B6CFB">
        <w:rPr>
          <w:rFonts w:cstheme="minorHAnsi"/>
          <w:b/>
          <w:bCs/>
          <w:sz w:val="24"/>
          <w:szCs w:val="24"/>
        </w:rPr>
        <w:t>31</w:t>
      </w:r>
      <w:r w:rsidRPr="000D0FEE">
        <w:rPr>
          <w:rFonts w:cstheme="minorHAnsi"/>
          <w:b/>
          <w:bCs/>
          <w:sz w:val="24"/>
          <w:szCs w:val="24"/>
        </w:rPr>
        <w:t xml:space="preserve">. </w:t>
      </w:r>
      <w:r w:rsidR="004B6CFB">
        <w:rPr>
          <w:rFonts w:cstheme="minorHAnsi"/>
          <w:b/>
          <w:bCs/>
          <w:sz w:val="24"/>
          <w:szCs w:val="24"/>
        </w:rPr>
        <w:t>12</w:t>
      </w:r>
      <w:r w:rsidRPr="000D0FEE">
        <w:rPr>
          <w:rFonts w:cstheme="minorHAnsi"/>
          <w:b/>
          <w:bCs/>
          <w:sz w:val="24"/>
          <w:szCs w:val="24"/>
        </w:rPr>
        <w:t>. 202</w:t>
      </w:r>
      <w:r w:rsidR="007007FB">
        <w:rPr>
          <w:rFonts w:cstheme="minorHAnsi"/>
          <w:b/>
          <w:bCs/>
          <w:sz w:val="24"/>
          <w:szCs w:val="24"/>
        </w:rPr>
        <w:t>5</w:t>
      </w:r>
      <w:r w:rsidR="00564CB1">
        <w:rPr>
          <w:rFonts w:cstheme="minorHAnsi"/>
          <w:b/>
          <w:bCs/>
          <w:sz w:val="24"/>
          <w:szCs w:val="24"/>
        </w:rPr>
        <w:t>.</w:t>
      </w:r>
    </w:p>
    <w:p w14:paraId="5DBF0AAF" w14:textId="77777777" w:rsidR="00F86A8F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09C0F5" w14:textId="0F44F48C" w:rsidR="008B11A5" w:rsidRDefault="000C4DD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2.2 </w:t>
      </w:r>
      <w:r w:rsidR="00564CB1" w:rsidRPr="000D0FEE">
        <w:rPr>
          <w:rFonts w:cstheme="minorHAnsi"/>
          <w:sz w:val="24"/>
          <w:szCs w:val="24"/>
        </w:rPr>
        <w:t xml:space="preserve">Zhotovitel se zavazuje </w:t>
      </w:r>
      <w:r w:rsidR="00564CB1">
        <w:rPr>
          <w:rFonts w:cstheme="minorHAnsi"/>
          <w:sz w:val="24"/>
          <w:szCs w:val="24"/>
        </w:rPr>
        <w:t>k provádění díla ve lhůtě uvedené ve výzvě, jež bude zaslána Zhotoviteli alespoň 3 pracovní dny předem, pokud to umožní klimatické podmínky.</w:t>
      </w:r>
      <w:r w:rsidR="00AA6EEC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Výzva Objednatele může znít na zahájení </w:t>
      </w:r>
      <w:r w:rsidR="00564CB1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 jako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celku, popř. je</w:t>
      </w:r>
      <w:r w:rsidR="00276459">
        <w:rPr>
          <w:rFonts w:cstheme="minorHAnsi"/>
          <w:sz w:val="24"/>
          <w:szCs w:val="24"/>
        </w:rPr>
        <w:t>ho</w:t>
      </w:r>
      <w:r w:rsidR="000A0702">
        <w:rPr>
          <w:rFonts w:cstheme="minorHAnsi"/>
          <w:sz w:val="24"/>
          <w:szCs w:val="24"/>
        </w:rPr>
        <w:t xml:space="preserve"> části,</w:t>
      </w:r>
      <w:r w:rsidR="008B11A5" w:rsidRPr="000D0FEE">
        <w:rPr>
          <w:rFonts w:cstheme="minorHAnsi"/>
          <w:sz w:val="24"/>
          <w:szCs w:val="24"/>
        </w:rPr>
        <w:t xml:space="preserve"> přičemž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konkrétní vymezení bude obsaženo v textu výzvy. Výzva Objednatele k</w:t>
      </w:r>
      <w:r w:rsidR="00BB0EE3">
        <w:rPr>
          <w:rFonts w:cstheme="minorHAnsi"/>
          <w:sz w:val="24"/>
          <w:szCs w:val="24"/>
        </w:rPr>
        <w:t> </w:t>
      </w:r>
      <w:r w:rsidR="008B11A5" w:rsidRPr="000D0FEE">
        <w:rPr>
          <w:rFonts w:cstheme="minorHAnsi"/>
          <w:sz w:val="24"/>
          <w:szCs w:val="24"/>
        </w:rPr>
        <w:t>zahájení</w:t>
      </w:r>
      <w:r w:rsidR="00BB0EE3">
        <w:rPr>
          <w:rFonts w:cstheme="minorHAnsi"/>
          <w:sz w:val="24"/>
          <w:szCs w:val="24"/>
        </w:rPr>
        <w:t xml:space="preserve"> </w:t>
      </w:r>
      <w:r w:rsidR="00CD27A3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 bude učiněna Objednatelem písemně</w:t>
      </w:r>
      <w:r w:rsidR="004B6CFB">
        <w:rPr>
          <w:rFonts w:cstheme="minorHAnsi"/>
          <w:sz w:val="24"/>
          <w:szCs w:val="24"/>
        </w:rPr>
        <w:t xml:space="preserve"> v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elektronické </w:t>
      </w:r>
      <w:r w:rsidR="00ED11C7">
        <w:rPr>
          <w:rFonts w:cstheme="minorHAnsi"/>
          <w:sz w:val="24"/>
          <w:szCs w:val="24"/>
        </w:rPr>
        <w:t>podobě</w:t>
      </w:r>
      <w:r w:rsidR="008B11A5" w:rsidRPr="000D0FEE">
        <w:rPr>
          <w:rFonts w:cstheme="minorHAnsi"/>
          <w:sz w:val="24"/>
          <w:szCs w:val="24"/>
        </w:rPr>
        <w:t>, a to na kontaktní údaje odpovědných</w:t>
      </w:r>
      <w:r w:rsidR="00BB0E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 uvedených</w:t>
      </w:r>
      <w:r w:rsidR="008B11A5" w:rsidRPr="000D0FEE">
        <w:rPr>
          <w:rFonts w:cstheme="minorHAnsi"/>
          <w:sz w:val="24"/>
          <w:szCs w:val="24"/>
        </w:rPr>
        <w:t xml:space="preserve"> v</w:t>
      </w:r>
      <w:r w:rsidR="00276459">
        <w:rPr>
          <w:rFonts w:cstheme="minorHAnsi"/>
          <w:sz w:val="24"/>
          <w:szCs w:val="24"/>
        </w:rPr>
        <w:t> této smlouvě</w:t>
      </w:r>
      <w:r w:rsidR="008B11A5" w:rsidRPr="000D0FEE">
        <w:rPr>
          <w:rFonts w:cstheme="minorHAnsi"/>
          <w:sz w:val="24"/>
          <w:szCs w:val="24"/>
        </w:rPr>
        <w:t>.</w:t>
      </w:r>
    </w:p>
    <w:p w14:paraId="623C2143" w14:textId="77777777" w:rsidR="00F86A8F" w:rsidRPr="000D0FEE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D4F243" w14:textId="4FCD2FC6" w:rsidR="008B11A5" w:rsidRDefault="000C4DD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2.3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276459">
        <w:rPr>
          <w:rFonts w:cstheme="minorHAnsi"/>
          <w:sz w:val="24"/>
          <w:szCs w:val="24"/>
        </w:rPr>
        <w:t>Smluvní strany</w:t>
      </w:r>
      <w:r w:rsidR="008B11A5" w:rsidRPr="000D0FEE">
        <w:rPr>
          <w:rFonts w:cstheme="minorHAnsi"/>
          <w:sz w:val="24"/>
          <w:szCs w:val="24"/>
        </w:rPr>
        <w:t xml:space="preserve"> se dále dohodly, že</w:t>
      </w:r>
      <w:r w:rsidR="00CD27A3">
        <w:rPr>
          <w:rFonts w:cstheme="minorHAnsi"/>
          <w:sz w:val="24"/>
          <w:szCs w:val="24"/>
        </w:rPr>
        <w:t xml:space="preserve"> termín prov</w:t>
      </w:r>
      <w:r w:rsidR="003066A2">
        <w:rPr>
          <w:rFonts w:cstheme="minorHAnsi"/>
          <w:sz w:val="24"/>
          <w:szCs w:val="24"/>
        </w:rPr>
        <w:t xml:space="preserve">edení díla se prodlužuje o dobu, </w:t>
      </w:r>
      <w:r w:rsidR="00CD27A3">
        <w:rPr>
          <w:rFonts w:cstheme="minorHAnsi"/>
          <w:sz w:val="24"/>
          <w:szCs w:val="24"/>
        </w:rPr>
        <w:t xml:space="preserve">po kterou nebylo možné provádět dílo v důsledku </w:t>
      </w:r>
      <w:r w:rsidR="00D41F43">
        <w:rPr>
          <w:rFonts w:cstheme="minorHAnsi"/>
          <w:sz w:val="24"/>
          <w:szCs w:val="24"/>
        </w:rPr>
        <w:t xml:space="preserve">nepříznivých klimatických podmínek nebo </w:t>
      </w:r>
      <w:r w:rsidR="00CD27A3">
        <w:rPr>
          <w:rFonts w:cstheme="minorHAnsi"/>
          <w:sz w:val="24"/>
          <w:szCs w:val="24"/>
        </w:rPr>
        <w:t>vyšší moci.</w:t>
      </w:r>
    </w:p>
    <w:p w14:paraId="7F5ED5E5" w14:textId="6BE3AF0A" w:rsidR="000C4DDF" w:rsidRDefault="000C4DDF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BEFBEA" w14:textId="77777777" w:rsidR="00C722E5" w:rsidRPr="001621B1" w:rsidRDefault="00C722E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4409F0F" w14:textId="55A5206A" w:rsidR="008B11A5" w:rsidRDefault="00CD27A3" w:rsidP="005D3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</w:t>
      </w:r>
      <w:r w:rsidR="000C4DDF">
        <w:rPr>
          <w:rFonts w:cstheme="minorHAnsi"/>
          <w:b/>
          <w:bCs/>
          <w:sz w:val="24"/>
          <w:szCs w:val="24"/>
        </w:rPr>
        <w:t xml:space="preserve"> DÍLA</w:t>
      </w:r>
      <w:r>
        <w:rPr>
          <w:rFonts w:cstheme="minorHAnsi"/>
          <w:b/>
          <w:bCs/>
          <w:sz w:val="24"/>
          <w:szCs w:val="24"/>
        </w:rPr>
        <w:t xml:space="preserve"> A PLATEBNÍ PODMÍNKY</w:t>
      </w:r>
    </w:p>
    <w:p w14:paraId="6E22FFCD" w14:textId="77777777" w:rsidR="00F86A8F" w:rsidRPr="000D0FEE" w:rsidRDefault="00F86A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5E0DF41" w14:textId="74A91842" w:rsidR="003F4DE4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3.1 </w:t>
      </w:r>
      <w:r w:rsidR="007936F6">
        <w:rPr>
          <w:rFonts w:cstheme="minorHAnsi"/>
          <w:sz w:val="24"/>
          <w:szCs w:val="24"/>
        </w:rPr>
        <w:t xml:space="preserve"> Smluvní strany sjednávají cenu díla ve výši:</w:t>
      </w:r>
    </w:p>
    <w:p w14:paraId="161482DB" w14:textId="0A9E82B0" w:rsidR="007936F6" w:rsidRDefault="007936F6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084DDC" w14:textId="6A4B21D2" w:rsidR="007936F6" w:rsidRDefault="007936F6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bez DPH</w:t>
      </w:r>
      <w:r w:rsidR="00C722E5">
        <w:rPr>
          <w:rFonts w:cstheme="minorHAnsi"/>
          <w:sz w:val="24"/>
          <w:szCs w:val="24"/>
        </w:rPr>
        <w:tab/>
      </w:r>
      <w:r w:rsidR="00C722E5">
        <w:rPr>
          <w:rFonts w:cstheme="minorHAnsi"/>
          <w:sz w:val="24"/>
          <w:szCs w:val="24"/>
        </w:rPr>
        <w:tab/>
      </w:r>
      <w:r w:rsidR="00C722E5" w:rsidRPr="00AA6EEC">
        <w:rPr>
          <w:rFonts w:cstheme="minorHAnsi"/>
          <w:sz w:val="24"/>
          <w:szCs w:val="24"/>
          <w:highlight w:val="yellow"/>
        </w:rPr>
        <w:t>…………</w:t>
      </w:r>
      <w:r>
        <w:rPr>
          <w:rFonts w:cstheme="minorHAnsi"/>
          <w:sz w:val="24"/>
          <w:szCs w:val="24"/>
        </w:rPr>
        <w:tab/>
        <w:t xml:space="preserve">Kč za každou odpracovanou hodinu práce </w:t>
      </w:r>
      <w:proofErr w:type="spellStart"/>
      <w:r>
        <w:rPr>
          <w:rFonts w:cstheme="minorHAnsi"/>
          <w:sz w:val="24"/>
          <w:szCs w:val="24"/>
        </w:rPr>
        <w:t>detektoráře</w:t>
      </w:r>
      <w:proofErr w:type="spellEnd"/>
    </w:p>
    <w:p w14:paraId="7B5167C1" w14:textId="77777777" w:rsidR="00CF1418" w:rsidRDefault="00CF1418" w:rsidP="008F2D7F">
      <w:pPr>
        <w:spacing w:after="0" w:line="276" w:lineRule="auto"/>
        <w:jc w:val="both"/>
        <w:rPr>
          <w:rFonts w:cstheme="minorHAnsi"/>
          <w:sz w:val="24"/>
        </w:rPr>
      </w:pPr>
    </w:p>
    <w:p w14:paraId="7AF05ECD" w14:textId="7BC8B1C4" w:rsidR="00CF1418" w:rsidRDefault="008F2D7F" w:rsidP="00CF141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2D7F">
        <w:rPr>
          <w:rFonts w:cstheme="minorHAnsi"/>
          <w:sz w:val="24"/>
        </w:rPr>
        <w:t xml:space="preserve">3.2 </w:t>
      </w:r>
      <w:r w:rsidR="00C362D6" w:rsidRPr="008F2D7F">
        <w:rPr>
          <w:rFonts w:cstheme="minorHAnsi"/>
          <w:sz w:val="24"/>
        </w:rPr>
        <w:t>Je-</w:t>
      </w:r>
      <w:r w:rsidR="00C362D6" w:rsidRPr="008F2D7F">
        <w:rPr>
          <w:rFonts w:cstheme="minorHAnsi"/>
          <w:sz w:val="24"/>
          <w:szCs w:val="24"/>
        </w:rPr>
        <w:t xml:space="preserve">li Zhotovitel v době </w:t>
      </w:r>
      <w:r w:rsidR="00C362D6">
        <w:rPr>
          <w:rFonts w:cstheme="minorHAnsi"/>
          <w:sz w:val="24"/>
          <w:szCs w:val="24"/>
        </w:rPr>
        <w:t xml:space="preserve">vzniku zdanitelného plnění </w:t>
      </w:r>
      <w:r w:rsidR="00C362D6" w:rsidRPr="008F2D7F">
        <w:rPr>
          <w:rFonts w:cstheme="minorHAnsi"/>
          <w:sz w:val="24"/>
          <w:szCs w:val="24"/>
        </w:rPr>
        <w:t xml:space="preserve">plátcem DPH, </w:t>
      </w:r>
      <w:r w:rsidR="00C362D6">
        <w:rPr>
          <w:rFonts w:cstheme="minorHAnsi"/>
          <w:sz w:val="24"/>
          <w:szCs w:val="24"/>
        </w:rPr>
        <w:t>bude cena dle odst. 3.1 navýšena</w:t>
      </w:r>
      <w:r w:rsidR="00C362D6" w:rsidRPr="008F2D7F">
        <w:rPr>
          <w:rFonts w:cstheme="minorHAnsi"/>
          <w:sz w:val="24"/>
          <w:szCs w:val="24"/>
        </w:rPr>
        <w:t xml:space="preserve"> o </w:t>
      </w:r>
      <w:r w:rsidR="00C362D6">
        <w:rPr>
          <w:rFonts w:cstheme="minorHAnsi"/>
          <w:sz w:val="24"/>
          <w:szCs w:val="24"/>
        </w:rPr>
        <w:t>DPH v příslušné výši</w:t>
      </w:r>
      <w:r w:rsidR="00C362D6">
        <w:rPr>
          <w:rFonts w:cstheme="minorHAnsi"/>
          <w:sz w:val="24"/>
          <w:szCs w:val="24"/>
        </w:rPr>
        <w:t>.</w:t>
      </w:r>
    </w:p>
    <w:p w14:paraId="5D589DDF" w14:textId="77777777" w:rsidR="00C362D6" w:rsidRPr="008F2D7F" w:rsidRDefault="00C362D6" w:rsidP="00CF1418">
      <w:pPr>
        <w:spacing w:after="0" w:line="276" w:lineRule="auto"/>
        <w:jc w:val="both"/>
        <w:rPr>
          <w:rFonts w:cstheme="minorHAnsi"/>
          <w:sz w:val="24"/>
        </w:rPr>
      </w:pPr>
    </w:p>
    <w:p w14:paraId="070C7656" w14:textId="0555674A" w:rsidR="00AA6EEC" w:rsidRP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8F2D7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CD27A3" w:rsidRPr="00AA6EEC">
        <w:rPr>
          <w:rFonts w:cstheme="minorHAnsi"/>
          <w:sz w:val="24"/>
          <w:szCs w:val="24"/>
        </w:rPr>
        <w:t xml:space="preserve">Smluvní strany se dohodly, že celková doba provádění </w:t>
      </w:r>
      <w:r w:rsidR="008F4B69" w:rsidRPr="008F4B69">
        <w:rPr>
          <w:rFonts w:cstheme="minorHAnsi"/>
          <w:sz w:val="24"/>
          <w:szCs w:val="24"/>
        </w:rPr>
        <w:t xml:space="preserve">díla nepřekročí </w:t>
      </w:r>
      <w:r w:rsidR="0070149C">
        <w:rPr>
          <w:rFonts w:cstheme="minorHAnsi"/>
          <w:sz w:val="24"/>
          <w:szCs w:val="24"/>
        </w:rPr>
        <w:t>1</w:t>
      </w:r>
      <w:r w:rsidR="00C461EE">
        <w:rPr>
          <w:rFonts w:cstheme="minorHAnsi"/>
          <w:sz w:val="24"/>
          <w:szCs w:val="24"/>
        </w:rPr>
        <w:t>95</w:t>
      </w:r>
      <w:r w:rsidR="0070149C">
        <w:rPr>
          <w:rFonts w:cstheme="minorHAnsi"/>
          <w:sz w:val="24"/>
          <w:szCs w:val="24"/>
        </w:rPr>
        <w:t>0</w:t>
      </w:r>
      <w:r w:rsidR="00CD27A3" w:rsidRPr="008F4B69">
        <w:rPr>
          <w:rFonts w:cstheme="minorHAnsi"/>
          <w:sz w:val="24"/>
          <w:szCs w:val="24"/>
        </w:rPr>
        <w:t xml:space="preserve"> hodin a</w:t>
      </w:r>
      <w:r w:rsidR="00CD27A3" w:rsidRPr="00AA6EEC">
        <w:rPr>
          <w:rFonts w:cstheme="minorHAnsi"/>
          <w:sz w:val="24"/>
          <w:szCs w:val="24"/>
        </w:rPr>
        <w:t xml:space="preserve"> Zhotovitel potvrzuje, že je schopen za tuto dobu dílo řádně dokončit. Cena zahrnuje veškeré náklady Zhotovitele na řádné provedení díla, je cenou konečnou a neměnnou po celou dobu provádění díla</w:t>
      </w:r>
      <w:r w:rsidR="00E40A90" w:rsidRPr="00AA6EEC">
        <w:rPr>
          <w:rFonts w:cstheme="minorHAnsi"/>
          <w:sz w:val="24"/>
          <w:szCs w:val="24"/>
        </w:rPr>
        <w:t>.</w:t>
      </w:r>
      <w:r w:rsidR="007936F6" w:rsidRPr="00AA6EEC">
        <w:rPr>
          <w:rFonts w:cstheme="minorHAnsi"/>
          <w:sz w:val="24"/>
          <w:szCs w:val="24"/>
        </w:rPr>
        <w:t xml:space="preserve"> </w:t>
      </w:r>
    </w:p>
    <w:p w14:paraId="078FD225" w14:textId="77777777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1721F3" w14:textId="336AEC0A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C362D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Předpokladem a současně podmínkou vzniku nároku Zhotovitele na zaplacení Ceny</w:t>
      </w:r>
      <w:r w:rsidR="00BB0EE3">
        <w:rPr>
          <w:rFonts w:cstheme="minorHAnsi"/>
          <w:sz w:val="24"/>
          <w:szCs w:val="24"/>
        </w:rPr>
        <w:t xml:space="preserve"> </w:t>
      </w:r>
      <w:r w:rsidR="00E40A90">
        <w:rPr>
          <w:rFonts w:cstheme="minorHAnsi"/>
          <w:sz w:val="24"/>
          <w:szCs w:val="24"/>
        </w:rPr>
        <w:t>díla</w:t>
      </w:r>
      <w:r w:rsidR="00E40A90" w:rsidRPr="000D0FEE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je </w:t>
      </w:r>
      <w:r w:rsidR="00E40A90">
        <w:rPr>
          <w:rFonts w:cstheme="minorHAnsi"/>
          <w:sz w:val="24"/>
          <w:szCs w:val="24"/>
        </w:rPr>
        <w:t>provedení díla</w:t>
      </w:r>
      <w:r w:rsidR="008B11A5" w:rsidRPr="000D0FEE">
        <w:rPr>
          <w:rFonts w:cstheme="minorHAnsi"/>
          <w:sz w:val="24"/>
          <w:szCs w:val="24"/>
        </w:rPr>
        <w:t xml:space="preserve"> dle podmínek této smlouvy.</w:t>
      </w:r>
    </w:p>
    <w:p w14:paraId="7A5B1CD5" w14:textId="77777777" w:rsidR="00105E11" w:rsidRDefault="00105E11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8DA3A7" w14:textId="132383B9" w:rsidR="008B11A5" w:rsidRDefault="00C362D6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3.5</w:t>
      </w:r>
      <w:r w:rsidR="00AA6EEC">
        <w:rPr>
          <w:rFonts w:cstheme="minorHAnsi"/>
          <w:sz w:val="24"/>
          <w:szCs w:val="24"/>
        </w:rPr>
        <w:t xml:space="preserve"> </w:t>
      </w:r>
      <w:r w:rsidR="002D7CC3">
        <w:rPr>
          <w:rFonts w:cstheme="minorHAnsi"/>
          <w:sz w:val="24"/>
          <w:szCs w:val="24"/>
        </w:rPr>
        <w:t xml:space="preserve">Veškeré možné změny </w:t>
      </w:r>
      <w:r w:rsidR="009B1CAB">
        <w:rPr>
          <w:rFonts w:cstheme="minorHAnsi"/>
          <w:sz w:val="24"/>
          <w:szCs w:val="24"/>
        </w:rPr>
        <w:t>c</w:t>
      </w:r>
      <w:r w:rsidR="002D7CC3">
        <w:rPr>
          <w:rFonts w:cstheme="minorHAnsi"/>
          <w:sz w:val="24"/>
          <w:szCs w:val="24"/>
        </w:rPr>
        <w:t xml:space="preserve">eny </w:t>
      </w:r>
      <w:r w:rsidR="009B1CAB">
        <w:rPr>
          <w:rFonts w:cstheme="minorHAnsi"/>
          <w:sz w:val="24"/>
          <w:szCs w:val="24"/>
        </w:rPr>
        <w:t>díla</w:t>
      </w:r>
      <w:r w:rsidR="009B1CAB" w:rsidRPr="000D0FEE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v návaznosti na možné změny nebo doplňky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rozsahu předmětu této smlouvy musí být před jejich realizací písemně odsouhlaseny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oprávněným pracovníkem Objednatele a potvrzeny formou písemného </w:t>
      </w:r>
      <w:r w:rsidR="00D11FDD">
        <w:rPr>
          <w:rFonts w:cstheme="minorHAnsi"/>
          <w:sz w:val="24"/>
          <w:szCs w:val="24"/>
        </w:rPr>
        <w:t>d</w:t>
      </w:r>
      <w:r w:rsidR="008B11A5" w:rsidRPr="000D0FEE">
        <w:rPr>
          <w:rFonts w:cstheme="minorHAnsi"/>
          <w:sz w:val="24"/>
          <w:szCs w:val="24"/>
        </w:rPr>
        <w:t>odatku.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Veškeré práce, které by Zhotovitel provedl nad rámec předmětu </w:t>
      </w:r>
      <w:r w:rsidR="009B1CAB">
        <w:rPr>
          <w:rFonts w:cstheme="minorHAnsi"/>
          <w:sz w:val="24"/>
          <w:szCs w:val="24"/>
        </w:rPr>
        <w:t>této s</w:t>
      </w:r>
      <w:r w:rsidR="008B11A5" w:rsidRPr="000D0FEE">
        <w:rPr>
          <w:rFonts w:cstheme="minorHAnsi"/>
          <w:sz w:val="24"/>
          <w:szCs w:val="24"/>
        </w:rPr>
        <w:t>mlouvy, aniž by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byl uzavřen dodatek, není Objednatel povinen Zhotoviteli uhradit.</w:t>
      </w:r>
    </w:p>
    <w:p w14:paraId="0E7B1110" w14:textId="224A407C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989095" w14:textId="77777777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4CEC4C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IV. PLACENÍ DÍLA A FAKTURACE</w:t>
      </w:r>
    </w:p>
    <w:p w14:paraId="5811EBA9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28A9A3F" w14:textId="06A4BC2D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4.1 Objednatel nebude poskytovat Zhotoviteli zálohy.</w:t>
      </w:r>
    </w:p>
    <w:p w14:paraId="5A4C3349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8584D8A" w14:textId="4BC4CA61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4.2</w:t>
      </w:r>
      <w:bookmarkStart w:id="0" w:name="_GoBack"/>
      <w:bookmarkEnd w:id="0"/>
      <w:r w:rsidRPr="000D0FEE">
        <w:rPr>
          <w:rFonts w:cstheme="minorHAnsi"/>
          <w:sz w:val="24"/>
          <w:szCs w:val="24"/>
        </w:rPr>
        <w:t xml:space="preserve"> </w:t>
      </w:r>
      <w:r w:rsidR="00D11FDD">
        <w:rPr>
          <w:rFonts w:cstheme="minorHAnsi"/>
          <w:sz w:val="24"/>
          <w:szCs w:val="24"/>
        </w:rPr>
        <w:t>Ú</w:t>
      </w:r>
      <w:r w:rsidR="00D11FDD" w:rsidRPr="000D0FEE">
        <w:rPr>
          <w:rFonts w:cstheme="minorHAnsi"/>
          <w:sz w:val="24"/>
          <w:szCs w:val="24"/>
        </w:rPr>
        <w:t>hrada ceny</w:t>
      </w:r>
      <w:r w:rsidR="00D33377">
        <w:rPr>
          <w:rFonts w:cstheme="minorHAnsi"/>
          <w:sz w:val="24"/>
          <w:szCs w:val="24"/>
        </w:rPr>
        <w:t xml:space="preserve"> díla </w:t>
      </w:r>
      <w:r w:rsidR="00D11FDD" w:rsidRPr="000D0FEE">
        <w:rPr>
          <w:rFonts w:cstheme="minorHAnsi"/>
          <w:sz w:val="24"/>
          <w:szCs w:val="24"/>
        </w:rPr>
        <w:t>bude realizována</w:t>
      </w:r>
      <w:r w:rsidR="00D11FDD">
        <w:rPr>
          <w:rFonts w:cstheme="minorHAnsi"/>
          <w:sz w:val="24"/>
          <w:szCs w:val="24"/>
        </w:rPr>
        <w:t xml:space="preserve"> </w:t>
      </w:r>
      <w:r w:rsidR="00D11FDD" w:rsidRPr="000D0FEE">
        <w:rPr>
          <w:rFonts w:cstheme="minorHAnsi"/>
          <w:sz w:val="24"/>
          <w:szCs w:val="24"/>
        </w:rPr>
        <w:t>měsíčně na základě faktur (daňových dokladů) za každý ukončený kalendářní měsíc.</w:t>
      </w:r>
      <w:r w:rsidR="00D11FDD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Poslední část fakturace proběhne </w:t>
      </w:r>
      <w:r w:rsidR="001621B1">
        <w:rPr>
          <w:rFonts w:cstheme="minorHAnsi"/>
          <w:sz w:val="24"/>
          <w:szCs w:val="24"/>
        </w:rPr>
        <w:t xml:space="preserve">na konci konkrétního výzkumu nebo ucelené etapy výzkumu, případně </w:t>
      </w:r>
      <w:r w:rsidRPr="000D0FEE">
        <w:rPr>
          <w:rFonts w:cstheme="minorHAnsi"/>
          <w:sz w:val="24"/>
          <w:szCs w:val="24"/>
        </w:rPr>
        <w:t xml:space="preserve">po </w:t>
      </w:r>
      <w:r w:rsidR="007C348D">
        <w:rPr>
          <w:rFonts w:cstheme="minorHAnsi"/>
          <w:sz w:val="24"/>
          <w:szCs w:val="24"/>
        </w:rPr>
        <w:t>posledním výkonu před uplynutím smlouvy</w:t>
      </w:r>
      <w:r w:rsidR="00870E73">
        <w:rPr>
          <w:rFonts w:cstheme="minorHAnsi"/>
          <w:sz w:val="24"/>
          <w:szCs w:val="24"/>
        </w:rPr>
        <w:t xml:space="preserve"> </w:t>
      </w:r>
      <w:r w:rsidR="00F54041">
        <w:rPr>
          <w:rFonts w:cstheme="minorHAnsi"/>
          <w:sz w:val="24"/>
          <w:szCs w:val="24"/>
        </w:rPr>
        <w:br/>
      </w:r>
      <w:r w:rsidR="00870E73">
        <w:rPr>
          <w:rFonts w:cstheme="minorHAnsi"/>
          <w:sz w:val="24"/>
          <w:szCs w:val="24"/>
        </w:rPr>
        <w:t>a po předání</w:t>
      </w:r>
      <w:r w:rsidRPr="000D0FEE">
        <w:rPr>
          <w:rFonts w:cstheme="minorHAnsi"/>
          <w:sz w:val="24"/>
          <w:szCs w:val="24"/>
        </w:rPr>
        <w:t xml:space="preserve"> samotných nálezů</w:t>
      </w:r>
      <w:r w:rsidR="00870E73">
        <w:rPr>
          <w:rFonts w:cstheme="minorHAnsi"/>
          <w:sz w:val="24"/>
          <w:szCs w:val="24"/>
        </w:rPr>
        <w:t xml:space="preserve"> a nálezových okolností k nim</w:t>
      </w:r>
      <w:r w:rsidRPr="000D0FEE">
        <w:rPr>
          <w:rFonts w:cstheme="minorHAnsi"/>
          <w:sz w:val="24"/>
          <w:szCs w:val="24"/>
        </w:rPr>
        <w:t>.</w:t>
      </w:r>
    </w:p>
    <w:p w14:paraId="2616B80F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9FD6FD" w14:textId="223096C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3</w:t>
      </w:r>
      <w:r w:rsidRPr="000D0FEE">
        <w:rPr>
          <w:rFonts w:cstheme="minorHAnsi"/>
          <w:sz w:val="24"/>
          <w:szCs w:val="24"/>
        </w:rPr>
        <w:t xml:space="preserve"> Faktury budou v souladu s touto smlouvou Zhotovitelem vystavovány vždy jednou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měsíčně a doručeny Objednateli nejpozději do 10. kalendářního dne následujícího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měsíce na základě soupisu skutečně odpracovaných hodin odsouhlasených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technickým zástupcem Objednatele.</w:t>
      </w:r>
    </w:p>
    <w:p w14:paraId="1F0782F3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377259" w14:textId="43AC79B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 Faktura Zhotovitele musí obsahovat všechny obvyklé náležitosti platebních dokladů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stanovené zákonem</w:t>
      </w:r>
      <w:r w:rsidR="004D4FCB">
        <w:rPr>
          <w:rFonts w:cstheme="minorHAnsi"/>
          <w:sz w:val="24"/>
          <w:szCs w:val="24"/>
        </w:rPr>
        <w:t xml:space="preserve"> č. 235/2004 Sb., o dani z přidané hodnoty, ve znění pozdějších předpisů (dále jen „zákon o DPH)</w:t>
      </w:r>
      <w:r w:rsidRPr="000D0FEE">
        <w:rPr>
          <w:rFonts w:cstheme="minorHAnsi"/>
          <w:sz w:val="24"/>
          <w:szCs w:val="24"/>
        </w:rPr>
        <w:t xml:space="preserve"> a </w:t>
      </w:r>
      <w:r w:rsidR="00D21996">
        <w:rPr>
          <w:rFonts w:cstheme="minorHAnsi"/>
          <w:sz w:val="24"/>
          <w:szCs w:val="24"/>
        </w:rPr>
        <w:t xml:space="preserve">zákonem č. 89/2012 Sb., </w:t>
      </w:r>
      <w:r w:rsidRPr="000D0FEE">
        <w:rPr>
          <w:rFonts w:cstheme="minorHAnsi"/>
          <w:sz w:val="24"/>
          <w:szCs w:val="24"/>
        </w:rPr>
        <w:t>občanský zákoní</w:t>
      </w:r>
      <w:r w:rsidR="00D21996">
        <w:rPr>
          <w:rFonts w:cstheme="minorHAnsi"/>
          <w:sz w:val="24"/>
          <w:szCs w:val="24"/>
        </w:rPr>
        <w:t>k, ve znění pozdějších předpisů (dále jen „občanský zákoník)</w:t>
      </w:r>
      <w:r w:rsidRPr="000D0FEE">
        <w:rPr>
          <w:rFonts w:cstheme="minorHAnsi"/>
          <w:sz w:val="24"/>
          <w:szCs w:val="24"/>
        </w:rPr>
        <w:t>, zejména:</w:t>
      </w:r>
    </w:p>
    <w:p w14:paraId="302ACAE0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4B5C7AB" w14:textId="4AC52A48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.1 označení faktury a číslo,</w:t>
      </w:r>
    </w:p>
    <w:p w14:paraId="7CB9D238" w14:textId="74B4D151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.2 obchodní název a sídlo </w:t>
      </w:r>
      <w:r w:rsidR="00D11FDD">
        <w:rPr>
          <w:rFonts w:cstheme="minorHAnsi"/>
          <w:sz w:val="24"/>
          <w:szCs w:val="24"/>
        </w:rPr>
        <w:t>O</w:t>
      </w:r>
      <w:r w:rsidRPr="000D0FEE">
        <w:rPr>
          <w:rFonts w:cstheme="minorHAnsi"/>
          <w:sz w:val="24"/>
          <w:szCs w:val="24"/>
        </w:rPr>
        <w:t xml:space="preserve">bjednatele a </w:t>
      </w:r>
      <w:r w:rsidR="00D11FDD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hotovitele, jejich IČ a DIČ,</w:t>
      </w:r>
    </w:p>
    <w:p w14:paraId="7FC2AC25" w14:textId="57CF1606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.3 předmět plnění a den splnění,</w:t>
      </w:r>
    </w:p>
    <w:p w14:paraId="6A5306BE" w14:textId="3E8CB8ED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.4 den vystavení faktury, den uskutečnění zdanitelného plnění a lhůtu splatnosti,</w:t>
      </w:r>
    </w:p>
    <w:p w14:paraId="0E36983E" w14:textId="379F2049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.5 označení banky a číslo účtu, na který má být placeno,</w:t>
      </w:r>
    </w:p>
    <w:p w14:paraId="1776F148" w14:textId="14DF9C29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.6 fakturovanou částku a další náležitosti podle zákona o DPH</w:t>
      </w:r>
      <w:r w:rsidR="00732B42">
        <w:rPr>
          <w:rFonts w:cstheme="minorHAnsi"/>
          <w:sz w:val="24"/>
          <w:szCs w:val="24"/>
        </w:rPr>
        <w:t xml:space="preserve">, </w:t>
      </w:r>
      <w:r w:rsidRPr="000D0FEE">
        <w:rPr>
          <w:rFonts w:cstheme="minorHAnsi"/>
          <w:sz w:val="24"/>
          <w:szCs w:val="24"/>
        </w:rPr>
        <w:t xml:space="preserve">včetně podpisu oprávněné osoby </w:t>
      </w:r>
      <w:r w:rsidR="00D11FDD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hotovitele</w:t>
      </w:r>
      <w:r w:rsidR="00732B42">
        <w:rPr>
          <w:rFonts w:cstheme="minorHAnsi"/>
          <w:sz w:val="24"/>
          <w:szCs w:val="24"/>
        </w:rPr>
        <w:t>.</w:t>
      </w:r>
    </w:p>
    <w:p w14:paraId="4913272E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D2E93F" w14:textId="146E0A79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5</w:t>
      </w:r>
      <w:r w:rsidRPr="000D0FEE">
        <w:rPr>
          <w:rFonts w:cstheme="minorHAnsi"/>
          <w:sz w:val="24"/>
          <w:szCs w:val="24"/>
        </w:rPr>
        <w:t xml:space="preserve"> Objednatel uhradí fakturovanou částku z každého daňového dokladu dle odst.</w:t>
      </w:r>
      <w:r w:rsidR="00C722E5">
        <w:rPr>
          <w:rFonts w:cstheme="minorHAnsi"/>
          <w:sz w:val="24"/>
          <w:szCs w:val="24"/>
        </w:rPr>
        <w:t xml:space="preserve"> </w:t>
      </w:r>
      <w:r w:rsidR="007A6D3B">
        <w:rPr>
          <w:rFonts w:cstheme="minorHAnsi"/>
          <w:sz w:val="24"/>
          <w:szCs w:val="24"/>
        </w:rPr>
        <w:t>4.</w:t>
      </w:r>
      <w:r w:rsidRPr="000D0FEE">
        <w:rPr>
          <w:rFonts w:cstheme="minorHAnsi"/>
          <w:sz w:val="24"/>
          <w:szCs w:val="24"/>
        </w:rPr>
        <w:t>2</w:t>
      </w:r>
      <w:r w:rsidR="00870E73">
        <w:rPr>
          <w:rFonts w:cstheme="minorHAnsi"/>
          <w:sz w:val="24"/>
          <w:szCs w:val="24"/>
        </w:rPr>
        <w:t>. Splatnost faktur je 15</w:t>
      </w:r>
      <w:r w:rsidRPr="000D0FEE">
        <w:rPr>
          <w:rFonts w:cstheme="minorHAnsi"/>
          <w:sz w:val="24"/>
          <w:szCs w:val="24"/>
        </w:rPr>
        <w:t xml:space="preserve"> kalendářních dní od data jeho prokazatelného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doručení Objednateli. </w:t>
      </w:r>
      <w:r w:rsidRPr="000D0FEE">
        <w:rPr>
          <w:rFonts w:cstheme="minorHAnsi"/>
          <w:sz w:val="24"/>
          <w:szCs w:val="24"/>
        </w:rPr>
        <w:lastRenderedPageBreak/>
        <w:t xml:space="preserve">Fakturu může </w:t>
      </w:r>
      <w:r w:rsidR="007A6D3B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 také doručit e-mailem nebo v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písemné podobě na</w:t>
      </w:r>
      <w:r w:rsidR="00732B42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adresu </w:t>
      </w:r>
      <w:r w:rsidR="007A6D3B">
        <w:rPr>
          <w:rFonts w:cstheme="minorHAnsi"/>
          <w:sz w:val="24"/>
          <w:szCs w:val="24"/>
        </w:rPr>
        <w:t>O</w:t>
      </w:r>
      <w:r w:rsidRPr="000D0FEE">
        <w:rPr>
          <w:rFonts w:cstheme="minorHAnsi"/>
          <w:sz w:val="24"/>
          <w:szCs w:val="24"/>
        </w:rPr>
        <w:t>bjednatele.</w:t>
      </w:r>
    </w:p>
    <w:p w14:paraId="5C94776E" w14:textId="77777777" w:rsidR="00105E11" w:rsidRDefault="00105E11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8F2282" w14:textId="09FA8BA8" w:rsidR="000A0702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7A6D3B">
        <w:rPr>
          <w:rFonts w:cstheme="minorHAnsi"/>
          <w:sz w:val="24"/>
          <w:szCs w:val="24"/>
        </w:rPr>
        <w:t>6</w:t>
      </w:r>
      <w:r w:rsidRPr="000D0FEE">
        <w:rPr>
          <w:rFonts w:cstheme="minorHAnsi"/>
          <w:sz w:val="24"/>
          <w:szCs w:val="24"/>
        </w:rPr>
        <w:t xml:space="preserve"> V případě, že faktura vystavená dle tohoto</w:t>
      </w:r>
      <w:r w:rsidR="00732B42">
        <w:rPr>
          <w:rFonts w:cstheme="minorHAnsi"/>
          <w:sz w:val="24"/>
          <w:szCs w:val="24"/>
        </w:rPr>
        <w:t xml:space="preserve"> </w:t>
      </w:r>
      <w:r w:rsidR="003066A2">
        <w:rPr>
          <w:rFonts w:cstheme="minorHAnsi"/>
          <w:sz w:val="24"/>
          <w:szCs w:val="24"/>
        </w:rPr>
        <w:t xml:space="preserve">článku </w:t>
      </w:r>
      <w:r w:rsidRPr="000D0FEE">
        <w:rPr>
          <w:rFonts w:cstheme="minorHAnsi"/>
          <w:sz w:val="24"/>
          <w:szCs w:val="24"/>
        </w:rPr>
        <w:t>bude obsahovat nesprávné nebo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neúplné údaje a nebude obsahovat všechny náležitosti uvedené </w:t>
      </w:r>
      <w:r w:rsidR="003066A2">
        <w:rPr>
          <w:rFonts w:cstheme="minorHAnsi"/>
          <w:sz w:val="24"/>
          <w:szCs w:val="24"/>
        </w:rPr>
        <w:t xml:space="preserve">v </w:t>
      </w:r>
      <w:r w:rsidRPr="000D0FEE">
        <w:rPr>
          <w:rFonts w:cstheme="minorHAnsi"/>
          <w:sz w:val="24"/>
          <w:szCs w:val="24"/>
        </w:rPr>
        <w:t xml:space="preserve">odst. </w:t>
      </w:r>
      <w:r w:rsidR="007A6D3B">
        <w:rPr>
          <w:rFonts w:cstheme="minorHAnsi"/>
          <w:sz w:val="24"/>
          <w:szCs w:val="24"/>
        </w:rPr>
        <w:t>4.4</w:t>
      </w:r>
      <w:r w:rsidRPr="000D0FEE">
        <w:rPr>
          <w:rFonts w:cstheme="minorHAnsi"/>
          <w:sz w:val="24"/>
          <w:szCs w:val="24"/>
        </w:rPr>
        <w:t xml:space="preserve"> je Objednatel oprávněn fakturu vrátit do termínu její splatnosti. Zhotovitel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podle charakteru nedostatků fakturu opraví, nebo vystaví novou. Vrácením faktury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se ruší původní lhůta splatnosti. Nová lhůta splatnosti běží znovu ode dne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prokazatelného doručení opravené faktury Objednateli.</w:t>
      </w:r>
    </w:p>
    <w:p w14:paraId="2357B4C9" w14:textId="77777777" w:rsidR="000A0702" w:rsidRDefault="000A0702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5FAC69" w14:textId="7061FD21" w:rsidR="00F54041" w:rsidRDefault="008B11A5" w:rsidP="005D3D8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A0702">
        <w:rPr>
          <w:rFonts w:cstheme="minorHAnsi"/>
          <w:sz w:val="24"/>
          <w:szCs w:val="24"/>
        </w:rPr>
        <w:t>Za okamžik úhrady se považuje okamžik odepsání hrazené částky z</w:t>
      </w:r>
      <w:r w:rsidR="00BB0EE3" w:rsidRPr="000A0702">
        <w:rPr>
          <w:rFonts w:cstheme="minorHAnsi"/>
          <w:sz w:val="24"/>
          <w:szCs w:val="24"/>
        </w:rPr>
        <w:t> </w:t>
      </w:r>
      <w:r w:rsidRPr="000A0702">
        <w:rPr>
          <w:rFonts w:cstheme="minorHAnsi"/>
          <w:sz w:val="24"/>
          <w:szCs w:val="24"/>
        </w:rPr>
        <w:t>účtu</w:t>
      </w:r>
      <w:r w:rsidR="00BB0EE3" w:rsidRPr="000A0702">
        <w:rPr>
          <w:rFonts w:cstheme="minorHAnsi"/>
          <w:sz w:val="24"/>
          <w:szCs w:val="24"/>
        </w:rPr>
        <w:t xml:space="preserve"> </w:t>
      </w:r>
      <w:r w:rsidRPr="000A0702">
        <w:rPr>
          <w:rFonts w:cstheme="minorHAnsi"/>
          <w:sz w:val="24"/>
          <w:szCs w:val="24"/>
        </w:rPr>
        <w:t>Objednatele.</w:t>
      </w:r>
    </w:p>
    <w:p w14:paraId="7A38D3B2" w14:textId="77777777" w:rsidR="006D3C56" w:rsidRDefault="006D3C56" w:rsidP="005D3D8F">
      <w:pPr>
        <w:pStyle w:val="Odstavecseseznamem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6C847435" w14:textId="38499C81" w:rsidR="00F54041" w:rsidRDefault="00F54041" w:rsidP="005D3D8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B11A5" w:rsidRPr="00F54041">
        <w:rPr>
          <w:rFonts w:cstheme="minorHAnsi"/>
          <w:sz w:val="24"/>
          <w:szCs w:val="24"/>
        </w:rPr>
        <w:t>Objednatel provede úhradu ve splatnosti na účet Zhotovitele uvedený na faktuře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="00AA6EEC" w:rsidRPr="00F54041">
        <w:rPr>
          <w:rFonts w:cstheme="minorHAnsi"/>
          <w:sz w:val="24"/>
          <w:szCs w:val="24"/>
        </w:rPr>
        <w:t xml:space="preserve">za </w:t>
      </w:r>
    </w:p>
    <w:p w14:paraId="61864C2F" w14:textId="18EF5074" w:rsidR="006D3C56" w:rsidRDefault="008B11A5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F54041">
        <w:rPr>
          <w:rFonts w:cstheme="minorHAnsi"/>
          <w:sz w:val="24"/>
          <w:szCs w:val="24"/>
        </w:rPr>
        <w:t>předpokladu, že Zhotovitel nebude ke dni uskutečnění zdanitelného plnění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zveřejněný správcem daně jako nespolehlivý plátce. Pokud Zhotovitel bude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zveřejněný správcem daně jako nespolehlivý plátce, Objednatel uhradí Zhotoviteli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pouze částku bez DPH, a DPH bude uhrazeno místně příslušnému správci daně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Zhotovitele.</w:t>
      </w:r>
    </w:p>
    <w:p w14:paraId="2FEE2355" w14:textId="77777777" w:rsidR="005D3D8F" w:rsidRDefault="005D3D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12AD887" w14:textId="190040D8" w:rsidR="008B11A5" w:rsidRPr="00AA6EEC" w:rsidRDefault="00105E11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4.9 </w:t>
      </w:r>
      <w:r w:rsidR="008B11A5" w:rsidRPr="00AA6EEC">
        <w:rPr>
          <w:rFonts w:cstheme="minorHAnsi"/>
          <w:sz w:val="24"/>
          <w:szCs w:val="24"/>
        </w:rPr>
        <w:t xml:space="preserve">Objednatel provede úhradu ve splatnosti na bankovní účet zhotovitele uvedený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na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faktuře za předpokladu, že tento účet bude ke dni platby zveřejněný správcem daně.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V případě, že tato podmínka nebude splněna, Objednatel uhradí pouze částku bez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 xml:space="preserve">DPH,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a doplatek bude uhrazen Zhotoviteli až po zveřejnění čísla účtu. V případě, že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účet nebude zveřejněn po uplynutí lhůty stanovené Objednatelem, bude DPH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uhrazeno místně příslušnému správci daně Zhotovitele.</w:t>
      </w:r>
    </w:p>
    <w:p w14:paraId="13C1B832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F6AF8FE" w14:textId="77777777" w:rsidR="00654127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DF0B1C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V. POVINNOSTI ZHOTOVITELE</w:t>
      </w:r>
    </w:p>
    <w:p w14:paraId="52DB867F" w14:textId="77777777" w:rsidR="00C7763D" w:rsidRPr="000D0FEE" w:rsidRDefault="00C7763D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D3ADEE" w14:textId="1A2184AA" w:rsidR="00AA6EEC" w:rsidRDefault="00517E72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0A0702">
        <w:rPr>
          <w:rFonts w:cstheme="minorHAnsi"/>
          <w:sz w:val="24"/>
          <w:szCs w:val="24"/>
        </w:rPr>
        <w:t>5.</w:t>
      </w:r>
      <w:r w:rsidR="00732B42" w:rsidRPr="000A0702">
        <w:rPr>
          <w:rFonts w:cstheme="minorHAnsi"/>
          <w:sz w:val="24"/>
          <w:szCs w:val="24"/>
        </w:rPr>
        <w:t>1</w:t>
      </w:r>
      <w:r w:rsidR="008B11A5" w:rsidRPr="000A0702">
        <w:rPr>
          <w:rFonts w:cstheme="minorHAnsi"/>
          <w:sz w:val="24"/>
          <w:szCs w:val="24"/>
        </w:rPr>
        <w:t xml:space="preserve"> Zhotovitel se zavazuje </w:t>
      </w:r>
      <w:r w:rsidR="00EE44B8" w:rsidRPr="000A0702">
        <w:rPr>
          <w:rFonts w:cstheme="minorHAnsi"/>
          <w:sz w:val="24"/>
          <w:szCs w:val="24"/>
        </w:rPr>
        <w:t>při</w:t>
      </w:r>
      <w:r w:rsidR="00D33377" w:rsidRPr="000A0702">
        <w:rPr>
          <w:rFonts w:cstheme="minorHAnsi"/>
          <w:sz w:val="24"/>
          <w:szCs w:val="24"/>
        </w:rPr>
        <w:t xml:space="preserve"> provádění </w:t>
      </w:r>
      <w:r w:rsidR="00EE44B8" w:rsidRPr="000A0702">
        <w:rPr>
          <w:rFonts w:cstheme="minorHAnsi"/>
          <w:sz w:val="24"/>
          <w:szCs w:val="24"/>
        </w:rPr>
        <w:t xml:space="preserve">díla dle této smlouvy v nejvyšší možné míře šetřit životní prostředí, dodržovat předpisy bezpečnosti a ochrany zdraví při práci (dále jen </w:t>
      </w:r>
      <w:r w:rsidR="005D3D8F">
        <w:rPr>
          <w:rFonts w:cstheme="minorHAnsi"/>
          <w:sz w:val="24"/>
          <w:szCs w:val="24"/>
        </w:rPr>
        <w:t>„</w:t>
      </w:r>
      <w:r w:rsidR="00EE44B8" w:rsidRPr="000A0702">
        <w:rPr>
          <w:rFonts w:cstheme="minorHAnsi"/>
          <w:sz w:val="24"/>
          <w:szCs w:val="24"/>
        </w:rPr>
        <w:t>BOZP</w:t>
      </w:r>
      <w:r w:rsidR="005D3D8F">
        <w:rPr>
          <w:rFonts w:cstheme="minorHAnsi"/>
          <w:sz w:val="24"/>
          <w:szCs w:val="24"/>
        </w:rPr>
        <w:t>“</w:t>
      </w:r>
      <w:r w:rsidR="00EE44B8" w:rsidRPr="000A0702">
        <w:rPr>
          <w:rFonts w:cstheme="minorHAnsi"/>
          <w:sz w:val="24"/>
          <w:szCs w:val="24"/>
        </w:rPr>
        <w:t>) a zajistit bezpečné pracovní prostředí pro své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EE44B8" w:rsidRPr="000A0702">
        <w:rPr>
          <w:rFonts w:cstheme="minorHAnsi"/>
          <w:sz w:val="24"/>
          <w:szCs w:val="24"/>
        </w:rPr>
        <w:t>zaměstnance.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V</w:t>
      </w:r>
      <w:r w:rsidR="00732B42" w:rsidRPr="000A0702">
        <w:rPr>
          <w:rFonts w:cstheme="minorHAnsi"/>
          <w:sz w:val="24"/>
          <w:szCs w:val="24"/>
        </w:rPr>
        <w:t> </w:t>
      </w:r>
      <w:r w:rsidR="008B11A5" w:rsidRPr="000A0702">
        <w:rPr>
          <w:rFonts w:cstheme="minorHAnsi"/>
          <w:sz w:val="24"/>
          <w:szCs w:val="24"/>
        </w:rPr>
        <w:t>případě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porušení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 xml:space="preserve">této povinnosti je </w:t>
      </w:r>
      <w:r w:rsidR="00C7763D" w:rsidRPr="000A0702">
        <w:rPr>
          <w:rFonts w:cstheme="minorHAnsi"/>
          <w:sz w:val="24"/>
          <w:szCs w:val="24"/>
        </w:rPr>
        <w:t>Objednatel oprávněn</w:t>
      </w:r>
      <w:r w:rsidR="00EE44B8" w:rsidRPr="000A0702">
        <w:rPr>
          <w:rFonts w:cstheme="minorHAnsi"/>
          <w:sz w:val="24"/>
          <w:szCs w:val="24"/>
        </w:rPr>
        <w:t xml:space="preserve"> odstoupit od</w:t>
      </w:r>
      <w:r w:rsidR="00C7763D" w:rsidRPr="000A0702">
        <w:rPr>
          <w:rFonts w:cstheme="minorHAnsi"/>
          <w:sz w:val="24"/>
          <w:szCs w:val="24"/>
        </w:rPr>
        <w:t xml:space="preserve"> smlouv</w:t>
      </w:r>
      <w:r w:rsidR="00EE44B8" w:rsidRPr="000A0702">
        <w:rPr>
          <w:rFonts w:cstheme="minorHAnsi"/>
          <w:sz w:val="24"/>
          <w:szCs w:val="24"/>
        </w:rPr>
        <w:t>y</w:t>
      </w:r>
      <w:r w:rsidR="00C7763D" w:rsidRPr="000A0702">
        <w:rPr>
          <w:rFonts w:cstheme="minorHAnsi"/>
          <w:sz w:val="24"/>
          <w:szCs w:val="24"/>
        </w:rPr>
        <w:t xml:space="preserve">. </w:t>
      </w:r>
    </w:p>
    <w:p w14:paraId="14138F70" w14:textId="77777777" w:rsidR="00AA6EEC" w:rsidRDefault="00AA6EEC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571CDF9D" w14:textId="13F585DF" w:rsidR="008B11A5" w:rsidRDefault="00AA6EEC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5.2 </w:t>
      </w:r>
      <w:r w:rsidR="008B11A5" w:rsidRPr="000D0FEE">
        <w:rPr>
          <w:rFonts w:cstheme="minorHAnsi"/>
          <w:sz w:val="24"/>
          <w:szCs w:val="24"/>
        </w:rPr>
        <w:t xml:space="preserve">Zhotovitel je povinen udržovat </w:t>
      </w:r>
      <w:r w:rsidR="00C7763D">
        <w:rPr>
          <w:rFonts w:cstheme="minorHAnsi"/>
          <w:sz w:val="24"/>
          <w:szCs w:val="24"/>
        </w:rPr>
        <w:t>při výkonu činnosti</w:t>
      </w:r>
      <w:r w:rsidR="008B11A5" w:rsidRPr="000D0FEE">
        <w:rPr>
          <w:rFonts w:cstheme="minorHAnsi"/>
          <w:sz w:val="24"/>
          <w:szCs w:val="24"/>
        </w:rPr>
        <w:t xml:space="preserve"> pořádek a čistotu a je povinen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odstraňovat odpady a nečistoty vzniklé jeho pracemi na své náklady. Zhotovitel se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zavazuje, že bude dodržovat </w:t>
      </w:r>
      <w:r w:rsidR="00EE44B8">
        <w:rPr>
          <w:rFonts w:cstheme="minorHAnsi"/>
          <w:sz w:val="24"/>
          <w:szCs w:val="24"/>
        </w:rPr>
        <w:t xml:space="preserve">obecné právní předpisy na úseku </w:t>
      </w:r>
      <w:r w:rsidR="005D3D8F">
        <w:rPr>
          <w:rFonts w:cstheme="minorHAnsi"/>
          <w:sz w:val="24"/>
          <w:szCs w:val="24"/>
        </w:rPr>
        <w:t>ochrany životního prostředí.</w:t>
      </w:r>
    </w:p>
    <w:p w14:paraId="09BB5B90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B44866" w14:textId="7A0D0FF3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5.3</w:t>
      </w:r>
      <w:r w:rsidR="008B11A5" w:rsidRPr="000D0FEE">
        <w:rPr>
          <w:rFonts w:cstheme="minorHAnsi"/>
          <w:sz w:val="24"/>
          <w:szCs w:val="24"/>
        </w:rPr>
        <w:t xml:space="preserve"> Zhotovitel je povinen seznámit se s riziky </w:t>
      </w:r>
      <w:r w:rsidR="00C7763D">
        <w:rPr>
          <w:rFonts w:cstheme="minorHAnsi"/>
          <w:sz w:val="24"/>
          <w:szCs w:val="24"/>
        </w:rPr>
        <w:t xml:space="preserve">v prostoru </w:t>
      </w:r>
      <w:r w:rsidR="00D33377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, </w:t>
      </w:r>
      <w:r w:rsidR="00C7763D">
        <w:rPr>
          <w:rFonts w:cstheme="minorHAnsi"/>
          <w:sz w:val="24"/>
          <w:szCs w:val="24"/>
        </w:rPr>
        <w:t xml:space="preserve">případně </w:t>
      </w:r>
      <w:r w:rsidR="008B11A5" w:rsidRPr="000D0FEE">
        <w:rPr>
          <w:rFonts w:cstheme="minorHAnsi"/>
          <w:sz w:val="24"/>
          <w:szCs w:val="24"/>
        </w:rPr>
        <w:t xml:space="preserve">upozornit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na ně své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pracovníky</w:t>
      </w:r>
      <w:r w:rsidR="00C7763D">
        <w:rPr>
          <w:rFonts w:cstheme="minorHAnsi"/>
          <w:sz w:val="24"/>
          <w:szCs w:val="24"/>
        </w:rPr>
        <w:t xml:space="preserve">, </w:t>
      </w:r>
      <w:r w:rsidR="008B11A5" w:rsidRPr="000D0FEE">
        <w:rPr>
          <w:rFonts w:cstheme="minorHAnsi"/>
          <w:sz w:val="24"/>
          <w:szCs w:val="24"/>
        </w:rPr>
        <w:t>a určit způsob ochrany a prevence proti úrazům a jinému poškození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zdraví. Zhotovitel je povinen seznámit </w:t>
      </w:r>
      <w:r w:rsidR="00EE44B8">
        <w:rPr>
          <w:rFonts w:cstheme="minorHAnsi"/>
          <w:sz w:val="24"/>
          <w:szCs w:val="24"/>
        </w:rPr>
        <w:t>O</w:t>
      </w:r>
      <w:r w:rsidR="008B11A5" w:rsidRPr="000D0FEE">
        <w:rPr>
          <w:rFonts w:cstheme="minorHAnsi"/>
          <w:sz w:val="24"/>
          <w:szCs w:val="24"/>
        </w:rPr>
        <w:t>bjednatele s riziky vyplývajících z</w:t>
      </w:r>
      <w:r w:rsidR="008764DB">
        <w:rPr>
          <w:rFonts w:cstheme="minorHAnsi"/>
          <w:sz w:val="24"/>
          <w:szCs w:val="24"/>
        </w:rPr>
        <w:t> </w:t>
      </w:r>
      <w:r w:rsidR="008B11A5" w:rsidRPr="000D0FEE">
        <w:rPr>
          <w:rFonts w:cstheme="minorHAnsi"/>
          <w:sz w:val="24"/>
          <w:szCs w:val="24"/>
        </w:rPr>
        <w:t>výkonu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jeho prací.</w:t>
      </w:r>
    </w:p>
    <w:p w14:paraId="5066689E" w14:textId="0E6F4E84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5.4</w:t>
      </w:r>
      <w:r w:rsidR="008B11A5" w:rsidRPr="000D0FEE">
        <w:rPr>
          <w:rFonts w:cstheme="minorHAnsi"/>
          <w:sz w:val="24"/>
          <w:szCs w:val="24"/>
        </w:rPr>
        <w:t xml:space="preserve"> Zhotovitel na sebe přejímá zodpovědnost za škody způsobené na jím prováděné</w:t>
      </w:r>
      <w:r w:rsidR="00C7763D">
        <w:rPr>
          <w:rFonts w:cstheme="minorHAnsi"/>
          <w:sz w:val="24"/>
          <w:szCs w:val="24"/>
        </w:rPr>
        <w:t xml:space="preserve"> prospekci po celou dobu její</w:t>
      </w:r>
      <w:r w:rsidR="008B11A5" w:rsidRPr="000D0FEE">
        <w:rPr>
          <w:rFonts w:cstheme="minorHAnsi"/>
          <w:sz w:val="24"/>
          <w:szCs w:val="24"/>
        </w:rPr>
        <w:t xml:space="preserve"> realizace, stejně tak za škody způsobené svou činností na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zdraví či majetku třetích osob.</w:t>
      </w:r>
    </w:p>
    <w:p w14:paraId="03C8565C" w14:textId="77777777" w:rsidR="008764DB" w:rsidRPr="000D0FEE" w:rsidRDefault="008764D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A5BC8C" w14:textId="6229DEE7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5.5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C7763D">
        <w:rPr>
          <w:rFonts w:cstheme="minorHAnsi"/>
          <w:sz w:val="24"/>
          <w:szCs w:val="24"/>
        </w:rPr>
        <w:t xml:space="preserve">V případě pohybu na staveništi je </w:t>
      </w:r>
      <w:r w:rsidR="008B11A5" w:rsidRPr="000D0FEE">
        <w:rPr>
          <w:rFonts w:cstheme="minorHAnsi"/>
          <w:sz w:val="24"/>
          <w:szCs w:val="24"/>
        </w:rPr>
        <w:t>Zhotovitel povinen umožnit výkon technického dozoru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stavebníka/investor akce, výkon autorského dozoru projektanta a zavazuje se ke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spolupráci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s koordinátorem BOZP.</w:t>
      </w:r>
    </w:p>
    <w:p w14:paraId="6C3F1861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97330E" w14:textId="7B59270B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5.6</w:t>
      </w:r>
      <w:r w:rsidR="008B11A5" w:rsidRPr="000D0FEE">
        <w:rPr>
          <w:rFonts w:cstheme="minorHAnsi"/>
          <w:sz w:val="24"/>
          <w:szCs w:val="24"/>
        </w:rPr>
        <w:t xml:space="preserve"> Zhotovitel se zavazuje, že pokud bude </w:t>
      </w:r>
      <w:r w:rsidR="00D33377">
        <w:rPr>
          <w:rFonts w:cstheme="minorHAnsi"/>
          <w:sz w:val="24"/>
          <w:szCs w:val="24"/>
        </w:rPr>
        <w:t xml:space="preserve">dílo </w:t>
      </w:r>
      <w:r w:rsidR="008B11A5" w:rsidRPr="000D0FEE">
        <w:rPr>
          <w:rFonts w:cstheme="minorHAnsi"/>
          <w:sz w:val="24"/>
          <w:szCs w:val="24"/>
        </w:rPr>
        <w:t>prováděn</w:t>
      </w:r>
      <w:r w:rsidR="00D33377">
        <w:rPr>
          <w:rFonts w:cstheme="minorHAnsi"/>
          <w:sz w:val="24"/>
          <w:szCs w:val="24"/>
        </w:rPr>
        <w:t>o</w:t>
      </w:r>
      <w:r w:rsidR="008B11A5" w:rsidRPr="000D0FEE">
        <w:rPr>
          <w:rFonts w:cstheme="minorHAnsi"/>
          <w:sz w:val="24"/>
          <w:szCs w:val="24"/>
        </w:rPr>
        <w:t xml:space="preserve"> zaměstnanci, kteří jsou cizinci,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budou mít tito zaměstnanci povolení k pobytu na území České republiky a povolení</w:t>
      </w:r>
      <w:r w:rsidR="00BB0EE3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k zaměstnání pro místo provádění prací (popř. zelenou nebo modrou kartu), je-li to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právními předpisy vyžadováno a neumožní, aby práci vykonávali v rozporu s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vydanými povoleními (popř. zelenou nebo modrou kartou)</w:t>
      </w:r>
      <w:r w:rsidR="00F90C17">
        <w:rPr>
          <w:rFonts w:cstheme="minorHAnsi"/>
          <w:sz w:val="24"/>
          <w:szCs w:val="24"/>
        </w:rPr>
        <w:t xml:space="preserve"> a tuto skutečnost Objednateli na jeho výzvu prokáže</w:t>
      </w:r>
      <w:r w:rsidR="008B11A5" w:rsidRPr="000D0FEE">
        <w:rPr>
          <w:rFonts w:cstheme="minorHAnsi"/>
          <w:sz w:val="24"/>
          <w:szCs w:val="24"/>
        </w:rPr>
        <w:t>.</w:t>
      </w:r>
    </w:p>
    <w:p w14:paraId="028E76A2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69D076" w14:textId="263BDD1D" w:rsidR="009A5024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5.7</w:t>
      </w:r>
      <w:r w:rsidR="00517E72">
        <w:rPr>
          <w:rFonts w:cstheme="minorHAnsi"/>
          <w:sz w:val="24"/>
          <w:szCs w:val="24"/>
        </w:rPr>
        <w:t xml:space="preserve"> </w:t>
      </w:r>
      <w:r w:rsidR="00F90C17">
        <w:rPr>
          <w:rFonts w:cstheme="minorHAnsi"/>
          <w:sz w:val="24"/>
          <w:szCs w:val="24"/>
        </w:rPr>
        <w:t>Objednatel vybaví Zhotovitele nebo jeho zaměstnanci</w:t>
      </w:r>
      <w:r w:rsidR="008B11A5" w:rsidRPr="000D0FEE">
        <w:rPr>
          <w:rFonts w:cstheme="minorHAnsi"/>
          <w:sz w:val="24"/>
          <w:szCs w:val="24"/>
        </w:rPr>
        <w:t xml:space="preserve"> reflexními vestami,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popř. ochrannými přilbami, podle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místa a druhu vykonávaných prací. </w:t>
      </w:r>
      <w:r w:rsidR="00F90C17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 xml:space="preserve">hotovitel </w:t>
      </w:r>
      <w:r w:rsidR="00F90C17">
        <w:rPr>
          <w:rFonts w:cstheme="minorHAnsi"/>
          <w:sz w:val="24"/>
          <w:szCs w:val="24"/>
        </w:rPr>
        <w:t xml:space="preserve">je </w:t>
      </w:r>
      <w:r w:rsidR="008B11A5" w:rsidRPr="000D0FEE">
        <w:rPr>
          <w:rFonts w:cstheme="minorHAnsi"/>
          <w:sz w:val="24"/>
          <w:szCs w:val="24"/>
        </w:rPr>
        <w:t xml:space="preserve">povinen vybavit </w:t>
      </w:r>
      <w:r w:rsidR="00F90C17">
        <w:rPr>
          <w:rFonts w:cstheme="minorHAnsi"/>
          <w:sz w:val="24"/>
          <w:szCs w:val="24"/>
        </w:rPr>
        <w:t xml:space="preserve">sebe nebo </w:t>
      </w:r>
      <w:r w:rsidR="008B11A5" w:rsidRPr="000D0FEE">
        <w:rPr>
          <w:rFonts w:cstheme="minorHAnsi"/>
          <w:sz w:val="24"/>
          <w:szCs w:val="24"/>
        </w:rPr>
        <w:t>své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pracovníky </w:t>
      </w:r>
      <w:r w:rsidR="00517E72">
        <w:rPr>
          <w:rFonts w:cstheme="minorHAnsi"/>
          <w:sz w:val="24"/>
          <w:szCs w:val="24"/>
        </w:rPr>
        <w:t xml:space="preserve">dalšími </w:t>
      </w:r>
      <w:r w:rsidR="008B11A5" w:rsidRPr="000D0FEE">
        <w:rPr>
          <w:rFonts w:cstheme="minorHAnsi"/>
          <w:sz w:val="24"/>
          <w:szCs w:val="24"/>
        </w:rPr>
        <w:t>pracovními prostředky nutnými pro výkon pracovních činností dle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předmětu této smlouvy.</w:t>
      </w:r>
    </w:p>
    <w:p w14:paraId="2C6F0DC5" w14:textId="48E29FCC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193AF0" w14:textId="77777777" w:rsidR="005D3D8F" w:rsidRPr="000D0FEE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701350" w14:textId="47E21F96" w:rsidR="008B11A5" w:rsidRDefault="008B11A5" w:rsidP="005D3D8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VI. SOUČINNOST OBJEDNATELE</w:t>
      </w:r>
    </w:p>
    <w:p w14:paraId="55A1A83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5C05DF7" w14:textId="5E85E7A8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6.1 Pokud Zhotovite</w:t>
      </w:r>
      <w:r w:rsidR="00F90C17">
        <w:rPr>
          <w:rFonts w:cstheme="minorHAnsi"/>
          <w:sz w:val="24"/>
          <w:szCs w:val="24"/>
        </w:rPr>
        <w:t xml:space="preserve">l upozorní v rámci </w:t>
      </w:r>
      <w:r w:rsidR="007E2383">
        <w:rPr>
          <w:rFonts w:cstheme="minorHAnsi"/>
          <w:sz w:val="24"/>
          <w:szCs w:val="24"/>
        </w:rPr>
        <w:t>provádění díla</w:t>
      </w:r>
      <w:r w:rsidR="000A0702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na nevhodnou povahu věcí</w:t>
      </w:r>
      <w:r w:rsidR="00BB0EE3">
        <w:rPr>
          <w:rFonts w:cstheme="minorHAnsi"/>
          <w:sz w:val="24"/>
          <w:szCs w:val="24"/>
        </w:rPr>
        <w:t xml:space="preserve"> </w:t>
      </w:r>
      <w:r w:rsidR="000A0702">
        <w:rPr>
          <w:rFonts w:cstheme="minorHAnsi"/>
          <w:sz w:val="24"/>
          <w:szCs w:val="24"/>
        </w:rPr>
        <w:t xml:space="preserve">přebíraných od </w:t>
      </w:r>
      <w:r w:rsidRPr="000D0FEE">
        <w:rPr>
          <w:rFonts w:cstheme="minorHAnsi"/>
          <w:sz w:val="24"/>
          <w:szCs w:val="24"/>
        </w:rPr>
        <w:t>Objednatele, nebo na nevhodnou povahu pokynů nebo podkladů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předaných Objednatelem, je Objednatel povinen vznesené připomínky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bezodkladně zvážit a </w:t>
      </w:r>
      <w:r w:rsidR="00D42D25">
        <w:rPr>
          <w:rFonts w:cstheme="minorHAnsi"/>
          <w:sz w:val="24"/>
          <w:szCs w:val="24"/>
        </w:rPr>
        <w:t>upravit pokyny tak</w:t>
      </w:r>
      <w:r w:rsidRPr="000D0FEE">
        <w:rPr>
          <w:rFonts w:cstheme="minorHAnsi"/>
          <w:sz w:val="24"/>
          <w:szCs w:val="24"/>
        </w:rPr>
        <w:t>, aby nebyl ohrožen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plynulý průběh prací. Totéž platí, zjistí-li se skr</w:t>
      </w:r>
      <w:r w:rsidR="00F90C17">
        <w:rPr>
          <w:rFonts w:cstheme="minorHAnsi"/>
          <w:sz w:val="24"/>
          <w:szCs w:val="24"/>
        </w:rPr>
        <w:t xml:space="preserve">yté překážky bránící provádění </w:t>
      </w:r>
      <w:r w:rsidR="007E2383">
        <w:rPr>
          <w:rFonts w:cstheme="minorHAnsi"/>
          <w:sz w:val="24"/>
          <w:szCs w:val="24"/>
        </w:rPr>
        <w:t xml:space="preserve">díla </w:t>
      </w:r>
      <w:r w:rsidRPr="000D0FEE">
        <w:rPr>
          <w:rFonts w:cstheme="minorHAnsi"/>
          <w:sz w:val="24"/>
          <w:szCs w:val="24"/>
        </w:rPr>
        <w:t>dohodnutým způsobem.</w:t>
      </w:r>
    </w:p>
    <w:p w14:paraId="2FE1A7D8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F0DE82" w14:textId="4892B9D1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6.2 Objednatel je oprávněn, na základě skutečností dodatečně zjištěných v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průběhu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prací, upřesnit obsah a způsob provedení prací.</w:t>
      </w:r>
    </w:p>
    <w:p w14:paraId="799527A5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A1EE00C" w14:textId="2950D94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6.3 Objednatel nebo jím pověřený zástupce je oprávněn kontrolovat provádění </w:t>
      </w:r>
      <w:r w:rsidR="007E2383">
        <w:rPr>
          <w:rFonts w:cstheme="minorHAnsi"/>
          <w:sz w:val="24"/>
          <w:szCs w:val="24"/>
        </w:rPr>
        <w:t>díla</w:t>
      </w:r>
      <w:r w:rsidRPr="000D0FEE">
        <w:rPr>
          <w:rFonts w:cstheme="minorHAnsi"/>
          <w:sz w:val="24"/>
          <w:szCs w:val="24"/>
        </w:rPr>
        <w:t>.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Zjistí-li Objednatel, že Zhotovitel provádí </w:t>
      </w:r>
      <w:r w:rsidR="007E2383">
        <w:rPr>
          <w:rFonts w:cstheme="minorHAnsi"/>
          <w:sz w:val="24"/>
          <w:szCs w:val="24"/>
        </w:rPr>
        <w:t>dílo</w:t>
      </w:r>
      <w:r w:rsidR="007E2383" w:rsidRPr="000D0FEE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v rozporu se svými povinnostmi, je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Objednatel oprávněn dožadovat se toho, aby Zhotovitel prováděl</w:t>
      </w:r>
      <w:r w:rsidR="007E2383">
        <w:rPr>
          <w:rFonts w:cstheme="minorHAnsi"/>
          <w:sz w:val="24"/>
          <w:szCs w:val="24"/>
        </w:rPr>
        <w:t xml:space="preserve"> dílo </w:t>
      </w:r>
      <w:r w:rsidRPr="000D0FEE">
        <w:rPr>
          <w:rFonts w:cstheme="minorHAnsi"/>
          <w:sz w:val="24"/>
          <w:szCs w:val="24"/>
        </w:rPr>
        <w:t>řádným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způsobem. Jestliže Zhotovitel tak neučiní ani v přiměřené lhůtě mu k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tomu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poskytnuté a postup Zhotovitele by vedl nepochybně k vadnému provedení</w:t>
      </w:r>
      <w:r w:rsidR="00C722E5">
        <w:rPr>
          <w:rFonts w:cstheme="minorHAnsi"/>
          <w:sz w:val="24"/>
          <w:szCs w:val="24"/>
        </w:rPr>
        <w:t xml:space="preserve"> </w:t>
      </w:r>
      <w:r w:rsidR="007E2383">
        <w:rPr>
          <w:rFonts w:cstheme="minorHAnsi"/>
          <w:sz w:val="24"/>
          <w:szCs w:val="24"/>
        </w:rPr>
        <w:t>díla</w:t>
      </w:r>
      <w:r w:rsidR="00517E72">
        <w:rPr>
          <w:rFonts w:cstheme="minorHAnsi"/>
          <w:sz w:val="24"/>
          <w:szCs w:val="24"/>
        </w:rPr>
        <w:t>, nebo škodám</w:t>
      </w:r>
      <w:r w:rsidRPr="000D0FEE">
        <w:rPr>
          <w:rFonts w:cstheme="minorHAnsi"/>
          <w:sz w:val="24"/>
          <w:szCs w:val="24"/>
        </w:rPr>
        <w:t>, je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Objednatel oprávněn od smlouvy odstoupit.</w:t>
      </w:r>
    </w:p>
    <w:p w14:paraId="3D8616FC" w14:textId="04380029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6ACD21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60560D2" w14:textId="77777777" w:rsidR="00105E11" w:rsidRDefault="00105E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C2C873B" w14:textId="60123844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lastRenderedPageBreak/>
        <w:t>VII. PORUŠENÍ SMLUVNÍCH UJEDNÁNÍ – SANKCE</w:t>
      </w:r>
    </w:p>
    <w:p w14:paraId="334CB96D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AAC7B9B" w14:textId="2EFB12E1" w:rsidR="007E2383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7.1 </w:t>
      </w:r>
      <w:r w:rsidR="007E2383">
        <w:rPr>
          <w:rFonts w:cstheme="minorHAnsi"/>
          <w:sz w:val="24"/>
          <w:szCs w:val="24"/>
        </w:rPr>
        <w:t xml:space="preserve">Nenastoupí-li Zhotovitel k provádění díla ve lhůtě uvedené ve výzvě Objednatele v souladu </w:t>
      </w:r>
      <w:r w:rsidR="006D3C56">
        <w:rPr>
          <w:rFonts w:cstheme="minorHAnsi"/>
          <w:sz w:val="24"/>
          <w:szCs w:val="24"/>
        </w:rPr>
        <w:t>s článkem II. t</w:t>
      </w:r>
      <w:r w:rsidR="000F6394">
        <w:rPr>
          <w:rFonts w:cstheme="minorHAnsi"/>
          <w:sz w:val="24"/>
          <w:szCs w:val="24"/>
        </w:rPr>
        <w:t>éto smlouvy, je O</w:t>
      </w:r>
      <w:r w:rsidR="007E2383">
        <w:rPr>
          <w:rFonts w:cstheme="minorHAnsi"/>
          <w:sz w:val="24"/>
          <w:szCs w:val="24"/>
        </w:rPr>
        <w:t>bjednatel oprávněn požadovat po Zhotoviteli úhradu smluvní pokuty ve výši 20.000,- Kč.</w:t>
      </w:r>
    </w:p>
    <w:p w14:paraId="14267BB3" w14:textId="299095BA" w:rsidR="007E2383" w:rsidRPr="000A0702" w:rsidRDefault="007E2383" w:rsidP="005D3D8F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0A0702">
        <w:rPr>
          <w:rFonts w:asciiTheme="minorHAnsi" w:hAnsiTheme="minorHAnsi" w:cstheme="minorHAnsi"/>
        </w:rPr>
        <w:t>7.2 Při prodlení Zhotovitele s provedením díla v termínu do 31.</w:t>
      </w:r>
      <w:r w:rsidR="000A0702">
        <w:rPr>
          <w:rFonts w:asciiTheme="minorHAnsi" w:hAnsiTheme="minorHAnsi" w:cstheme="minorHAnsi"/>
        </w:rPr>
        <w:t xml:space="preserve"> </w:t>
      </w:r>
      <w:r w:rsidRPr="000A0702">
        <w:rPr>
          <w:rFonts w:asciiTheme="minorHAnsi" w:hAnsiTheme="minorHAnsi" w:cstheme="minorHAnsi"/>
        </w:rPr>
        <w:t>12.</w:t>
      </w:r>
      <w:r w:rsidR="000A0702">
        <w:rPr>
          <w:rFonts w:asciiTheme="minorHAnsi" w:hAnsiTheme="minorHAnsi" w:cstheme="minorHAnsi"/>
        </w:rPr>
        <w:t xml:space="preserve"> </w:t>
      </w:r>
      <w:r w:rsidR="00C74650">
        <w:rPr>
          <w:rFonts w:asciiTheme="minorHAnsi" w:hAnsiTheme="minorHAnsi" w:cstheme="minorHAnsi"/>
        </w:rPr>
        <w:t>2025</w:t>
      </w:r>
      <w:r w:rsidRPr="000A0702">
        <w:rPr>
          <w:rFonts w:asciiTheme="minorHAnsi" w:hAnsiTheme="minorHAnsi" w:cstheme="minorHAnsi"/>
        </w:rPr>
        <w:t xml:space="preserve"> je Objednatel oprávněn požadovat po Zhotoviteli smluvní pokutu ve výši </w:t>
      </w:r>
      <w:r w:rsidR="006D3C56">
        <w:rPr>
          <w:rFonts w:asciiTheme="minorHAnsi" w:hAnsiTheme="minorHAnsi" w:cstheme="minorHAnsi"/>
        </w:rPr>
        <w:t>1.</w:t>
      </w:r>
      <w:r w:rsidR="00C461EE">
        <w:rPr>
          <w:rFonts w:asciiTheme="minorHAnsi" w:hAnsiTheme="minorHAnsi" w:cstheme="minorHAnsi"/>
        </w:rPr>
        <w:t>5</w:t>
      </w:r>
      <w:r w:rsidR="006D3C56">
        <w:rPr>
          <w:rFonts w:asciiTheme="minorHAnsi" w:hAnsiTheme="minorHAnsi" w:cstheme="minorHAnsi"/>
        </w:rPr>
        <w:t>00</w:t>
      </w:r>
      <w:r w:rsidR="00CA5929">
        <w:rPr>
          <w:rFonts w:asciiTheme="minorHAnsi" w:hAnsiTheme="minorHAnsi" w:cstheme="minorHAnsi"/>
        </w:rPr>
        <w:t>,- Kč</w:t>
      </w:r>
      <w:r w:rsidRPr="000A0702">
        <w:rPr>
          <w:rFonts w:asciiTheme="minorHAnsi" w:hAnsiTheme="minorHAnsi" w:cstheme="minorHAnsi"/>
        </w:rPr>
        <w:t xml:space="preserve"> za každý i započatý kalendářní den prodlení. </w:t>
      </w:r>
    </w:p>
    <w:p w14:paraId="4221B143" w14:textId="460F3E9D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3</w:t>
      </w:r>
      <w:r w:rsidRPr="000D0FEE">
        <w:rPr>
          <w:rFonts w:cstheme="minorHAnsi"/>
          <w:sz w:val="24"/>
          <w:szCs w:val="24"/>
        </w:rPr>
        <w:t xml:space="preserve"> Objednatel je oprávněn započíst smluvní pokuty proti platbám za plnění Zhotovitele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a Zhotovitel s tímto bez výhrad souhlasí.</w:t>
      </w:r>
    </w:p>
    <w:p w14:paraId="219A35D4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0FBB5E" w14:textId="2B8601F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4</w:t>
      </w:r>
      <w:r w:rsidR="0011181C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Objednavatel se zavazuje pro případ prodlení s placením sjednané ceny dle </w:t>
      </w:r>
      <w:r w:rsidR="00CA5929">
        <w:rPr>
          <w:rFonts w:cstheme="minorHAnsi"/>
          <w:sz w:val="24"/>
          <w:szCs w:val="24"/>
        </w:rPr>
        <w:br/>
      </w:r>
      <w:r w:rsidRPr="000D0FEE">
        <w:rPr>
          <w:rFonts w:cstheme="minorHAnsi"/>
          <w:sz w:val="24"/>
          <w:szCs w:val="24"/>
        </w:rPr>
        <w:t>čl</w:t>
      </w:r>
      <w:r w:rsidR="008F513F">
        <w:rPr>
          <w:rFonts w:cstheme="minorHAnsi"/>
          <w:sz w:val="24"/>
          <w:szCs w:val="24"/>
        </w:rPr>
        <w:t>ánku</w:t>
      </w:r>
      <w:r w:rsidRPr="000D0FEE">
        <w:rPr>
          <w:rFonts w:cstheme="minorHAnsi"/>
          <w:sz w:val="24"/>
          <w:szCs w:val="24"/>
        </w:rPr>
        <w:t xml:space="preserve"> IV.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zaplatit Zhotoviteli smluvní pokutu ve výši </w:t>
      </w:r>
      <w:r w:rsidR="008F513F" w:rsidRPr="006D3C56">
        <w:rPr>
          <w:rFonts w:cstheme="minorHAnsi"/>
          <w:bCs/>
          <w:sz w:val="24"/>
          <w:szCs w:val="24"/>
        </w:rPr>
        <w:t xml:space="preserve">0,5 % </w:t>
      </w:r>
      <w:r w:rsidRPr="006D3C56">
        <w:rPr>
          <w:rFonts w:cstheme="minorHAnsi"/>
          <w:sz w:val="24"/>
          <w:szCs w:val="24"/>
        </w:rPr>
        <w:t>z dlužné</w:t>
      </w:r>
      <w:r w:rsidRPr="000D0FEE">
        <w:rPr>
          <w:rFonts w:cstheme="minorHAnsi"/>
          <w:sz w:val="24"/>
          <w:szCs w:val="24"/>
        </w:rPr>
        <w:t xml:space="preserve"> částky za každý i započatý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kalendářní den prodlení.</w:t>
      </w:r>
    </w:p>
    <w:p w14:paraId="5A93C536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018E11" w14:textId="2256DD8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5</w:t>
      </w:r>
      <w:r w:rsidRPr="000D0FEE">
        <w:rPr>
          <w:rFonts w:cstheme="minorHAnsi"/>
          <w:sz w:val="24"/>
          <w:szCs w:val="24"/>
        </w:rPr>
        <w:t xml:space="preserve"> Zaplacením smluvní pokuty nezaniká nárok poškozené strany na náhradu způsobené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škody a to v plném rozsahu.</w:t>
      </w:r>
    </w:p>
    <w:p w14:paraId="40B42021" w14:textId="3E82FF51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89A057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4178DD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VIII. ODSTOUPENÍ OD SMLOUVY</w:t>
      </w:r>
    </w:p>
    <w:p w14:paraId="3FC69F2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1D5B34D" w14:textId="17F6DD43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8.1 Objednatel a Zhotovitel jsou oprávněni odstoupit od této smlouvy v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případě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podstatného porušení smluvních povinností druhou smluvní stranou. Za podstatné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porušení smluvních povinností se považuje zejména neplnění sjednaných termínů a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dalších rozhodujících závazků vyplývajících z této smlouvy.</w:t>
      </w:r>
    </w:p>
    <w:p w14:paraId="7492FF2C" w14:textId="77777777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F204FC" w14:textId="1060F322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8.2</w:t>
      </w:r>
      <w:r w:rsidR="008B11A5" w:rsidRPr="000D0FEE">
        <w:rPr>
          <w:rFonts w:cstheme="minorHAnsi"/>
          <w:sz w:val="24"/>
          <w:szCs w:val="24"/>
        </w:rPr>
        <w:t xml:space="preserve"> Odstoupení od smlouvy musí být učiněno písemně a doručeno prokazatelně druhé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smluvní straně. Účinky odstoupení nastávají dnem doručení písemného oznámení 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odstoupení. </w:t>
      </w:r>
    </w:p>
    <w:p w14:paraId="5DB5F1FD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8116AD3" w14:textId="1C818A4D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8.3</w:t>
      </w:r>
      <w:r w:rsidR="008B11A5" w:rsidRPr="000D0FEE">
        <w:rPr>
          <w:rFonts w:cstheme="minorHAnsi"/>
          <w:sz w:val="24"/>
          <w:szCs w:val="24"/>
        </w:rPr>
        <w:t xml:space="preserve"> Dojde-li k účinnému odstoupení od smlouvy, je Objednatel povinen uhradit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Zhotoviteli pouze to, o co se prováděním </w:t>
      </w:r>
      <w:r w:rsidR="008F513F">
        <w:rPr>
          <w:rFonts w:cstheme="minorHAnsi"/>
          <w:sz w:val="24"/>
          <w:szCs w:val="24"/>
        </w:rPr>
        <w:t>díla</w:t>
      </w:r>
      <w:r w:rsidR="008B11A5" w:rsidRPr="000D0FEE">
        <w:rPr>
          <w:rFonts w:cstheme="minorHAnsi"/>
          <w:sz w:val="24"/>
          <w:szCs w:val="24"/>
        </w:rPr>
        <w:t xml:space="preserve"> obohatil. Nedojde-li k dohodě 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hodnotě tohoto obohacení, bude oceněno znaleckým posudkem na náklady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Zhotovitele.</w:t>
      </w:r>
    </w:p>
    <w:p w14:paraId="3F3BFA6B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02A592" w14:textId="75CD1BD7" w:rsidR="00BB0EE3" w:rsidRPr="008C601D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8.</w:t>
      </w:r>
      <w:r w:rsidR="00AA6EEC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 Zánikem smlouvy nejsou dotčeny nároky účastníků na náhradu škody a jiné sankce,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které za trvání smlouvy vznikly.</w:t>
      </w:r>
    </w:p>
    <w:p w14:paraId="2F96D5EA" w14:textId="1F187776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ABB673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E310787" w14:textId="77777777" w:rsidR="00105E11" w:rsidRDefault="00105E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8993FDC" w14:textId="07602325" w:rsidR="009A5024" w:rsidRDefault="00AA6EEC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</w:t>
      </w:r>
      <w:r w:rsidR="008B11A5" w:rsidRPr="000D0FEE">
        <w:rPr>
          <w:rFonts w:cstheme="minorHAnsi"/>
          <w:b/>
          <w:bCs/>
          <w:sz w:val="24"/>
          <w:szCs w:val="24"/>
        </w:rPr>
        <w:t>X. ZÁVĚREČNÁ USTANOVENÍ</w:t>
      </w:r>
    </w:p>
    <w:p w14:paraId="3A33AA32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B1520BF" w14:textId="603ECF92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.1 Tam, kde nejsou práva a závazky smluvních stran výslovně upraveny, platí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ustanovení občanského zákoníku.</w:t>
      </w:r>
    </w:p>
    <w:p w14:paraId="2E18EED2" w14:textId="7DFA3831" w:rsidR="008B11A5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AA6EEC"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.2 Zhotovitel potvrzuje, že se na zpracování jeho nabídky, která vedla k uzavření této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smlouvy, nepodílel zaměstnanec O</w:t>
      </w:r>
      <w:r w:rsidR="008B11A5" w:rsidRPr="000D0FEE">
        <w:rPr>
          <w:rFonts w:cstheme="minorHAnsi"/>
          <w:sz w:val="24"/>
          <w:szCs w:val="24"/>
        </w:rPr>
        <w:t>bjednatele</w:t>
      </w:r>
      <w:r w:rsidR="008C601D">
        <w:rPr>
          <w:rFonts w:cstheme="minorHAnsi"/>
          <w:sz w:val="24"/>
          <w:szCs w:val="24"/>
        </w:rPr>
        <w:t xml:space="preserve"> ani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statutární orgán O</w:t>
      </w:r>
      <w:r w:rsidR="008B11A5" w:rsidRPr="000D0FEE">
        <w:rPr>
          <w:rFonts w:cstheme="minorHAnsi"/>
          <w:sz w:val="24"/>
          <w:szCs w:val="24"/>
        </w:rPr>
        <w:t xml:space="preserve">bjednatele; 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>hotovitel rovněž prohlašuje, že s ohledem na plnění na základě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své nabídky není ve střetu zájmů (viz § 44 zák</w:t>
      </w:r>
      <w:r w:rsidR="00BD6105">
        <w:rPr>
          <w:rFonts w:cstheme="minorHAnsi"/>
          <w:sz w:val="24"/>
          <w:szCs w:val="24"/>
        </w:rPr>
        <w:t>ona</w:t>
      </w:r>
      <w:r w:rsidR="008B11A5" w:rsidRPr="000D0FEE">
        <w:rPr>
          <w:rFonts w:cstheme="minorHAnsi"/>
          <w:sz w:val="24"/>
          <w:szCs w:val="24"/>
        </w:rPr>
        <w:t xml:space="preserve"> č. 134/2016 Sb.</w:t>
      </w:r>
      <w:r w:rsidR="00BD6105">
        <w:rPr>
          <w:rFonts w:cstheme="minorHAnsi"/>
          <w:sz w:val="24"/>
          <w:szCs w:val="24"/>
        </w:rPr>
        <w:t>, o zadávání veřejných zakázek, ve znění pozdějších předpisů</w:t>
      </w:r>
      <w:r w:rsidR="006D3C56">
        <w:rPr>
          <w:rFonts w:cstheme="minorHAnsi"/>
          <w:sz w:val="24"/>
          <w:szCs w:val="24"/>
        </w:rPr>
        <w:t>)</w:t>
      </w:r>
      <w:r w:rsidR="008C54AD">
        <w:rPr>
          <w:rFonts w:cstheme="minorHAnsi"/>
          <w:sz w:val="24"/>
          <w:szCs w:val="24"/>
        </w:rPr>
        <w:t>.</w:t>
      </w:r>
      <w:r w:rsidR="008B11A5" w:rsidRPr="000D0FEE">
        <w:rPr>
          <w:rFonts w:cstheme="minorHAnsi"/>
          <w:sz w:val="24"/>
          <w:szCs w:val="24"/>
        </w:rPr>
        <w:t xml:space="preserve"> </w:t>
      </w:r>
    </w:p>
    <w:p w14:paraId="0D8EB7D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30A7BA" w14:textId="525A6974" w:rsidR="008B11A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.3 Zhotovitel d</w:t>
      </w:r>
      <w:r w:rsidR="00BD6105">
        <w:rPr>
          <w:rFonts w:cstheme="minorHAnsi"/>
          <w:sz w:val="24"/>
          <w:szCs w:val="24"/>
        </w:rPr>
        <w:t>á</w:t>
      </w:r>
      <w:r w:rsidR="008B11A5" w:rsidRPr="000D0FEE">
        <w:rPr>
          <w:rFonts w:cstheme="minorHAnsi"/>
          <w:sz w:val="24"/>
          <w:szCs w:val="24"/>
        </w:rPr>
        <w:t>le prohlašuje, že veškeré práce na plnění této smlouvy budou prováděny</w:t>
      </w:r>
      <w:r w:rsidR="008764DB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v souladu s pracovněprávními předpisy (zejména při odměňování, organizaci pracovní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doby, doby odpočinku, pravidel </w:t>
      </w:r>
      <w:r w:rsidR="000F6394">
        <w:rPr>
          <w:rFonts w:cstheme="minorHAnsi"/>
          <w:sz w:val="24"/>
          <w:szCs w:val="24"/>
        </w:rPr>
        <w:t>BOZP</w:t>
      </w:r>
      <w:r w:rsidR="008B11A5" w:rsidRPr="000D0FEE">
        <w:rPr>
          <w:rFonts w:cstheme="minorHAnsi"/>
          <w:sz w:val="24"/>
          <w:szCs w:val="24"/>
        </w:rPr>
        <w:t>), že všichni cizí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státní příslušníci, kteří se budou podílet </w:t>
      </w:r>
      <w:r w:rsidR="000F6394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na plnění smlouvy, splňují podmínky pobytu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a výkonu příslušné výdělečné činnosti cizinců (tedy zejm. mají potřebná povolení k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pobytu na území České republiky, pracovní povolení, atp.) a všechny osoby podílející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se na plnění smlouvy jsou řádně vedeny v příslušných registrech (vztahujících se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zejm. k agendě daně z příjmů fyzických osob, veřejného zdravotního pojištění a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sociálního zabezpečení); rovněž </w:t>
      </w:r>
      <w:r w:rsidR="008F513F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 xml:space="preserve">hotovitel prohlašuje, že jako </w:t>
      </w:r>
      <w:r w:rsidR="008B11A5" w:rsidRPr="000A0702">
        <w:rPr>
          <w:rFonts w:cstheme="minorHAnsi"/>
          <w:sz w:val="24"/>
          <w:szCs w:val="24"/>
        </w:rPr>
        <w:t>poddodavatelé budou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 xml:space="preserve">k plnění smlouvy využívány právnické či fyzické osoby s příslušným oprávněním </w:t>
      </w:r>
      <w:r w:rsidR="000F6394">
        <w:rPr>
          <w:rFonts w:cstheme="minorHAnsi"/>
          <w:sz w:val="24"/>
          <w:szCs w:val="24"/>
        </w:rPr>
        <w:br/>
      </w:r>
      <w:r w:rsidR="008B11A5" w:rsidRPr="000A0702">
        <w:rPr>
          <w:rFonts w:cstheme="minorHAnsi"/>
          <w:sz w:val="24"/>
          <w:szCs w:val="24"/>
        </w:rPr>
        <w:t>k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podnikání.</w:t>
      </w:r>
    </w:p>
    <w:p w14:paraId="609F4982" w14:textId="77777777" w:rsidR="009A5024" w:rsidRPr="000A0702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37F9AD" w14:textId="3F70DA29" w:rsidR="00C722E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A0702">
        <w:rPr>
          <w:rFonts w:cstheme="minorHAnsi"/>
          <w:sz w:val="24"/>
          <w:szCs w:val="24"/>
        </w:rPr>
        <w:t xml:space="preserve">.4 </w:t>
      </w:r>
      <w:r w:rsidR="00F744DA" w:rsidRPr="000A0702">
        <w:rPr>
          <w:rFonts w:cstheme="minorHAnsi"/>
          <w:sz w:val="24"/>
          <w:szCs w:val="24"/>
        </w:rPr>
        <w:t>Zhotovitel</w:t>
      </w:r>
      <w:r w:rsidR="008B11A5" w:rsidRPr="000A0702">
        <w:rPr>
          <w:rFonts w:cstheme="minorHAnsi"/>
          <w:sz w:val="24"/>
          <w:szCs w:val="24"/>
        </w:rPr>
        <w:t xml:space="preserve"> prohlašuje, že nenaplňuje podmínky čl. 5</w:t>
      </w:r>
      <w:r w:rsidR="00BD6105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k Nařízení Rady (EU) 2022/576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ze dne 8. dubna 2022, kterým se mění nařízení (EU) č. 833/2014 o omezujících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opatřeních vzhledem k činnostem Ruska destabilizujícím situaci na Ukrajině ani není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jinak sankcionovanou osobou ve výše uvedeném smyslu.</w:t>
      </w:r>
    </w:p>
    <w:p w14:paraId="1823CF3A" w14:textId="77777777" w:rsidR="00C722E5" w:rsidRPr="000A0702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05FF5D" w14:textId="3BBC8B28" w:rsidR="00C722E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B11A5" w:rsidRPr="000A0702">
        <w:rPr>
          <w:sz w:val="24"/>
          <w:szCs w:val="24"/>
        </w:rPr>
        <w:t>.</w:t>
      </w:r>
      <w:r w:rsidR="008F513F" w:rsidRPr="000A0702">
        <w:rPr>
          <w:sz w:val="24"/>
          <w:szCs w:val="24"/>
        </w:rPr>
        <w:t>5</w:t>
      </w:r>
      <w:r w:rsidR="00C722E5" w:rsidRPr="000A0702">
        <w:rPr>
          <w:sz w:val="24"/>
          <w:szCs w:val="24"/>
        </w:rPr>
        <w:t xml:space="preserve"> </w:t>
      </w:r>
      <w:r w:rsidR="008F513F" w:rsidRPr="000A0702">
        <w:rPr>
          <w:sz w:val="24"/>
          <w:szCs w:val="24"/>
        </w:rPr>
        <w:t xml:space="preserve">Tuto smlouvu lze měnit a doplňovat pouze písemnými dodatky, které budou podepsány oběma smluvními stranami. Neplatnost právního jednání pro nedodržení jeho písemné formy lze namítnout kdykoliv, i v případě, že již bylo započato s plněním nebo již bylo plněno. </w:t>
      </w:r>
    </w:p>
    <w:p w14:paraId="5DC81224" w14:textId="77777777" w:rsidR="00C722E5" w:rsidRPr="000A0702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14:paraId="39AD5136" w14:textId="143AB101" w:rsidR="008F513F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9</w:t>
      </w:r>
      <w:r w:rsidR="008F513F" w:rsidRPr="000A0702">
        <w:rPr>
          <w:rFonts w:cstheme="minorHAnsi"/>
          <w:sz w:val="24"/>
          <w:szCs w:val="24"/>
        </w:rPr>
        <w:t xml:space="preserve">.6 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Zhotovitel bere na vědomí, že Objednatel coby povinná osoba ve smyslu </w:t>
      </w:r>
      <w:r w:rsidR="000A0702">
        <w:rPr>
          <w:rFonts w:eastAsia="Times New Roman" w:cstheme="minorHAnsi"/>
          <w:sz w:val="24"/>
          <w:szCs w:val="24"/>
          <w:lang w:eastAsia="cs-CZ"/>
        </w:rPr>
        <w:t>zá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kona </w:t>
      </w:r>
      <w:r w:rsidR="006D3C56">
        <w:rPr>
          <w:rFonts w:eastAsia="Times New Roman" w:cstheme="minorHAnsi"/>
          <w:sz w:val="24"/>
          <w:szCs w:val="24"/>
          <w:lang w:eastAsia="cs-CZ"/>
        </w:rPr>
        <w:br/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>č. 340/2015 Sb., o zvláštních podmínkách účinnosti některých smluv, uveřejňování těchto smluv a o registru smluv (zákon o registru smluv), ve znění pozdějších předpisů, provede zveřejnění této smlouvy v registru smluv</w:t>
      </w:r>
      <w:r w:rsidR="002A3BA3">
        <w:rPr>
          <w:rFonts w:eastAsia="Times New Roman" w:cstheme="minorHAnsi"/>
          <w:sz w:val="24"/>
          <w:szCs w:val="24"/>
          <w:lang w:eastAsia="cs-CZ"/>
        </w:rPr>
        <w:t>.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AA526B1" w14:textId="77777777" w:rsidR="005D3D8F" w:rsidRPr="000A0702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630B8A" w14:textId="760FE43D" w:rsidR="008B11A5" w:rsidRPr="002A3BA3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</w:t>
      </w:r>
      <w:r w:rsidR="002A3BA3">
        <w:rPr>
          <w:rFonts w:cstheme="minorHAnsi"/>
          <w:sz w:val="24"/>
          <w:szCs w:val="24"/>
        </w:rPr>
        <w:t>7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Tato Smlouva nabývá platnosti dnem</w:t>
      </w:r>
      <w:r w:rsidR="008C601D" w:rsidRPr="002A3BA3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podpis</w:t>
      </w:r>
      <w:r w:rsidR="008C601D" w:rsidRPr="002A3BA3">
        <w:rPr>
          <w:rFonts w:cstheme="minorHAnsi"/>
          <w:sz w:val="24"/>
          <w:szCs w:val="24"/>
        </w:rPr>
        <w:t>u</w:t>
      </w:r>
      <w:r w:rsidR="008764DB" w:rsidRPr="002A3BA3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oprávněných zástupců obou smluvních stran.</w:t>
      </w:r>
      <w:r w:rsidR="002A3BA3" w:rsidRPr="000A0702">
        <w:rPr>
          <w:rFonts w:cstheme="minorHAnsi"/>
          <w:noProof/>
          <w:sz w:val="24"/>
          <w:szCs w:val="24"/>
          <w:lang w:eastAsia="x-none"/>
        </w:rPr>
        <w:t xml:space="preserve"> Smlouva nabývá účinnosti dnem jejího zveřejnění v registru smluv</w:t>
      </w:r>
      <w:r w:rsidR="002A3BA3">
        <w:rPr>
          <w:rFonts w:cstheme="minorHAnsi"/>
          <w:noProof/>
          <w:sz w:val="24"/>
          <w:szCs w:val="24"/>
          <w:lang w:eastAsia="x-none"/>
        </w:rPr>
        <w:t>.</w:t>
      </w:r>
    </w:p>
    <w:p w14:paraId="5242B651" w14:textId="77777777" w:rsidR="009A5024" w:rsidRPr="004D0B3A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B15820" w14:textId="11B97134" w:rsidR="004A31D4" w:rsidRPr="000A0702" w:rsidRDefault="00AA6EEC" w:rsidP="005D3D8F">
      <w:pPr>
        <w:tabs>
          <w:tab w:val="left" w:pos="10597"/>
        </w:tabs>
        <w:spacing w:after="0" w:line="276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lastRenderedPageBreak/>
        <w:t>9</w:t>
      </w:r>
      <w:r w:rsidR="00A6720D" w:rsidRPr="004D0B3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8</w:t>
      </w:r>
      <w:r w:rsidR="008B11A5" w:rsidRPr="004D0B3A">
        <w:rPr>
          <w:rFonts w:cstheme="minorHAnsi"/>
          <w:sz w:val="24"/>
          <w:szCs w:val="24"/>
        </w:rPr>
        <w:t xml:space="preserve"> </w:t>
      </w:r>
      <w:r w:rsidR="004A31D4" w:rsidRPr="000A0702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Tato smlouva byla sepsána ze svobodné a vážně míněné vůle smluvních stran, které </w:t>
      </w:r>
      <w:r w:rsidR="006D3C56">
        <w:rPr>
          <w:rFonts w:eastAsia="Times New Roman" w:cstheme="minorHAnsi"/>
          <w:bCs/>
          <w:iCs/>
          <w:sz w:val="24"/>
          <w:szCs w:val="24"/>
          <w:lang w:eastAsia="ar-SA"/>
        </w:rPr>
        <w:br/>
      </w:r>
      <w:r w:rsidR="004A31D4" w:rsidRPr="000A0702">
        <w:rPr>
          <w:rFonts w:eastAsia="Times New Roman" w:cstheme="minorHAnsi"/>
          <w:bCs/>
          <w:iCs/>
          <w:sz w:val="24"/>
          <w:szCs w:val="24"/>
          <w:lang w:eastAsia="ar-SA"/>
        </w:rPr>
        <w:t>po jejím přečtení vyjadřují souhlas s jejím obsahem a připojují své vlastnoruční podpisy.</w:t>
      </w:r>
    </w:p>
    <w:p w14:paraId="0AE60FBE" w14:textId="77777777" w:rsidR="004A31D4" w:rsidRPr="004D0B3A" w:rsidRDefault="004A31D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E10D92" w14:textId="13D2789A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696844" w14:textId="77777777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CD66503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EDFB88" w14:textId="7CE3AA1C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V Hradci Králové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D10881">
        <w:rPr>
          <w:rFonts w:cstheme="minorHAnsi"/>
          <w:sz w:val="24"/>
          <w:szCs w:val="24"/>
          <w:highlight w:val="yellow"/>
        </w:rPr>
        <w:t>V</w:t>
      </w:r>
      <w:r w:rsidRPr="000D0FEE">
        <w:rPr>
          <w:rFonts w:cstheme="minorHAnsi"/>
          <w:sz w:val="24"/>
          <w:szCs w:val="24"/>
        </w:rPr>
        <w:t xml:space="preserve"> </w:t>
      </w:r>
    </w:p>
    <w:p w14:paraId="6FD76945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Za Objednatele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D10881">
        <w:rPr>
          <w:rFonts w:cstheme="minorHAnsi"/>
          <w:sz w:val="24"/>
          <w:szCs w:val="24"/>
          <w:highlight w:val="yellow"/>
        </w:rPr>
        <w:t>Za Zhotovitele</w:t>
      </w:r>
    </w:p>
    <w:p w14:paraId="35EE663E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D51AD6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735411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6CDF3B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BC7FC0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--------------------------------------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5B33CE">
        <w:rPr>
          <w:rFonts w:cstheme="minorHAnsi"/>
          <w:sz w:val="24"/>
          <w:szCs w:val="24"/>
          <w:highlight w:val="yellow"/>
        </w:rPr>
        <w:t>---------------------------------</w:t>
      </w:r>
    </w:p>
    <w:p w14:paraId="4B7DADC3" w14:textId="77777777" w:rsidR="00CF76FB" w:rsidRDefault="00CF76F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doc. Mgr. Petr Grulich, Ph.D.</w:t>
      </w:r>
    </w:p>
    <w:p w14:paraId="2F7FE77C" w14:textId="77777777" w:rsidR="00CF76FB" w:rsidRPr="000D0FEE" w:rsidRDefault="00CF76F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</w:t>
      </w:r>
    </w:p>
    <w:sectPr w:rsidR="00CF76FB" w:rsidRPr="000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32837" w16cid:durableId="1988BBA4"/>
  <w16cid:commentId w16cid:paraId="12AA782F" w16cid:durableId="1E67FCF0"/>
  <w16cid:commentId w16cid:paraId="30D17160" w16cid:durableId="254F3B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6B6A" w14:textId="77777777" w:rsidR="004C461B" w:rsidRDefault="004C461B" w:rsidP="008764DB">
      <w:pPr>
        <w:spacing w:after="0" w:line="240" w:lineRule="auto"/>
      </w:pPr>
      <w:r>
        <w:separator/>
      </w:r>
    </w:p>
  </w:endnote>
  <w:endnote w:type="continuationSeparator" w:id="0">
    <w:p w14:paraId="72436176" w14:textId="77777777" w:rsidR="004C461B" w:rsidRDefault="004C461B" w:rsidP="0087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062D7" w14:textId="77777777" w:rsidR="004C461B" w:rsidRDefault="004C461B" w:rsidP="008764DB">
      <w:pPr>
        <w:spacing w:after="0" w:line="240" w:lineRule="auto"/>
      </w:pPr>
      <w:r>
        <w:separator/>
      </w:r>
    </w:p>
  </w:footnote>
  <w:footnote w:type="continuationSeparator" w:id="0">
    <w:p w14:paraId="057CDD92" w14:textId="77777777" w:rsidR="004C461B" w:rsidRDefault="004C461B" w:rsidP="0087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3660" w14:textId="77777777" w:rsidR="008764DB" w:rsidRDefault="008764DB">
    <w:pPr>
      <w:pStyle w:val="Zhlav"/>
    </w:pPr>
    <w:r>
      <w:rPr>
        <w:noProof/>
        <w:lang w:eastAsia="cs-CZ"/>
      </w:rPr>
      <w:drawing>
        <wp:inline distT="0" distB="0" distL="0" distR="0" wp14:anchorId="276110A1" wp14:editId="51C7BB0B">
          <wp:extent cx="5760720" cy="826770"/>
          <wp:effectExtent l="0" t="0" r="0" b="0"/>
          <wp:docPr id="2" name="Obrázek 2" descr="hlavicka-proto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-protok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BA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F48EE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856974"/>
    <w:multiLevelType w:val="multilevel"/>
    <w:tmpl w:val="ED44E0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242D"/>
    <w:multiLevelType w:val="hybridMultilevel"/>
    <w:tmpl w:val="3C841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C1E96"/>
    <w:multiLevelType w:val="multilevel"/>
    <w:tmpl w:val="D7625A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160808"/>
    <w:multiLevelType w:val="hybridMultilevel"/>
    <w:tmpl w:val="9158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744C"/>
    <w:multiLevelType w:val="multilevel"/>
    <w:tmpl w:val="3F204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D74D4C"/>
    <w:multiLevelType w:val="hybridMultilevel"/>
    <w:tmpl w:val="442003C8"/>
    <w:lvl w:ilvl="0" w:tplc="2078F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F64C1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C479DB"/>
    <w:multiLevelType w:val="hybridMultilevel"/>
    <w:tmpl w:val="BD32BD7E"/>
    <w:lvl w:ilvl="0" w:tplc="94E242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B23A2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A5"/>
    <w:rsid w:val="00052E65"/>
    <w:rsid w:val="000654BD"/>
    <w:rsid w:val="000A0702"/>
    <w:rsid w:val="000A227B"/>
    <w:rsid w:val="000B425B"/>
    <w:rsid w:val="000C4DDF"/>
    <w:rsid w:val="000D0FEE"/>
    <w:rsid w:val="000F6394"/>
    <w:rsid w:val="001024FB"/>
    <w:rsid w:val="00105E11"/>
    <w:rsid w:val="00106261"/>
    <w:rsid w:val="0011181C"/>
    <w:rsid w:val="001621B1"/>
    <w:rsid w:val="0017283A"/>
    <w:rsid w:val="00180BAC"/>
    <w:rsid w:val="00181CC0"/>
    <w:rsid w:val="0019741F"/>
    <w:rsid w:val="001C4D9A"/>
    <w:rsid w:val="001E4C11"/>
    <w:rsid w:val="00276459"/>
    <w:rsid w:val="00284E86"/>
    <w:rsid w:val="002A3BA3"/>
    <w:rsid w:val="002D739A"/>
    <w:rsid w:val="002D7CC3"/>
    <w:rsid w:val="003066A2"/>
    <w:rsid w:val="003431C8"/>
    <w:rsid w:val="003E0DAD"/>
    <w:rsid w:val="003F4DE4"/>
    <w:rsid w:val="00423B4C"/>
    <w:rsid w:val="004354C8"/>
    <w:rsid w:val="00457545"/>
    <w:rsid w:val="00484F5E"/>
    <w:rsid w:val="004856AB"/>
    <w:rsid w:val="004A31D4"/>
    <w:rsid w:val="004B6CFB"/>
    <w:rsid w:val="004C461B"/>
    <w:rsid w:val="004D0B3A"/>
    <w:rsid w:val="004D4FCB"/>
    <w:rsid w:val="0050372F"/>
    <w:rsid w:val="00517E72"/>
    <w:rsid w:val="0052360C"/>
    <w:rsid w:val="00537F4F"/>
    <w:rsid w:val="00562FAE"/>
    <w:rsid w:val="00564CB1"/>
    <w:rsid w:val="005B33CE"/>
    <w:rsid w:val="005D3D8F"/>
    <w:rsid w:val="006428B1"/>
    <w:rsid w:val="00654127"/>
    <w:rsid w:val="00662626"/>
    <w:rsid w:val="0067450A"/>
    <w:rsid w:val="00682F1A"/>
    <w:rsid w:val="006C1B03"/>
    <w:rsid w:val="006C2D6F"/>
    <w:rsid w:val="006D3C56"/>
    <w:rsid w:val="006E32BE"/>
    <w:rsid w:val="007007FB"/>
    <w:rsid w:val="0070149C"/>
    <w:rsid w:val="00713CBA"/>
    <w:rsid w:val="00732B42"/>
    <w:rsid w:val="0078166F"/>
    <w:rsid w:val="007936F6"/>
    <w:rsid w:val="007A6D3B"/>
    <w:rsid w:val="007C348D"/>
    <w:rsid w:val="007E2383"/>
    <w:rsid w:val="007F209F"/>
    <w:rsid w:val="008661C3"/>
    <w:rsid w:val="00870E73"/>
    <w:rsid w:val="008764DB"/>
    <w:rsid w:val="008B11A5"/>
    <w:rsid w:val="008C54AD"/>
    <w:rsid w:val="008C601D"/>
    <w:rsid w:val="008D51DF"/>
    <w:rsid w:val="008E47BB"/>
    <w:rsid w:val="008F2D7F"/>
    <w:rsid w:val="008F4B69"/>
    <w:rsid w:val="008F513F"/>
    <w:rsid w:val="009646A1"/>
    <w:rsid w:val="009A5024"/>
    <w:rsid w:val="009B02F3"/>
    <w:rsid w:val="009B1CAB"/>
    <w:rsid w:val="009C7CC1"/>
    <w:rsid w:val="009D0F9E"/>
    <w:rsid w:val="00A6720D"/>
    <w:rsid w:val="00A70BDB"/>
    <w:rsid w:val="00A74D10"/>
    <w:rsid w:val="00A803FB"/>
    <w:rsid w:val="00AA6EEC"/>
    <w:rsid w:val="00AC5D26"/>
    <w:rsid w:val="00B0597E"/>
    <w:rsid w:val="00B11EB5"/>
    <w:rsid w:val="00B6028C"/>
    <w:rsid w:val="00B80A9D"/>
    <w:rsid w:val="00B831FA"/>
    <w:rsid w:val="00BB0EE3"/>
    <w:rsid w:val="00BD6105"/>
    <w:rsid w:val="00BF194C"/>
    <w:rsid w:val="00BF5BBF"/>
    <w:rsid w:val="00C321DB"/>
    <w:rsid w:val="00C362D6"/>
    <w:rsid w:val="00C453D6"/>
    <w:rsid w:val="00C461EE"/>
    <w:rsid w:val="00C722E5"/>
    <w:rsid w:val="00C74650"/>
    <w:rsid w:val="00C7763D"/>
    <w:rsid w:val="00CA5929"/>
    <w:rsid w:val="00CC17D1"/>
    <w:rsid w:val="00CD27A3"/>
    <w:rsid w:val="00CE6586"/>
    <w:rsid w:val="00CF1418"/>
    <w:rsid w:val="00CF3F85"/>
    <w:rsid w:val="00CF76FB"/>
    <w:rsid w:val="00D10881"/>
    <w:rsid w:val="00D11FDD"/>
    <w:rsid w:val="00D167BA"/>
    <w:rsid w:val="00D21996"/>
    <w:rsid w:val="00D33377"/>
    <w:rsid w:val="00D41F43"/>
    <w:rsid w:val="00D42D25"/>
    <w:rsid w:val="00DD316E"/>
    <w:rsid w:val="00E33C5D"/>
    <w:rsid w:val="00E40A90"/>
    <w:rsid w:val="00ED11C7"/>
    <w:rsid w:val="00EE358D"/>
    <w:rsid w:val="00EE44B8"/>
    <w:rsid w:val="00F144FF"/>
    <w:rsid w:val="00F1559E"/>
    <w:rsid w:val="00F54041"/>
    <w:rsid w:val="00F744DA"/>
    <w:rsid w:val="00F83A1E"/>
    <w:rsid w:val="00F86A8F"/>
    <w:rsid w:val="00F90C17"/>
    <w:rsid w:val="00F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B22"/>
  <w15:chartTrackingRefBased/>
  <w15:docId w15:val="{9DB18070-2474-4FBB-8F98-869C9E9F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D0FEE"/>
    <w:pPr>
      <w:widowControl w:val="0"/>
      <w:autoSpaceDE w:val="0"/>
      <w:autoSpaceDN w:val="0"/>
      <w:spacing w:after="0" w:line="240" w:lineRule="auto"/>
      <w:ind w:left="836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D0FEE"/>
    <w:rPr>
      <w:rFonts w:ascii="Verdana" w:eastAsia="Times New Roman" w:hAnsi="Verdana" w:cs="Times New Roman"/>
      <w:sz w:val="24"/>
      <w:szCs w:val="24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86A8F"/>
    <w:pPr>
      <w:ind w:left="720"/>
      <w:contextualSpacing/>
    </w:pPr>
  </w:style>
  <w:style w:type="table" w:styleId="Mkatabulky">
    <w:name w:val="Table Grid"/>
    <w:basedOn w:val="Normlntabulka"/>
    <w:uiPriority w:val="39"/>
    <w:rsid w:val="00F8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4DB"/>
  </w:style>
  <w:style w:type="paragraph" w:styleId="Zpat">
    <w:name w:val="footer"/>
    <w:basedOn w:val="Normln"/>
    <w:link w:val="Zpat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4DB"/>
  </w:style>
  <w:style w:type="paragraph" w:styleId="Normlnweb">
    <w:name w:val="Normal (Web)"/>
    <w:basedOn w:val="Normln"/>
    <w:uiPriority w:val="99"/>
    <w:semiHidden/>
    <w:unhideWhenUsed/>
    <w:rsid w:val="00B6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2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2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2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25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425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25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3F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D744-FC25-4EBB-920A-C84FBD86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2059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Opti3070</dc:creator>
  <cp:keywords/>
  <dc:description/>
  <cp:lastModifiedBy>Linda Tomanová</cp:lastModifiedBy>
  <cp:revision>10</cp:revision>
  <cp:lastPrinted>2025-03-19T10:34:00Z</cp:lastPrinted>
  <dcterms:created xsi:type="dcterms:W3CDTF">2025-03-06T09:01:00Z</dcterms:created>
  <dcterms:modified xsi:type="dcterms:W3CDTF">2025-03-20T10:36:00Z</dcterms:modified>
</cp:coreProperties>
</file>