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 xml:space="preserve">TABULKA OSTATNÍCH VÝROBKŮ_SOUPIS </w:t>
      </w:r>
    </w:p>
    <w:p>
      <w:pPr>
        <w:pStyle w:val="Normal"/>
        <w:spacing w:lineRule="auto" w:line="240" w:before="0" w:after="0"/>
        <w:rPr>
          <w:sz w:val="21"/>
          <w:szCs w:val="21"/>
        </w:rPr>
      </w:pPr>
      <w:r>
        <w:rPr>
          <w:color w:val="000000"/>
          <w:sz w:val="21"/>
          <w:szCs w:val="21"/>
        </w:rPr>
        <w:t xml:space="preserve">Veškeré rozměry nutno ověřit na místě. </w:t>
      </w:r>
    </w:p>
    <w:p>
      <w:pPr>
        <w:pStyle w:val="Normal"/>
        <w:spacing w:lineRule="auto" w:line="240" w:before="0" w:after="0"/>
        <w:rPr>
          <w:sz w:val="21"/>
          <w:szCs w:val="21"/>
        </w:rPr>
      </w:pPr>
      <w:r>
        <w:rPr>
          <w:color w:val="000000"/>
          <w:sz w:val="21"/>
          <w:szCs w:val="21"/>
        </w:rPr>
        <w:t>Umístění předmětů bude upřesněno na místě dle skutečného provedení, v koordinaci s profesemi TZB, s Projektem interieru.</w:t>
      </w:r>
    </w:p>
    <w:p>
      <w:pPr>
        <w:pStyle w:val="Normal"/>
        <w:spacing w:lineRule="auto" w:line="240" w:before="0" w:after="0"/>
        <w:rPr>
          <w:sz w:val="21"/>
          <w:szCs w:val="21"/>
        </w:rPr>
      </w:pPr>
      <w:r>
        <w:rPr>
          <w:color w:val="000000"/>
          <w:sz w:val="21"/>
          <w:szCs w:val="21"/>
        </w:rPr>
        <w:t>Součástí výrobku jsou kotevní a spojovací prvky.</w:t>
      </w:r>
    </w:p>
    <w:p>
      <w:pPr>
        <w:pStyle w:val="Normal"/>
        <w:spacing w:lineRule="auto" w:line="240" w:before="0" w:after="0"/>
        <w:rPr>
          <w:sz w:val="21"/>
          <w:szCs w:val="21"/>
        </w:rPr>
      </w:pPr>
      <w:r>
        <w:rPr>
          <w:color w:val="000000"/>
          <w:sz w:val="21"/>
          <w:szCs w:val="21"/>
        </w:rPr>
        <w:t>Výrobky budou vyvzorkovány a odsouhlaseny architektem, v součinnosti s zástupcem uživatele.</w:t>
      </w:r>
    </w:p>
    <w:p>
      <w:pPr>
        <w:pStyle w:val="Normal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</w:r>
    </w:p>
    <w:tbl>
      <w:tblPr>
        <w:tblStyle w:val="Mkatabulky"/>
        <w:tblW w:w="9510" w:type="dxa"/>
        <w:jc w:val="left"/>
        <w:tblInd w:w="-92" w:type="dxa"/>
        <w:tblLayout w:type="fixed"/>
        <w:tblCellMar>
          <w:top w:w="0" w:type="dxa"/>
          <w:left w:w="7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17"/>
        <w:gridCol w:w="4815"/>
        <w:gridCol w:w="1383"/>
        <w:gridCol w:w="450"/>
        <w:gridCol w:w="1845"/>
      </w:tblGrid>
      <w:tr>
        <w:trPr/>
        <w:tc>
          <w:tcPr>
            <w:tcW w:w="101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1"/>
                <w:szCs w:val="21"/>
                <w:lang w:val="cs-CZ" w:eastAsia="en-US" w:bidi="ar-SA"/>
              </w:rPr>
              <w:t>OZN</w:t>
            </w:r>
          </w:p>
        </w:tc>
        <w:tc>
          <w:tcPr>
            <w:tcW w:w="481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1"/>
                <w:szCs w:val="21"/>
                <w:lang w:val="cs-CZ" w:eastAsia="en-US" w:bidi="ar-SA"/>
              </w:rPr>
              <w:t>popis</w:t>
            </w:r>
          </w:p>
        </w:tc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1"/>
                <w:szCs w:val="21"/>
                <w:lang w:val="cs-CZ" w:eastAsia="en-US" w:bidi="ar-SA"/>
              </w:rPr>
              <w:t>rozměr cca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hl x l x v mm</w:t>
            </w:r>
          </w:p>
        </w:tc>
        <w:tc>
          <w:tcPr>
            <w:tcW w:w="45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1"/>
                <w:szCs w:val="21"/>
                <w:lang w:val="cs-CZ" w:eastAsia="en-US" w:bidi="ar-SA"/>
              </w:rPr>
              <w:t>ks</w:t>
            </w:r>
          </w:p>
        </w:tc>
        <w:tc>
          <w:tcPr>
            <w:tcW w:w="18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1"/>
                <w:szCs w:val="21"/>
                <w:lang w:val="cs-CZ" w:eastAsia="en-US" w:bidi="ar-SA"/>
              </w:rPr>
              <w:t>poznámka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podlaží, č.m.</w:t>
            </w:r>
          </w:p>
        </w:tc>
      </w:tr>
      <w:tr>
        <w:trPr/>
        <w:tc>
          <w:tcPr>
            <w:tcW w:w="101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1"/>
                <w:szCs w:val="21"/>
                <w:lang w:val="cs-CZ" w:eastAsia="en-US" w:bidi="ar-SA"/>
              </w:rPr>
              <w:t>OV.01</w:t>
            </w:r>
          </w:p>
        </w:tc>
        <w:tc>
          <w:tcPr>
            <w:tcW w:w="481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krycí nerez mřížky d.60 se síťkou proti hmyzu, osazené v lící soklového zateplení na fasádě</w:t>
            </w:r>
          </w:p>
        </w:tc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d.60</w:t>
            </w:r>
          </w:p>
        </w:tc>
        <w:tc>
          <w:tcPr>
            <w:tcW w:w="45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8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2</w:t>
            </w:r>
          </w:p>
        </w:tc>
        <w:tc>
          <w:tcPr>
            <w:tcW w:w="18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1.np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2.np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odvětrání</w:t>
            </w:r>
          </w:p>
        </w:tc>
      </w:tr>
      <w:tr>
        <w:trPr/>
        <w:tc>
          <w:tcPr>
            <w:tcW w:w="101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1"/>
                <w:szCs w:val="21"/>
                <w:lang w:val="cs-CZ" w:eastAsia="en-US" w:bidi="ar-SA"/>
              </w:rPr>
              <w:t>OV.02</w:t>
            </w:r>
          </w:p>
        </w:tc>
        <w:tc>
          <w:tcPr>
            <w:tcW w:w="481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venkovní předokenní žaluzie hliníková, el. ovládání, kastlík s pur v tl. fasádního zateplení, odstín šedá tmavá, O.05, O.06, O.12</w:t>
            </w:r>
          </w:p>
        </w:tc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dle oken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1950/1650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1950/1300</w:t>
            </w:r>
          </w:p>
        </w:tc>
        <w:tc>
          <w:tcPr>
            <w:tcW w:w="45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1</w:t>
            </w:r>
          </w:p>
        </w:tc>
        <w:tc>
          <w:tcPr>
            <w:tcW w:w="18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1.np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2.np</w:t>
            </w:r>
          </w:p>
        </w:tc>
      </w:tr>
      <w:tr>
        <w:trPr/>
        <w:tc>
          <w:tcPr>
            <w:tcW w:w="101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1"/>
                <w:szCs w:val="21"/>
                <w:lang w:val="cs-CZ" w:eastAsia="en-US" w:bidi="ar-SA"/>
              </w:rPr>
              <w:t>OV.03</w:t>
            </w:r>
          </w:p>
        </w:tc>
        <w:tc>
          <w:tcPr>
            <w:tcW w:w="481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stropní poklop se stahovacím kovovým žebříkem, harmonikovým žebříkem, plechové sendvičové víko   se zateplovací a protipožární vložkou, PO odolnost 15DP1, vč. rámu,</w:t>
            </w:r>
          </w:p>
        </w:tc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600x700</w:t>
            </w:r>
          </w:p>
        </w:tc>
        <w:tc>
          <w:tcPr>
            <w:tcW w:w="45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1</w:t>
            </w:r>
          </w:p>
        </w:tc>
        <w:tc>
          <w:tcPr>
            <w:tcW w:w="18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Na výšku 3m</w:t>
            </w:r>
          </w:p>
        </w:tc>
      </w:tr>
      <w:tr>
        <w:trPr/>
        <w:tc>
          <w:tcPr>
            <w:tcW w:w="101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1"/>
                <w:szCs w:val="21"/>
                <w:lang w:val="cs-CZ" w:eastAsia="en-US" w:bidi="ar-SA"/>
              </w:rPr>
              <w:t>OV.04</w:t>
            </w:r>
          </w:p>
        </w:tc>
        <w:tc>
          <w:tcPr>
            <w:tcW w:w="481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střešní výlez na střechu, výklopný, vč. osazovacího rámu a lemování, plechový TiZn</w:t>
            </w:r>
          </w:p>
        </w:tc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600x600</w:t>
            </w:r>
          </w:p>
        </w:tc>
        <w:tc>
          <w:tcPr>
            <w:tcW w:w="45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1</w:t>
            </w:r>
          </w:p>
        </w:tc>
        <w:tc>
          <w:tcPr>
            <w:tcW w:w="18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r>
          </w:p>
        </w:tc>
      </w:tr>
      <w:tr>
        <w:trPr/>
        <w:tc>
          <w:tcPr>
            <w:tcW w:w="101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1"/>
                <w:szCs w:val="21"/>
                <w:lang w:val="cs-CZ" w:eastAsia="en-US" w:bidi="ar-SA"/>
              </w:rPr>
              <w:t>OV.05</w:t>
            </w:r>
          </w:p>
        </w:tc>
        <w:tc>
          <w:tcPr>
            <w:tcW w:w="481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odvětrávací pvc potrubí d.60, prostupy do komínů l.200, do fasády l.600, ukončovací tvarovka nad střechou</w:t>
            </w:r>
          </w:p>
        </w:tc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r>
          </w:p>
        </w:tc>
        <w:tc>
          <w:tcPr>
            <w:tcW w:w="45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10</w:t>
            </w:r>
          </w:p>
        </w:tc>
        <w:tc>
          <w:tcPr>
            <w:tcW w:w="18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Odvětrání podlahy</w:t>
            </w:r>
          </w:p>
        </w:tc>
      </w:tr>
      <w:tr>
        <w:trPr/>
        <w:tc>
          <w:tcPr>
            <w:tcW w:w="101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1"/>
                <w:szCs w:val="21"/>
                <w:lang w:val="cs-CZ" w:eastAsia="en-US" w:bidi="ar-SA"/>
              </w:rPr>
              <w:t>OV.06</w:t>
            </w:r>
          </w:p>
        </w:tc>
        <w:tc>
          <w:tcPr>
            <w:tcW w:w="481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informační tabule,plast,  na uliční fasádě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1"/>
                <w:szCs w:val="21"/>
                <w:lang w:val="cs-CZ" w:eastAsia="en-US" w:bidi="ar-SA"/>
              </w:rPr>
              <w:t>á 5000,- dle požadavku dotace</w:t>
            </w:r>
          </w:p>
        </w:tc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290x420x10</w:t>
            </w:r>
          </w:p>
        </w:tc>
        <w:tc>
          <w:tcPr>
            <w:tcW w:w="45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1</w:t>
            </w:r>
          </w:p>
        </w:tc>
        <w:tc>
          <w:tcPr>
            <w:tcW w:w="18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r>
          </w:p>
        </w:tc>
      </w:tr>
      <w:tr>
        <w:trPr/>
        <w:tc>
          <w:tcPr>
            <w:tcW w:w="101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1"/>
                <w:szCs w:val="21"/>
                <w:lang w:val="cs-CZ" w:eastAsia="en-US" w:bidi="ar-SA"/>
              </w:rPr>
              <w:t>OV.07</w:t>
            </w:r>
          </w:p>
        </w:tc>
        <w:tc>
          <w:tcPr>
            <w:tcW w:w="481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výsuvná látková markýza kazetová, polyesterová látka  odolná proti dešti a slunci, barva světlešedá, el. ovládání,</w:t>
            </w:r>
          </w:p>
        </w:tc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cca 2x3m</w:t>
            </w:r>
          </w:p>
        </w:tc>
        <w:tc>
          <w:tcPr>
            <w:tcW w:w="45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1</w:t>
            </w:r>
          </w:p>
        </w:tc>
        <w:tc>
          <w:tcPr>
            <w:tcW w:w="18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2.np terasa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kotveno do nadpraží</w:t>
            </w:r>
          </w:p>
        </w:tc>
      </w:tr>
      <w:tr>
        <w:trPr/>
        <w:tc>
          <w:tcPr>
            <w:tcW w:w="101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1"/>
                <w:szCs w:val="21"/>
                <w:lang w:val="cs-CZ" w:eastAsia="en-US" w:bidi="ar-SA"/>
              </w:rPr>
              <w:t>OV. 08</w:t>
            </w:r>
          </w:p>
        </w:tc>
        <w:tc>
          <w:tcPr>
            <w:tcW w:w="481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Madlo nástěnné tvar L , nerez mat, vč. kotvení</w:t>
            </w:r>
          </w:p>
        </w:tc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630x850</w:t>
            </w:r>
          </w:p>
        </w:tc>
        <w:tc>
          <w:tcPr>
            <w:tcW w:w="45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3</w:t>
            </w:r>
          </w:p>
        </w:tc>
        <w:tc>
          <w:tcPr>
            <w:tcW w:w="18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ve sprše,</w:t>
            </w:r>
          </w:p>
        </w:tc>
      </w:tr>
      <w:tr>
        <w:trPr/>
        <w:tc>
          <w:tcPr>
            <w:tcW w:w="101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1"/>
                <w:szCs w:val="21"/>
                <w:lang w:val="cs-CZ" w:eastAsia="en-US" w:bidi="ar-SA"/>
              </w:rPr>
              <w:t>OV. 09</w:t>
            </w:r>
          </w:p>
        </w:tc>
        <w:tc>
          <w:tcPr>
            <w:tcW w:w="481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Sedátko sklopné, tvrzený plast + nerez, nosnost 150kg,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vč. kotvení</w:t>
            </w:r>
          </w:p>
        </w:tc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350x360</w:t>
            </w:r>
          </w:p>
        </w:tc>
        <w:tc>
          <w:tcPr>
            <w:tcW w:w="45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3</w:t>
            </w:r>
          </w:p>
        </w:tc>
        <w:tc>
          <w:tcPr>
            <w:tcW w:w="18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ve sprše</w:t>
            </w:r>
          </w:p>
        </w:tc>
      </w:tr>
      <w:tr>
        <w:trPr/>
        <w:tc>
          <w:tcPr>
            <w:tcW w:w="101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1"/>
                <w:szCs w:val="21"/>
                <w:lang w:val="cs-CZ" w:eastAsia="en-US" w:bidi="ar-SA"/>
              </w:rPr>
              <w:t>OV. 10</w:t>
            </w:r>
          </w:p>
        </w:tc>
        <w:tc>
          <w:tcPr>
            <w:tcW w:w="481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Madlo nástěnné rovné, nerez, vč. kotvení</w:t>
            </w:r>
          </w:p>
        </w:tc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l.600</w:t>
            </w:r>
          </w:p>
        </w:tc>
        <w:tc>
          <w:tcPr>
            <w:tcW w:w="45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1</w:t>
            </w:r>
          </w:p>
        </w:tc>
        <w:tc>
          <w:tcPr>
            <w:tcW w:w="18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ve sprše inv</w:t>
            </w:r>
          </w:p>
        </w:tc>
      </w:tr>
      <w:tr>
        <w:trPr/>
        <w:tc>
          <w:tcPr>
            <w:tcW w:w="101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1"/>
                <w:szCs w:val="21"/>
                <w:lang w:val="cs-CZ" w:eastAsia="en-US" w:bidi="ar-SA"/>
              </w:rPr>
              <w:t>OV. 11</w:t>
            </w:r>
          </w:p>
        </w:tc>
        <w:tc>
          <w:tcPr>
            <w:tcW w:w="481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Madlo nástěnné sklopné, nerez, vč. kotvení</w:t>
            </w:r>
          </w:p>
        </w:tc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850x250</w:t>
            </w:r>
          </w:p>
        </w:tc>
        <w:tc>
          <w:tcPr>
            <w:tcW w:w="45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2</w:t>
            </w:r>
          </w:p>
        </w:tc>
        <w:tc>
          <w:tcPr>
            <w:tcW w:w="18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u inv wc</w:t>
            </w:r>
          </w:p>
        </w:tc>
      </w:tr>
      <w:tr>
        <w:trPr/>
        <w:tc>
          <w:tcPr>
            <w:tcW w:w="101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1"/>
                <w:szCs w:val="21"/>
                <w:lang w:val="cs-CZ" w:eastAsia="en-US" w:bidi="ar-SA"/>
              </w:rPr>
              <w:t>OV. 12</w:t>
            </w:r>
          </w:p>
        </w:tc>
        <w:tc>
          <w:tcPr>
            <w:tcW w:w="481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Zrcadlo nástěnné sklopné, nad umyvadlo, pro invalidy, nerez rám</w:t>
            </w:r>
          </w:p>
        </w:tc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600x600</w:t>
            </w:r>
          </w:p>
        </w:tc>
        <w:tc>
          <w:tcPr>
            <w:tcW w:w="45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1</w:t>
            </w:r>
          </w:p>
        </w:tc>
        <w:tc>
          <w:tcPr>
            <w:tcW w:w="184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r>
          </w:p>
        </w:tc>
      </w:tr>
      <w:tr>
        <w:trPr/>
        <w:tc>
          <w:tcPr>
            <w:tcW w:w="101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1"/>
                <w:szCs w:val="21"/>
                <w:lang w:val="cs-CZ" w:eastAsia="en-US" w:bidi="ar-SA"/>
              </w:rPr>
              <w:t>OV.13</w:t>
            </w:r>
          </w:p>
        </w:tc>
        <w:tc>
          <w:tcPr>
            <w:tcW w:w="481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Zrcadlo nástěnné v dřevěném rámu</w:t>
            </w:r>
          </w:p>
        </w:tc>
        <w:tc>
          <w:tcPr>
            <w:tcW w:w="138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500x50x2000</w:t>
            </w:r>
          </w:p>
        </w:tc>
        <w:tc>
          <w:tcPr>
            <w:tcW w:w="45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2</w:t>
            </w:r>
          </w:p>
        </w:tc>
        <w:tc>
          <w:tcPr>
            <w:tcW w:w="184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r>
          </w:p>
        </w:tc>
      </w:tr>
      <w:tr>
        <w:trPr/>
        <w:tc>
          <w:tcPr>
            <w:tcW w:w="101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1"/>
                <w:szCs w:val="21"/>
                <w:lang w:val="cs-CZ" w:eastAsia="en-US" w:bidi="ar-SA"/>
              </w:rPr>
              <w:t>OV.14</w:t>
            </w:r>
          </w:p>
        </w:tc>
        <w:tc>
          <w:tcPr>
            <w:tcW w:w="481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Držák toaletního papíru nástěnný, mosaz, povrch nerez/chrom mat</w:t>
            </w:r>
          </w:p>
        </w:tc>
        <w:tc>
          <w:tcPr>
            <w:tcW w:w="138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17,5x5,5</w:t>
            </w:r>
          </w:p>
        </w:tc>
        <w:tc>
          <w:tcPr>
            <w:tcW w:w="45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5</w:t>
            </w:r>
          </w:p>
        </w:tc>
        <w:tc>
          <w:tcPr>
            <w:tcW w:w="184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r>
          </w:p>
        </w:tc>
      </w:tr>
      <w:tr>
        <w:trPr/>
        <w:tc>
          <w:tcPr>
            <w:tcW w:w="101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1"/>
                <w:szCs w:val="21"/>
                <w:lang w:val="cs-CZ" w:eastAsia="en-US" w:bidi="ar-SA"/>
              </w:rPr>
              <w:t>OV.15</w:t>
            </w:r>
          </w:p>
        </w:tc>
        <w:tc>
          <w:tcPr>
            <w:tcW w:w="481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háčky na ručníky, nástěnný, chrom/nerez mat</w:t>
            </w:r>
          </w:p>
        </w:tc>
        <w:tc>
          <w:tcPr>
            <w:tcW w:w="138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r>
          </w:p>
        </w:tc>
        <w:tc>
          <w:tcPr>
            <w:tcW w:w="45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15</w:t>
            </w:r>
          </w:p>
        </w:tc>
        <w:tc>
          <w:tcPr>
            <w:tcW w:w="184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?</w:t>
            </w:r>
          </w:p>
        </w:tc>
      </w:tr>
      <w:tr>
        <w:trPr/>
        <w:tc>
          <w:tcPr>
            <w:tcW w:w="101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1"/>
                <w:szCs w:val="21"/>
                <w:lang w:val="cs-CZ" w:eastAsia="en-US" w:bidi="ar-SA"/>
              </w:rPr>
              <w:t>OV.16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1"/>
                <w:szCs w:val="21"/>
                <w:lang w:val="cs-CZ" w:eastAsia="en-US" w:bidi="ar-SA"/>
              </w:rPr>
              <w:t>a,b</w:t>
            </w:r>
          </w:p>
        </w:tc>
        <w:tc>
          <w:tcPr>
            <w:tcW w:w="481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Síť proti hmyzu, plastová, invisible, rolovací, v přídavném venkovním Al rámu, v dekoru rámu oken na jednokřídlo O.06, O.05,</w:t>
            </w:r>
          </w:p>
        </w:tc>
        <w:tc>
          <w:tcPr>
            <w:tcW w:w="138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a-650/1650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b-650/1310</w:t>
            </w:r>
          </w:p>
        </w:tc>
        <w:tc>
          <w:tcPr>
            <w:tcW w:w="45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1</w:t>
            </w:r>
          </w:p>
        </w:tc>
        <w:tc>
          <w:tcPr>
            <w:tcW w:w="184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demontovatelné</w:t>
            </w:r>
          </w:p>
        </w:tc>
      </w:tr>
      <w:tr>
        <w:trPr/>
        <w:tc>
          <w:tcPr>
            <w:tcW w:w="101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1"/>
                <w:szCs w:val="21"/>
                <w:lang w:val="cs-CZ" w:eastAsia="en-US" w:bidi="ar-SA"/>
              </w:rPr>
              <w:t>OV.17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b/>
                <w:b/>
                <w:bCs/>
                <w:color w:val="auto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bCs/>
                <w:color w:val="auto"/>
                <w:kern w:val="0"/>
                <w:sz w:val="21"/>
                <w:szCs w:val="21"/>
                <w:lang w:val="cs-CZ" w:eastAsia="en-US" w:bidi="ar-SA"/>
              </w:rPr>
            </w:r>
          </w:p>
        </w:tc>
        <w:tc>
          <w:tcPr>
            <w:tcW w:w="481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Síť proti hmyzu, plastová, invisible,  v přídavném otvíravém dvoukřídlém venkovním Al rámu bez příčle, v dekoru rámu oken na dveře na terasu  DV.01, bez příčle v rámu</w:t>
            </w:r>
          </w:p>
        </w:tc>
        <w:tc>
          <w:tcPr>
            <w:tcW w:w="138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1800/2500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r>
          </w:p>
        </w:tc>
        <w:tc>
          <w:tcPr>
            <w:tcW w:w="45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1</w:t>
            </w:r>
          </w:p>
        </w:tc>
        <w:tc>
          <w:tcPr>
            <w:tcW w:w="184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demontovatelné</w:t>
            </w:r>
          </w:p>
        </w:tc>
      </w:tr>
      <w:tr>
        <w:trPr/>
        <w:tc>
          <w:tcPr>
            <w:tcW w:w="101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1"/>
                <w:szCs w:val="21"/>
                <w:lang w:val="cs-CZ" w:eastAsia="en-US" w:bidi="ar-SA"/>
              </w:rPr>
              <w:t>OV.18</w:t>
            </w:r>
          </w:p>
        </w:tc>
        <w:tc>
          <w:tcPr>
            <w:tcW w:w="481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Síť proti hmyzu, plastová, invisible,  v přídavném otvíravém dvoukřídlém venkovním Al rámu bez příčle, v dekoru rámu oken,  O.08</w:t>
            </w:r>
          </w:p>
        </w:tc>
        <w:tc>
          <w:tcPr>
            <w:tcW w:w="138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1440/2500</w:t>
            </w:r>
          </w:p>
        </w:tc>
        <w:tc>
          <w:tcPr>
            <w:tcW w:w="45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1</w:t>
            </w:r>
          </w:p>
        </w:tc>
        <w:tc>
          <w:tcPr>
            <w:tcW w:w="184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demontovatelné</w:t>
            </w:r>
          </w:p>
        </w:tc>
      </w:tr>
      <w:tr>
        <w:trPr/>
        <w:tc>
          <w:tcPr>
            <w:tcW w:w="101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1"/>
                <w:szCs w:val="21"/>
                <w:lang w:val="cs-CZ" w:eastAsia="en-US" w:bidi="ar-SA"/>
              </w:rPr>
              <w:t>OV.19</w:t>
            </w:r>
          </w:p>
        </w:tc>
        <w:tc>
          <w:tcPr>
            <w:tcW w:w="481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Síť proti hmyzu, plastová, invisible, v přídavném venkovním otvíravém Al rámu bez příčle, v dekoru rámu oken na jednokřídlé dveře na terasu  DV.03</w:t>
            </w:r>
          </w:p>
        </w:tc>
        <w:tc>
          <w:tcPr>
            <w:tcW w:w="138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900/2200</w:t>
            </w:r>
          </w:p>
        </w:tc>
        <w:tc>
          <w:tcPr>
            <w:tcW w:w="45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1</w:t>
            </w:r>
          </w:p>
        </w:tc>
        <w:tc>
          <w:tcPr>
            <w:tcW w:w="184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demontovatelné</w:t>
            </w:r>
          </w:p>
        </w:tc>
      </w:tr>
      <w:tr>
        <w:trPr/>
        <w:tc>
          <w:tcPr>
            <w:tcW w:w="101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1"/>
                <w:szCs w:val="21"/>
                <w:lang w:val="cs-CZ" w:eastAsia="en-US" w:bidi="ar-SA"/>
              </w:rPr>
              <w:t>OV.20</w:t>
            </w:r>
          </w:p>
        </w:tc>
        <w:tc>
          <w:tcPr>
            <w:tcW w:w="481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Síť proti hmyzu, plastová, invisible, v přídavném venkovním Al rámu v dekoru rámu oken na jednokřídlo O.14, O.13,</w:t>
            </w:r>
          </w:p>
        </w:tc>
        <w:tc>
          <w:tcPr>
            <w:tcW w:w="138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1100/1400</w:t>
            </w:r>
          </w:p>
        </w:tc>
        <w:tc>
          <w:tcPr>
            <w:tcW w:w="45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2</w:t>
            </w:r>
          </w:p>
        </w:tc>
        <w:tc>
          <w:tcPr>
            <w:tcW w:w="184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demontovatelné</w:t>
            </w:r>
          </w:p>
        </w:tc>
      </w:tr>
      <w:tr>
        <w:trPr/>
        <w:tc>
          <w:tcPr>
            <w:tcW w:w="101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1"/>
                <w:szCs w:val="21"/>
                <w:lang w:val="cs-CZ" w:eastAsia="en-US" w:bidi="ar-SA"/>
              </w:rPr>
              <w:t>OV.21</w:t>
            </w:r>
          </w:p>
        </w:tc>
        <w:tc>
          <w:tcPr>
            <w:tcW w:w="481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Konzolová tyč na závěs , vč. textil. závěsu do sprchy</w:t>
            </w:r>
          </w:p>
        </w:tc>
        <w:tc>
          <w:tcPr>
            <w:tcW w:w="138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900x900</w:t>
            </w:r>
          </w:p>
        </w:tc>
        <w:tc>
          <w:tcPr>
            <w:tcW w:w="45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1</w:t>
            </w:r>
          </w:p>
        </w:tc>
        <w:tc>
          <w:tcPr>
            <w:tcW w:w="184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r>
          </w:p>
        </w:tc>
      </w:tr>
      <w:tr>
        <w:trPr/>
        <w:tc>
          <w:tcPr>
            <w:tcW w:w="101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1"/>
                <w:szCs w:val="21"/>
                <w:lang w:val="cs-CZ" w:eastAsia="en-US" w:bidi="ar-SA"/>
              </w:rPr>
              <w:t>OV.22</w:t>
            </w:r>
          </w:p>
        </w:tc>
        <w:tc>
          <w:tcPr>
            <w:tcW w:w="481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Nástěnný držák na wc štětku, mosaz, povrch chrom/nerez, nádržka plast nebo kov</w:t>
            </w:r>
          </w:p>
        </w:tc>
        <w:tc>
          <w:tcPr>
            <w:tcW w:w="138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r>
          </w:p>
        </w:tc>
        <w:tc>
          <w:tcPr>
            <w:tcW w:w="45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5</w:t>
            </w:r>
          </w:p>
        </w:tc>
        <w:tc>
          <w:tcPr>
            <w:tcW w:w="184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r>
          </w:p>
        </w:tc>
      </w:tr>
      <w:tr>
        <w:trPr/>
        <w:tc>
          <w:tcPr>
            <w:tcW w:w="101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1"/>
                <w:szCs w:val="21"/>
                <w:lang w:val="cs-CZ" w:eastAsia="en-US" w:bidi="ar-SA"/>
              </w:rPr>
              <w:t>OV.23</w:t>
            </w:r>
          </w:p>
        </w:tc>
        <w:tc>
          <w:tcPr>
            <w:tcW w:w="481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Garnýže okenní vč. držáků, dvoutyčová, tyč  kovová povrch chrom mat, rozměry dle oken</w:t>
            </w:r>
          </w:p>
        </w:tc>
        <w:tc>
          <w:tcPr>
            <w:tcW w:w="138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1"/>
                <w:szCs w:val="21"/>
                <w:lang w:val="cs-CZ" w:eastAsia="en-US" w:bidi="ar-SA"/>
              </w:rPr>
              <w:t>4x2,3m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1"/>
                <w:szCs w:val="21"/>
                <w:lang w:val="cs-CZ" w:eastAsia="en-US" w:bidi="ar-SA"/>
              </w:rPr>
              <w:t>1x1,6, 1x3,5,2x</w:t>
            </w:r>
          </w:p>
        </w:tc>
        <w:tc>
          <w:tcPr>
            <w:tcW w:w="45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9ks</w:t>
            </w:r>
          </w:p>
        </w:tc>
        <w:tc>
          <w:tcPr>
            <w:tcW w:w="184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r>
          </w:p>
        </w:tc>
      </w:tr>
      <w:tr>
        <w:trPr/>
        <w:tc>
          <w:tcPr>
            <w:tcW w:w="101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1"/>
                <w:szCs w:val="21"/>
                <w:lang w:val="cs-CZ" w:eastAsia="en-US" w:bidi="ar-SA"/>
              </w:rPr>
              <w:t>OV.24</w:t>
            </w:r>
          </w:p>
        </w:tc>
        <w:tc>
          <w:tcPr>
            <w:tcW w:w="481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Protisněhová tyč, s držáky a spojkami, d.30mm,l.3m vč. spojek a držáků á 2m,</w:t>
            </w:r>
          </w:p>
        </w:tc>
        <w:tc>
          <w:tcPr>
            <w:tcW w:w="138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1"/>
                <w:szCs w:val="21"/>
                <w:lang w:val="cs-CZ" w:eastAsia="en-US" w:bidi="ar-SA"/>
              </w:rPr>
              <w:t>bm13</w:t>
            </w:r>
          </w:p>
        </w:tc>
        <w:tc>
          <w:tcPr>
            <w:tcW w:w="45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r>
          </w:p>
        </w:tc>
        <w:tc>
          <w:tcPr>
            <w:tcW w:w="184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V součinnosti s prováděním střešní plechové krytiny</w:t>
            </w:r>
          </w:p>
        </w:tc>
      </w:tr>
      <w:tr>
        <w:trPr/>
        <w:tc>
          <w:tcPr>
            <w:tcW w:w="101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1"/>
                <w:szCs w:val="21"/>
                <w:lang w:val="cs-CZ" w:eastAsia="en-US" w:bidi="ar-SA"/>
              </w:rPr>
              <w:t>OV.25</w:t>
            </w:r>
          </w:p>
        </w:tc>
        <w:tc>
          <w:tcPr>
            <w:tcW w:w="481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kern w:val="0"/>
                <w:sz w:val="21"/>
                <w:szCs w:val="21"/>
                <w:lang w:val="cs-CZ" w:eastAsia="en-US" w:bidi="ar-SA"/>
              </w:rPr>
              <w:t>Informační billboard-banner (v průběhu stavby)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r>
          </w:p>
        </w:tc>
        <w:tc>
          <w:tcPr>
            <w:tcW w:w="138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kern w:val="0"/>
                <w:sz w:val="21"/>
                <w:szCs w:val="21"/>
                <w:lang w:val="cs-CZ" w:eastAsia="en-US" w:bidi="ar-SA"/>
              </w:rPr>
              <w:t>2x2m</w:t>
            </w:r>
          </w:p>
        </w:tc>
        <w:tc>
          <w:tcPr>
            <w:tcW w:w="45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1ks</w:t>
            </w:r>
          </w:p>
        </w:tc>
        <w:tc>
          <w:tcPr>
            <w:tcW w:w="184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kern w:val="0"/>
                <w:sz w:val="21"/>
                <w:szCs w:val="21"/>
                <w:lang w:val="cs-CZ" w:eastAsia="en-US" w:bidi="ar-SA"/>
              </w:rPr>
              <w:t>provedení dle zadání investora</w:t>
            </w:r>
          </w:p>
        </w:tc>
      </w:tr>
      <w:tr>
        <w:trPr/>
        <w:tc>
          <w:tcPr>
            <w:tcW w:w="101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sz w:val="21"/>
                <w:szCs w:val="21"/>
                <w:lang w:val="cs-CZ" w:eastAsia="en-US" w:bidi="ar-SA"/>
              </w:rPr>
              <w:t>OV.26</w:t>
            </w:r>
          </w:p>
        </w:tc>
        <w:tc>
          <w:tcPr>
            <w:tcW w:w="481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kern w:val="0"/>
                <w:sz w:val="21"/>
                <w:szCs w:val="21"/>
                <w:lang w:val="cs-CZ" w:eastAsia="en-US" w:bidi="ar-SA"/>
              </w:rPr>
              <w:t xml:space="preserve">SYSTÉMY GENERÁLNÍHO KLÍČE, </w:t>
            </w:r>
            <w:r>
              <w:rPr>
                <w:rFonts w:cs=""/>
                <w:color w:val="000000" w:themeColor="text1"/>
                <w:kern w:val="0"/>
                <w:sz w:val="21"/>
                <w:szCs w:val="21"/>
                <w:lang w:val="cs-CZ" w:eastAsia="en-US" w:bidi="ar-SA"/>
              </w:rPr>
              <w:t>použity 2 systémy generálního klíče (SGHK, G-generální, H-hlavní (skupinový), viz tabulka dveří ,vnějších dveří , + Z.13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1"/>
                <w:szCs w:val="21"/>
                <w:lang w:val="cs-CZ" w:eastAsia="en-US" w:bidi="ar-SA"/>
              </w:rPr>
              <w:t>SGHK1-G- vstupní vrata, vstupní domovní dveře, vstupní bytové dveře 2x, pokoje 6x, kancelář; celkem  2ks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1"/>
                <w:szCs w:val="21"/>
                <w:lang w:val="cs-CZ" w:eastAsia="en-US" w:bidi="ar-SA"/>
              </w:rPr>
              <w:t>SGHK1-H- vstupní vrata, vstupní domovní dveře, vstupní bytové dveře 1x, pokoj jednotlivý 1x; celkem 6ks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1"/>
                <w:szCs w:val="21"/>
                <w:lang w:val="cs-CZ" w:eastAsia="en-US" w:bidi="ar-SA"/>
              </w:rPr>
              <w:t>SGHK2-G- sklad, vstup do suterénu, technická místnost, sklep, koje 2x, zahradní sklad, celkem 1ks</w:t>
            </w:r>
          </w:p>
        </w:tc>
        <w:tc>
          <w:tcPr>
            <w:tcW w:w="138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r>
          </w:p>
        </w:tc>
        <w:tc>
          <w:tcPr>
            <w:tcW w:w="45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klíč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9ks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r>
          </w:p>
        </w:tc>
        <w:tc>
          <w:tcPr>
            <w:tcW w:w="184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1"/>
                <w:szCs w:val="21"/>
                <w:lang w:val="cs-CZ" w:eastAsia="en-US" w:bidi="ar-SA"/>
              </w:rPr>
              <w:t xml:space="preserve"> </w:t>
            </w:r>
            <w:r>
              <w:rPr>
                <w:rFonts w:cs=""/>
                <w:color w:val="000000" w:themeColor="text1"/>
                <w:kern w:val="0"/>
                <w:sz w:val="21"/>
                <w:szCs w:val="21"/>
                <w:lang w:val="cs-CZ" w:eastAsia="en-US" w:bidi="ar-SA"/>
              </w:rPr>
              <w:t>součinnost   uživatele</w:t>
            </w:r>
          </w:p>
        </w:tc>
      </w:tr>
      <w:tr>
        <w:trPr/>
        <w:tc>
          <w:tcPr>
            <w:tcW w:w="101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sz w:val="21"/>
                <w:szCs w:val="21"/>
                <w:lang w:val="cs-CZ" w:eastAsia="en-US" w:bidi="ar-SA"/>
              </w:rPr>
              <w:t>OV.27</w:t>
            </w:r>
          </w:p>
        </w:tc>
        <w:tc>
          <w:tcPr>
            <w:tcW w:w="481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kern w:val="0"/>
                <w:sz w:val="21"/>
                <w:szCs w:val="21"/>
                <w:lang w:val="cs-CZ" w:eastAsia="en-US" w:bidi="ar-SA"/>
              </w:rPr>
              <w:t>ŠIKMÁ ZDVIHACÍ PLOŠINA VENKOVNÍ, sklopná plošina s protiskluzným povrchem , vč. nástěnných kotevních pojezdových profilů z duralu, povrch prášková barva komaxit dle RAL, , kotvení pomocí distančních skrytých ocel.profilů, vč. bezdrátových ovladačů,  montáží a příslušenstvím</w:t>
            </w:r>
          </w:p>
        </w:tc>
        <w:tc>
          <w:tcPr>
            <w:tcW w:w="138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kern w:val="0"/>
                <w:sz w:val="21"/>
                <w:szCs w:val="21"/>
                <w:lang w:val="cs-CZ" w:eastAsia="en-US" w:bidi="ar-SA"/>
              </w:rPr>
              <w:t>l.cca 2800,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kern w:val="0"/>
                <w:sz w:val="21"/>
                <w:szCs w:val="21"/>
                <w:lang w:val="cs-CZ" w:eastAsia="en-US" w:bidi="ar-SA"/>
              </w:rPr>
              <w:t>plošina 800x1000</w:t>
            </w:r>
          </w:p>
        </w:tc>
        <w:tc>
          <w:tcPr>
            <w:tcW w:w="45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1</w:t>
            </w:r>
          </w:p>
        </w:tc>
        <w:tc>
          <w:tcPr>
            <w:tcW w:w="184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kern w:val="0"/>
                <w:sz w:val="21"/>
                <w:szCs w:val="21"/>
                <w:lang w:val="cs-CZ" w:eastAsia="en-US" w:bidi="ar-SA"/>
              </w:rPr>
              <w:t>Rozměry pojezdů dle venkovní vstupního schodiště+plošiny ve spodní stanici., příprava EI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r>
          </w:p>
        </w:tc>
      </w:tr>
      <w:tr>
        <w:trPr/>
        <w:tc>
          <w:tcPr>
            <w:tcW w:w="101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1"/>
                <w:szCs w:val="21"/>
                <w:lang w:val="cs-CZ" w:eastAsia="en-US" w:bidi="ar-SA"/>
              </w:rPr>
              <w:t>PHP34A</w:t>
            </w:r>
          </w:p>
        </w:tc>
        <w:tc>
          <w:tcPr>
            <w:tcW w:w="481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Přenosný hasící přístroj pěnový</w:t>
            </w:r>
          </w:p>
        </w:tc>
        <w:tc>
          <w:tcPr>
            <w:tcW w:w="138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r>
          </w:p>
        </w:tc>
        <w:tc>
          <w:tcPr>
            <w:tcW w:w="45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1</w:t>
            </w:r>
          </w:p>
        </w:tc>
        <w:tc>
          <w:tcPr>
            <w:tcW w:w="184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1"/>
                <w:szCs w:val="21"/>
                <w:lang w:val="cs-CZ" w:eastAsia="en-US" w:bidi="ar-SA"/>
              </w:rPr>
              <w:t>1.np 104</w:t>
            </w:r>
          </w:p>
        </w:tc>
      </w:tr>
      <w:tr>
        <w:trPr/>
        <w:tc>
          <w:tcPr>
            <w:tcW w:w="101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b/>
                <w:b/>
                <w:bCs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sz w:val="21"/>
                <w:szCs w:val="21"/>
                <w:lang w:val="cs-CZ" w:eastAsia="en-US" w:bidi="ar-SA"/>
              </w:rPr>
            </w:r>
          </w:p>
        </w:tc>
        <w:tc>
          <w:tcPr>
            <w:tcW w:w="481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r>
          </w:p>
        </w:tc>
        <w:tc>
          <w:tcPr>
            <w:tcW w:w="138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color w:val="auto"/>
                <w:kern w:val="0"/>
                <w:sz w:val="21"/>
                <w:szCs w:val="21"/>
                <w:lang w:val="cs-CZ" w:eastAsia="en-US" w:bidi="ar-SA"/>
              </w:rPr>
            </w:r>
          </w:p>
        </w:tc>
        <w:tc>
          <w:tcPr>
            <w:tcW w:w="45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r>
          </w:p>
        </w:tc>
        <w:tc>
          <w:tcPr>
            <w:tcW w:w="184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57" w:after="57"/>
              <w:jc w:val="left"/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cs=""/>
                <w:kern w:val="0"/>
                <w:sz w:val="21"/>
                <w:szCs w:val="21"/>
                <w:lang w:val="cs-CZ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color w:val="000000"/>
        </w:rPr>
      </w:pPr>
      <w:r>
        <w:rPr/>
      </w:r>
    </w:p>
    <w:p>
      <w:pPr>
        <w:pStyle w:val="Normal"/>
        <w:rPr>
          <w:color w:val="auto"/>
        </w:rPr>
      </w:pPr>
      <w:r>
        <w:rPr>
          <w:color w:val="auto"/>
        </w:rPr>
      </w:r>
    </w:p>
    <w:p>
      <w:pPr>
        <w:pStyle w:val="Normal"/>
        <w:spacing w:before="0" w:after="200"/>
        <w:rPr>
          <w:color w:val="auto"/>
        </w:rPr>
      </w:pPr>
      <w:r>
        <w:rPr/>
      </w:r>
    </w:p>
    <w:sectPr>
      <w:type w:val="nextPage"/>
      <w:pgSz w:w="11906" w:h="16838"/>
      <w:pgMar w:left="1417" w:right="1417" w:gutter="0" w:header="0" w:top="1134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714e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dpis" w:customStyle="1">
    <w:name w:val="Nadpis"/>
    <w:basedOn w:val="Normal"/>
    <w:next w:val="Tlotextu"/>
    <w:qFormat/>
    <w:rsid w:val="00c91343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c91343"/>
    <w:pPr>
      <w:spacing w:lineRule="auto" w:line="288" w:before="0" w:after="140"/>
    </w:pPr>
    <w:rPr/>
  </w:style>
  <w:style w:type="paragraph" w:styleId="Seznam">
    <w:name w:val="List"/>
    <w:basedOn w:val="Tlotextu"/>
    <w:rsid w:val="00c91343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rsid w:val="00c91343"/>
    <w:pPr>
      <w:suppressLineNumbers/>
    </w:pPr>
    <w:rPr>
      <w:rFonts w:cs="Arial"/>
    </w:rPr>
  </w:style>
  <w:style w:type="paragraph" w:styleId="Titulek1" w:customStyle="1">
    <w:name w:val="Titulek1"/>
    <w:basedOn w:val="Normal"/>
    <w:qFormat/>
    <w:rsid w:val="00c9134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Obsahtabulky" w:customStyle="1">
    <w:name w:val="Obsah tabulky"/>
    <w:basedOn w:val="Normal"/>
    <w:qFormat/>
    <w:rsid w:val="002b1ad5"/>
    <w:pPr/>
    <w:rPr/>
  </w:style>
  <w:style w:type="paragraph" w:styleId="Nadpistabulky" w:customStyle="1">
    <w:name w:val="Nadpis tabulky"/>
    <w:basedOn w:val="Obsahtabulky"/>
    <w:qFormat/>
    <w:rsid w:val="002b1ad5"/>
    <w:pPr/>
    <w:rPr/>
  </w:style>
  <w:style w:type="paragraph" w:styleId="Zhlavazpat">
    <w:name w:val="Záhlaví a zápatí"/>
    <w:basedOn w:val="Normal"/>
    <w:qFormat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Zpat">
    <w:name w:val="Footer"/>
    <w:basedOn w:val="Zhlavazpat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59"/>
    <w:rsid w:val="00b06d0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880</TotalTime>
  <Application>LibreOffice/7.4.2.3$Windows_X86_64 LibreOffice_project/382eef1f22670f7f4118c8c2dd222ec7ad009daf</Application>
  <AppVersion>15.0000</AppVersion>
  <Pages>2</Pages>
  <Words>641</Words>
  <Characters>3619</Characters>
  <CharactersWithSpaces>4120</CharactersWithSpaces>
  <Paragraphs>157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2022-10-10T22:49:00Z</dcterms:created>
  <dc:creator>Zuzana</dc:creator>
  <dc:description/>
  <dc:language>cs-CZ</dc:language>
  <cp:lastModifiedBy/>
  <cp:lastPrinted>2022-11-21T09:52:48Z</cp:lastPrinted>
  <dcterms:modified xsi:type="dcterms:W3CDTF">2022-11-21T09:54:45Z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