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BA59" w14:textId="2C55E860" w:rsidR="0058791F" w:rsidRPr="0058791F" w:rsidRDefault="0058791F" w:rsidP="0058791F">
      <w:pPr>
        <w:jc w:val="right"/>
        <w:rPr>
          <w:rFonts w:cs="Arial"/>
          <w:b/>
          <w:szCs w:val="20"/>
        </w:rPr>
      </w:pPr>
      <w:r>
        <w:t xml:space="preserve">Příloha č. </w:t>
      </w:r>
      <w:r w:rsidR="00362BF4">
        <w:t>3</w:t>
      </w:r>
      <w:r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4EADFF4A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362BF4">
        <w:rPr>
          <w:rFonts w:cs="Arial"/>
          <w:b/>
          <w:szCs w:val="20"/>
        </w:rPr>
        <w:t>3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67B59B77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126BF3">
        <w:rPr>
          <w:rFonts w:cs="Arial"/>
          <w:b/>
          <w:sz w:val="24"/>
        </w:rPr>
        <w:t xml:space="preserve">Vyšetřovací stůl </w:t>
      </w:r>
      <w:r w:rsidR="001658E2">
        <w:rPr>
          <w:rFonts w:cs="Arial"/>
          <w:b/>
          <w:sz w:val="24"/>
        </w:rPr>
        <w:t>mechanický</w:t>
      </w:r>
    </w:p>
    <w:p w14:paraId="36FE6E12" w14:textId="79206A2B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414FBA">
        <w:rPr>
          <w:rFonts w:cs="Arial"/>
          <w:bCs/>
          <w:sz w:val="24"/>
        </w:rPr>
        <w:t>8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0C546D43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  <w:r w:rsidR="009B1BD0">
        <w:rPr>
          <w:rFonts w:cs="Arial"/>
          <w:b/>
          <w:bCs/>
          <w:szCs w:val="20"/>
        </w:rPr>
        <w:t>*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5DEACAB8" w:rsidR="00344E00" w:rsidRPr="00126BF3" w:rsidRDefault="00126BF3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 w:rsidRPr="00126BF3">
              <w:rPr>
                <w:rFonts w:cs="Arial"/>
                <w:b/>
                <w:bCs/>
                <w:szCs w:val="20"/>
              </w:rPr>
              <w:t xml:space="preserve">Gynekologický vyšetřovací stůl </w:t>
            </w:r>
            <w:r w:rsidR="001658E2">
              <w:rPr>
                <w:rFonts w:cs="Arial"/>
                <w:b/>
                <w:bCs/>
                <w:szCs w:val="20"/>
              </w:rPr>
              <w:t>mechanický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6B983951" w:rsidR="00283BD1" w:rsidRPr="006238EC" w:rsidRDefault="00234FA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CED0233" w14:textId="77777777" w:rsidR="00C12C7D" w:rsidRDefault="00C12C7D" w:rsidP="00C12C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2DFF43B4" w:rsidR="00787F6E" w:rsidRPr="006238EC" w:rsidRDefault="00C12C7D" w:rsidP="00C12C7D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9B1B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9006D4" w:rsidR="00787F6E" w:rsidRPr="006238EC" w:rsidRDefault="00C12C7D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C6368B" w14:paraId="3559D611" w14:textId="77777777" w:rsidTr="00C12C7D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72DB3C70" w:rsidR="00C6368B" w:rsidRPr="00C6368B" w:rsidRDefault="00C6368B" w:rsidP="00C6368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Gynekologický vyšetřovací stůl se stabilní konstrukcí je mechanicky polohovatelný.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C6368B" w:rsidRPr="006238EC" w:rsidRDefault="00C6368B" w:rsidP="00C6368B">
            <w:pPr>
              <w:rPr>
                <w:rFonts w:cs="Arial"/>
                <w:szCs w:val="20"/>
              </w:rPr>
            </w:pPr>
          </w:p>
        </w:tc>
      </w:tr>
      <w:tr w:rsidR="00C6368B" w14:paraId="765AE9D3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5FAA829B" w:rsidR="00C6368B" w:rsidRPr="00C6368B" w:rsidRDefault="00C6368B" w:rsidP="00C6368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Nastavitelná vyrovnávací noha pro maximální stabilitu lehátka i na nerovném povrchu.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C6368B" w:rsidRPr="006238EC" w:rsidRDefault="00C6368B" w:rsidP="00C6368B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C6368B" w:rsidRPr="006238EC" w:rsidRDefault="00C6368B" w:rsidP="00C6368B">
            <w:pPr>
              <w:rPr>
                <w:rFonts w:cs="Arial"/>
                <w:szCs w:val="20"/>
              </w:rPr>
            </w:pPr>
          </w:p>
        </w:tc>
      </w:tr>
      <w:tr w:rsidR="00C6368B" w14:paraId="7DF0E3A2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2B616022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Ocelová konstrukce s epoxidovou ochrannou vrstvou.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C6368B" w:rsidRPr="006238EC" w:rsidRDefault="00C6368B" w:rsidP="00C6368B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C6368B" w:rsidRPr="006238EC" w:rsidRDefault="00C6368B" w:rsidP="00C6368B">
            <w:pPr>
              <w:rPr>
                <w:rFonts w:cs="Arial"/>
                <w:szCs w:val="20"/>
              </w:rPr>
            </w:pPr>
          </w:p>
        </w:tc>
      </w:tr>
      <w:tr w:rsidR="00C6368B" w14:paraId="4B30125F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51B1BA70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Výška stolu je regulovatelná.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C6368B" w:rsidRPr="006238EC" w:rsidRDefault="00C6368B" w:rsidP="00C6368B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C6368B" w:rsidRPr="006238EC" w:rsidRDefault="00C6368B" w:rsidP="00C6368B">
            <w:pPr>
              <w:rPr>
                <w:rFonts w:cs="Arial"/>
                <w:szCs w:val="20"/>
              </w:rPr>
            </w:pPr>
          </w:p>
        </w:tc>
      </w:tr>
      <w:tr w:rsidR="00C6368B" w14:paraId="658D98C5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2A4A3C78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Nastavitelná poloha sklonu opěradla a sedáku.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C6368B" w:rsidRPr="006238EC" w:rsidRDefault="00C6368B" w:rsidP="00C6368B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C6368B" w:rsidRPr="006238EC" w:rsidRDefault="00C6368B" w:rsidP="00C6368B">
            <w:pPr>
              <w:rPr>
                <w:rFonts w:cs="Arial"/>
                <w:szCs w:val="20"/>
              </w:rPr>
            </w:pPr>
          </w:p>
        </w:tc>
      </w:tr>
      <w:tr w:rsidR="00C6368B" w14:paraId="05DD2256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7CFEA301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Nástupní schůdek pro pacienty (odnímatelný nebo výklopný).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C6368B" w:rsidRPr="006238EC" w:rsidRDefault="00C6368B" w:rsidP="00C6368B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C6368B" w:rsidRPr="006238EC" w:rsidRDefault="00C6368B" w:rsidP="00C6368B">
            <w:pPr>
              <w:rPr>
                <w:rFonts w:cs="Arial"/>
                <w:szCs w:val="20"/>
              </w:rPr>
            </w:pPr>
          </w:p>
        </w:tc>
      </w:tr>
      <w:tr w:rsidR="00C6368B" w14:paraId="37369FA2" w14:textId="77777777" w:rsidTr="00C12C7D">
        <w:trPr>
          <w:trHeight w:val="63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4FC04E48" w:rsidR="00C6368B" w:rsidRPr="00C6368B" w:rsidRDefault="00C6368B" w:rsidP="00C6368B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 xml:space="preserve">Možnost vzájemné výměny patních opěrek a </w:t>
            </w:r>
            <w:proofErr w:type="spellStart"/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šautů</w:t>
            </w:r>
            <w:proofErr w:type="spellEnd"/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C6368B" w:rsidRPr="006238EC" w:rsidRDefault="00C6368B" w:rsidP="00C6368B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C6368B" w:rsidRPr="006238EC" w:rsidRDefault="00C6368B" w:rsidP="00C6368B">
            <w:pPr>
              <w:rPr>
                <w:rFonts w:cs="Arial"/>
                <w:szCs w:val="20"/>
              </w:rPr>
            </w:pPr>
          </w:p>
        </w:tc>
      </w:tr>
      <w:tr w:rsidR="00C6368B" w14:paraId="12CC8027" w14:textId="77777777" w:rsidTr="00C12C7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1F87EFCF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 xml:space="preserve">Povrch z nehořlavé, antibakteriální a </w:t>
            </w:r>
            <w:proofErr w:type="spellStart"/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antiplísňové</w:t>
            </w:r>
            <w:proofErr w:type="spellEnd"/>
            <w:r w:rsidRPr="00C6368B">
              <w:rPr>
                <w:rFonts w:asciiTheme="minorHAnsi" w:hAnsiTheme="minorHAnsi" w:cstheme="minorHAnsi"/>
                <w:sz w:val="22"/>
                <w:szCs w:val="22"/>
              </w:rPr>
              <w:t xml:space="preserve"> umělé kůže kategorie M2.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C6368B" w:rsidRPr="006238EC" w:rsidRDefault="00C6368B" w:rsidP="00C6368B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C6368B" w:rsidRPr="006238EC" w:rsidRDefault="00C6368B" w:rsidP="00C6368B">
            <w:pPr>
              <w:rPr>
                <w:rFonts w:cs="Arial"/>
                <w:szCs w:val="20"/>
              </w:rPr>
            </w:pPr>
          </w:p>
        </w:tc>
      </w:tr>
      <w:tr w:rsidR="00C6368B" w14:paraId="721F03D7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6A61C575" w:rsidR="00C6368B" w:rsidRPr="00C6368B" w:rsidRDefault="00C6368B" w:rsidP="00C63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Barva potahu je oranžová (</w:t>
            </w:r>
            <w:proofErr w:type="spellStart"/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mandarin</w:t>
            </w:r>
            <w:proofErr w:type="spellEnd"/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C427B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7C3BD5E0" w14:textId="77777777" w:rsidTr="00C6368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42A1E785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 xml:space="preserve">Hmotnost pacientky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 xml:space="preserve"> 180 kg.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4E559526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6FC6BA00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Možnost připojit kolposkop.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339E8A6C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35DA96B3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Možnost připojení světla ke stolu.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A854F01" w:rsidR="00C30597" w:rsidRPr="00C6368B" w:rsidRDefault="00C6368B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C6368B">
              <w:rPr>
                <w:rFonts w:cs="Arial"/>
                <w:b/>
                <w:bCs/>
                <w:szCs w:val="20"/>
              </w:rPr>
              <w:t>Součást dodávky</w:t>
            </w:r>
          </w:p>
        </w:tc>
      </w:tr>
      <w:tr w:rsidR="00C6368B" w14:paraId="27EE574F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02F96E20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2AD21EC5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Podhlavník (1 ks).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39F6F330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4E895E1A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59F3416F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Ruční madla (1 pár).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33E7C2C1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91" w14:textId="76C4BA06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7730" w14:textId="64221F4E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Patní opěrky (1 pár).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B392A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1CDA18" w14:textId="77777777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2DA877A9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1A43" w14:textId="2CD7F794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5521" w14:textId="0C17E754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Šauty</w:t>
            </w:r>
            <w:proofErr w:type="spellEnd"/>
            <w:r w:rsidRPr="00C6368B">
              <w:rPr>
                <w:rFonts w:asciiTheme="minorHAnsi" w:hAnsiTheme="minorHAnsi" w:cstheme="minorHAnsi"/>
                <w:sz w:val="22"/>
                <w:szCs w:val="22"/>
              </w:rPr>
              <w:t xml:space="preserve"> (1 pár).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F6B632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86286" w14:textId="77777777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64C03EA6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362F" w14:textId="463B42A8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8A7B" w14:textId="0C123BE3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Nerezová odnímatelná nádoba (1 ks).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D6F9E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CFDF8E" w14:textId="77777777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4922D8B3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0AB0" w14:textId="3D7FBA5A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DF98" w14:textId="32903A0C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Upevnění na kolposkop (1 ks).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0CC5F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2D1F9E" w14:textId="77777777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6FCFA6F2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26B3" w14:textId="44B171ED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6AFC" w14:textId="620FBC3E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Držák na uchycení hygienického papíru.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803BE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43A5C" w14:textId="77777777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6368B" w14:paraId="4B5CBC83" w14:textId="77777777" w:rsidTr="00C12C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5D1B" w14:textId="4CABB042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A5A9" w14:textId="10B58738" w:rsidR="00C6368B" w:rsidRPr="00C6368B" w:rsidRDefault="00C6368B" w:rsidP="00C6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68B">
              <w:rPr>
                <w:rFonts w:asciiTheme="minorHAnsi" w:hAnsiTheme="minorHAnsi" w:cstheme="minorHAnsi"/>
                <w:sz w:val="22"/>
                <w:szCs w:val="22"/>
              </w:rPr>
              <w:t>Role hygienického papíru (1 ks).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1DF77F" w14:textId="77777777" w:rsidR="00C6368B" w:rsidRPr="006238EC" w:rsidRDefault="00C6368B" w:rsidP="00C6368B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C9854" w14:textId="77777777" w:rsidR="00C6368B" w:rsidRPr="006238EC" w:rsidRDefault="00C6368B" w:rsidP="00C6368B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3E919CA7" w:rsidR="00233176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 xml:space="preserve"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</w:t>
      </w:r>
      <w:r w:rsidRPr="00066454">
        <w:rPr>
          <w:i/>
          <w:sz w:val="18"/>
          <w:szCs w:val="18"/>
        </w:rPr>
        <w:lastRenderedPageBreak/>
        <w:t>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73339A37" w14:textId="3971EFF2" w:rsidR="003C427B" w:rsidRDefault="003C427B" w:rsidP="00233176">
      <w:pPr>
        <w:jc w:val="both"/>
        <w:rPr>
          <w:i/>
        </w:rPr>
      </w:pPr>
      <w:r>
        <w:rPr>
          <w:i/>
        </w:rPr>
        <w:t>** Dodavatel je oprávněn nabídnout i jinou barvu potahu, nicméně před dodáním zboží je dodavatel povinen umožnit zadavateli, výběr barvy potahu dle aktuálního vzorníku dodavatele.</w:t>
      </w:r>
    </w:p>
    <w:p w14:paraId="630EDC4C" w14:textId="4FB1D12C" w:rsidR="009B1BD0" w:rsidRPr="00066454" w:rsidRDefault="009B1BD0" w:rsidP="00233176">
      <w:pPr>
        <w:jc w:val="both"/>
        <w:rPr>
          <w:i/>
        </w:rPr>
      </w:pPr>
      <w:r>
        <w:rPr>
          <w:i/>
        </w:rPr>
        <w:t xml:space="preserve">*** </w:t>
      </w:r>
      <w:bookmarkStart w:id="1" w:name="_GoBack"/>
      <w:bookmarkEnd w:id="1"/>
      <w:r w:rsidRPr="009B1BD0">
        <w:rPr>
          <w:i/>
        </w:rPr>
        <w:t>Dodavatelé uvedou kromě informace o splnění požadavku i konkrétní hodnotu požadavku tam, kde je to z povahy požadavku možné.</w:t>
      </w:r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E2482" w14:textId="77777777" w:rsidR="00FC767D" w:rsidRDefault="00FC767D" w:rsidP="00344E00">
      <w:r>
        <w:separator/>
      </w:r>
    </w:p>
  </w:endnote>
  <w:endnote w:type="continuationSeparator" w:id="0">
    <w:p w14:paraId="39CB9CB7" w14:textId="77777777" w:rsidR="00FC767D" w:rsidRDefault="00FC767D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0D34CADF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BD0">
          <w:rPr>
            <w:noProof/>
          </w:rP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CCF6C" w14:textId="77777777" w:rsidR="00FC767D" w:rsidRDefault="00FC767D" w:rsidP="00344E00">
      <w:r>
        <w:separator/>
      </w:r>
    </w:p>
  </w:footnote>
  <w:footnote w:type="continuationSeparator" w:id="0">
    <w:p w14:paraId="561F0ADC" w14:textId="77777777" w:rsidR="00FC767D" w:rsidRDefault="00FC767D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26BF3"/>
    <w:rsid w:val="0013332F"/>
    <w:rsid w:val="001658E2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30717E"/>
    <w:rsid w:val="00344E00"/>
    <w:rsid w:val="00362BF4"/>
    <w:rsid w:val="00362C77"/>
    <w:rsid w:val="00384164"/>
    <w:rsid w:val="00385599"/>
    <w:rsid w:val="003932B8"/>
    <w:rsid w:val="003A76FB"/>
    <w:rsid w:val="003C1548"/>
    <w:rsid w:val="003C218D"/>
    <w:rsid w:val="003C427B"/>
    <w:rsid w:val="003E3F0E"/>
    <w:rsid w:val="00414FBA"/>
    <w:rsid w:val="00443439"/>
    <w:rsid w:val="004C0BFF"/>
    <w:rsid w:val="004F0BD5"/>
    <w:rsid w:val="005237DA"/>
    <w:rsid w:val="00546202"/>
    <w:rsid w:val="0058791F"/>
    <w:rsid w:val="006238EC"/>
    <w:rsid w:val="00631FFC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5631"/>
    <w:rsid w:val="00747A11"/>
    <w:rsid w:val="00772472"/>
    <w:rsid w:val="00787F6E"/>
    <w:rsid w:val="007F53BA"/>
    <w:rsid w:val="008041C5"/>
    <w:rsid w:val="00815FE5"/>
    <w:rsid w:val="00820ED4"/>
    <w:rsid w:val="008C0002"/>
    <w:rsid w:val="00952276"/>
    <w:rsid w:val="00955DA3"/>
    <w:rsid w:val="00961FB1"/>
    <w:rsid w:val="009B1AF1"/>
    <w:rsid w:val="009B1BD0"/>
    <w:rsid w:val="009E12C8"/>
    <w:rsid w:val="009E39E8"/>
    <w:rsid w:val="009F2C84"/>
    <w:rsid w:val="00A454AA"/>
    <w:rsid w:val="00A50807"/>
    <w:rsid w:val="00AA0935"/>
    <w:rsid w:val="00AD33B0"/>
    <w:rsid w:val="00AD49EC"/>
    <w:rsid w:val="00B542D2"/>
    <w:rsid w:val="00B602CC"/>
    <w:rsid w:val="00BE2DF5"/>
    <w:rsid w:val="00C0302E"/>
    <w:rsid w:val="00C073BD"/>
    <w:rsid w:val="00C12C7D"/>
    <w:rsid w:val="00C30597"/>
    <w:rsid w:val="00C35D86"/>
    <w:rsid w:val="00C6368B"/>
    <w:rsid w:val="00C920C0"/>
    <w:rsid w:val="00C9687D"/>
    <w:rsid w:val="00CA1B76"/>
    <w:rsid w:val="00CC315D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4144"/>
    <w:rsid w:val="00EA1070"/>
    <w:rsid w:val="00EE42B7"/>
    <w:rsid w:val="00EE7727"/>
    <w:rsid w:val="00EF6E53"/>
    <w:rsid w:val="00F517AB"/>
    <w:rsid w:val="00F51825"/>
    <w:rsid w:val="00F7055F"/>
    <w:rsid w:val="00F707B9"/>
    <w:rsid w:val="00F91200"/>
    <w:rsid w:val="00FC767D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10</cp:revision>
  <dcterms:created xsi:type="dcterms:W3CDTF">2023-03-30T09:01:00Z</dcterms:created>
  <dcterms:modified xsi:type="dcterms:W3CDTF">2023-05-15T10:16:00Z</dcterms:modified>
</cp:coreProperties>
</file>