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3FDB" w14:textId="7EBDCCD5" w:rsidR="00C63CD6" w:rsidRPr="005158A8" w:rsidRDefault="00460DD8" w:rsidP="00566E4D">
      <w:pPr>
        <w:jc w:val="center"/>
        <w:rPr>
          <w:rFonts w:ascii="Arial" w:hAnsi="Arial" w:cs="Arial"/>
          <w:b/>
          <w:sz w:val="24"/>
          <w:szCs w:val="20"/>
        </w:rPr>
      </w:pPr>
      <w:r w:rsidRPr="005158A8">
        <w:rPr>
          <w:rFonts w:ascii="Arial" w:hAnsi="Arial" w:cs="Arial"/>
          <w:b/>
          <w:sz w:val="24"/>
          <w:szCs w:val="20"/>
        </w:rPr>
        <w:t xml:space="preserve">Smlouva o </w:t>
      </w:r>
      <w:r w:rsidR="00CA2168">
        <w:rPr>
          <w:rFonts w:ascii="Arial" w:hAnsi="Arial" w:cs="Arial"/>
          <w:b/>
          <w:sz w:val="24"/>
          <w:szCs w:val="20"/>
        </w:rPr>
        <w:t>poskytnutí služeb</w:t>
      </w:r>
    </w:p>
    <w:p w14:paraId="5BE3B3B6" w14:textId="77777777" w:rsidR="00566E4D" w:rsidRPr="005158A8" w:rsidRDefault="00566E4D" w:rsidP="00566E4D">
      <w:pPr>
        <w:jc w:val="center"/>
        <w:rPr>
          <w:rFonts w:ascii="Arial" w:hAnsi="Arial" w:cs="Arial"/>
          <w:sz w:val="18"/>
          <w:szCs w:val="20"/>
        </w:rPr>
      </w:pPr>
      <w:r w:rsidRPr="005158A8">
        <w:rPr>
          <w:rFonts w:ascii="Arial" w:hAnsi="Arial" w:cs="Arial"/>
          <w:sz w:val="18"/>
          <w:szCs w:val="20"/>
        </w:rPr>
        <w:t>uzavřená v souladu s</w:t>
      </w:r>
      <w:r w:rsidR="0050777C" w:rsidRPr="005158A8">
        <w:rPr>
          <w:rFonts w:ascii="Arial" w:hAnsi="Arial" w:cs="Arial"/>
          <w:sz w:val="18"/>
          <w:szCs w:val="20"/>
        </w:rPr>
        <w:t>e</w:t>
      </w:r>
      <w:r w:rsidRPr="005158A8">
        <w:rPr>
          <w:rFonts w:ascii="Arial" w:hAnsi="Arial" w:cs="Arial"/>
          <w:sz w:val="18"/>
          <w:szCs w:val="20"/>
        </w:rPr>
        <w:t xml:space="preserve"> zákon</w:t>
      </w:r>
      <w:r w:rsidR="0050777C" w:rsidRPr="005158A8">
        <w:rPr>
          <w:rFonts w:ascii="Arial" w:hAnsi="Arial" w:cs="Arial"/>
          <w:sz w:val="18"/>
          <w:szCs w:val="20"/>
        </w:rPr>
        <w:t>em</w:t>
      </w:r>
      <w:r w:rsidRPr="005158A8">
        <w:rPr>
          <w:rFonts w:ascii="Arial" w:hAnsi="Arial" w:cs="Arial"/>
          <w:sz w:val="18"/>
          <w:szCs w:val="20"/>
        </w:rPr>
        <w:t xml:space="preserve"> č. 89/2012 Sb., občanský zákoník, </w:t>
      </w:r>
      <w:r w:rsidR="00460DD8" w:rsidRPr="005158A8">
        <w:rPr>
          <w:rFonts w:ascii="Arial" w:hAnsi="Arial" w:cs="Arial"/>
          <w:sz w:val="18"/>
          <w:szCs w:val="20"/>
        </w:rPr>
        <w:t>ve znění pozdějších předpisů</w:t>
      </w:r>
      <w:r w:rsidRPr="005158A8">
        <w:rPr>
          <w:rFonts w:ascii="Arial" w:hAnsi="Arial" w:cs="Arial"/>
          <w:sz w:val="18"/>
          <w:szCs w:val="20"/>
        </w:rPr>
        <w:t xml:space="preserve"> (dále jen „občanský zákoník") </w:t>
      </w:r>
    </w:p>
    <w:p w14:paraId="49723066" w14:textId="77777777" w:rsidR="00566E4D" w:rsidRPr="005158A8" w:rsidRDefault="00566E4D" w:rsidP="00566E4D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>Smluvní strany</w:t>
      </w:r>
    </w:p>
    <w:p w14:paraId="3CB78662" w14:textId="448D4903" w:rsidR="00566E4D" w:rsidRPr="005158A8" w:rsidRDefault="00566E4D" w:rsidP="00566E4D">
      <w:pPr>
        <w:spacing w:after="60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>Objednatel</w:t>
      </w:r>
      <w:r w:rsidRPr="005158A8">
        <w:rPr>
          <w:rFonts w:ascii="Arial" w:hAnsi="Arial" w:cs="Arial"/>
          <w:b/>
          <w:sz w:val="20"/>
          <w:szCs w:val="20"/>
        </w:rPr>
        <w:tab/>
      </w:r>
      <w:r w:rsidR="005158A8">
        <w:rPr>
          <w:rFonts w:ascii="Arial" w:hAnsi="Arial" w:cs="Arial"/>
          <w:b/>
          <w:sz w:val="20"/>
          <w:szCs w:val="20"/>
        </w:rPr>
        <w:tab/>
      </w:r>
      <w:r w:rsidRPr="005158A8">
        <w:rPr>
          <w:rFonts w:ascii="Arial" w:hAnsi="Arial" w:cs="Arial"/>
          <w:b/>
          <w:sz w:val="20"/>
          <w:szCs w:val="20"/>
        </w:rPr>
        <w:t>Centrum investic, rozvoje a inovací</w:t>
      </w:r>
    </w:p>
    <w:p w14:paraId="67AB2275" w14:textId="00D69FDE" w:rsidR="00566E4D" w:rsidRPr="005158A8" w:rsidRDefault="005158A8" w:rsidP="005158A8">
      <w:pPr>
        <w:spacing w:before="120" w:after="120"/>
        <w:ind w:left="2124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P</w:t>
      </w:r>
      <w:r w:rsidR="00566E4D" w:rsidRPr="005158A8">
        <w:rPr>
          <w:rFonts w:ascii="Arial" w:hAnsi="Arial" w:cs="Arial"/>
          <w:sz w:val="20"/>
          <w:szCs w:val="20"/>
        </w:rPr>
        <w:t xml:space="preserve">říspěvková organizace Královéhradeckého kraje zapsaná v Obchodním rejstříku pod spisovou značkou </w:t>
      </w:r>
      <w:proofErr w:type="spellStart"/>
      <w:r w:rsidRPr="005158A8">
        <w:rPr>
          <w:rFonts w:ascii="Arial" w:hAnsi="Arial" w:cs="Arial"/>
          <w:sz w:val="20"/>
          <w:szCs w:val="20"/>
        </w:rPr>
        <w:t>Pr</w:t>
      </w:r>
      <w:proofErr w:type="spellEnd"/>
      <w:r w:rsidRPr="005158A8">
        <w:rPr>
          <w:rFonts w:ascii="Arial" w:hAnsi="Arial" w:cs="Arial"/>
          <w:sz w:val="20"/>
          <w:szCs w:val="20"/>
        </w:rPr>
        <w:t xml:space="preserve"> 863 veden</w:t>
      </w:r>
      <w:r>
        <w:rPr>
          <w:rFonts w:ascii="Arial" w:hAnsi="Arial" w:cs="Arial"/>
          <w:sz w:val="20"/>
          <w:szCs w:val="20"/>
        </w:rPr>
        <w:t>ou</w:t>
      </w:r>
      <w:r w:rsidRPr="005158A8">
        <w:rPr>
          <w:rFonts w:ascii="Arial" w:hAnsi="Arial" w:cs="Arial"/>
          <w:sz w:val="20"/>
          <w:szCs w:val="20"/>
        </w:rPr>
        <w:t xml:space="preserve"> u Krajského soudu v Hradci Králové</w:t>
      </w:r>
    </w:p>
    <w:p w14:paraId="2B55DFEF" w14:textId="7B36DAEB" w:rsidR="00566E4D" w:rsidRPr="005158A8" w:rsidRDefault="00566E4D" w:rsidP="00566E4D">
      <w:pPr>
        <w:spacing w:before="60" w:after="60"/>
        <w:rPr>
          <w:rFonts w:ascii="Arial" w:eastAsia="Times New Roman" w:hAnsi="Arial" w:cs="Arial"/>
          <w:sz w:val="20"/>
          <w:szCs w:val="18"/>
          <w:lang w:eastAsia="cs-CZ"/>
        </w:rPr>
      </w:pPr>
      <w:r w:rsidRPr="005158A8">
        <w:rPr>
          <w:rFonts w:ascii="Arial" w:eastAsia="Times New Roman" w:hAnsi="Arial" w:cs="Arial"/>
          <w:sz w:val="20"/>
          <w:szCs w:val="18"/>
          <w:lang w:eastAsia="cs-CZ"/>
        </w:rPr>
        <w:t>IČO</w:t>
      </w:r>
      <w:r w:rsidRPr="005158A8">
        <w:rPr>
          <w:rFonts w:ascii="Arial" w:eastAsia="Times New Roman" w:hAnsi="Arial" w:cs="Arial"/>
          <w:sz w:val="20"/>
          <w:szCs w:val="18"/>
          <w:lang w:eastAsia="cs-CZ"/>
        </w:rPr>
        <w:tab/>
      </w:r>
      <w:r w:rsidRPr="005158A8">
        <w:rPr>
          <w:rFonts w:ascii="Arial" w:eastAsia="Times New Roman" w:hAnsi="Arial" w:cs="Arial"/>
          <w:sz w:val="20"/>
          <w:szCs w:val="18"/>
          <w:lang w:eastAsia="cs-CZ"/>
        </w:rPr>
        <w:tab/>
      </w:r>
      <w:r w:rsidR="005158A8">
        <w:rPr>
          <w:rFonts w:ascii="Arial" w:eastAsia="Times New Roman" w:hAnsi="Arial" w:cs="Arial"/>
          <w:sz w:val="20"/>
          <w:szCs w:val="18"/>
          <w:lang w:eastAsia="cs-CZ"/>
        </w:rPr>
        <w:tab/>
      </w:r>
      <w:r w:rsidRPr="005158A8">
        <w:rPr>
          <w:rFonts w:ascii="Arial" w:eastAsia="Times New Roman" w:hAnsi="Arial" w:cs="Arial"/>
          <w:sz w:val="20"/>
          <w:szCs w:val="18"/>
          <w:lang w:eastAsia="cs-CZ"/>
        </w:rPr>
        <w:t>712 18</w:t>
      </w:r>
      <w:r w:rsidR="005158A8" w:rsidRPr="005158A8">
        <w:rPr>
          <w:rFonts w:ascii="Arial" w:eastAsia="Times New Roman" w:hAnsi="Arial" w:cs="Arial"/>
          <w:sz w:val="20"/>
          <w:szCs w:val="18"/>
          <w:lang w:eastAsia="cs-CZ"/>
        </w:rPr>
        <w:t> </w:t>
      </w:r>
      <w:r w:rsidRPr="005158A8">
        <w:rPr>
          <w:rFonts w:ascii="Arial" w:eastAsia="Times New Roman" w:hAnsi="Arial" w:cs="Arial"/>
          <w:sz w:val="20"/>
          <w:szCs w:val="18"/>
          <w:lang w:eastAsia="cs-CZ"/>
        </w:rPr>
        <w:t>840</w:t>
      </w:r>
    </w:p>
    <w:p w14:paraId="7CCD2661" w14:textId="0279599E" w:rsidR="005158A8" w:rsidRPr="005158A8" w:rsidRDefault="005158A8" w:rsidP="00566E4D">
      <w:pPr>
        <w:spacing w:before="60" w:after="60"/>
        <w:rPr>
          <w:rFonts w:ascii="Arial" w:eastAsia="Times New Roman" w:hAnsi="Arial" w:cs="Arial"/>
          <w:sz w:val="20"/>
          <w:szCs w:val="18"/>
          <w:lang w:eastAsia="cs-CZ"/>
        </w:rPr>
      </w:pPr>
      <w:r w:rsidRPr="005158A8">
        <w:rPr>
          <w:rFonts w:ascii="Arial" w:eastAsia="Times New Roman" w:hAnsi="Arial" w:cs="Arial"/>
          <w:sz w:val="20"/>
          <w:szCs w:val="18"/>
          <w:lang w:eastAsia="cs-CZ"/>
        </w:rPr>
        <w:t>DIČ</w:t>
      </w:r>
      <w:r w:rsidRPr="005158A8">
        <w:rPr>
          <w:rFonts w:ascii="Arial" w:eastAsia="Times New Roman" w:hAnsi="Arial" w:cs="Arial"/>
          <w:sz w:val="20"/>
          <w:szCs w:val="18"/>
          <w:lang w:eastAsia="cs-CZ"/>
        </w:rPr>
        <w:tab/>
      </w:r>
      <w:r w:rsidRPr="005158A8">
        <w:rPr>
          <w:rFonts w:ascii="Arial" w:eastAsia="Times New Roman" w:hAnsi="Arial" w:cs="Arial"/>
          <w:sz w:val="20"/>
          <w:szCs w:val="18"/>
          <w:lang w:eastAsia="cs-CZ"/>
        </w:rPr>
        <w:tab/>
      </w:r>
      <w:r>
        <w:rPr>
          <w:rFonts w:ascii="Arial" w:eastAsia="Times New Roman" w:hAnsi="Arial" w:cs="Arial"/>
          <w:sz w:val="20"/>
          <w:szCs w:val="18"/>
          <w:lang w:eastAsia="cs-CZ"/>
        </w:rPr>
        <w:tab/>
      </w:r>
      <w:r w:rsidRPr="005158A8">
        <w:rPr>
          <w:rFonts w:ascii="Arial" w:eastAsia="Times New Roman" w:hAnsi="Arial" w:cs="Arial"/>
          <w:sz w:val="20"/>
          <w:szCs w:val="18"/>
          <w:lang w:eastAsia="cs-CZ"/>
        </w:rPr>
        <w:t>CZ71218840</w:t>
      </w:r>
    </w:p>
    <w:p w14:paraId="187CB037" w14:textId="046FB9C6" w:rsidR="00566E4D" w:rsidRDefault="00566E4D" w:rsidP="00566E4D">
      <w:pPr>
        <w:spacing w:before="60" w:after="60"/>
        <w:rPr>
          <w:rFonts w:ascii="Arial" w:eastAsia="Times New Roman" w:hAnsi="Arial" w:cs="Arial"/>
          <w:sz w:val="20"/>
          <w:szCs w:val="18"/>
          <w:lang w:eastAsia="cs-CZ"/>
        </w:rPr>
      </w:pPr>
      <w:r w:rsidRPr="005158A8">
        <w:rPr>
          <w:rFonts w:ascii="Arial" w:eastAsia="Times New Roman" w:hAnsi="Arial" w:cs="Arial"/>
          <w:sz w:val="20"/>
          <w:szCs w:val="18"/>
          <w:lang w:eastAsia="cs-CZ"/>
        </w:rPr>
        <w:t>sídlo</w:t>
      </w:r>
      <w:r w:rsidRPr="005158A8">
        <w:rPr>
          <w:rFonts w:ascii="Arial" w:eastAsia="Times New Roman" w:hAnsi="Arial" w:cs="Arial"/>
          <w:sz w:val="20"/>
          <w:szCs w:val="18"/>
          <w:lang w:eastAsia="cs-CZ"/>
        </w:rPr>
        <w:tab/>
      </w:r>
      <w:r w:rsidRPr="005158A8">
        <w:rPr>
          <w:rFonts w:ascii="Arial" w:eastAsia="Times New Roman" w:hAnsi="Arial" w:cs="Arial"/>
          <w:sz w:val="20"/>
          <w:szCs w:val="18"/>
          <w:lang w:eastAsia="cs-CZ"/>
        </w:rPr>
        <w:tab/>
      </w:r>
      <w:r w:rsidR="005158A8">
        <w:rPr>
          <w:rFonts w:ascii="Arial" w:eastAsia="Times New Roman" w:hAnsi="Arial" w:cs="Arial"/>
          <w:sz w:val="20"/>
          <w:szCs w:val="18"/>
          <w:lang w:eastAsia="cs-CZ"/>
        </w:rPr>
        <w:tab/>
      </w:r>
      <w:r w:rsidRPr="005158A8">
        <w:rPr>
          <w:rFonts w:ascii="Arial" w:eastAsia="Times New Roman" w:hAnsi="Arial" w:cs="Arial"/>
          <w:sz w:val="20"/>
          <w:szCs w:val="18"/>
          <w:lang w:eastAsia="cs-CZ"/>
        </w:rPr>
        <w:t>Soukenická 54, 500 03 Hradec Králové</w:t>
      </w:r>
    </w:p>
    <w:p w14:paraId="44BFB521" w14:textId="79ACD7B3" w:rsidR="005158A8" w:rsidRPr="005158A8" w:rsidRDefault="005158A8" w:rsidP="00566E4D">
      <w:pPr>
        <w:spacing w:before="60" w:after="60"/>
        <w:rPr>
          <w:rFonts w:ascii="Arial" w:eastAsia="Times New Roman" w:hAnsi="Arial" w:cs="Arial"/>
          <w:sz w:val="20"/>
          <w:szCs w:val="18"/>
          <w:lang w:eastAsia="cs-CZ"/>
        </w:rPr>
      </w:pPr>
      <w:r>
        <w:rPr>
          <w:rFonts w:ascii="Arial" w:eastAsia="Times New Roman" w:hAnsi="Arial" w:cs="Arial"/>
          <w:sz w:val="20"/>
          <w:szCs w:val="18"/>
          <w:lang w:eastAsia="cs-CZ"/>
        </w:rPr>
        <w:t>zástupce</w:t>
      </w:r>
      <w:r>
        <w:rPr>
          <w:rFonts w:ascii="Arial" w:eastAsia="Times New Roman" w:hAnsi="Arial" w:cs="Arial"/>
          <w:sz w:val="20"/>
          <w:szCs w:val="18"/>
          <w:lang w:eastAsia="cs-CZ"/>
        </w:rPr>
        <w:tab/>
      </w:r>
      <w:r>
        <w:rPr>
          <w:rFonts w:ascii="Arial" w:eastAsia="Times New Roman" w:hAnsi="Arial" w:cs="Arial"/>
          <w:sz w:val="20"/>
          <w:szCs w:val="18"/>
          <w:lang w:eastAsia="cs-CZ"/>
        </w:rPr>
        <w:tab/>
        <w:t xml:space="preserve">Mgr. et Mgr. Vendula Hájková, </w:t>
      </w:r>
      <w:r w:rsidR="00E52D3F">
        <w:rPr>
          <w:rFonts w:ascii="Arial" w:eastAsia="Times New Roman" w:hAnsi="Arial" w:cs="Arial"/>
          <w:sz w:val="20"/>
          <w:szCs w:val="18"/>
          <w:lang w:eastAsia="cs-CZ"/>
        </w:rPr>
        <w:t xml:space="preserve">MBA, </w:t>
      </w:r>
      <w:r>
        <w:rPr>
          <w:rFonts w:ascii="Arial" w:eastAsia="Times New Roman" w:hAnsi="Arial" w:cs="Arial"/>
          <w:sz w:val="20"/>
          <w:szCs w:val="18"/>
          <w:lang w:eastAsia="cs-CZ"/>
        </w:rPr>
        <w:t>ředitelka</w:t>
      </w:r>
    </w:p>
    <w:p w14:paraId="251F79A3" w14:textId="77777777" w:rsidR="00566E4D" w:rsidRPr="005158A8" w:rsidRDefault="00566E4D" w:rsidP="005158A8">
      <w:pPr>
        <w:spacing w:before="240" w:after="240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 xml:space="preserve">dále jen </w:t>
      </w:r>
      <w:r w:rsidRPr="005158A8">
        <w:rPr>
          <w:rFonts w:ascii="Arial" w:hAnsi="Arial" w:cs="Arial"/>
          <w:i/>
          <w:sz w:val="20"/>
          <w:szCs w:val="20"/>
        </w:rPr>
        <w:t>„</w:t>
      </w:r>
      <w:r w:rsidR="004E013B" w:rsidRPr="005158A8">
        <w:rPr>
          <w:rFonts w:ascii="Arial" w:hAnsi="Arial" w:cs="Arial"/>
          <w:i/>
          <w:sz w:val="20"/>
          <w:szCs w:val="20"/>
        </w:rPr>
        <w:t>objednatel</w:t>
      </w:r>
      <w:r w:rsidRPr="005158A8">
        <w:rPr>
          <w:rFonts w:ascii="Arial" w:hAnsi="Arial" w:cs="Arial"/>
          <w:i/>
          <w:sz w:val="20"/>
          <w:szCs w:val="20"/>
        </w:rPr>
        <w:t>“</w:t>
      </w:r>
      <w:r w:rsidRPr="005158A8">
        <w:rPr>
          <w:rFonts w:ascii="Arial" w:hAnsi="Arial" w:cs="Arial"/>
          <w:sz w:val="20"/>
          <w:szCs w:val="20"/>
        </w:rPr>
        <w:t xml:space="preserve"> a</w:t>
      </w:r>
    </w:p>
    <w:p w14:paraId="6EF4FCC8" w14:textId="47926BC2" w:rsidR="00CA2168" w:rsidRPr="00B7658D" w:rsidRDefault="00566E4D" w:rsidP="00CA2168">
      <w:pPr>
        <w:spacing w:after="60" w:line="300" w:lineRule="atLeast"/>
        <w:ind w:left="2126" w:hanging="2126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>Poskytovatel</w:t>
      </w:r>
      <w:r w:rsidRPr="005158A8">
        <w:rPr>
          <w:rFonts w:ascii="Arial" w:hAnsi="Arial" w:cs="Arial"/>
          <w:b/>
          <w:sz w:val="20"/>
          <w:szCs w:val="20"/>
        </w:rPr>
        <w:tab/>
      </w:r>
      <w:r w:rsidR="00CA2168" w:rsidRPr="000566E9">
        <w:rPr>
          <w:rFonts w:ascii="Arial" w:hAnsi="Arial" w:cs="Arial"/>
          <w:sz w:val="20"/>
          <w:szCs w:val="20"/>
          <w:highlight w:val="cyan"/>
        </w:rPr>
        <w:t>[bude doplněno před uzavřením smlouvy]</w:t>
      </w:r>
    </w:p>
    <w:p w14:paraId="0974CF51" w14:textId="77777777" w:rsidR="00CA2168" w:rsidRPr="00B7658D" w:rsidRDefault="00CA2168" w:rsidP="00CA2168">
      <w:pPr>
        <w:spacing w:after="60" w:line="300" w:lineRule="atLeast"/>
        <w:ind w:left="2126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společnost</w:t>
      </w:r>
      <w:r w:rsidR="00967DB4">
        <w:rPr>
          <w:rFonts w:ascii="Arial" w:hAnsi="Arial" w:cs="Arial"/>
          <w:sz w:val="20"/>
          <w:szCs w:val="20"/>
        </w:rPr>
        <w:t xml:space="preserve"> </w:t>
      </w:r>
      <w:r w:rsidR="00566E4D" w:rsidRPr="005158A8">
        <w:rPr>
          <w:rFonts w:ascii="Arial" w:hAnsi="Arial" w:cs="Arial"/>
          <w:sz w:val="20"/>
          <w:szCs w:val="20"/>
        </w:rPr>
        <w:t>zapsaná v </w:t>
      </w:r>
      <w:r w:rsidR="005158A8" w:rsidRPr="005158A8">
        <w:rPr>
          <w:rFonts w:ascii="Arial" w:hAnsi="Arial" w:cs="Arial"/>
          <w:sz w:val="20"/>
          <w:szCs w:val="20"/>
        </w:rPr>
        <w:t>o</w:t>
      </w:r>
      <w:r w:rsidR="00566E4D" w:rsidRPr="005158A8">
        <w:rPr>
          <w:rFonts w:ascii="Arial" w:hAnsi="Arial" w:cs="Arial"/>
          <w:sz w:val="20"/>
          <w:szCs w:val="20"/>
        </w:rPr>
        <w:t xml:space="preserve">bchodním rejstříku pod spisovou značkou </w:t>
      </w:r>
      <w:r w:rsidRPr="000566E9">
        <w:rPr>
          <w:rFonts w:ascii="Arial" w:hAnsi="Arial" w:cs="Arial"/>
          <w:sz w:val="20"/>
          <w:szCs w:val="20"/>
          <w:highlight w:val="cyan"/>
        </w:rPr>
        <w:t>[bude doplněno před uzavřením smlouvy]</w:t>
      </w:r>
      <w:r>
        <w:rPr>
          <w:rFonts w:ascii="Arial" w:hAnsi="Arial" w:cs="Arial"/>
          <w:sz w:val="20"/>
          <w:szCs w:val="20"/>
        </w:rPr>
        <w:t xml:space="preserve"> vedená</w:t>
      </w:r>
      <w:r w:rsidR="00967DB4" w:rsidRPr="00967DB4">
        <w:rPr>
          <w:rFonts w:ascii="Arial" w:hAnsi="Arial" w:cs="Arial"/>
          <w:sz w:val="20"/>
          <w:szCs w:val="20"/>
        </w:rPr>
        <w:t xml:space="preserve"> u </w:t>
      </w:r>
      <w:r w:rsidRPr="000566E9">
        <w:rPr>
          <w:rFonts w:ascii="Arial" w:hAnsi="Arial" w:cs="Arial"/>
          <w:sz w:val="20"/>
          <w:szCs w:val="20"/>
          <w:highlight w:val="cyan"/>
        </w:rPr>
        <w:t>[bude doplněno před uzavřením smlouvy]</w:t>
      </w:r>
    </w:p>
    <w:p w14:paraId="6CE4EE80" w14:textId="3FF60088" w:rsidR="00566E4D" w:rsidRDefault="00CA2168" w:rsidP="00CA2168">
      <w:pPr>
        <w:spacing w:after="60" w:line="300" w:lineRule="atLeast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18"/>
          <w:lang w:eastAsia="cs-CZ"/>
        </w:rPr>
        <w:t>IČO</w:t>
      </w:r>
      <w:r>
        <w:rPr>
          <w:rFonts w:ascii="Arial" w:eastAsia="Times New Roman" w:hAnsi="Arial" w:cs="Arial"/>
          <w:sz w:val="20"/>
          <w:szCs w:val="18"/>
          <w:lang w:eastAsia="cs-CZ"/>
        </w:rPr>
        <w:tab/>
      </w:r>
      <w:r w:rsidRPr="000566E9">
        <w:rPr>
          <w:rFonts w:ascii="Arial" w:hAnsi="Arial" w:cs="Arial"/>
          <w:sz w:val="20"/>
          <w:szCs w:val="20"/>
          <w:highlight w:val="cyan"/>
        </w:rPr>
        <w:t>[bude doplněno před uzavřením smlouvy]</w:t>
      </w:r>
    </w:p>
    <w:p w14:paraId="20AC772B" w14:textId="3894DAFC" w:rsidR="005158A8" w:rsidRPr="00CA2168" w:rsidRDefault="00CA2168" w:rsidP="00CA2168">
      <w:pPr>
        <w:spacing w:after="60" w:line="300" w:lineRule="atLeast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</w:r>
      <w:r w:rsidRPr="000566E9">
        <w:rPr>
          <w:rFonts w:ascii="Arial" w:hAnsi="Arial" w:cs="Arial"/>
          <w:sz w:val="20"/>
          <w:szCs w:val="20"/>
          <w:highlight w:val="cyan"/>
        </w:rPr>
        <w:t>[bude doplněno před uzavřením smlouvy]</w:t>
      </w:r>
    </w:p>
    <w:p w14:paraId="259E9F89" w14:textId="222CA3AC" w:rsidR="00566E4D" w:rsidRDefault="00CA2168" w:rsidP="00CA2168">
      <w:pPr>
        <w:spacing w:after="60" w:line="300" w:lineRule="atLeast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18"/>
          <w:lang w:eastAsia="cs-CZ"/>
        </w:rPr>
        <w:t>sídlo</w:t>
      </w:r>
      <w:r>
        <w:rPr>
          <w:rFonts w:ascii="Arial" w:eastAsia="Times New Roman" w:hAnsi="Arial" w:cs="Arial"/>
          <w:sz w:val="20"/>
          <w:szCs w:val="18"/>
          <w:lang w:eastAsia="cs-CZ"/>
        </w:rPr>
        <w:tab/>
      </w:r>
      <w:r w:rsidRPr="000566E9">
        <w:rPr>
          <w:rFonts w:ascii="Arial" w:hAnsi="Arial" w:cs="Arial"/>
          <w:sz w:val="20"/>
          <w:szCs w:val="20"/>
          <w:highlight w:val="cyan"/>
        </w:rPr>
        <w:t>[bude doplněno před uzavřením smlouvy]</w:t>
      </w:r>
    </w:p>
    <w:p w14:paraId="588BE574" w14:textId="6E6EFBF1" w:rsidR="005158A8" w:rsidRDefault="00CA2168" w:rsidP="00CA2168">
      <w:pPr>
        <w:spacing w:after="60" w:line="300" w:lineRule="atLeast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18"/>
          <w:lang w:eastAsia="cs-CZ"/>
        </w:rPr>
        <w:t>zástupce</w:t>
      </w:r>
      <w:r>
        <w:rPr>
          <w:rFonts w:ascii="Arial" w:eastAsia="Times New Roman" w:hAnsi="Arial" w:cs="Arial"/>
          <w:sz w:val="20"/>
          <w:szCs w:val="18"/>
          <w:lang w:eastAsia="cs-CZ"/>
        </w:rPr>
        <w:tab/>
      </w:r>
      <w:r w:rsidRPr="000566E9">
        <w:rPr>
          <w:rFonts w:ascii="Arial" w:hAnsi="Arial" w:cs="Arial"/>
          <w:sz w:val="20"/>
          <w:szCs w:val="20"/>
          <w:highlight w:val="cyan"/>
        </w:rPr>
        <w:t>[bude doplněno před uzavřením smlouvy]</w:t>
      </w:r>
    </w:p>
    <w:p w14:paraId="702DC088" w14:textId="2DC1B0E2" w:rsidR="005158A8" w:rsidRPr="00CA2168" w:rsidRDefault="005158A8" w:rsidP="00CA2168">
      <w:pPr>
        <w:spacing w:after="60" w:line="300" w:lineRule="atLeast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18"/>
          <w:lang w:eastAsia="cs-CZ"/>
        </w:rPr>
        <w:t>bankovní spojení</w:t>
      </w:r>
      <w:r>
        <w:rPr>
          <w:rFonts w:ascii="Arial" w:eastAsia="Times New Roman" w:hAnsi="Arial" w:cs="Arial"/>
          <w:sz w:val="20"/>
          <w:szCs w:val="18"/>
          <w:lang w:eastAsia="cs-CZ"/>
        </w:rPr>
        <w:tab/>
      </w:r>
      <w:r w:rsidR="00CA2168" w:rsidRPr="000566E9">
        <w:rPr>
          <w:rFonts w:ascii="Arial" w:hAnsi="Arial" w:cs="Arial"/>
          <w:sz w:val="20"/>
          <w:szCs w:val="20"/>
          <w:highlight w:val="cyan"/>
        </w:rPr>
        <w:t>[bude doplněno před uzavřením smlouvy]</w:t>
      </w:r>
    </w:p>
    <w:p w14:paraId="1E45C797" w14:textId="612BF192" w:rsidR="005158A8" w:rsidRPr="00CA2168" w:rsidRDefault="005158A8" w:rsidP="00CA2168">
      <w:pPr>
        <w:spacing w:after="60" w:line="300" w:lineRule="atLeast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18"/>
          <w:lang w:eastAsia="cs-CZ"/>
        </w:rPr>
        <w:t xml:space="preserve">číslo </w:t>
      </w:r>
      <w:r w:rsidR="00CA2168">
        <w:rPr>
          <w:rFonts w:ascii="Arial" w:eastAsia="Times New Roman" w:hAnsi="Arial" w:cs="Arial"/>
          <w:sz w:val="20"/>
          <w:szCs w:val="18"/>
          <w:lang w:eastAsia="cs-CZ"/>
        </w:rPr>
        <w:t>účtu</w:t>
      </w:r>
      <w:r w:rsidR="00CA2168">
        <w:rPr>
          <w:rFonts w:ascii="Arial" w:eastAsia="Times New Roman" w:hAnsi="Arial" w:cs="Arial"/>
          <w:sz w:val="20"/>
          <w:szCs w:val="18"/>
          <w:lang w:eastAsia="cs-CZ"/>
        </w:rPr>
        <w:tab/>
      </w:r>
      <w:r w:rsidR="00CA2168" w:rsidRPr="000566E9">
        <w:rPr>
          <w:rFonts w:ascii="Arial" w:hAnsi="Arial" w:cs="Arial"/>
          <w:sz w:val="20"/>
          <w:szCs w:val="20"/>
          <w:highlight w:val="cyan"/>
        </w:rPr>
        <w:t>[bude doplněno před uzavřením smlouvy]</w:t>
      </w:r>
    </w:p>
    <w:p w14:paraId="2C53F77D" w14:textId="77777777" w:rsidR="004E013B" w:rsidRPr="005158A8" w:rsidRDefault="004E013B" w:rsidP="004E013B">
      <w:pPr>
        <w:spacing w:before="240" w:after="240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 xml:space="preserve">dále jen </w:t>
      </w:r>
      <w:r w:rsidRPr="005158A8">
        <w:rPr>
          <w:rFonts w:ascii="Arial" w:hAnsi="Arial" w:cs="Arial"/>
          <w:i/>
          <w:sz w:val="20"/>
          <w:szCs w:val="20"/>
        </w:rPr>
        <w:t>„</w:t>
      </w:r>
      <w:r w:rsidR="00F6508E" w:rsidRPr="005158A8">
        <w:rPr>
          <w:rFonts w:ascii="Arial" w:hAnsi="Arial" w:cs="Arial"/>
          <w:i/>
          <w:sz w:val="20"/>
          <w:szCs w:val="20"/>
        </w:rPr>
        <w:t>poskytovatel</w:t>
      </w:r>
      <w:r w:rsidRPr="005158A8">
        <w:rPr>
          <w:rFonts w:ascii="Arial" w:hAnsi="Arial" w:cs="Arial"/>
          <w:i/>
          <w:sz w:val="20"/>
          <w:szCs w:val="20"/>
        </w:rPr>
        <w:t>“</w:t>
      </w:r>
      <w:r w:rsidRPr="005158A8">
        <w:rPr>
          <w:rFonts w:ascii="Arial" w:hAnsi="Arial" w:cs="Arial"/>
          <w:sz w:val="20"/>
          <w:szCs w:val="20"/>
        </w:rPr>
        <w:t xml:space="preserve">; objednatel a </w:t>
      </w:r>
      <w:r w:rsidR="00F6508E" w:rsidRPr="005158A8">
        <w:rPr>
          <w:rFonts w:ascii="Arial" w:hAnsi="Arial" w:cs="Arial"/>
          <w:sz w:val="20"/>
          <w:szCs w:val="20"/>
        </w:rPr>
        <w:t xml:space="preserve">poskytovatel </w:t>
      </w:r>
      <w:r w:rsidRPr="005158A8">
        <w:rPr>
          <w:rFonts w:ascii="Arial" w:hAnsi="Arial" w:cs="Arial"/>
          <w:sz w:val="20"/>
          <w:szCs w:val="20"/>
        </w:rPr>
        <w:t xml:space="preserve">dále také jako </w:t>
      </w:r>
      <w:r w:rsidRPr="005158A8">
        <w:rPr>
          <w:rFonts w:ascii="Arial" w:hAnsi="Arial" w:cs="Arial"/>
          <w:i/>
          <w:sz w:val="20"/>
          <w:szCs w:val="20"/>
        </w:rPr>
        <w:t>„smluvní strany“</w:t>
      </w:r>
    </w:p>
    <w:p w14:paraId="2C4A48E8" w14:textId="77777777" w:rsidR="008A5D63" w:rsidRPr="005158A8" w:rsidRDefault="008A5D63" w:rsidP="00AA50EB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>Článek 1</w:t>
      </w:r>
    </w:p>
    <w:p w14:paraId="38DBC599" w14:textId="77777777" w:rsidR="008A5D63" w:rsidRPr="005158A8" w:rsidRDefault="008A5D63" w:rsidP="00E40E51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>Úvodní ustanovení</w:t>
      </w:r>
    </w:p>
    <w:p w14:paraId="623845D6" w14:textId="6461CA65" w:rsidR="008A5D63" w:rsidRDefault="008A5D63" w:rsidP="005158A8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 xml:space="preserve">Tato smlouva je uzavírána smluvními stranami na základě výsledku </w:t>
      </w:r>
      <w:r w:rsidR="005158A8">
        <w:rPr>
          <w:rFonts w:ascii="Arial" w:hAnsi="Arial" w:cs="Arial"/>
          <w:sz w:val="20"/>
          <w:szCs w:val="20"/>
        </w:rPr>
        <w:t xml:space="preserve">výběrového </w:t>
      </w:r>
      <w:r w:rsidRPr="005158A8">
        <w:rPr>
          <w:rFonts w:ascii="Arial" w:hAnsi="Arial" w:cs="Arial"/>
          <w:sz w:val="20"/>
          <w:szCs w:val="20"/>
        </w:rPr>
        <w:t xml:space="preserve">řízení veřejné zakázky </w:t>
      </w:r>
      <w:r w:rsidR="0097044F">
        <w:rPr>
          <w:rFonts w:ascii="Arial" w:hAnsi="Arial" w:cs="Arial"/>
          <w:sz w:val="20"/>
          <w:szCs w:val="20"/>
        </w:rPr>
        <w:t xml:space="preserve">s názvem </w:t>
      </w:r>
      <w:r w:rsidR="00C57B0C" w:rsidRPr="00C57B0C">
        <w:rPr>
          <w:rFonts w:ascii="Arial" w:hAnsi="Arial" w:cs="Arial"/>
          <w:b/>
          <w:bCs/>
          <w:sz w:val="20"/>
          <w:szCs w:val="20"/>
        </w:rPr>
        <w:t>Marketingová podpora při vyhlášení soutěže škol „Třídíme s želvou Bellou“</w:t>
      </w:r>
      <w:r w:rsidR="0097044F">
        <w:rPr>
          <w:rFonts w:ascii="Arial" w:hAnsi="Arial" w:cs="Arial"/>
          <w:sz w:val="20"/>
          <w:szCs w:val="20"/>
        </w:rPr>
        <w:t xml:space="preserve"> </w:t>
      </w:r>
      <w:r w:rsidRPr="005158A8">
        <w:rPr>
          <w:rFonts w:ascii="Arial" w:hAnsi="Arial" w:cs="Arial"/>
          <w:sz w:val="20"/>
          <w:szCs w:val="20"/>
        </w:rPr>
        <w:t>zadávan</w:t>
      </w:r>
      <w:r w:rsidR="0058473E" w:rsidRPr="005158A8">
        <w:rPr>
          <w:rFonts w:ascii="Arial" w:hAnsi="Arial" w:cs="Arial"/>
          <w:sz w:val="20"/>
          <w:szCs w:val="20"/>
        </w:rPr>
        <w:t xml:space="preserve">é </w:t>
      </w:r>
      <w:r w:rsidR="005158A8">
        <w:rPr>
          <w:rFonts w:ascii="Arial" w:hAnsi="Arial" w:cs="Arial"/>
          <w:sz w:val="20"/>
          <w:szCs w:val="20"/>
        </w:rPr>
        <w:t xml:space="preserve">mimo zadávací řízení </w:t>
      </w:r>
      <w:r w:rsidR="0058473E" w:rsidRPr="005158A8">
        <w:rPr>
          <w:rFonts w:ascii="Arial" w:hAnsi="Arial" w:cs="Arial"/>
          <w:sz w:val="20"/>
          <w:szCs w:val="20"/>
        </w:rPr>
        <w:t>ve smyslu</w:t>
      </w:r>
      <w:r w:rsidRPr="005158A8">
        <w:rPr>
          <w:rFonts w:ascii="Arial" w:hAnsi="Arial" w:cs="Arial"/>
          <w:sz w:val="20"/>
          <w:szCs w:val="20"/>
        </w:rPr>
        <w:t xml:space="preserve"> zákona č. 134/2016 Sb., o zadávání veřejných zakázek, ve znění pozdějších předpisů.</w:t>
      </w:r>
    </w:p>
    <w:p w14:paraId="4DB720C9" w14:textId="77777777" w:rsidR="00F6508E" w:rsidRPr="005158A8" w:rsidRDefault="00F6508E" w:rsidP="00F6508E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Objednatel zmocňuje následující osoby k jednání:</w:t>
      </w:r>
    </w:p>
    <w:p w14:paraId="0571A36D" w14:textId="7C7E8196" w:rsidR="00F6508E" w:rsidRPr="00CA2168" w:rsidRDefault="00F6508E" w:rsidP="00F6508E">
      <w:pPr>
        <w:pStyle w:val="Odstavecseseznamem"/>
        <w:numPr>
          <w:ilvl w:val="1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highlight w:val="cyan"/>
        </w:rPr>
      </w:pPr>
      <w:r w:rsidRPr="005158A8">
        <w:rPr>
          <w:rFonts w:ascii="Arial" w:hAnsi="Arial" w:cs="Arial"/>
          <w:sz w:val="20"/>
          <w:szCs w:val="20"/>
        </w:rPr>
        <w:t>zástupce objednatele ve věcech smluvních:</w:t>
      </w:r>
      <w:r w:rsidR="00143893" w:rsidRPr="005158A8">
        <w:rPr>
          <w:rFonts w:ascii="Arial" w:hAnsi="Arial" w:cs="Arial"/>
          <w:sz w:val="20"/>
          <w:szCs w:val="20"/>
        </w:rPr>
        <w:t xml:space="preserve"> </w:t>
      </w:r>
      <w:r w:rsidR="00007000" w:rsidRPr="00CA2168">
        <w:rPr>
          <w:rFonts w:ascii="Arial" w:hAnsi="Arial" w:cs="Arial"/>
          <w:sz w:val="20"/>
          <w:szCs w:val="20"/>
          <w:highlight w:val="cyan"/>
        </w:rPr>
        <w:t>Mgr. et Mgr. Vendula Hájková</w:t>
      </w:r>
      <w:r w:rsidR="00E52D3F" w:rsidRPr="00CA2168">
        <w:rPr>
          <w:rFonts w:ascii="Arial" w:hAnsi="Arial" w:cs="Arial"/>
          <w:sz w:val="20"/>
          <w:szCs w:val="20"/>
          <w:highlight w:val="cyan"/>
        </w:rPr>
        <w:t>, MBA</w:t>
      </w:r>
    </w:p>
    <w:p w14:paraId="73974F5B" w14:textId="5D103C0E" w:rsidR="00F6508E" w:rsidRPr="005158A8" w:rsidRDefault="00F6508E" w:rsidP="00F6508E">
      <w:pPr>
        <w:pStyle w:val="Odstavecseseznamem"/>
        <w:numPr>
          <w:ilvl w:val="1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 xml:space="preserve">zástupce objednatel ve věcech </w:t>
      </w:r>
      <w:r w:rsidR="00AD5244">
        <w:rPr>
          <w:rFonts w:ascii="Arial" w:hAnsi="Arial" w:cs="Arial"/>
          <w:sz w:val="20"/>
          <w:szCs w:val="20"/>
        </w:rPr>
        <w:t>organizačních</w:t>
      </w:r>
      <w:r w:rsidRPr="005158A8">
        <w:rPr>
          <w:rFonts w:ascii="Arial" w:hAnsi="Arial" w:cs="Arial"/>
          <w:sz w:val="20"/>
          <w:szCs w:val="20"/>
        </w:rPr>
        <w:t xml:space="preserve">: </w:t>
      </w:r>
      <w:r w:rsidR="00CA2168" w:rsidRPr="00CA2168">
        <w:rPr>
          <w:rFonts w:ascii="Arial" w:hAnsi="Arial" w:cs="Arial"/>
          <w:sz w:val="20"/>
          <w:szCs w:val="20"/>
          <w:highlight w:val="cyan"/>
        </w:rPr>
        <w:t>……….</w:t>
      </w:r>
    </w:p>
    <w:p w14:paraId="0ECC5032" w14:textId="77777777" w:rsidR="00F6508E" w:rsidRPr="005158A8" w:rsidRDefault="00F6508E" w:rsidP="005158A8">
      <w:pPr>
        <w:pStyle w:val="Odstavecseseznamem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Poskytovatel zmocňuje následující osoby k jednání:</w:t>
      </w:r>
    </w:p>
    <w:p w14:paraId="56ED01FA" w14:textId="5E073569" w:rsidR="005158A8" w:rsidRPr="005158A8" w:rsidRDefault="005158A8" w:rsidP="005158A8">
      <w:pPr>
        <w:pStyle w:val="Odstavecseseznamem"/>
        <w:numPr>
          <w:ilvl w:val="1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 xml:space="preserve">zástupce </w:t>
      </w:r>
      <w:r>
        <w:rPr>
          <w:rFonts w:ascii="Arial" w:hAnsi="Arial" w:cs="Arial"/>
          <w:sz w:val="20"/>
          <w:szCs w:val="20"/>
        </w:rPr>
        <w:t>poskytovatele</w:t>
      </w:r>
      <w:r w:rsidRPr="005158A8">
        <w:rPr>
          <w:rFonts w:ascii="Arial" w:hAnsi="Arial" w:cs="Arial"/>
          <w:sz w:val="20"/>
          <w:szCs w:val="20"/>
        </w:rPr>
        <w:t xml:space="preserve"> ve věcech smluvních: </w:t>
      </w:r>
      <w:r w:rsidR="00CA2168" w:rsidRPr="000566E9">
        <w:rPr>
          <w:rFonts w:ascii="Arial" w:hAnsi="Arial" w:cs="Arial"/>
          <w:sz w:val="20"/>
          <w:szCs w:val="20"/>
          <w:highlight w:val="cyan"/>
        </w:rPr>
        <w:t>[bude doplněno před uzavřením smlouvy]</w:t>
      </w:r>
    </w:p>
    <w:p w14:paraId="5D71ADE2" w14:textId="2DF47206" w:rsidR="005158A8" w:rsidRDefault="005158A8" w:rsidP="005158A8">
      <w:pPr>
        <w:pStyle w:val="Odstavecseseznamem"/>
        <w:numPr>
          <w:ilvl w:val="1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 xml:space="preserve">zástupce </w:t>
      </w:r>
      <w:r>
        <w:rPr>
          <w:rFonts w:ascii="Arial" w:hAnsi="Arial" w:cs="Arial"/>
          <w:sz w:val="20"/>
          <w:szCs w:val="20"/>
        </w:rPr>
        <w:t>poskytovatele</w:t>
      </w:r>
      <w:r w:rsidRPr="005158A8">
        <w:rPr>
          <w:rFonts w:ascii="Arial" w:hAnsi="Arial" w:cs="Arial"/>
          <w:sz w:val="20"/>
          <w:szCs w:val="20"/>
        </w:rPr>
        <w:t xml:space="preserve"> ve věcech </w:t>
      </w:r>
      <w:r w:rsidR="00AD5244">
        <w:rPr>
          <w:rFonts w:ascii="Arial" w:hAnsi="Arial" w:cs="Arial"/>
          <w:sz w:val="20"/>
          <w:szCs w:val="20"/>
        </w:rPr>
        <w:t>organizačních</w:t>
      </w:r>
      <w:r w:rsidRPr="005158A8">
        <w:rPr>
          <w:rFonts w:ascii="Arial" w:hAnsi="Arial" w:cs="Arial"/>
          <w:sz w:val="20"/>
          <w:szCs w:val="20"/>
        </w:rPr>
        <w:t xml:space="preserve">: </w:t>
      </w:r>
      <w:r w:rsidR="00CA2168" w:rsidRPr="000566E9">
        <w:rPr>
          <w:rFonts w:ascii="Arial" w:hAnsi="Arial" w:cs="Arial"/>
          <w:sz w:val="20"/>
          <w:szCs w:val="20"/>
          <w:highlight w:val="cyan"/>
        </w:rPr>
        <w:t>[bude doplněno před uzavřením smlouvy]</w:t>
      </w:r>
    </w:p>
    <w:p w14:paraId="675926BB" w14:textId="1B3AFBFE" w:rsidR="00CA2168" w:rsidRPr="005158A8" w:rsidRDefault="00CA2168" w:rsidP="005158A8">
      <w:pPr>
        <w:pStyle w:val="Odstavecseseznamem"/>
        <w:numPr>
          <w:ilvl w:val="1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zástupce poskytovatele – moderátor: </w:t>
      </w:r>
      <w:r w:rsidRPr="000566E9">
        <w:rPr>
          <w:rFonts w:ascii="Arial" w:hAnsi="Arial" w:cs="Arial"/>
          <w:sz w:val="20"/>
          <w:szCs w:val="20"/>
          <w:highlight w:val="cyan"/>
        </w:rPr>
        <w:t>[bude doplněno před uzavřením smlouvy]</w:t>
      </w:r>
    </w:p>
    <w:p w14:paraId="69518859" w14:textId="2C5E8FF7" w:rsidR="00F6508E" w:rsidRPr="005158A8" w:rsidRDefault="00F6508E" w:rsidP="005158A8">
      <w:pPr>
        <w:pStyle w:val="Odstavecseseznamem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Zmocněné osoby smluvních stran mohou být změněny písemným oznámením doručeným druhé smluvní straně nejpozději do 3 dnů ode dne vzniku této změny.</w:t>
      </w:r>
      <w:r w:rsidR="00F82769">
        <w:rPr>
          <w:rFonts w:ascii="Arial" w:hAnsi="Arial" w:cs="Arial"/>
          <w:sz w:val="20"/>
          <w:szCs w:val="20"/>
        </w:rPr>
        <w:t xml:space="preserve"> </w:t>
      </w:r>
    </w:p>
    <w:p w14:paraId="77E89E16" w14:textId="669909C3" w:rsidR="00F6508E" w:rsidRPr="005158A8" w:rsidRDefault="00F6508E" w:rsidP="00F6508E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Je-li zástupce objednatele ve věcech smluvních dle článku 1 odst. 3 písm. a) osoba odlišná od osoby oprávněné jednat za objednatele dle právních předpisů, není oprávněn uzavírat dodatky</w:t>
      </w:r>
      <w:r w:rsidR="005A7437" w:rsidRPr="005158A8">
        <w:rPr>
          <w:rFonts w:ascii="Arial" w:hAnsi="Arial" w:cs="Arial"/>
          <w:sz w:val="20"/>
          <w:szCs w:val="20"/>
        </w:rPr>
        <w:t xml:space="preserve"> k </w:t>
      </w:r>
      <w:r w:rsidRPr="005158A8">
        <w:rPr>
          <w:rFonts w:ascii="Arial" w:hAnsi="Arial" w:cs="Arial"/>
          <w:sz w:val="20"/>
          <w:szCs w:val="20"/>
        </w:rPr>
        <w:t>této smlouvě ani tuto smlouvu ukončit.</w:t>
      </w:r>
    </w:p>
    <w:p w14:paraId="3205B771" w14:textId="77777777" w:rsidR="00A80279" w:rsidRPr="005158A8" w:rsidRDefault="00A80279" w:rsidP="00E40E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>Článek 2</w:t>
      </w:r>
    </w:p>
    <w:p w14:paraId="205B30DC" w14:textId="77777777" w:rsidR="00A80279" w:rsidRPr="005158A8" w:rsidRDefault="00A80279" w:rsidP="00E40E51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>Podklady pro uzavření smlouvy</w:t>
      </w:r>
    </w:p>
    <w:p w14:paraId="656E3459" w14:textId="392FEA9A" w:rsidR="00A80279" w:rsidRPr="005158A8" w:rsidRDefault="00A80279" w:rsidP="00A80279">
      <w:pPr>
        <w:pStyle w:val="Odstavecseseznamem"/>
        <w:numPr>
          <w:ilvl w:val="0"/>
          <w:numId w:val="25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 xml:space="preserve">Základním podkladem pro uzavření této smlouvy je nabídka poskytovatele podaná dne </w:t>
      </w:r>
      <w:r w:rsidR="00F82769" w:rsidRPr="000566E9">
        <w:rPr>
          <w:rFonts w:ascii="Arial" w:hAnsi="Arial" w:cs="Arial"/>
          <w:sz w:val="20"/>
          <w:szCs w:val="20"/>
          <w:highlight w:val="cyan"/>
        </w:rPr>
        <w:t>[bude doplněno před uzavřením smlouvy]</w:t>
      </w:r>
      <w:r w:rsidR="00F82769">
        <w:rPr>
          <w:rFonts w:ascii="Arial" w:hAnsi="Arial" w:cs="Arial"/>
          <w:sz w:val="20"/>
          <w:szCs w:val="20"/>
        </w:rPr>
        <w:t>.</w:t>
      </w:r>
    </w:p>
    <w:p w14:paraId="27D288A4" w14:textId="0F566E34" w:rsidR="00A80279" w:rsidRPr="005158A8" w:rsidRDefault="00A80279" w:rsidP="00A80279">
      <w:pPr>
        <w:pStyle w:val="Odstavecseseznamem"/>
        <w:numPr>
          <w:ilvl w:val="0"/>
          <w:numId w:val="25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Poskytovatel prohlašuje, že všechny technické a jiné podmínky realizace předmětu plnění dle této smlouvy byly zahrnuty do jeho nabídky.</w:t>
      </w:r>
    </w:p>
    <w:p w14:paraId="30B4FA40" w14:textId="77777777" w:rsidR="00AA50EB" w:rsidRPr="005158A8" w:rsidRDefault="008A5D63" w:rsidP="00AA50EB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 xml:space="preserve">Článek </w:t>
      </w:r>
      <w:r w:rsidR="00BA4AB8" w:rsidRPr="005158A8">
        <w:rPr>
          <w:rFonts w:ascii="Arial" w:hAnsi="Arial" w:cs="Arial"/>
          <w:b/>
          <w:sz w:val="20"/>
          <w:szCs w:val="20"/>
        </w:rPr>
        <w:t>3</w:t>
      </w:r>
    </w:p>
    <w:p w14:paraId="29F13FCB" w14:textId="45699A48" w:rsidR="00AA50EB" w:rsidRPr="005158A8" w:rsidRDefault="00B13DE8" w:rsidP="00E40E51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F6508E" w:rsidRPr="005158A8">
        <w:rPr>
          <w:rFonts w:ascii="Arial" w:hAnsi="Arial" w:cs="Arial"/>
          <w:b/>
          <w:sz w:val="20"/>
          <w:szCs w:val="20"/>
        </w:rPr>
        <w:t>ředmět smlouvy</w:t>
      </w:r>
    </w:p>
    <w:p w14:paraId="5B63260D" w14:textId="43F15DE5" w:rsidR="006C3F56" w:rsidRDefault="00C57B0C" w:rsidP="00B13DE8">
      <w:pPr>
        <w:pStyle w:val="Odstavecseseznamem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C57B0C">
        <w:rPr>
          <w:rFonts w:ascii="Arial" w:hAnsi="Arial" w:cs="Arial"/>
          <w:sz w:val="20"/>
          <w:szCs w:val="20"/>
        </w:rPr>
        <w:t>Zadavatelem požadovaným předmětem plnění je marketingová podpora na akci slavnostní vyhlášení výsledků soutěže škol „Třídíme s želvou Bellou“ XIV. ročník, která se uskuteční v úterý 20. 6. 2023 v ZOO Dvůr Králové</w:t>
      </w:r>
      <w:r w:rsidR="00F82769">
        <w:rPr>
          <w:rFonts w:ascii="Arial" w:hAnsi="Arial" w:cs="Arial"/>
          <w:sz w:val="20"/>
          <w:szCs w:val="20"/>
        </w:rPr>
        <w:t xml:space="preserve"> (dále jen „akce“), spočívající </w:t>
      </w:r>
      <w:r w:rsidR="003F1D96">
        <w:rPr>
          <w:rFonts w:ascii="Arial" w:hAnsi="Arial" w:cs="Arial"/>
          <w:sz w:val="20"/>
          <w:szCs w:val="20"/>
        </w:rPr>
        <w:t xml:space="preserve">zejména </w:t>
      </w:r>
      <w:r w:rsidR="00F82769">
        <w:rPr>
          <w:rFonts w:ascii="Arial" w:hAnsi="Arial" w:cs="Arial"/>
          <w:sz w:val="20"/>
          <w:szCs w:val="20"/>
        </w:rPr>
        <w:t>v </w:t>
      </w:r>
      <w:r w:rsidRPr="00C57B0C">
        <w:rPr>
          <w:rFonts w:ascii="Arial" w:hAnsi="Arial" w:cs="Arial"/>
          <w:sz w:val="20"/>
          <w:szCs w:val="20"/>
        </w:rPr>
        <w:t>zajištění zkušeného moderátora, vypracování tiskové zprávy, zajištění autorizace zprávy, pořízení fotodokumentace, tiskovin, pozvání médií a jejich přítomnost na akci, zajištění účasti minimálně 2 zástupců regionálního tisku, dodání prezenční listiny zúčastněných médií, monitoring výstupů mediální akce, garantované zveřejnění tiskové zprávy v médiích – Krajské noviny (tisk), vzpravy.cz (web)</w:t>
      </w:r>
      <w:r w:rsidR="003F1D96">
        <w:rPr>
          <w:rFonts w:ascii="Arial" w:hAnsi="Arial" w:cs="Arial"/>
          <w:sz w:val="20"/>
          <w:szCs w:val="20"/>
        </w:rPr>
        <w:t xml:space="preserve"> a poskytnutí dalších souvisejících činností nezbytných pro řádné poskytování služeb v rozsahu této smlouvy (dále také „zajišťované služby“).</w:t>
      </w:r>
    </w:p>
    <w:p w14:paraId="28C2A5F9" w14:textId="5B2C0346" w:rsidR="003F1D96" w:rsidRPr="00C57B0C" w:rsidRDefault="003F1D96" w:rsidP="008D5D12">
      <w:pPr>
        <w:pStyle w:val="Odstavecseseznamem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C57B0C">
        <w:rPr>
          <w:rFonts w:ascii="Arial" w:hAnsi="Arial" w:cs="Arial"/>
          <w:sz w:val="20"/>
          <w:szCs w:val="20"/>
        </w:rPr>
        <w:t>V rámci zajištění tiskovin poskytovatel zajistí</w:t>
      </w:r>
      <w:r w:rsidR="00A656AA" w:rsidRPr="00C57B0C">
        <w:rPr>
          <w:rFonts w:ascii="Arial" w:hAnsi="Arial" w:cs="Arial"/>
          <w:sz w:val="20"/>
          <w:szCs w:val="20"/>
        </w:rPr>
        <w:t xml:space="preserve"> tisk a výro</w:t>
      </w:r>
      <w:r w:rsidR="00C57B0C" w:rsidRPr="00C57B0C">
        <w:rPr>
          <w:rFonts w:ascii="Arial" w:hAnsi="Arial" w:cs="Arial"/>
          <w:sz w:val="20"/>
          <w:szCs w:val="20"/>
        </w:rPr>
        <w:t xml:space="preserve">bu </w:t>
      </w:r>
      <w:r w:rsidR="00C57B0C" w:rsidRPr="00C57B0C">
        <w:rPr>
          <w:rFonts w:ascii="Arial" w:hAnsi="Arial" w:cs="Arial"/>
          <w:sz w:val="20"/>
          <w:szCs w:val="20"/>
        </w:rPr>
        <w:t>1 ks kappa desky– tisk a výroba (PVC, formát A3, plnobarevný tisk) - na které bude zobrazena cena pro vítěze (pobyt v HOTELU ZA VODOU) a bude obsahovat aktuální projektovou grafiku dle podkladů odběratele</w:t>
      </w:r>
      <w:r w:rsidR="00C57B0C" w:rsidRPr="00C57B0C">
        <w:rPr>
          <w:rFonts w:ascii="Arial" w:hAnsi="Arial" w:cs="Arial"/>
          <w:sz w:val="20"/>
          <w:szCs w:val="20"/>
        </w:rPr>
        <w:t xml:space="preserve">, </w:t>
      </w:r>
      <w:r w:rsidR="00C57B0C" w:rsidRPr="00C57B0C">
        <w:rPr>
          <w:rFonts w:ascii="Arial" w:hAnsi="Arial" w:cs="Arial"/>
          <w:sz w:val="20"/>
          <w:szCs w:val="20"/>
        </w:rPr>
        <w:t>diplomy pro vítěze – tisk a výroba (formát A4)</w:t>
      </w:r>
      <w:r w:rsidR="00C57B0C" w:rsidRPr="00C57B0C">
        <w:rPr>
          <w:rFonts w:ascii="Arial" w:hAnsi="Arial" w:cs="Arial"/>
          <w:sz w:val="20"/>
          <w:szCs w:val="20"/>
        </w:rPr>
        <w:t xml:space="preserve">, </w:t>
      </w:r>
      <w:r w:rsidR="00C57B0C" w:rsidRPr="00C57B0C">
        <w:rPr>
          <w:rFonts w:ascii="Arial" w:hAnsi="Arial" w:cs="Arial"/>
          <w:sz w:val="20"/>
          <w:szCs w:val="20"/>
        </w:rPr>
        <w:t>diplomy pro umístěné – tisk a výroba (formát A4), pamětní listy – (formát A5)</w:t>
      </w:r>
      <w:r w:rsidR="00A656AA" w:rsidRPr="00C57B0C">
        <w:rPr>
          <w:rFonts w:ascii="Arial" w:hAnsi="Arial" w:cs="Arial"/>
          <w:sz w:val="20"/>
          <w:szCs w:val="20"/>
        </w:rPr>
        <w:t>.</w:t>
      </w:r>
      <w:r w:rsidR="002C183E">
        <w:rPr>
          <w:rFonts w:ascii="Arial" w:hAnsi="Arial" w:cs="Arial"/>
          <w:sz w:val="20"/>
          <w:szCs w:val="20"/>
        </w:rPr>
        <w:t xml:space="preserve"> Tisk bude proveden dle podkladů objednatele, přesné počty výtisků budou objednatelem stanoveny nejpozději 14. 6. 2023.</w:t>
      </w:r>
    </w:p>
    <w:p w14:paraId="33AE90DE" w14:textId="7DCEB6B3" w:rsidR="00947889" w:rsidRPr="005158A8" w:rsidRDefault="00947889" w:rsidP="00B13DE8">
      <w:pPr>
        <w:pStyle w:val="Odstavecseseznamem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Tisková zpráva dle odst. 1 bude před jejím předáním poskytovatelem zaslána objednateli ke schválení a připomínkám. V případě, že se objednatel do tří pracovních dnů k doručené tiskové zprávě nevyjádří, má se za to, že objednatel tiskovou zprávu schvaluje ve znění mu zaslaném poskytovatelem.</w:t>
      </w:r>
      <w:r w:rsidR="00F240B3">
        <w:rPr>
          <w:rFonts w:ascii="Arial" w:hAnsi="Arial" w:cs="Arial"/>
          <w:sz w:val="20"/>
          <w:szCs w:val="20"/>
        </w:rPr>
        <w:t xml:space="preserve"> Tisková zpráva ke schválení bude zaslána prostřednictvím e-mailu kontaktní osobě objednatele ve věcech </w:t>
      </w:r>
      <w:r w:rsidR="00AD5244">
        <w:rPr>
          <w:rFonts w:ascii="Arial" w:hAnsi="Arial" w:cs="Arial"/>
          <w:sz w:val="20"/>
          <w:szCs w:val="20"/>
        </w:rPr>
        <w:t>organizačních</w:t>
      </w:r>
      <w:r w:rsidR="00F240B3">
        <w:rPr>
          <w:rFonts w:ascii="Arial" w:hAnsi="Arial" w:cs="Arial"/>
          <w:sz w:val="20"/>
          <w:szCs w:val="20"/>
        </w:rPr>
        <w:t>.</w:t>
      </w:r>
    </w:p>
    <w:p w14:paraId="0EA1283C" w14:textId="77777777" w:rsidR="00FF2292" w:rsidRPr="005158A8" w:rsidRDefault="00FF2292" w:rsidP="00FF2292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 xml:space="preserve">Článek </w:t>
      </w:r>
      <w:r w:rsidR="00BA4AB8" w:rsidRPr="005158A8">
        <w:rPr>
          <w:rFonts w:ascii="Arial" w:hAnsi="Arial" w:cs="Arial"/>
          <w:b/>
          <w:sz w:val="20"/>
          <w:szCs w:val="20"/>
        </w:rPr>
        <w:t>4</w:t>
      </w:r>
    </w:p>
    <w:p w14:paraId="57913287" w14:textId="77777777" w:rsidR="0052160B" w:rsidRPr="005158A8" w:rsidRDefault="00FF2292" w:rsidP="00E40E51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 xml:space="preserve">Cena a platební </w:t>
      </w:r>
      <w:r w:rsidR="003154D0" w:rsidRPr="005158A8">
        <w:rPr>
          <w:rFonts w:ascii="Arial" w:hAnsi="Arial" w:cs="Arial"/>
          <w:b/>
          <w:sz w:val="20"/>
          <w:szCs w:val="20"/>
        </w:rPr>
        <w:t>podmínky</w:t>
      </w:r>
    </w:p>
    <w:p w14:paraId="784C4FBD" w14:textId="44DA4D34" w:rsidR="00116645" w:rsidRPr="005158A8" w:rsidRDefault="00116645" w:rsidP="00AB51B6">
      <w:pPr>
        <w:pStyle w:val="Odstavecseseznamem"/>
        <w:numPr>
          <w:ilvl w:val="0"/>
          <w:numId w:val="32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Cena činnosti dle této smlouvy je stanovena jako cena pevná, tj. zahrnuje veškeré náklady poskytovatele související s poskytnutím služeb dle čl. 3 této smlouvy, přičemž zahrnuje všechny vedlejší náklady související s realizací plnění dle této smlouvy a také ostatní náklady souvisejícími s plněním podmínek této smlouvy</w:t>
      </w:r>
      <w:r w:rsidR="00B13DE8">
        <w:rPr>
          <w:rFonts w:ascii="Arial" w:hAnsi="Arial" w:cs="Arial"/>
          <w:sz w:val="20"/>
          <w:szCs w:val="20"/>
        </w:rPr>
        <w:t xml:space="preserve">. </w:t>
      </w:r>
    </w:p>
    <w:p w14:paraId="229BF8AD" w14:textId="4A63A789" w:rsidR="00116645" w:rsidRPr="005158A8" w:rsidRDefault="00116645" w:rsidP="00AB51B6">
      <w:pPr>
        <w:pStyle w:val="Odstavecseseznamem"/>
        <w:numPr>
          <w:ilvl w:val="0"/>
          <w:numId w:val="32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lastRenderedPageBreak/>
        <w:t xml:space="preserve">Cena za činnosti dle článku 3 této smlouvy, </w:t>
      </w:r>
      <w:r w:rsidR="00455FBB" w:rsidRPr="005158A8">
        <w:rPr>
          <w:rFonts w:ascii="Arial" w:hAnsi="Arial" w:cs="Arial"/>
          <w:sz w:val="20"/>
          <w:szCs w:val="20"/>
        </w:rPr>
        <w:t>činí</w:t>
      </w:r>
      <w:r w:rsidRPr="005158A8">
        <w:rPr>
          <w:rFonts w:ascii="Arial" w:hAnsi="Arial" w:cs="Arial"/>
          <w:sz w:val="20"/>
          <w:szCs w:val="20"/>
        </w:rPr>
        <w:t>:</w:t>
      </w:r>
    </w:p>
    <w:tbl>
      <w:tblPr>
        <w:tblStyle w:val="Mkatabulky1"/>
        <w:tblW w:w="0" w:type="auto"/>
        <w:tblInd w:w="534" w:type="dxa"/>
        <w:tblLook w:val="04A0" w:firstRow="1" w:lastRow="0" w:firstColumn="1" w:lastColumn="0" w:noHBand="0" w:noVBand="1"/>
      </w:tblPr>
      <w:tblGrid>
        <w:gridCol w:w="4571"/>
        <w:gridCol w:w="3957"/>
      </w:tblGrid>
      <w:tr w:rsidR="00947889" w:rsidRPr="00B13DE8" w14:paraId="51C368C2" w14:textId="77777777" w:rsidTr="00947889">
        <w:trPr>
          <w:trHeight w:val="567"/>
        </w:trPr>
        <w:tc>
          <w:tcPr>
            <w:tcW w:w="4571" w:type="dxa"/>
            <w:shd w:val="clear" w:color="auto" w:fill="DBE5F1" w:themeFill="accent1" w:themeFillTint="33"/>
            <w:vAlign w:val="center"/>
          </w:tcPr>
          <w:p w14:paraId="44D4DEB9" w14:textId="6A0DB7E7" w:rsidR="00947889" w:rsidRPr="00B13DE8" w:rsidRDefault="00947889" w:rsidP="00947889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Celková cena za služby</w:t>
            </w:r>
            <w:r w:rsidRPr="00B13DE8">
              <w:rPr>
                <w:rFonts w:ascii="Arial" w:hAnsi="Arial" w:cs="Arial"/>
                <w:sz w:val="20"/>
              </w:rPr>
              <w:t xml:space="preserve"> v Kč bez DPH</w:t>
            </w:r>
          </w:p>
        </w:tc>
        <w:tc>
          <w:tcPr>
            <w:tcW w:w="3957" w:type="dxa"/>
          </w:tcPr>
          <w:p w14:paraId="35712C76" w14:textId="3A2A7980" w:rsidR="00947889" w:rsidRPr="00766B38" w:rsidRDefault="00947889" w:rsidP="00947889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2D2E27">
              <w:rPr>
                <w:rFonts w:ascii="Arial" w:hAnsi="Arial" w:cs="Arial"/>
                <w:sz w:val="20"/>
                <w:highlight w:val="cyan"/>
              </w:rPr>
              <w:t>[bude doplněno před uzavřením smlouvy]</w:t>
            </w:r>
          </w:p>
        </w:tc>
      </w:tr>
      <w:tr w:rsidR="00947889" w:rsidRPr="00B13DE8" w14:paraId="3DAA5F81" w14:textId="77777777" w:rsidTr="00947889">
        <w:trPr>
          <w:trHeight w:val="567"/>
        </w:trPr>
        <w:tc>
          <w:tcPr>
            <w:tcW w:w="4571" w:type="dxa"/>
            <w:shd w:val="clear" w:color="auto" w:fill="DBE5F1" w:themeFill="accent1" w:themeFillTint="33"/>
            <w:vAlign w:val="center"/>
          </w:tcPr>
          <w:p w14:paraId="5096B5AA" w14:textId="735E8B75" w:rsidR="00947889" w:rsidRPr="00B13DE8" w:rsidRDefault="00947889" w:rsidP="00947889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DPH v Kč samostatně</w:t>
            </w:r>
          </w:p>
        </w:tc>
        <w:tc>
          <w:tcPr>
            <w:tcW w:w="3957" w:type="dxa"/>
          </w:tcPr>
          <w:p w14:paraId="40C416C5" w14:textId="0A83F1CE" w:rsidR="00947889" w:rsidRPr="00766B38" w:rsidRDefault="00947889" w:rsidP="00947889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2D2E27">
              <w:rPr>
                <w:rFonts w:ascii="Arial" w:hAnsi="Arial" w:cs="Arial"/>
                <w:sz w:val="20"/>
                <w:highlight w:val="cyan"/>
              </w:rPr>
              <w:t>[bude doplněno před uzavřením smlouvy]</w:t>
            </w:r>
          </w:p>
        </w:tc>
      </w:tr>
      <w:tr w:rsidR="00947889" w:rsidRPr="00B13DE8" w14:paraId="5C8B144F" w14:textId="77777777" w:rsidTr="00947889">
        <w:trPr>
          <w:trHeight w:val="567"/>
        </w:trPr>
        <w:tc>
          <w:tcPr>
            <w:tcW w:w="4571" w:type="dxa"/>
            <w:shd w:val="clear" w:color="auto" w:fill="DBE5F1" w:themeFill="accent1" w:themeFillTint="33"/>
            <w:vAlign w:val="center"/>
          </w:tcPr>
          <w:p w14:paraId="4C1EACD5" w14:textId="414C0DC3" w:rsidR="00947889" w:rsidRPr="00B13DE8" w:rsidRDefault="00947889" w:rsidP="00947889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Celková cena za služby</w:t>
            </w:r>
            <w:r w:rsidRPr="00B13DE8">
              <w:rPr>
                <w:rFonts w:ascii="Arial" w:hAnsi="Arial" w:cs="Arial"/>
                <w:sz w:val="20"/>
              </w:rPr>
              <w:t xml:space="preserve"> v Kč </w:t>
            </w:r>
            <w:r>
              <w:rPr>
                <w:rFonts w:ascii="Arial" w:hAnsi="Arial" w:cs="Arial"/>
                <w:sz w:val="20"/>
              </w:rPr>
              <w:t>s</w:t>
            </w:r>
            <w:r w:rsidRPr="00B13DE8">
              <w:rPr>
                <w:rFonts w:ascii="Arial" w:hAnsi="Arial" w:cs="Arial"/>
                <w:sz w:val="20"/>
              </w:rPr>
              <w:t xml:space="preserve"> DPH</w:t>
            </w:r>
          </w:p>
        </w:tc>
        <w:tc>
          <w:tcPr>
            <w:tcW w:w="3957" w:type="dxa"/>
          </w:tcPr>
          <w:p w14:paraId="4FD94078" w14:textId="02E01833" w:rsidR="00947889" w:rsidRPr="00766B38" w:rsidRDefault="00947889" w:rsidP="00947889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2D2E27">
              <w:rPr>
                <w:rFonts w:ascii="Arial" w:hAnsi="Arial" w:cs="Arial"/>
                <w:sz w:val="20"/>
                <w:highlight w:val="cyan"/>
              </w:rPr>
              <w:t>[bude doplněno před uzavřením smlouvy]</w:t>
            </w:r>
          </w:p>
        </w:tc>
      </w:tr>
    </w:tbl>
    <w:p w14:paraId="4299D2CB" w14:textId="09E224A1" w:rsidR="00116645" w:rsidRPr="005158A8" w:rsidRDefault="00B13DE8" w:rsidP="00B13DE8">
      <w:pPr>
        <w:pStyle w:val="Odstavecseseznamem"/>
        <w:numPr>
          <w:ilvl w:val="0"/>
          <w:numId w:val="32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Sjednaná cena</w:t>
      </w:r>
      <w:r w:rsidRPr="005158A8">
        <w:rPr>
          <w:rFonts w:ascii="Arial" w:hAnsi="Arial" w:cs="Arial"/>
          <w:sz w:val="20"/>
          <w:szCs w:val="20"/>
        </w:rPr>
        <w:t xml:space="preserve"> může být měněna pouze způsobem uvedeným v této smlouvě.</w:t>
      </w:r>
      <w:r>
        <w:rPr>
          <w:rFonts w:ascii="Arial" w:hAnsi="Arial" w:cs="Arial"/>
          <w:sz w:val="20"/>
          <w:szCs w:val="20"/>
        </w:rPr>
        <w:t xml:space="preserve"> </w:t>
      </w:r>
      <w:r w:rsidR="00116645" w:rsidRPr="005158A8">
        <w:rPr>
          <w:rFonts w:ascii="Arial" w:hAnsi="Arial" w:cs="Arial"/>
          <w:sz w:val="20"/>
          <w:szCs w:val="20"/>
        </w:rPr>
        <w:t xml:space="preserve">Cena může být navýšena pouze v případě zvýšení daně z přidané hodnoty, a to o tuto výši. V případě snížení daně z přidané hodnoty se cena snižuje, a to o toto snížení. </w:t>
      </w:r>
    </w:p>
    <w:p w14:paraId="223899A1" w14:textId="45A99B41" w:rsidR="00116645" w:rsidRPr="005158A8" w:rsidRDefault="00116645" w:rsidP="00AB51B6">
      <w:pPr>
        <w:pStyle w:val="Odstavecseseznamem"/>
        <w:numPr>
          <w:ilvl w:val="0"/>
          <w:numId w:val="3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 xml:space="preserve">Za činnosti dle této smlouvy se objednatel zavazuje poskytovateli uhradit cenu </w:t>
      </w:r>
      <w:r w:rsidR="00947889">
        <w:rPr>
          <w:rFonts w:ascii="Arial" w:hAnsi="Arial" w:cs="Arial"/>
          <w:sz w:val="20"/>
          <w:szCs w:val="20"/>
        </w:rPr>
        <w:t>výše</w:t>
      </w:r>
      <w:r w:rsidRPr="005158A8">
        <w:rPr>
          <w:rFonts w:ascii="Arial" w:hAnsi="Arial" w:cs="Arial"/>
          <w:sz w:val="20"/>
          <w:szCs w:val="20"/>
        </w:rPr>
        <w:t xml:space="preserve"> uvedenou</w:t>
      </w:r>
      <w:r w:rsidR="00B244AD">
        <w:rPr>
          <w:rFonts w:ascii="Arial" w:hAnsi="Arial" w:cs="Arial"/>
          <w:sz w:val="20"/>
          <w:szCs w:val="20"/>
        </w:rPr>
        <w:t>.</w:t>
      </w:r>
    </w:p>
    <w:p w14:paraId="706A6DD5" w14:textId="557217F7" w:rsidR="00BC05CE" w:rsidRPr="004B5896" w:rsidRDefault="006265A2" w:rsidP="00BC05CE">
      <w:pPr>
        <w:pStyle w:val="Odstavecseseznamem"/>
        <w:numPr>
          <w:ilvl w:val="0"/>
          <w:numId w:val="3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 xml:space="preserve">Platby budou provedeny na základě </w:t>
      </w:r>
      <w:r w:rsidR="00947889" w:rsidRPr="004B5896">
        <w:rPr>
          <w:rFonts w:ascii="Arial" w:hAnsi="Arial" w:cs="Arial"/>
          <w:sz w:val="20"/>
          <w:szCs w:val="20"/>
        </w:rPr>
        <w:t>faktury</w:t>
      </w:r>
      <w:r w:rsidR="00BC05CE" w:rsidRPr="004B5896">
        <w:rPr>
          <w:rFonts w:ascii="Arial" w:hAnsi="Arial" w:cs="Arial"/>
          <w:sz w:val="20"/>
          <w:szCs w:val="20"/>
        </w:rPr>
        <w:t xml:space="preserve"> po </w:t>
      </w:r>
      <w:r w:rsidR="00947889" w:rsidRPr="004B5896">
        <w:rPr>
          <w:rFonts w:ascii="Arial" w:hAnsi="Arial" w:cs="Arial"/>
          <w:sz w:val="20"/>
          <w:szCs w:val="20"/>
        </w:rPr>
        <w:t>řádném zajištění všech činností dle této smlouvy. Podkladem pro vystavení faktury bude protokol</w:t>
      </w:r>
      <w:r w:rsidR="00BC05CE" w:rsidRPr="004B5896">
        <w:rPr>
          <w:rFonts w:ascii="Arial" w:hAnsi="Arial" w:cs="Arial"/>
          <w:sz w:val="20"/>
          <w:szCs w:val="20"/>
        </w:rPr>
        <w:t xml:space="preserve"> o předání a převzetí předmětu plnění, jehož obsahem bude, že objednatel akceptuje předmět plnění či jeho část bez vad a nedodělků, není-li stanoveno jinak.</w:t>
      </w:r>
      <w:r w:rsidR="00BC05CE" w:rsidRPr="004B5896">
        <w:rPr>
          <w:rFonts w:ascii="Arial" w:hAnsi="Arial" w:cs="Arial"/>
        </w:rPr>
        <w:t xml:space="preserve"> </w:t>
      </w:r>
      <w:r w:rsidR="00BC05CE" w:rsidRPr="004B5896">
        <w:rPr>
          <w:rFonts w:ascii="Arial" w:hAnsi="Arial" w:cs="Arial"/>
          <w:sz w:val="20"/>
          <w:szCs w:val="20"/>
        </w:rPr>
        <w:t>Dnem uskutečnění zdanitelného plnění je den podpisu Protokolu o předání a převzetí předmětu plnění, jehož obsahem bude, že objednatel akceptuje předmět plnění bez vad a nedodělků, není-li stanoveno jinak.</w:t>
      </w:r>
      <w:r w:rsidR="008C3238" w:rsidRPr="004B5896">
        <w:rPr>
          <w:rFonts w:ascii="Arial" w:hAnsi="Arial" w:cs="Arial"/>
          <w:sz w:val="20"/>
          <w:szCs w:val="20"/>
        </w:rPr>
        <w:t xml:space="preserve"> </w:t>
      </w:r>
    </w:p>
    <w:p w14:paraId="3E0474FF" w14:textId="3EA5B43A" w:rsidR="00BC05CE" w:rsidRPr="005158A8" w:rsidRDefault="00143893" w:rsidP="00143893">
      <w:pPr>
        <w:pStyle w:val="Odstavecseseznamem"/>
        <w:numPr>
          <w:ilvl w:val="0"/>
          <w:numId w:val="3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4B5896">
        <w:rPr>
          <w:rFonts w:ascii="Arial" w:hAnsi="Arial" w:cs="Arial"/>
          <w:sz w:val="20"/>
          <w:szCs w:val="20"/>
        </w:rPr>
        <w:t>F</w:t>
      </w:r>
      <w:r w:rsidR="00BC05CE" w:rsidRPr="004B5896">
        <w:rPr>
          <w:rFonts w:ascii="Arial" w:hAnsi="Arial" w:cs="Arial"/>
          <w:sz w:val="20"/>
          <w:szCs w:val="20"/>
        </w:rPr>
        <w:t>a</w:t>
      </w:r>
      <w:r w:rsidRPr="004B5896">
        <w:rPr>
          <w:rFonts w:ascii="Arial" w:hAnsi="Arial" w:cs="Arial"/>
          <w:sz w:val="20"/>
          <w:szCs w:val="20"/>
        </w:rPr>
        <w:t>ktura</w:t>
      </w:r>
      <w:r w:rsidR="00FF2292" w:rsidRPr="004B5896">
        <w:rPr>
          <w:rFonts w:ascii="Arial" w:hAnsi="Arial" w:cs="Arial"/>
          <w:sz w:val="20"/>
          <w:szCs w:val="20"/>
        </w:rPr>
        <w:t xml:space="preserve"> bude mít náležitosti daňového dokladu ve smyslu zákona č. 563/1991 Sb., o účetnictví, v</w:t>
      </w:r>
      <w:r w:rsidR="00995159" w:rsidRPr="004B5896">
        <w:rPr>
          <w:rFonts w:ascii="Arial" w:hAnsi="Arial" w:cs="Arial"/>
          <w:sz w:val="20"/>
          <w:szCs w:val="20"/>
        </w:rPr>
        <w:t> </w:t>
      </w:r>
      <w:r w:rsidR="00FF2292" w:rsidRPr="004B5896">
        <w:rPr>
          <w:rFonts w:ascii="Arial" w:hAnsi="Arial" w:cs="Arial"/>
          <w:sz w:val="20"/>
          <w:szCs w:val="20"/>
        </w:rPr>
        <w:t>platném znění</w:t>
      </w:r>
      <w:r w:rsidR="003154D0" w:rsidRPr="004B5896">
        <w:rPr>
          <w:rFonts w:ascii="Arial" w:hAnsi="Arial" w:cs="Arial"/>
          <w:sz w:val="20"/>
          <w:szCs w:val="20"/>
        </w:rPr>
        <w:t>, a zákona č. 235/2004 </w:t>
      </w:r>
      <w:r w:rsidR="00FF2292" w:rsidRPr="004B5896">
        <w:rPr>
          <w:rFonts w:ascii="Arial" w:hAnsi="Arial" w:cs="Arial"/>
          <w:sz w:val="20"/>
          <w:szCs w:val="20"/>
        </w:rPr>
        <w:t>Sb., o</w:t>
      </w:r>
      <w:r w:rsidR="00FF2292" w:rsidRPr="005158A8">
        <w:rPr>
          <w:rFonts w:ascii="Arial" w:hAnsi="Arial" w:cs="Arial"/>
          <w:sz w:val="20"/>
          <w:szCs w:val="20"/>
        </w:rPr>
        <w:t xml:space="preserve"> dani z přidané hodnoty, v platném znění</w:t>
      </w:r>
      <w:r w:rsidR="00173DCC">
        <w:rPr>
          <w:rFonts w:ascii="Arial" w:hAnsi="Arial" w:cs="Arial"/>
          <w:sz w:val="20"/>
          <w:szCs w:val="20"/>
        </w:rPr>
        <w:t xml:space="preserve">. </w:t>
      </w:r>
      <w:r w:rsidR="00FF2292" w:rsidRPr="005158A8">
        <w:rPr>
          <w:rFonts w:ascii="Arial" w:hAnsi="Arial" w:cs="Arial"/>
          <w:sz w:val="20"/>
          <w:szCs w:val="20"/>
        </w:rPr>
        <w:t xml:space="preserve">Faktura je splatná do </w:t>
      </w:r>
      <w:r w:rsidR="00C54C52" w:rsidRPr="005158A8">
        <w:rPr>
          <w:rFonts w:ascii="Arial" w:hAnsi="Arial" w:cs="Arial"/>
          <w:sz w:val="20"/>
          <w:szCs w:val="20"/>
        </w:rPr>
        <w:t>1</w:t>
      </w:r>
      <w:r w:rsidR="004857D9" w:rsidRPr="005158A8">
        <w:rPr>
          <w:rFonts w:ascii="Arial" w:hAnsi="Arial" w:cs="Arial"/>
          <w:sz w:val="20"/>
          <w:szCs w:val="20"/>
        </w:rPr>
        <w:t>4</w:t>
      </w:r>
      <w:r w:rsidR="003154D0" w:rsidRPr="005158A8">
        <w:rPr>
          <w:rFonts w:ascii="Arial" w:hAnsi="Arial" w:cs="Arial"/>
          <w:sz w:val="20"/>
          <w:szCs w:val="20"/>
        </w:rPr>
        <w:t xml:space="preserve"> kalendářních </w:t>
      </w:r>
      <w:r w:rsidR="00FF2292" w:rsidRPr="005158A8">
        <w:rPr>
          <w:rFonts w:ascii="Arial" w:hAnsi="Arial" w:cs="Arial"/>
          <w:sz w:val="20"/>
          <w:szCs w:val="20"/>
        </w:rPr>
        <w:t>dnů od jejího doručení objednateli.</w:t>
      </w:r>
      <w:r w:rsidR="002057CB" w:rsidRPr="005158A8">
        <w:rPr>
          <w:rFonts w:ascii="Arial" w:hAnsi="Arial" w:cs="Arial"/>
          <w:sz w:val="20"/>
          <w:szCs w:val="20"/>
        </w:rPr>
        <w:t xml:space="preserve"> </w:t>
      </w:r>
    </w:p>
    <w:p w14:paraId="4C0934C6" w14:textId="0C2779E8" w:rsidR="00FF2292" w:rsidRPr="005158A8" w:rsidRDefault="002057CB" w:rsidP="00AB51B6">
      <w:pPr>
        <w:pStyle w:val="Odstavecseseznamem"/>
        <w:numPr>
          <w:ilvl w:val="0"/>
          <w:numId w:val="3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Platby budou probíhat výhradně v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>Kč a rovněž veškeré uvedené cenové údaje budou v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 xml:space="preserve">Kč. Faktura se pro účely této </w:t>
      </w:r>
      <w:r w:rsidR="00542D59">
        <w:rPr>
          <w:rFonts w:ascii="Arial" w:hAnsi="Arial" w:cs="Arial"/>
          <w:sz w:val="20"/>
          <w:szCs w:val="20"/>
        </w:rPr>
        <w:t>smlouvy</w:t>
      </w:r>
      <w:r w:rsidRPr="005158A8">
        <w:rPr>
          <w:rFonts w:ascii="Arial" w:hAnsi="Arial" w:cs="Arial"/>
          <w:sz w:val="20"/>
          <w:szCs w:val="20"/>
        </w:rPr>
        <w:t xml:space="preserve"> považuje za uhrazenou okamžikem odepsání fakturované částky z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>účtu objednatele. Námitky proti údajům uvedeným ve faktuře může objednatel uplatnit do konce lhůty splatnosti s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 xml:space="preserve">tím, že ji odešle zpět </w:t>
      </w:r>
      <w:r w:rsidR="00B12192" w:rsidRPr="005158A8">
        <w:rPr>
          <w:rFonts w:ascii="Arial" w:hAnsi="Arial" w:cs="Arial"/>
          <w:sz w:val="20"/>
          <w:szCs w:val="20"/>
        </w:rPr>
        <w:t>poskytovatel</w:t>
      </w:r>
      <w:r w:rsidRPr="005158A8">
        <w:rPr>
          <w:rFonts w:ascii="Arial" w:hAnsi="Arial" w:cs="Arial"/>
          <w:sz w:val="20"/>
          <w:szCs w:val="20"/>
        </w:rPr>
        <w:t>i s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>uvedením výhrad. Tímto okamžikem se ruší lhůta splatnosti. Od okamžiku doručení opravené faktury objednateli běží nová lhůta splatnosti.</w:t>
      </w:r>
    </w:p>
    <w:p w14:paraId="183A7D7A" w14:textId="7B65772A" w:rsidR="002057CB" w:rsidRPr="005158A8" w:rsidRDefault="002057CB" w:rsidP="00AB51B6">
      <w:pPr>
        <w:pStyle w:val="Odstavecseseznamem"/>
        <w:numPr>
          <w:ilvl w:val="0"/>
          <w:numId w:val="3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Pokud nebude faktura obsahovat stanovené náležitosti nebo v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 xml:space="preserve">ní nebudou správně uvedené potřebné údaje, je objednatel oprávněn ji ve lhůtě splatnosti vrátit </w:t>
      </w:r>
      <w:r w:rsidR="00B12192" w:rsidRPr="005158A8">
        <w:rPr>
          <w:rFonts w:ascii="Arial" w:hAnsi="Arial" w:cs="Arial"/>
          <w:sz w:val="20"/>
          <w:szCs w:val="20"/>
        </w:rPr>
        <w:t>poskytovateli</w:t>
      </w:r>
      <w:r w:rsidRPr="005158A8">
        <w:rPr>
          <w:rFonts w:ascii="Arial" w:hAnsi="Arial" w:cs="Arial"/>
          <w:sz w:val="20"/>
          <w:szCs w:val="20"/>
        </w:rPr>
        <w:t xml:space="preserve"> s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 xml:space="preserve">uvedením chybějících náležitostí nebo nesprávných údajů. </w:t>
      </w:r>
    </w:p>
    <w:p w14:paraId="16EC7A3A" w14:textId="15A209D5" w:rsidR="003154D0" w:rsidRPr="005158A8" w:rsidRDefault="003154D0" w:rsidP="00AB51B6">
      <w:pPr>
        <w:pStyle w:val="Odstavecseseznamem"/>
        <w:numPr>
          <w:ilvl w:val="0"/>
          <w:numId w:val="3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 xml:space="preserve">Odměna </w:t>
      </w:r>
      <w:r w:rsidR="00B12192" w:rsidRPr="005158A8">
        <w:rPr>
          <w:rFonts w:ascii="Arial" w:hAnsi="Arial" w:cs="Arial"/>
          <w:sz w:val="20"/>
          <w:szCs w:val="20"/>
        </w:rPr>
        <w:t>poskytovatele</w:t>
      </w:r>
      <w:r w:rsidRPr="005158A8">
        <w:rPr>
          <w:rFonts w:ascii="Arial" w:hAnsi="Arial" w:cs="Arial"/>
          <w:sz w:val="20"/>
          <w:szCs w:val="20"/>
        </w:rPr>
        <w:t xml:space="preserve"> dle odst. 2 zahrnuje náhradu veškerých hotových výdajů spojených s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>poskytováním služeb, jako jsou na</w:t>
      </w:r>
      <w:r w:rsidR="00947889">
        <w:rPr>
          <w:rFonts w:ascii="Arial" w:hAnsi="Arial" w:cs="Arial"/>
          <w:sz w:val="20"/>
          <w:szCs w:val="20"/>
        </w:rPr>
        <w:t>př. cestovní náklady, poštovné</w:t>
      </w:r>
      <w:r w:rsidRPr="005158A8">
        <w:rPr>
          <w:rFonts w:ascii="Arial" w:hAnsi="Arial" w:cs="Arial"/>
          <w:sz w:val="20"/>
          <w:szCs w:val="20"/>
        </w:rPr>
        <w:t>, administrativní práce, opisy, fotokopie</w:t>
      </w:r>
      <w:r w:rsidR="00947889">
        <w:rPr>
          <w:rFonts w:ascii="Arial" w:hAnsi="Arial" w:cs="Arial"/>
          <w:sz w:val="20"/>
          <w:szCs w:val="20"/>
        </w:rPr>
        <w:t>, licenční poplatky</w:t>
      </w:r>
      <w:r w:rsidRPr="005158A8">
        <w:rPr>
          <w:rFonts w:ascii="Arial" w:hAnsi="Arial" w:cs="Arial"/>
          <w:sz w:val="20"/>
          <w:szCs w:val="20"/>
        </w:rPr>
        <w:t xml:space="preserve"> atd.</w:t>
      </w:r>
    </w:p>
    <w:p w14:paraId="0919D2CC" w14:textId="77777777" w:rsidR="00490FC8" w:rsidRPr="005158A8" w:rsidRDefault="00490FC8" w:rsidP="00490FC8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 xml:space="preserve">Článek </w:t>
      </w:r>
      <w:r w:rsidR="00BA4AB8" w:rsidRPr="005158A8">
        <w:rPr>
          <w:rFonts w:ascii="Arial" w:hAnsi="Arial" w:cs="Arial"/>
          <w:b/>
          <w:sz w:val="20"/>
          <w:szCs w:val="20"/>
        </w:rPr>
        <w:t>5</w:t>
      </w:r>
    </w:p>
    <w:p w14:paraId="3EB899C7" w14:textId="77777777" w:rsidR="00490FC8" w:rsidRPr="005158A8" w:rsidRDefault="00490FC8" w:rsidP="00E40E51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>Doba trvání smlouvy</w:t>
      </w:r>
      <w:r w:rsidR="00BC05CE" w:rsidRPr="005158A8">
        <w:rPr>
          <w:rFonts w:ascii="Arial" w:hAnsi="Arial" w:cs="Arial"/>
          <w:b/>
          <w:sz w:val="20"/>
          <w:szCs w:val="20"/>
        </w:rPr>
        <w:t xml:space="preserve"> a místo plnění</w:t>
      </w:r>
    </w:p>
    <w:p w14:paraId="24CF1241" w14:textId="77777777" w:rsidR="00947889" w:rsidRDefault="00BA4AB8" w:rsidP="00490FC8">
      <w:pPr>
        <w:pStyle w:val="Odstavecseseznamem"/>
        <w:numPr>
          <w:ilvl w:val="0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 xml:space="preserve">Poskytovatel se zavazuje </w:t>
      </w:r>
      <w:r w:rsidR="00C919DA" w:rsidRPr="005158A8">
        <w:rPr>
          <w:rFonts w:ascii="Arial" w:hAnsi="Arial" w:cs="Arial"/>
          <w:sz w:val="20"/>
          <w:szCs w:val="20"/>
        </w:rPr>
        <w:t>činnosti</w:t>
      </w:r>
      <w:r w:rsidRPr="005158A8">
        <w:rPr>
          <w:rFonts w:ascii="Arial" w:hAnsi="Arial" w:cs="Arial"/>
          <w:sz w:val="20"/>
          <w:szCs w:val="20"/>
        </w:rPr>
        <w:t xml:space="preserve"> specifikovan</w:t>
      </w:r>
      <w:r w:rsidR="00C919DA" w:rsidRPr="005158A8">
        <w:rPr>
          <w:rFonts w:ascii="Arial" w:hAnsi="Arial" w:cs="Arial"/>
          <w:sz w:val="20"/>
          <w:szCs w:val="20"/>
        </w:rPr>
        <w:t>é</w:t>
      </w:r>
      <w:r w:rsidRPr="005158A8">
        <w:rPr>
          <w:rFonts w:ascii="Arial" w:hAnsi="Arial" w:cs="Arial"/>
          <w:sz w:val="20"/>
          <w:szCs w:val="20"/>
        </w:rPr>
        <w:t xml:space="preserve"> v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 xml:space="preserve">článku 3 smlouvy, včetně objednatelem požadovaných změn řádně </w:t>
      </w:r>
      <w:r w:rsidR="00C919DA" w:rsidRPr="005158A8">
        <w:rPr>
          <w:rFonts w:ascii="Arial" w:hAnsi="Arial" w:cs="Arial"/>
          <w:sz w:val="20"/>
          <w:szCs w:val="20"/>
        </w:rPr>
        <w:t>provést</w:t>
      </w:r>
      <w:r w:rsidRPr="005158A8">
        <w:rPr>
          <w:rFonts w:ascii="Arial" w:hAnsi="Arial" w:cs="Arial"/>
          <w:sz w:val="20"/>
          <w:szCs w:val="20"/>
        </w:rPr>
        <w:t xml:space="preserve"> </w:t>
      </w:r>
      <w:r w:rsidR="00B13DE8">
        <w:rPr>
          <w:rFonts w:ascii="Arial" w:hAnsi="Arial" w:cs="Arial"/>
          <w:sz w:val="20"/>
          <w:szCs w:val="20"/>
        </w:rPr>
        <w:t>v</w:t>
      </w:r>
      <w:r w:rsidR="00E52D3F">
        <w:rPr>
          <w:rFonts w:ascii="Arial" w:hAnsi="Arial" w:cs="Arial"/>
          <w:sz w:val="20"/>
          <w:szCs w:val="20"/>
        </w:rPr>
        <w:t> </w:t>
      </w:r>
      <w:r w:rsidR="00B13DE8">
        <w:rPr>
          <w:rFonts w:ascii="Arial" w:hAnsi="Arial" w:cs="Arial"/>
          <w:sz w:val="20"/>
          <w:szCs w:val="20"/>
        </w:rPr>
        <w:t xml:space="preserve">termínech </w:t>
      </w:r>
      <w:r w:rsidR="00947889">
        <w:rPr>
          <w:rFonts w:ascii="Arial" w:hAnsi="Arial" w:cs="Arial"/>
          <w:sz w:val="20"/>
          <w:szCs w:val="20"/>
        </w:rPr>
        <w:t>uvedených níže:</w:t>
      </w:r>
    </w:p>
    <w:p w14:paraId="0FAB7C4C" w14:textId="1E1FF1E7" w:rsidR="00947889" w:rsidRDefault="00947889" w:rsidP="00947889">
      <w:pPr>
        <w:pStyle w:val="Odstavecseseznamem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moderování akce prostřednictvím moderátora – dne </w:t>
      </w:r>
      <w:r w:rsidR="002C183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6. 2023</w:t>
      </w:r>
      <w:r w:rsidR="002C183E">
        <w:rPr>
          <w:rFonts w:ascii="Arial" w:hAnsi="Arial" w:cs="Arial"/>
          <w:sz w:val="20"/>
          <w:szCs w:val="20"/>
        </w:rPr>
        <w:t xml:space="preserve"> od 11:00 hod do skončení akce (předpoklad do 12:30)</w:t>
      </w:r>
      <w:r>
        <w:rPr>
          <w:rFonts w:ascii="Arial" w:hAnsi="Arial" w:cs="Arial"/>
          <w:sz w:val="20"/>
          <w:szCs w:val="20"/>
        </w:rPr>
        <w:t>;</w:t>
      </w:r>
    </w:p>
    <w:p w14:paraId="4AF02D93" w14:textId="7A9A12E2" w:rsidR="00C919DA" w:rsidRDefault="00947889" w:rsidP="00947889">
      <w:pPr>
        <w:pStyle w:val="Odstavecseseznamem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předání finální tiskové zprávy včetně zapracovaných připomínek objednatele nejpozději do </w:t>
      </w:r>
      <w:r w:rsidR="002C183E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 6. 2023;</w:t>
      </w:r>
    </w:p>
    <w:p w14:paraId="412910C6" w14:textId="0E5A79F6" w:rsidR="00947889" w:rsidRDefault="00947889" w:rsidP="00947889">
      <w:pPr>
        <w:pStyle w:val="Odstavecseseznamem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předání vyhotovené fotodokumentace akce</w:t>
      </w:r>
      <w:r w:rsidR="00F438A2">
        <w:rPr>
          <w:rFonts w:ascii="Arial" w:hAnsi="Arial" w:cs="Arial"/>
          <w:sz w:val="20"/>
          <w:szCs w:val="20"/>
        </w:rPr>
        <w:t>, předání prezenční listiny zúčastněných médií</w:t>
      </w:r>
      <w:r>
        <w:rPr>
          <w:rFonts w:ascii="Arial" w:hAnsi="Arial" w:cs="Arial"/>
          <w:sz w:val="20"/>
          <w:szCs w:val="20"/>
        </w:rPr>
        <w:t xml:space="preserve"> nejpozději do </w:t>
      </w:r>
      <w:r w:rsidR="002C183E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 6. 2023;</w:t>
      </w:r>
    </w:p>
    <w:p w14:paraId="5F756235" w14:textId="3A495100" w:rsidR="00947889" w:rsidRDefault="00F438A2" w:rsidP="00947889">
      <w:pPr>
        <w:pStyle w:val="Odstavecseseznamem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předání tiskovin nejpozději do </w:t>
      </w:r>
      <w:r w:rsidR="002C183E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 6. 2023;</w:t>
      </w:r>
    </w:p>
    <w:p w14:paraId="42EBC723" w14:textId="5DEB7C7A" w:rsidR="00F438A2" w:rsidRDefault="00F438A2" w:rsidP="00947889">
      <w:pPr>
        <w:pStyle w:val="Odstavecseseznamem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vyhotovení monitoringu výstupů mediální akce nejpozději do </w:t>
      </w:r>
      <w:r w:rsidR="002C183E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 7. 2023</w:t>
      </w:r>
      <w:r w:rsidR="000A21CD">
        <w:rPr>
          <w:rFonts w:ascii="Arial" w:hAnsi="Arial" w:cs="Arial"/>
          <w:sz w:val="20"/>
          <w:szCs w:val="20"/>
        </w:rPr>
        <w:t>;</w:t>
      </w:r>
    </w:p>
    <w:p w14:paraId="448DAD34" w14:textId="28EDF9BB" w:rsidR="000A21CD" w:rsidRDefault="000A21CD" w:rsidP="00947889">
      <w:pPr>
        <w:pStyle w:val="Odstavecseseznamem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garantované zveřejnění tiskové zprávy</w:t>
      </w:r>
    </w:p>
    <w:p w14:paraId="5E97FD5D" w14:textId="77777777" w:rsidR="000A21CD" w:rsidRPr="000A21CD" w:rsidRDefault="000A21CD" w:rsidP="000A21CD">
      <w:pPr>
        <w:pStyle w:val="Odstavecseseznamem"/>
        <w:numPr>
          <w:ilvl w:val="0"/>
          <w:numId w:val="49"/>
        </w:numPr>
        <w:spacing w:after="160" w:line="259" w:lineRule="auto"/>
        <w:ind w:left="141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21CD">
        <w:rPr>
          <w:rFonts w:ascii="Arial" w:hAnsi="Arial" w:cs="Arial"/>
          <w:color w:val="000000"/>
          <w:sz w:val="20"/>
          <w:szCs w:val="20"/>
          <w:shd w:val="clear" w:color="auto" w:fill="FFFFFF"/>
        </w:rPr>
        <w:t>Krajské noviny – tištěná forma – nejpozději do 40 dní od konání akce</w:t>
      </w:r>
    </w:p>
    <w:p w14:paraId="5CAFC7FC" w14:textId="07DFCB6E" w:rsidR="000A21CD" w:rsidRPr="000A21CD" w:rsidRDefault="000A21CD" w:rsidP="000A21CD">
      <w:pPr>
        <w:pStyle w:val="Odstavecseseznamem"/>
        <w:numPr>
          <w:ilvl w:val="0"/>
          <w:numId w:val="49"/>
        </w:numPr>
        <w:spacing w:before="120" w:after="240"/>
        <w:ind w:left="141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A21CD">
        <w:rPr>
          <w:rFonts w:ascii="Arial" w:hAnsi="Arial" w:cs="Arial"/>
          <w:color w:val="000000"/>
          <w:sz w:val="20"/>
          <w:szCs w:val="20"/>
          <w:shd w:val="clear" w:color="auto" w:fill="FFFFFF"/>
        </w:rPr>
        <w:t>Vzpravy.cz – uveřejnění na webových stránkách – nejpozději do 7 dní od konání akce</w:t>
      </w:r>
    </w:p>
    <w:p w14:paraId="786E8F27" w14:textId="60E5F3AB" w:rsidR="005514C5" w:rsidRPr="005158A8" w:rsidRDefault="00BC05CE" w:rsidP="00CD3DA3">
      <w:pPr>
        <w:pStyle w:val="Odstavecseseznamem"/>
        <w:widowControl w:val="0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 xml:space="preserve">Obecným místem plnění je Česká republika. </w:t>
      </w:r>
      <w:r w:rsidR="00F240B3">
        <w:rPr>
          <w:rFonts w:ascii="Arial" w:hAnsi="Arial" w:cs="Arial"/>
          <w:sz w:val="20"/>
          <w:szCs w:val="20"/>
        </w:rPr>
        <w:t>Jedná-li se o činnosti, které budou realizovány v průběhu trvání akce,</w:t>
      </w:r>
      <w:r w:rsidRPr="005158A8">
        <w:rPr>
          <w:rFonts w:ascii="Arial" w:hAnsi="Arial" w:cs="Arial"/>
          <w:sz w:val="20"/>
          <w:szCs w:val="20"/>
        </w:rPr>
        <w:t xml:space="preserve"> je místem plnění </w:t>
      </w:r>
      <w:r w:rsidR="00F438A2">
        <w:rPr>
          <w:rFonts w:ascii="Arial" w:hAnsi="Arial" w:cs="Arial"/>
          <w:sz w:val="20"/>
          <w:szCs w:val="20"/>
        </w:rPr>
        <w:t>místo konání akce</w:t>
      </w:r>
      <w:r w:rsidR="00F240B3">
        <w:rPr>
          <w:rFonts w:ascii="Arial" w:hAnsi="Arial" w:cs="Arial"/>
          <w:sz w:val="20"/>
          <w:szCs w:val="20"/>
        </w:rPr>
        <w:t xml:space="preserve">, tedy </w:t>
      </w:r>
      <w:r w:rsidR="002C183E">
        <w:rPr>
          <w:rFonts w:ascii="Arial" w:hAnsi="Arial" w:cs="Arial"/>
          <w:sz w:val="20"/>
          <w:szCs w:val="20"/>
        </w:rPr>
        <w:t>ZOO Dvůr Králové nad Labem</w:t>
      </w:r>
      <w:r w:rsidR="00F240B3">
        <w:rPr>
          <w:rFonts w:ascii="Arial" w:hAnsi="Arial" w:cs="Arial"/>
          <w:sz w:val="20"/>
          <w:szCs w:val="20"/>
        </w:rPr>
        <w:t>, jinak sídlo objednatele.</w:t>
      </w:r>
    </w:p>
    <w:p w14:paraId="4476C886" w14:textId="77777777" w:rsidR="00672CB7" w:rsidRPr="005158A8" w:rsidRDefault="00672CB7" w:rsidP="00E40E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 xml:space="preserve">Článek </w:t>
      </w:r>
      <w:r w:rsidR="00BA4AB8" w:rsidRPr="005158A8">
        <w:rPr>
          <w:rFonts w:ascii="Arial" w:hAnsi="Arial" w:cs="Arial"/>
          <w:b/>
          <w:sz w:val="20"/>
          <w:szCs w:val="20"/>
        </w:rPr>
        <w:t>6</w:t>
      </w:r>
    </w:p>
    <w:p w14:paraId="1BF7922D" w14:textId="77777777" w:rsidR="00672CB7" w:rsidRPr="005158A8" w:rsidRDefault="00672CB7" w:rsidP="00E40E51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03AF857E" w14:textId="2762817A" w:rsidR="00672CB7" w:rsidRPr="005158A8" w:rsidRDefault="00101B71" w:rsidP="00CD3DA3">
      <w:pPr>
        <w:pStyle w:val="Odstavecseseznamem"/>
        <w:widowControl w:val="0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Poskytovatel</w:t>
      </w:r>
      <w:r w:rsidR="00672CB7" w:rsidRPr="005158A8">
        <w:rPr>
          <w:rFonts w:ascii="Arial" w:hAnsi="Arial" w:cs="Arial"/>
          <w:sz w:val="20"/>
          <w:szCs w:val="20"/>
        </w:rPr>
        <w:t xml:space="preserve"> se zavazuje poskytovat objednateli veškeré služby s</w:t>
      </w:r>
      <w:r w:rsidR="00E52D3F">
        <w:rPr>
          <w:rFonts w:ascii="Arial" w:hAnsi="Arial" w:cs="Arial"/>
          <w:sz w:val="20"/>
          <w:szCs w:val="20"/>
        </w:rPr>
        <w:t> </w:t>
      </w:r>
      <w:r w:rsidR="00672CB7" w:rsidRPr="005158A8">
        <w:rPr>
          <w:rFonts w:ascii="Arial" w:hAnsi="Arial" w:cs="Arial"/>
          <w:sz w:val="20"/>
          <w:szCs w:val="20"/>
        </w:rPr>
        <w:t>náležitou odbornou péčí a v</w:t>
      </w:r>
      <w:r w:rsidR="00E52D3F">
        <w:rPr>
          <w:rFonts w:ascii="Arial" w:hAnsi="Arial" w:cs="Arial"/>
          <w:sz w:val="20"/>
          <w:szCs w:val="20"/>
        </w:rPr>
        <w:t> </w:t>
      </w:r>
      <w:r w:rsidR="00672CB7" w:rsidRPr="005158A8">
        <w:rPr>
          <w:rFonts w:ascii="Arial" w:hAnsi="Arial" w:cs="Arial"/>
          <w:sz w:val="20"/>
          <w:szCs w:val="20"/>
        </w:rPr>
        <w:t>nejlepší kvalitě</w:t>
      </w:r>
      <w:r w:rsidR="00750AAD" w:rsidRPr="005158A8">
        <w:rPr>
          <w:rFonts w:ascii="Arial" w:hAnsi="Arial" w:cs="Arial"/>
          <w:sz w:val="20"/>
          <w:szCs w:val="20"/>
        </w:rPr>
        <w:t>, na své náklady a na vlastní nebezpečí</w:t>
      </w:r>
      <w:r w:rsidR="00672CB7" w:rsidRPr="005158A8">
        <w:rPr>
          <w:rFonts w:ascii="Arial" w:hAnsi="Arial" w:cs="Arial"/>
          <w:sz w:val="20"/>
          <w:szCs w:val="20"/>
        </w:rPr>
        <w:t xml:space="preserve">. Všechny </w:t>
      </w:r>
      <w:r w:rsidR="00F240B3">
        <w:rPr>
          <w:rFonts w:ascii="Arial" w:hAnsi="Arial" w:cs="Arial"/>
          <w:sz w:val="20"/>
          <w:szCs w:val="20"/>
        </w:rPr>
        <w:t>činnosti a výstupy</w:t>
      </w:r>
      <w:r w:rsidR="00672CB7" w:rsidRPr="005158A8">
        <w:rPr>
          <w:rFonts w:ascii="Arial" w:hAnsi="Arial" w:cs="Arial"/>
          <w:sz w:val="20"/>
          <w:szCs w:val="20"/>
        </w:rPr>
        <w:t xml:space="preserve"> realizované </w:t>
      </w:r>
      <w:r w:rsidRPr="005158A8">
        <w:rPr>
          <w:rFonts w:ascii="Arial" w:hAnsi="Arial" w:cs="Arial"/>
          <w:sz w:val="20"/>
          <w:szCs w:val="20"/>
        </w:rPr>
        <w:t>poskytovatelem</w:t>
      </w:r>
      <w:r w:rsidR="00672CB7" w:rsidRPr="005158A8">
        <w:rPr>
          <w:rFonts w:ascii="Arial" w:hAnsi="Arial" w:cs="Arial"/>
          <w:sz w:val="20"/>
          <w:szCs w:val="20"/>
        </w:rPr>
        <w:t xml:space="preserve"> musí být v</w:t>
      </w:r>
      <w:r w:rsidR="00E52D3F">
        <w:rPr>
          <w:rFonts w:ascii="Arial" w:hAnsi="Arial" w:cs="Arial"/>
          <w:sz w:val="20"/>
          <w:szCs w:val="20"/>
        </w:rPr>
        <w:t> </w:t>
      </w:r>
      <w:r w:rsidR="00672CB7" w:rsidRPr="005158A8">
        <w:rPr>
          <w:rFonts w:ascii="Arial" w:hAnsi="Arial" w:cs="Arial"/>
          <w:sz w:val="20"/>
          <w:szCs w:val="20"/>
        </w:rPr>
        <w:t>souladu s</w:t>
      </w:r>
      <w:r w:rsidR="00E52D3F">
        <w:rPr>
          <w:rFonts w:ascii="Arial" w:hAnsi="Arial" w:cs="Arial"/>
          <w:sz w:val="20"/>
          <w:szCs w:val="20"/>
        </w:rPr>
        <w:t> </w:t>
      </w:r>
      <w:r w:rsidR="00672CB7" w:rsidRPr="005158A8">
        <w:rPr>
          <w:rFonts w:ascii="Arial" w:hAnsi="Arial" w:cs="Arial"/>
          <w:sz w:val="20"/>
          <w:szCs w:val="20"/>
        </w:rPr>
        <w:t>právními normami, s</w:t>
      </w:r>
      <w:r w:rsidR="00E52D3F">
        <w:rPr>
          <w:rFonts w:ascii="Arial" w:hAnsi="Arial" w:cs="Arial"/>
          <w:sz w:val="20"/>
          <w:szCs w:val="20"/>
        </w:rPr>
        <w:t> </w:t>
      </w:r>
      <w:r w:rsidR="00672CB7" w:rsidRPr="005158A8">
        <w:rPr>
          <w:rFonts w:ascii="Arial" w:hAnsi="Arial" w:cs="Arial"/>
          <w:sz w:val="20"/>
          <w:szCs w:val="20"/>
        </w:rPr>
        <w:t>pokyny a zadáním objednatele a musí odpovídat podzákonným normám a pravidlům, které se uplatňují v</w:t>
      </w:r>
      <w:r w:rsidR="00E52D3F">
        <w:rPr>
          <w:rFonts w:ascii="Arial" w:hAnsi="Arial" w:cs="Arial"/>
          <w:sz w:val="20"/>
          <w:szCs w:val="20"/>
        </w:rPr>
        <w:t> </w:t>
      </w:r>
      <w:r w:rsidR="00672CB7" w:rsidRPr="005158A8">
        <w:rPr>
          <w:rFonts w:ascii="Arial" w:hAnsi="Arial" w:cs="Arial"/>
          <w:sz w:val="20"/>
          <w:szCs w:val="20"/>
        </w:rPr>
        <w:t>odvětví činnosti objednatele.</w:t>
      </w:r>
    </w:p>
    <w:p w14:paraId="7FA0EEA3" w14:textId="4832941C" w:rsidR="00672CB7" w:rsidRPr="005158A8" w:rsidRDefault="00101B71" w:rsidP="00CD3DA3">
      <w:pPr>
        <w:pStyle w:val="Odstavecseseznamem"/>
        <w:widowControl w:val="0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 xml:space="preserve">Poskytovatel </w:t>
      </w:r>
      <w:r w:rsidR="00672CB7" w:rsidRPr="005158A8">
        <w:rPr>
          <w:rFonts w:ascii="Arial" w:hAnsi="Arial" w:cs="Arial"/>
          <w:sz w:val="20"/>
          <w:szCs w:val="20"/>
        </w:rPr>
        <w:t>je povinen poskytnout služby v</w:t>
      </w:r>
      <w:r w:rsidR="00E52D3F">
        <w:rPr>
          <w:rFonts w:ascii="Arial" w:hAnsi="Arial" w:cs="Arial"/>
          <w:sz w:val="20"/>
          <w:szCs w:val="20"/>
        </w:rPr>
        <w:t> </w:t>
      </w:r>
      <w:r w:rsidR="00672CB7" w:rsidRPr="005158A8">
        <w:rPr>
          <w:rFonts w:ascii="Arial" w:hAnsi="Arial" w:cs="Arial"/>
          <w:sz w:val="20"/>
          <w:szCs w:val="20"/>
        </w:rPr>
        <w:t>souladu s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>touto smlouvou a pokyny objednatele</w:t>
      </w:r>
      <w:r w:rsidR="00672CB7" w:rsidRPr="005158A8">
        <w:rPr>
          <w:rFonts w:ascii="Arial" w:hAnsi="Arial" w:cs="Arial"/>
          <w:sz w:val="20"/>
          <w:szCs w:val="20"/>
        </w:rPr>
        <w:t xml:space="preserve">. Pokud vyjde najevo potřeba změn a úprav oproti zadání objednatele, je </w:t>
      </w:r>
      <w:r w:rsidRPr="005158A8">
        <w:rPr>
          <w:rFonts w:ascii="Arial" w:hAnsi="Arial" w:cs="Arial"/>
          <w:sz w:val="20"/>
          <w:szCs w:val="20"/>
        </w:rPr>
        <w:t>poskytovatel</w:t>
      </w:r>
      <w:r w:rsidR="00672CB7" w:rsidRPr="005158A8">
        <w:rPr>
          <w:rFonts w:ascii="Arial" w:hAnsi="Arial" w:cs="Arial"/>
          <w:sz w:val="20"/>
          <w:szCs w:val="20"/>
        </w:rPr>
        <w:t xml:space="preserve"> tuto skutečnost povinen bezodkladně konzultovat s</w:t>
      </w:r>
      <w:r w:rsidR="00E52D3F">
        <w:rPr>
          <w:rFonts w:ascii="Arial" w:hAnsi="Arial" w:cs="Arial"/>
          <w:sz w:val="20"/>
          <w:szCs w:val="20"/>
        </w:rPr>
        <w:t> </w:t>
      </w:r>
      <w:r w:rsidR="00672CB7" w:rsidRPr="005158A8">
        <w:rPr>
          <w:rFonts w:ascii="Arial" w:hAnsi="Arial" w:cs="Arial"/>
          <w:sz w:val="20"/>
          <w:szCs w:val="20"/>
        </w:rPr>
        <w:t xml:space="preserve">objednatelem. </w:t>
      </w:r>
    </w:p>
    <w:p w14:paraId="5E89A862" w14:textId="6591B50B" w:rsidR="007C25F9" w:rsidRDefault="00101B71" w:rsidP="00CD3DA3">
      <w:pPr>
        <w:pStyle w:val="Odstavecseseznamem"/>
        <w:widowControl w:val="0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Poskytovatel</w:t>
      </w:r>
      <w:r w:rsidR="00672CB7" w:rsidRPr="005158A8">
        <w:rPr>
          <w:rFonts w:ascii="Arial" w:hAnsi="Arial" w:cs="Arial"/>
          <w:sz w:val="20"/>
          <w:szCs w:val="20"/>
        </w:rPr>
        <w:t xml:space="preserve"> je povinen zachov</w:t>
      </w:r>
      <w:r w:rsidR="00F240B3">
        <w:rPr>
          <w:rFonts w:ascii="Arial" w:hAnsi="Arial" w:cs="Arial"/>
          <w:sz w:val="20"/>
          <w:szCs w:val="20"/>
        </w:rPr>
        <w:t xml:space="preserve">ávat mlčenlivost o informacích, které mu byly poskytnuty v průběhu trvání této smlouvy vyjma těch, u nichž to vylučuje jejich povaha s ohledem na předmět zajišťované činnosti dle této smlouvy a </w:t>
      </w:r>
      <w:r w:rsidR="00672CB7" w:rsidRPr="005158A8">
        <w:rPr>
          <w:rFonts w:ascii="Arial" w:hAnsi="Arial" w:cs="Arial"/>
          <w:sz w:val="20"/>
          <w:szCs w:val="20"/>
        </w:rPr>
        <w:t>je povinen s</w:t>
      </w:r>
      <w:r w:rsidR="00E52D3F">
        <w:rPr>
          <w:rFonts w:ascii="Arial" w:hAnsi="Arial" w:cs="Arial"/>
          <w:sz w:val="20"/>
          <w:szCs w:val="20"/>
        </w:rPr>
        <w:t> </w:t>
      </w:r>
      <w:r w:rsidR="00672CB7" w:rsidRPr="005158A8">
        <w:rPr>
          <w:rFonts w:ascii="Arial" w:hAnsi="Arial" w:cs="Arial"/>
          <w:sz w:val="20"/>
          <w:szCs w:val="20"/>
        </w:rPr>
        <w:t>nimi nakládat jako s</w:t>
      </w:r>
      <w:r w:rsidR="00E52D3F">
        <w:rPr>
          <w:rFonts w:ascii="Arial" w:hAnsi="Arial" w:cs="Arial"/>
          <w:sz w:val="20"/>
          <w:szCs w:val="20"/>
        </w:rPr>
        <w:t> </w:t>
      </w:r>
      <w:r w:rsidR="00672CB7" w:rsidRPr="005158A8">
        <w:rPr>
          <w:rFonts w:ascii="Arial" w:hAnsi="Arial" w:cs="Arial"/>
          <w:sz w:val="20"/>
          <w:szCs w:val="20"/>
        </w:rPr>
        <w:t xml:space="preserve">informacemi přísně důvěrnými. Tyto informace je </w:t>
      </w:r>
      <w:r w:rsidRPr="005158A8">
        <w:rPr>
          <w:rFonts w:ascii="Arial" w:hAnsi="Arial" w:cs="Arial"/>
          <w:sz w:val="20"/>
          <w:szCs w:val="20"/>
        </w:rPr>
        <w:t>poskytovatel</w:t>
      </w:r>
      <w:r w:rsidR="00672CB7" w:rsidRPr="005158A8">
        <w:rPr>
          <w:rFonts w:ascii="Arial" w:hAnsi="Arial" w:cs="Arial"/>
          <w:sz w:val="20"/>
          <w:szCs w:val="20"/>
        </w:rPr>
        <w:t xml:space="preserve"> oprávněn poskytovat a předávat svým zaměstnancům, subdodavatelům nebo médiím pouze v</w:t>
      </w:r>
      <w:r w:rsidR="00E52D3F">
        <w:rPr>
          <w:rFonts w:ascii="Arial" w:hAnsi="Arial" w:cs="Arial"/>
          <w:sz w:val="20"/>
          <w:szCs w:val="20"/>
        </w:rPr>
        <w:t> </w:t>
      </w:r>
      <w:r w:rsidR="00672CB7" w:rsidRPr="005158A8">
        <w:rPr>
          <w:rFonts w:ascii="Arial" w:hAnsi="Arial" w:cs="Arial"/>
          <w:sz w:val="20"/>
          <w:szCs w:val="20"/>
        </w:rPr>
        <w:t>rozsahu nezbytném pro splnění zadané služby. Třetím stranám je</w:t>
      </w:r>
      <w:r w:rsidRPr="005158A8">
        <w:rPr>
          <w:rFonts w:ascii="Arial" w:hAnsi="Arial" w:cs="Arial"/>
          <w:sz w:val="20"/>
          <w:szCs w:val="20"/>
        </w:rPr>
        <w:t xml:space="preserve"> poskytovatel oprávněn </w:t>
      </w:r>
      <w:r w:rsidR="00672CB7" w:rsidRPr="005158A8">
        <w:rPr>
          <w:rFonts w:ascii="Arial" w:hAnsi="Arial" w:cs="Arial"/>
          <w:sz w:val="20"/>
          <w:szCs w:val="20"/>
        </w:rPr>
        <w:t>tyto informace poskytnout pouze po předchozím písemném souhlasu objednatele, a to jak v</w:t>
      </w:r>
      <w:r w:rsidR="00E52D3F">
        <w:rPr>
          <w:rFonts w:ascii="Arial" w:hAnsi="Arial" w:cs="Arial"/>
          <w:sz w:val="20"/>
          <w:szCs w:val="20"/>
        </w:rPr>
        <w:t> </w:t>
      </w:r>
      <w:r w:rsidR="00672CB7" w:rsidRPr="005158A8">
        <w:rPr>
          <w:rFonts w:ascii="Arial" w:hAnsi="Arial" w:cs="Arial"/>
          <w:sz w:val="20"/>
          <w:szCs w:val="20"/>
        </w:rPr>
        <w:t xml:space="preserve">průběhu platnosti této smlouvy, tak i po dobu 10 let po jejím skončení.   </w:t>
      </w:r>
    </w:p>
    <w:p w14:paraId="5BEFE870" w14:textId="77D0F9C6" w:rsidR="00672CB7" w:rsidRPr="005158A8" w:rsidRDefault="007C25F9" w:rsidP="007C25F9">
      <w:pPr>
        <w:pStyle w:val="Odstavecseseznamem"/>
        <w:widowControl w:val="0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C25F9">
        <w:rPr>
          <w:rFonts w:ascii="Arial" w:hAnsi="Arial" w:cs="Arial"/>
          <w:sz w:val="20"/>
          <w:szCs w:val="20"/>
        </w:rPr>
        <w:t xml:space="preserve">Poskytovatel prohlašuje, že finanční prostředky přímo ani nepřímo nezpřístupní osobám, subjektům či orgánům s nimi spojeným uvedeným v sankčních seznamech ve smyslu zákona č. 69/2006 Sb., o provádění mezinárodních sankcí, ve znění pozdějších předpisů ve spojení s čl. 5k nařízení Rady (EU) č. 833/2014 ze dne 31. </w:t>
      </w:r>
      <w:r w:rsidR="006B0568">
        <w:rPr>
          <w:rFonts w:ascii="Arial" w:hAnsi="Arial" w:cs="Arial"/>
          <w:sz w:val="20"/>
          <w:szCs w:val="20"/>
        </w:rPr>
        <w:t>července</w:t>
      </w:r>
      <w:r w:rsidRPr="007C25F9">
        <w:rPr>
          <w:rFonts w:ascii="Arial" w:hAnsi="Arial" w:cs="Arial"/>
          <w:sz w:val="20"/>
          <w:szCs w:val="20"/>
        </w:rPr>
        <w:t xml:space="preserve"> 2014, o omezujících opatřeních vzhledem k činnostem Ruska destabilizujícím situaci na Ukrajině, ve znění nařízení Rady (EU) č. 2022/578 ze dne 4. dubna 2022 v souvislosti s konfliktem na Ukrajině nebo v jejich prospěch. Poskytovatel se zavazuje, že jakoukoli změnu skutečností, která bude mít vliv na skutečnosti dle tohoto odstavce, oznámí písemně objednateli do 5 pracovních dnů od okamžiku, kdy se o této skutečnosti dozví.</w:t>
      </w:r>
      <w:r w:rsidR="00567699" w:rsidRPr="005158A8">
        <w:rPr>
          <w:rFonts w:ascii="Arial" w:hAnsi="Arial" w:cs="Arial"/>
          <w:sz w:val="20"/>
          <w:szCs w:val="20"/>
        </w:rPr>
        <w:t xml:space="preserve"> </w:t>
      </w:r>
    </w:p>
    <w:p w14:paraId="1DB4E908" w14:textId="77777777" w:rsidR="00672CB7" w:rsidRDefault="00672CB7" w:rsidP="00CD3DA3">
      <w:pPr>
        <w:pStyle w:val="Odstavecseseznamem"/>
        <w:widowControl w:val="0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 xml:space="preserve">Po skončení platnosti této smlouvy je </w:t>
      </w:r>
      <w:r w:rsidR="00101B71" w:rsidRPr="005158A8">
        <w:rPr>
          <w:rFonts w:ascii="Arial" w:hAnsi="Arial" w:cs="Arial"/>
          <w:sz w:val="20"/>
          <w:szCs w:val="20"/>
        </w:rPr>
        <w:t>poskytovatel</w:t>
      </w:r>
      <w:r w:rsidRPr="005158A8">
        <w:rPr>
          <w:rFonts w:ascii="Arial" w:hAnsi="Arial" w:cs="Arial"/>
          <w:sz w:val="20"/>
          <w:szCs w:val="20"/>
        </w:rPr>
        <w:t xml:space="preserve"> povinen vrátit objednateli veškeré zapůjčené materiály, které pro svoji činnost od objednatele obdržel, pokud se obě strany nedohodnou jinak.</w:t>
      </w:r>
    </w:p>
    <w:p w14:paraId="21DB5F55" w14:textId="2E075D56" w:rsidR="00F240B3" w:rsidRPr="005158A8" w:rsidRDefault="00F240B3" w:rsidP="00CD3DA3">
      <w:pPr>
        <w:pStyle w:val="Odstavecseseznamem"/>
        <w:widowControl w:val="0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se zavazuje poskytovat poskytovatele veškerou potřebou součinnost pro řádné plnění této smlouvy a předat mu veškeré materiály a podklady, potřebné pro realizaci této </w:t>
      </w:r>
      <w:proofErr w:type="gramStart"/>
      <w:r>
        <w:rPr>
          <w:rFonts w:ascii="Arial" w:hAnsi="Arial" w:cs="Arial"/>
          <w:sz w:val="20"/>
          <w:szCs w:val="20"/>
        </w:rPr>
        <w:t>smlouvy</w:t>
      </w:r>
      <w:proofErr w:type="gramEnd"/>
      <w:r>
        <w:rPr>
          <w:rFonts w:ascii="Arial" w:hAnsi="Arial" w:cs="Arial"/>
          <w:sz w:val="20"/>
          <w:szCs w:val="20"/>
        </w:rPr>
        <w:t xml:space="preserve"> a to bez zbytečného odkladu po nabytí účinnosti této smlouvy, neujednají-li si strany jinak.</w:t>
      </w:r>
    </w:p>
    <w:p w14:paraId="405C914D" w14:textId="77777777" w:rsidR="00101B71" w:rsidRPr="005158A8" w:rsidRDefault="00714A67" w:rsidP="00E40E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>Článek 7</w:t>
      </w:r>
    </w:p>
    <w:p w14:paraId="3A3F160F" w14:textId="77777777" w:rsidR="00714A67" w:rsidRPr="005158A8" w:rsidRDefault="00714A67" w:rsidP="00E40E51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>Předávání a přejímání činností</w:t>
      </w:r>
    </w:p>
    <w:p w14:paraId="49498188" w14:textId="477C5E01" w:rsidR="006B0568" w:rsidRPr="00090AE1" w:rsidRDefault="00714A67" w:rsidP="008A3A20">
      <w:pPr>
        <w:pStyle w:val="Odstavecseseznamem"/>
        <w:widowControl w:val="0"/>
        <w:numPr>
          <w:ilvl w:val="0"/>
          <w:numId w:val="35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090AE1">
        <w:rPr>
          <w:rFonts w:ascii="Arial" w:hAnsi="Arial" w:cs="Arial"/>
          <w:sz w:val="20"/>
          <w:szCs w:val="20"/>
        </w:rPr>
        <w:t>Závazek poskytovatele provést činnosti uvedené v</w:t>
      </w:r>
      <w:r w:rsidR="00E52D3F" w:rsidRPr="00090AE1">
        <w:rPr>
          <w:rFonts w:ascii="Arial" w:hAnsi="Arial" w:cs="Arial"/>
          <w:sz w:val="20"/>
          <w:szCs w:val="20"/>
        </w:rPr>
        <w:t> </w:t>
      </w:r>
      <w:r w:rsidRPr="00090AE1">
        <w:rPr>
          <w:rFonts w:ascii="Arial" w:hAnsi="Arial" w:cs="Arial"/>
          <w:sz w:val="20"/>
          <w:szCs w:val="20"/>
        </w:rPr>
        <w:t>čl. 3 této smlouvy je splněn řádným ukončením a předáním</w:t>
      </w:r>
      <w:r w:rsidR="008A309D" w:rsidRPr="00090AE1">
        <w:rPr>
          <w:rFonts w:ascii="Arial" w:hAnsi="Arial" w:cs="Arial"/>
          <w:sz w:val="20"/>
          <w:szCs w:val="20"/>
        </w:rPr>
        <w:t xml:space="preserve"> všech </w:t>
      </w:r>
      <w:r w:rsidR="00136FE7" w:rsidRPr="00090AE1">
        <w:rPr>
          <w:rFonts w:ascii="Arial" w:hAnsi="Arial" w:cs="Arial"/>
          <w:sz w:val="20"/>
          <w:szCs w:val="20"/>
        </w:rPr>
        <w:t xml:space="preserve">výstupů </w:t>
      </w:r>
      <w:r w:rsidR="008A309D" w:rsidRPr="00090AE1">
        <w:rPr>
          <w:rFonts w:ascii="Arial" w:hAnsi="Arial" w:cs="Arial"/>
          <w:sz w:val="20"/>
          <w:szCs w:val="20"/>
        </w:rPr>
        <w:t>činností dle čl. 3 této smlouvy</w:t>
      </w:r>
      <w:r w:rsidRPr="00090AE1">
        <w:rPr>
          <w:rFonts w:ascii="Arial" w:hAnsi="Arial" w:cs="Arial"/>
          <w:sz w:val="20"/>
          <w:szCs w:val="20"/>
        </w:rPr>
        <w:t>. Předmět plnění uvedený v</w:t>
      </w:r>
      <w:r w:rsidR="00E52D3F" w:rsidRPr="00090AE1">
        <w:rPr>
          <w:rFonts w:ascii="Arial" w:hAnsi="Arial" w:cs="Arial"/>
          <w:sz w:val="20"/>
          <w:szCs w:val="20"/>
        </w:rPr>
        <w:t> </w:t>
      </w:r>
      <w:r w:rsidRPr="00090AE1">
        <w:rPr>
          <w:rFonts w:ascii="Arial" w:hAnsi="Arial" w:cs="Arial"/>
          <w:sz w:val="20"/>
          <w:szCs w:val="20"/>
        </w:rPr>
        <w:t>čl. 3 této smlouvy se považuje za řádně ukončený, byl-li proveden</w:t>
      </w:r>
      <w:r w:rsidR="008A309D" w:rsidRPr="00090AE1">
        <w:rPr>
          <w:rFonts w:ascii="Arial" w:hAnsi="Arial" w:cs="Arial"/>
          <w:sz w:val="20"/>
          <w:szCs w:val="20"/>
        </w:rPr>
        <w:t xml:space="preserve"> bez vad a nedodělků, a byl</w:t>
      </w:r>
      <w:r w:rsidRPr="00090AE1">
        <w:rPr>
          <w:rFonts w:ascii="Arial" w:hAnsi="Arial" w:cs="Arial"/>
          <w:sz w:val="20"/>
          <w:szCs w:val="20"/>
        </w:rPr>
        <w:t>-li řádně převzat objednatelem a byl-li mezi stranami této smlouvy podepsán Protokol o předání a převzetí předmětu plnění, ve kterém objednatel výslovně prohlásí, že předmět plnění uvedený v</w:t>
      </w:r>
      <w:r w:rsidR="00E52D3F" w:rsidRPr="00090AE1">
        <w:rPr>
          <w:rFonts w:ascii="Arial" w:hAnsi="Arial" w:cs="Arial"/>
          <w:sz w:val="20"/>
          <w:szCs w:val="20"/>
        </w:rPr>
        <w:t> </w:t>
      </w:r>
      <w:r w:rsidRPr="00090AE1">
        <w:rPr>
          <w:rFonts w:ascii="Arial" w:hAnsi="Arial" w:cs="Arial"/>
          <w:sz w:val="20"/>
          <w:szCs w:val="20"/>
        </w:rPr>
        <w:t xml:space="preserve">čl. 3 této smlouvy </w:t>
      </w:r>
      <w:r w:rsidRPr="00090AE1">
        <w:rPr>
          <w:rFonts w:ascii="Arial" w:hAnsi="Arial" w:cs="Arial"/>
          <w:sz w:val="20"/>
          <w:szCs w:val="20"/>
        </w:rPr>
        <w:lastRenderedPageBreak/>
        <w:t>přebírá.</w:t>
      </w:r>
      <w:r w:rsidR="008A309D" w:rsidRPr="00090AE1">
        <w:rPr>
          <w:rFonts w:ascii="Arial" w:hAnsi="Arial" w:cs="Arial"/>
          <w:sz w:val="20"/>
          <w:szCs w:val="20"/>
        </w:rPr>
        <w:t xml:space="preserve"> </w:t>
      </w:r>
    </w:p>
    <w:p w14:paraId="63DB21FA" w14:textId="2106FEE4" w:rsidR="00672CB7" w:rsidRPr="005158A8" w:rsidRDefault="00672CB7" w:rsidP="00E40E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 xml:space="preserve">Článek </w:t>
      </w:r>
      <w:r w:rsidR="00E40E51" w:rsidRPr="005158A8">
        <w:rPr>
          <w:rFonts w:ascii="Arial" w:hAnsi="Arial" w:cs="Arial"/>
          <w:b/>
          <w:sz w:val="20"/>
          <w:szCs w:val="20"/>
        </w:rPr>
        <w:t>8</w:t>
      </w:r>
    </w:p>
    <w:p w14:paraId="68B3578C" w14:textId="77777777" w:rsidR="00672CB7" w:rsidRPr="005158A8" w:rsidRDefault="00672CB7" w:rsidP="00E40E51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>Odpovědnost za škodu, sankční ustanovení</w:t>
      </w:r>
    </w:p>
    <w:p w14:paraId="43328CFF" w14:textId="5184E90E" w:rsidR="00672CB7" w:rsidRPr="005158A8" w:rsidRDefault="00672CB7" w:rsidP="00672CB7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Práva z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>odpovědnosti za vady se řídí příslušnými ustanovením občanského zákoníku.</w:t>
      </w:r>
    </w:p>
    <w:p w14:paraId="0557E523" w14:textId="0BB755D9" w:rsidR="00672CB7" w:rsidRPr="005158A8" w:rsidRDefault="00672CB7" w:rsidP="00672CB7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V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 xml:space="preserve">případě prodlení </w:t>
      </w:r>
      <w:r w:rsidR="00101B71" w:rsidRPr="005158A8">
        <w:rPr>
          <w:rFonts w:ascii="Arial" w:hAnsi="Arial" w:cs="Arial"/>
          <w:sz w:val="20"/>
          <w:szCs w:val="20"/>
        </w:rPr>
        <w:t>poskytovatele</w:t>
      </w:r>
      <w:r w:rsidRPr="005158A8">
        <w:rPr>
          <w:rFonts w:ascii="Arial" w:hAnsi="Arial" w:cs="Arial"/>
          <w:sz w:val="20"/>
          <w:szCs w:val="20"/>
        </w:rPr>
        <w:t xml:space="preserve"> </w:t>
      </w:r>
      <w:r w:rsidR="00101B71" w:rsidRPr="005158A8">
        <w:rPr>
          <w:rFonts w:ascii="Arial" w:hAnsi="Arial" w:cs="Arial"/>
          <w:sz w:val="20"/>
          <w:szCs w:val="20"/>
        </w:rPr>
        <w:t xml:space="preserve">oproti termínům uvedeným </w:t>
      </w:r>
      <w:r w:rsidR="00CD3DA3" w:rsidRPr="005158A8">
        <w:rPr>
          <w:rFonts w:ascii="Arial" w:hAnsi="Arial" w:cs="Arial"/>
          <w:sz w:val="20"/>
          <w:szCs w:val="20"/>
        </w:rPr>
        <w:t>v</w:t>
      </w:r>
      <w:r w:rsidR="00C22D7A">
        <w:rPr>
          <w:rFonts w:ascii="Arial" w:hAnsi="Arial" w:cs="Arial"/>
          <w:sz w:val="20"/>
          <w:szCs w:val="20"/>
        </w:rPr>
        <w:t> čl. 5 této smlouvy</w:t>
      </w:r>
      <w:r w:rsidR="00CD3DA3" w:rsidRPr="005158A8">
        <w:rPr>
          <w:rFonts w:ascii="Arial" w:hAnsi="Arial" w:cs="Arial"/>
          <w:sz w:val="20"/>
          <w:szCs w:val="20"/>
        </w:rPr>
        <w:t xml:space="preserve">, </w:t>
      </w:r>
      <w:r w:rsidRPr="005158A8">
        <w:rPr>
          <w:rFonts w:ascii="Arial" w:hAnsi="Arial" w:cs="Arial"/>
          <w:sz w:val="20"/>
          <w:szCs w:val="20"/>
        </w:rPr>
        <w:t xml:space="preserve">je </w:t>
      </w:r>
      <w:r w:rsidR="00101B71" w:rsidRPr="005158A8">
        <w:rPr>
          <w:rFonts w:ascii="Arial" w:hAnsi="Arial" w:cs="Arial"/>
          <w:sz w:val="20"/>
          <w:szCs w:val="20"/>
        </w:rPr>
        <w:t>poskytovatel</w:t>
      </w:r>
      <w:r w:rsidRPr="005158A8">
        <w:rPr>
          <w:rFonts w:ascii="Arial" w:hAnsi="Arial" w:cs="Arial"/>
          <w:sz w:val="20"/>
          <w:szCs w:val="20"/>
        </w:rPr>
        <w:t xml:space="preserve"> povinen zaplatit objedn</w:t>
      </w:r>
      <w:r w:rsidR="00C22D7A">
        <w:rPr>
          <w:rFonts w:ascii="Arial" w:hAnsi="Arial" w:cs="Arial"/>
          <w:sz w:val="20"/>
          <w:szCs w:val="20"/>
        </w:rPr>
        <w:t xml:space="preserve">ateli smluvní pokutu ve výši </w:t>
      </w:r>
      <w:proofErr w:type="gramStart"/>
      <w:r w:rsidR="00C22D7A">
        <w:rPr>
          <w:rFonts w:ascii="Arial" w:hAnsi="Arial" w:cs="Arial"/>
          <w:sz w:val="20"/>
          <w:szCs w:val="20"/>
        </w:rPr>
        <w:t>0,</w:t>
      </w:r>
      <w:r w:rsidRPr="005158A8">
        <w:rPr>
          <w:rFonts w:ascii="Arial" w:hAnsi="Arial" w:cs="Arial"/>
          <w:sz w:val="20"/>
          <w:szCs w:val="20"/>
        </w:rPr>
        <w:t>5%</w:t>
      </w:r>
      <w:proofErr w:type="gramEnd"/>
      <w:r w:rsidRPr="005158A8">
        <w:rPr>
          <w:rFonts w:ascii="Arial" w:hAnsi="Arial" w:cs="Arial"/>
          <w:sz w:val="20"/>
          <w:szCs w:val="20"/>
        </w:rPr>
        <w:t xml:space="preserve"> z</w:t>
      </w:r>
      <w:r w:rsidR="00C22D7A">
        <w:rPr>
          <w:rFonts w:ascii="Arial" w:hAnsi="Arial" w:cs="Arial"/>
          <w:sz w:val="20"/>
          <w:szCs w:val="20"/>
        </w:rPr>
        <w:t> celkové ceny v Kč</w:t>
      </w:r>
      <w:r w:rsidRPr="005158A8">
        <w:rPr>
          <w:rFonts w:ascii="Arial" w:hAnsi="Arial" w:cs="Arial"/>
          <w:sz w:val="20"/>
          <w:szCs w:val="20"/>
        </w:rPr>
        <w:t xml:space="preserve"> bez DPH za každý</w:t>
      </w:r>
      <w:r w:rsidR="00101B71" w:rsidRPr="005158A8">
        <w:rPr>
          <w:rFonts w:ascii="Arial" w:hAnsi="Arial" w:cs="Arial"/>
          <w:sz w:val="20"/>
          <w:szCs w:val="20"/>
        </w:rPr>
        <w:t xml:space="preserve"> i jen započatý</w:t>
      </w:r>
      <w:r w:rsidRPr="005158A8">
        <w:rPr>
          <w:rFonts w:ascii="Arial" w:hAnsi="Arial" w:cs="Arial"/>
          <w:sz w:val="20"/>
          <w:szCs w:val="20"/>
        </w:rPr>
        <w:t xml:space="preserve"> den prodlení.</w:t>
      </w:r>
    </w:p>
    <w:p w14:paraId="0B84C162" w14:textId="0F3E7197" w:rsidR="009B3092" w:rsidRDefault="009B3092" w:rsidP="00672CB7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V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>případě porušení jiných povinností poskytovatele sjednaných v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 xml:space="preserve">této smlouvě </w:t>
      </w:r>
      <w:r w:rsidR="006265A2" w:rsidRPr="005158A8">
        <w:rPr>
          <w:rFonts w:ascii="Arial" w:hAnsi="Arial" w:cs="Arial"/>
          <w:sz w:val="20"/>
          <w:szCs w:val="20"/>
        </w:rPr>
        <w:t>může objednatel</w:t>
      </w:r>
      <w:r w:rsidRPr="005158A8">
        <w:rPr>
          <w:rFonts w:ascii="Arial" w:hAnsi="Arial" w:cs="Arial"/>
          <w:sz w:val="20"/>
          <w:szCs w:val="20"/>
        </w:rPr>
        <w:t xml:space="preserve"> </w:t>
      </w:r>
      <w:r w:rsidR="006265A2" w:rsidRPr="005158A8">
        <w:rPr>
          <w:rFonts w:ascii="Arial" w:hAnsi="Arial" w:cs="Arial"/>
          <w:sz w:val="20"/>
          <w:szCs w:val="20"/>
        </w:rPr>
        <w:t>požadovat zaplacení smluvní pokuty ve výši 1.000 Kč za každý jednotlivý případ porušení.</w:t>
      </w:r>
    </w:p>
    <w:p w14:paraId="13652201" w14:textId="0B4FDDD3" w:rsidR="00C22D7A" w:rsidRPr="005158A8" w:rsidRDefault="00C22D7A" w:rsidP="00672CB7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objednatele se zaplacením řádně vystavené faktury dle čl. 4 této smlouvy, je objednatel povinen zaplatit poskytovateli smluvní pokutu ve výši 0,5 %</w:t>
      </w:r>
      <w:r w:rsidRPr="00C22D7A">
        <w:rPr>
          <w:rFonts w:ascii="Arial" w:hAnsi="Arial" w:cs="Arial"/>
          <w:sz w:val="20"/>
          <w:szCs w:val="20"/>
        </w:rPr>
        <w:t xml:space="preserve"> </w:t>
      </w:r>
      <w:r w:rsidRPr="005158A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 celkové ceny v Kč</w:t>
      </w:r>
      <w:r w:rsidRPr="005158A8">
        <w:rPr>
          <w:rFonts w:ascii="Arial" w:hAnsi="Arial" w:cs="Arial"/>
          <w:sz w:val="20"/>
          <w:szCs w:val="20"/>
        </w:rPr>
        <w:t xml:space="preserve"> bez DPH za každý i jen započatý den prodlení</w:t>
      </w:r>
      <w:r>
        <w:rPr>
          <w:rFonts w:ascii="Arial" w:hAnsi="Arial" w:cs="Arial"/>
          <w:sz w:val="20"/>
          <w:szCs w:val="20"/>
        </w:rPr>
        <w:t>.</w:t>
      </w:r>
    </w:p>
    <w:p w14:paraId="7EFB761C" w14:textId="77777777" w:rsidR="006265A2" w:rsidRPr="005158A8" w:rsidRDefault="006265A2" w:rsidP="006265A2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Zaplacením všech smluvních pokut není dotčeno právo objednatele na náhradu škody.</w:t>
      </w:r>
    </w:p>
    <w:p w14:paraId="0FEF0224" w14:textId="77777777" w:rsidR="006265A2" w:rsidRPr="005158A8" w:rsidRDefault="006265A2" w:rsidP="006265A2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Splatnost smluvních pokut je 14 dnů, a to na základě faktury vystavené oprávněnou smluvní stranou smluvní straně povinné.</w:t>
      </w:r>
    </w:p>
    <w:p w14:paraId="5F31DD31" w14:textId="156227FD" w:rsidR="006265A2" w:rsidRPr="005158A8" w:rsidRDefault="006265A2" w:rsidP="006265A2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Smluvní strany prohlašují, že s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>ohledem na předmět této smlouvy a ve vazbě na závazky objednatele s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>výší smluvních pokut souhlasí.</w:t>
      </w:r>
    </w:p>
    <w:p w14:paraId="0B234369" w14:textId="5025D0EB" w:rsidR="004C05CF" w:rsidRPr="005158A8" w:rsidRDefault="00672CB7" w:rsidP="008100C7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V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>případě prodlení objednatele s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>úhradou faktury za poskytnuté plnění je</w:t>
      </w:r>
      <w:r w:rsidR="00B12192" w:rsidRPr="005158A8">
        <w:rPr>
          <w:rFonts w:ascii="Arial" w:hAnsi="Arial" w:cs="Arial"/>
          <w:sz w:val="20"/>
          <w:szCs w:val="20"/>
        </w:rPr>
        <w:t xml:space="preserve"> poskytovatel</w:t>
      </w:r>
      <w:r w:rsidRPr="005158A8">
        <w:rPr>
          <w:rFonts w:ascii="Arial" w:hAnsi="Arial" w:cs="Arial"/>
          <w:sz w:val="20"/>
          <w:szCs w:val="20"/>
        </w:rPr>
        <w:t xml:space="preserve"> oprávněn účtovat zákonné úroky z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>prodlení.</w:t>
      </w:r>
    </w:p>
    <w:p w14:paraId="36FBDF85" w14:textId="33925515" w:rsidR="001C634B" w:rsidRPr="005158A8" w:rsidRDefault="001C634B" w:rsidP="001C634B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 xml:space="preserve">Článek </w:t>
      </w:r>
      <w:r w:rsidR="00E40E51" w:rsidRPr="005158A8">
        <w:rPr>
          <w:rFonts w:ascii="Arial" w:hAnsi="Arial" w:cs="Arial"/>
          <w:b/>
          <w:sz w:val="20"/>
          <w:szCs w:val="20"/>
        </w:rPr>
        <w:t>10</w:t>
      </w:r>
    </w:p>
    <w:p w14:paraId="77BACFF3" w14:textId="77777777" w:rsidR="001C634B" w:rsidRPr="005158A8" w:rsidRDefault="001C634B" w:rsidP="00E40E51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>Autorská práva</w:t>
      </w:r>
    </w:p>
    <w:p w14:paraId="54C886ED" w14:textId="77777777" w:rsidR="001C634B" w:rsidRPr="005158A8" w:rsidRDefault="001C634B" w:rsidP="00653E7C">
      <w:pPr>
        <w:pStyle w:val="Odstavecseseznamem"/>
        <w:numPr>
          <w:ilvl w:val="0"/>
          <w:numId w:val="3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Veškerá majetková práva ke všem autorským dílům, vytvořeným pro objed</w:t>
      </w:r>
      <w:r w:rsidR="009F7E78" w:rsidRPr="005158A8">
        <w:rPr>
          <w:rFonts w:ascii="Arial" w:hAnsi="Arial" w:cs="Arial"/>
          <w:sz w:val="20"/>
          <w:szCs w:val="20"/>
        </w:rPr>
        <w:t>natele na základě této smlouvy</w:t>
      </w:r>
      <w:r w:rsidRPr="005158A8">
        <w:rPr>
          <w:rFonts w:ascii="Arial" w:hAnsi="Arial" w:cs="Arial"/>
          <w:sz w:val="20"/>
          <w:szCs w:val="20"/>
        </w:rPr>
        <w:t xml:space="preserve">, náleží </w:t>
      </w:r>
      <w:r w:rsidR="009F7E78" w:rsidRPr="005158A8">
        <w:rPr>
          <w:rFonts w:ascii="Arial" w:hAnsi="Arial" w:cs="Arial"/>
          <w:sz w:val="20"/>
          <w:szCs w:val="20"/>
        </w:rPr>
        <w:t>poskytovateli</w:t>
      </w:r>
      <w:r w:rsidRPr="005158A8">
        <w:rPr>
          <w:rFonts w:ascii="Arial" w:hAnsi="Arial" w:cs="Arial"/>
          <w:sz w:val="20"/>
          <w:szCs w:val="20"/>
        </w:rPr>
        <w:t xml:space="preserve">. </w:t>
      </w:r>
    </w:p>
    <w:p w14:paraId="2BED106F" w14:textId="67AB2A03" w:rsidR="00EA2123" w:rsidRPr="005158A8" w:rsidRDefault="009F7E78" w:rsidP="00653E7C">
      <w:pPr>
        <w:pStyle w:val="Odstavecseseznamem"/>
        <w:numPr>
          <w:ilvl w:val="0"/>
          <w:numId w:val="39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Poskytovatel</w:t>
      </w:r>
      <w:r w:rsidR="001C634B" w:rsidRPr="005158A8">
        <w:rPr>
          <w:rFonts w:ascii="Arial" w:hAnsi="Arial" w:cs="Arial"/>
          <w:sz w:val="20"/>
          <w:szCs w:val="20"/>
        </w:rPr>
        <w:t xml:space="preserve"> touto smlouvou uděluje objednateli výhradní licenci k</w:t>
      </w:r>
      <w:r w:rsidR="00E52D3F">
        <w:rPr>
          <w:rFonts w:ascii="Arial" w:hAnsi="Arial" w:cs="Arial"/>
          <w:sz w:val="20"/>
          <w:szCs w:val="20"/>
        </w:rPr>
        <w:t> </w:t>
      </w:r>
      <w:r w:rsidR="001C634B" w:rsidRPr="005158A8">
        <w:rPr>
          <w:rFonts w:ascii="Arial" w:hAnsi="Arial" w:cs="Arial"/>
          <w:sz w:val="20"/>
          <w:szCs w:val="20"/>
        </w:rPr>
        <w:t>užívání těchto autorských děl s</w:t>
      </w:r>
      <w:r w:rsidR="00E52D3F">
        <w:rPr>
          <w:rFonts w:ascii="Arial" w:hAnsi="Arial" w:cs="Arial"/>
          <w:sz w:val="20"/>
          <w:szCs w:val="20"/>
        </w:rPr>
        <w:t> </w:t>
      </w:r>
      <w:r w:rsidR="001C634B" w:rsidRPr="005158A8">
        <w:rPr>
          <w:rFonts w:ascii="Arial" w:hAnsi="Arial" w:cs="Arial"/>
          <w:sz w:val="20"/>
          <w:szCs w:val="20"/>
        </w:rPr>
        <w:t>tím, že tato licence je udělena jako výhradní, věcně, časově a prostorově (místně) neomezená a trvá po celou dobu existence příslušných majetkových práv.</w:t>
      </w:r>
    </w:p>
    <w:p w14:paraId="409C401A" w14:textId="05DD8228" w:rsidR="00A80420" w:rsidRPr="005158A8" w:rsidRDefault="00A80420" w:rsidP="00653E7C">
      <w:pPr>
        <w:pStyle w:val="Odstavecseseznamem"/>
        <w:numPr>
          <w:ilvl w:val="0"/>
          <w:numId w:val="39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Autorská odměna je již zahrnuta v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>ceně služeb, jejichž poskytnutí je s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 xml:space="preserve">vytvořením autorského díla spojeno. </w:t>
      </w:r>
    </w:p>
    <w:p w14:paraId="4553EDC0" w14:textId="1DD6F12E" w:rsidR="001C634B" w:rsidRPr="005158A8" w:rsidRDefault="009F7E78" w:rsidP="00653E7C">
      <w:pPr>
        <w:pStyle w:val="Odstavecseseznamem"/>
        <w:numPr>
          <w:ilvl w:val="0"/>
          <w:numId w:val="39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iCs/>
          <w:sz w:val="20"/>
          <w:szCs w:val="20"/>
        </w:rPr>
        <w:t>Poskytovatel</w:t>
      </w:r>
      <w:r w:rsidR="0011710C" w:rsidRPr="005158A8">
        <w:rPr>
          <w:rFonts w:ascii="Arial" w:hAnsi="Arial" w:cs="Arial"/>
          <w:iCs/>
          <w:sz w:val="20"/>
          <w:szCs w:val="20"/>
        </w:rPr>
        <w:t xml:space="preserve"> uděluje souhlas se změnou díla či děl dle odst. 1, např. zpracováním, rozšířením, upravením, případně spojením s</w:t>
      </w:r>
      <w:r w:rsidR="00E52D3F">
        <w:rPr>
          <w:rFonts w:ascii="Arial" w:hAnsi="Arial" w:cs="Arial"/>
          <w:iCs/>
          <w:sz w:val="20"/>
          <w:szCs w:val="20"/>
        </w:rPr>
        <w:t> </w:t>
      </w:r>
      <w:r w:rsidR="0011710C" w:rsidRPr="005158A8">
        <w:rPr>
          <w:rFonts w:ascii="Arial" w:hAnsi="Arial" w:cs="Arial"/>
          <w:iCs/>
          <w:sz w:val="20"/>
          <w:szCs w:val="20"/>
        </w:rPr>
        <w:t xml:space="preserve">jiným dílem. Tento souhlas uděluje </w:t>
      </w:r>
      <w:r w:rsidRPr="005158A8">
        <w:rPr>
          <w:rFonts w:ascii="Arial" w:hAnsi="Arial" w:cs="Arial"/>
          <w:iCs/>
          <w:sz w:val="20"/>
          <w:szCs w:val="20"/>
        </w:rPr>
        <w:t xml:space="preserve">poskytovatel </w:t>
      </w:r>
      <w:r w:rsidR="0011710C" w:rsidRPr="005158A8">
        <w:rPr>
          <w:rFonts w:ascii="Arial" w:hAnsi="Arial" w:cs="Arial"/>
          <w:iCs/>
          <w:sz w:val="20"/>
          <w:szCs w:val="20"/>
        </w:rPr>
        <w:t>na dobu neurčitou.</w:t>
      </w:r>
    </w:p>
    <w:p w14:paraId="3FD4C374" w14:textId="59EF3179" w:rsidR="009F7E78" w:rsidRPr="005158A8" w:rsidRDefault="009F7E78" w:rsidP="00653E7C">
      <w:pPr>
        <w:pStyle w:val="Odstavecseseznamem"/>
        <w:numPr>
          <w:ilvl w:val="0"/>
          <w:numId w:val="39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eastAsia="Calibri" w:hAnsi="Arial" w:cs="Arial"/>
          <w:sz w:val="20"/>
        </w:rPr>
        <w:t>Objednatel je oprávněn oprávnění tvořící součást licence dle této smlouvy poskytnout třetí osobě zcela nebo zčásti. Poskytnutím oprávnění dle věty předchozí nevzniká poskytovateli právo na další odměnu.</w:t>
      </w:r>
      <w:r w:rsidRPr="005158A8">
        <w:rPr>
          <w:rFonts w:ascii="Arial" w:hAnsi="Arial" w:cs="Arial"/>
          <w:iCs/>
          <w:sz w:val="20"/>
          <w:szCs w:val="20"/>
        </w:rPr>
        <w:t xml:space="preserve"> Poskytovatel uděluje souhlas se změnou díla či děl i třetí osobou, např. zpracováním, rozšířením, upravením, případně spojením s</w:t>
      </w:r>
      <w:r w:rsidR="00E52D3F">
        <w:rPr>
          <w:rFonts w:ascii="Arial" w:hAnsi="Arial" w:cs="Arial"/>
          <w:iCs/>
          <w:sz w:val="20"/>
          <w:szCs w:val="20"/>
        </w:rPr>
        <w:t> </w:t>
      </w:r>
      <w:r w:rsidRPr="005158A8">
        <w:rPr>
          <w:rFonts w:ascii="Arial" w:hAnsi="Arial" w:cs="Arial"/>
          <w:iCs/>
          <w:sz w:val="20"/>
          <w:szCs w:val="20"/>
        </w:rPr>
        <w:t>jiným dílem. Tento souhlas uděluje poskytovatel na dobu neurčitou.</w:t>
      </w:r>
    </w:p>
    <w:p w14:paraId="605B17C6" w14:textId="54F905A1" w:rsidR="001C634B" w:rsidRPr="005158A8" w:rsidRDefault="001C634B" w:rsidP="00653E7C">
      <w:pPr>
        <w:pStyle w:val="Odstavecseseznamem"/>
        <w:numPr>
          <w:ilvl w:val="0"/>
          <w:numId w:val="39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V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 xml:space="preserve">případě, že se objednatel rozhodne užívat autorské dílo nad rámec shora udělené licence, je povinen požádat </w:t>
      </w:r>
      <w:r w:rsidR="009F7E78" w:rsidRPr="005158A8">
        <w:rPr>
          <w:rFonts w:ascii="Arial" w:hAnsi="Arial" w:cs="Arial"/>
          <w:sz w:val="20"/>
          <w:szCs w:val="20"/>
        </w:rPr>
        <w:t>poskytovatele</w:t>
      </w:r>
      <w:r w:rsidRPr="005158A8">
        <w:rPr>
          <w:rFonts w:ascii="Arial" w:hAnsi="Arial" w:cs="Arial"/>
          <w:sz w:val="20"/>
          <w:szCs w:val="20"/>
        </w:rPr>
        <w:t xml:space="preserve"> o rozšíření licence. V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 xml:space="preserve">takovém případě je </w:t>
      </w:r>
      <w:r w:rsidR="00B12192" w:rsidRPr="005158A8">
        <w:rPr>
          <w:rFonts w:ascii="Arial" w:hAnsi="Arial" w:cs="Arial"/>
          <w:sz w:val="20"/>
          <w:szCs w:val="20"/>
        </w:rPr>
        <w:t>poskytovatel</w:t>
      </w:r>
      <w:r w:rsidRPr="005158A8">
        <w:rPr>
          <w:rFonts w:ascii="Arial" w:hAnsi="Arial" w:cs="Arial"/>
          <w:sz w:val="20"/>
          <w:szCs w:val="20"/>
        </w:rPr>
        <w:t xml:space="preserve"> povinen žádosti vyhovět, připouští-li to jeho vlastní licenční oprávnění, a náleží mu za to přiměřená odměna.</w:t>
      </w:r>
    </w:p>
    <w:p w14:paraId="21ABF095" w14:textId="17337F2D" w:rsidR="001C634B" w:rsidRPr="005158A8" w:rsidRDefault="001C634B" w:rsidP="00653E7C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lastRenderedPageBreak/>
        <w:t>Bude-li to vzhledem k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 xml:space="preserve">jejich povaze možně, zajistí </w:t>
      </w:r>
      <w:r w:rsidR="009F7E78" w:rsidRPr="005158A8">
        <w:rPr>
          <w:rFonts w:ascii="Arial" w:hAnsi="Arial" w:cs="Arial"/>
          <w:sz w:val="20"/>
          <w:szCs w:val="20"/>
        </w:rPr>
        <w:t>poskytovatel</w:t>
      </w:r>
      <w:r w:rsidRPr="005158A8">
        <w:rPr>
          <w:rFonts w:ascii="Arial" w:hAnsi="Arial" w:cs="Arial"/>
          <w:sz w:val="20"/>
          <w:szCs w:val="20"/>
        </w:rPr>
        <w:t xml:space="preserve"> shodnou licenci také k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>dílům vytvářeným pro účely naplnění této smlouvy třetími stranami. Nebude-li zajištění licence dle předchozí věty možné či hospodárné, zajistí licenci pouze v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 xml:space="preserve">rozsahu </w:t>
      </w:r>
      <w:r w:rsidR="009F7E78" w:rsidRPr="005158A8">
        <w:rPr>
          <w:rFonts w:ascii="Arial" w:hAnsi="Arial" w:cs="Arial"/>
          <w:sz w:val="20"/>
          <w:szCs w:val="20"/>
        </w:rPr>
        <w:t>předmětného dílčího plnění</w:t>
      </w:r>
      <w:r w:rsidRPr="005158A8">
        <w:rPr>
          <w:rFonts w:ascii="Arial" w:hAnsi="Arial" w:cs="Arial"/>
          <w:sz w:val="20"/>
          <w:szCs w:val="20"/>
        </w:rPr>
        <w:t>.</w:t>
      </w:r>
    </w:p>
    <w:p w14:paraId="5C393BF3" w14:textId="77777777" w:rsidR="00A80420" w:rsidRPr="005158A8" w:rsidRDefault="00A80420" w:rsidP="00653E7C">
      <w:pPr>
        <w:pStyle w:val="Odstavecseseznamem"/>
        <w:numPr>
          <w:ilvl w:val="0"/>
          <w:numId w:val="39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iCs/>
          <w:sz w:val="20"/>
          <w:szCs w:val="20"/>
        </w:rPr>
        <w:t>Objednatel neužije dílo způsobem, který by snížil jeho hodnotu.</w:t>
      </w:r>
    </w:p>
    <w:p w14:paraId="1ABDBF7B" w14:textId="5052C154" w:rsidR="00490FC8" w:rsidRPr="005158A8" w:rsidRDefault="00490FC8" w:rsidP="00E40E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>Článek</w:t>
      </w:r>
      <w:r w:rsidR="00BA4AB8" w:rsidRPr="005158A8">
        <w:rPr>
          <w:rFonts w:ascii="Arial" w:hAnsi="Arial" w:cs="Arial"/>
          <w:b/>
          <w:sz w:val="20"/>
          <w:szCs w:val="20"/>
        </w:rPr>
        <w:t xml:space="preserve"> </w:t>
      </w:r>
      <w:r w:rsidR="00E40E51" w:rsidRPr="005158A8">
        <w:rPr>
          <w:rFonts w:ascii="Arial" w:hAnsi="Arial" w:cs="Arial"/>
          <w:b/>
          <w:sz w:val="20"/>
          <w:szCs w:val="20"/>
        </w:rPr>
        <w:t>11</w:t>
      </w:r>
    </w:p>
    <w:p w14:paraId="7C67A23A" w14:textId="77777777" w:rsidR="00490FC8" w:rsidRPr="005158A8" w:rsidRDefault="00490FC8" w:rsidP="00E40E51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5158A8">
        <w:rPr>
          <w:rFonts w:ascii="Arial" w:hAnsi="Arial" w:cs="Arial"/>
          <w:b/>
          <w:sz w:val="20"/>
          <w:szCs w:val="20"/>
        </w:rPr>
        <w:t>Závěrečná ustanovení</w:t>
      </w:r>
    </w:p>
    <w:p w14:paraId="2EC79564" w14:textId="0BFF73ED" w:rsidR="00653E7C" w:rsidRPr="005158A8" w:rsidRDefault="00653E7C" w:rsidP="0058278A">
      <w:pPr>
        <w:pStyle w:val="Zkladntex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60" w:line="276" w:lineRule="auto"/>
        <w:rPr>
          <w:rFonts w:ascii="Arial" w:hAnsi="Arial" w:cs="Arial"/>
          <w:sz w:val="20"/>
        </w:rPr>
      </w:pPr>
      <w:r w:rsidRPr="005158A8">
        <w:rPr>
          <w:rFonts w:ascii="Arial" w:hAnsi="Arial" w:cs="Arial"/>
          <w:sz w:val="20"/>
        </w:rPr>
        <w:t xml:space="preserve">Vztahy touto smlouvou neupravené se řídí příslušnými ustanoveními zákona č. 89/2012 Sb., občanský zákoník, </w:t>
      </w:r>
      <w:r w:rsidR="00C22D7A">
        <w:rPr>
          <w:rFonts w:ascii="Arial" w:hAnsi="Arial" w:cs="Arial"/>
          <w:sz w:val="20"/>
        </w:rPr>
        <w:t>ve znění pozdějších předpisů</w:t>
      </w:r>
      <w:r w:rsidRPr="005158A8">
        <w:rPr>
          <w:rFonts w:ascii="Arial" w:hAnsi="Arial" w:cs="Arial"/>
          <w:sz w:val="20"/>
        </w:rPr>
        <w:t xml:space="preserve"> a zákona č. 121/2000 Sb., o právu autorském, o právech souvisejících s</w:t>
      </w:r>
      <w:r w:rsidR="00E52D3F">
        <w:rPr>
          <w:rFonts w:ascii="Arial" w:hAnsi="Arial" w:cs="Arial"/>
          <w:sz w:val="20"/>
        </w:rPr>
        <w:t> </w:t>
      </w:r>
      <w:r w:rsidRPr="005158A8">
        <w:rPr>
          <w:rFonts w:ascii="Arial" w:hAnsi="Arial" w:cs="Arial"/>
          <w:sz w:val="20"/>
        </w:rPr>
        <w:t>právem autorským a o změně některých zákonů (autorský zákon)</w:t>
      </w:r>
      <w:r w:rsidR="00C22D7A">
        <w:rPr>
          <w:rFonts w:ascii="Arial" w:hAnsi="Arial" w:cs="Arial"/>
          <w:sz w:val="20"/>
        </w:rPr>
        <w:t>,</w:t>
      </w:r>
      <w:r w:rsidRPr="005158A8">
        <w:rPr>
          <w:rFonts w:ascii="Arial" w:hAnsi="Arial" w:cs="Arial"/>
          <w:sz w:val="20"/>
        </w:rPr>
        <w:t xml:space="preserve"> </w:t>
      </w:r>
      <w:r w:rsidR="00C22D7A">
        <w:rPr>
          <w:rFonts w:ascii="Arial" w:hAnsi="Arial" w:cs="Arial"/>
          <w:sz w:val="20"/>
        </w:rPr>
        <w:t>ve znění pozdějších předpisů</w:t>
      </w:r>
      <w:r w:rsidRPr="005158A8">
        <w:rPr>
          <w:rFonts w:ascii="Arial" w:hAnsi="Arial" w:cs="Arial"/>
          <w:sz w:val="20"/>
        </w:rPr>
        <w:t>.</w:t>
      </w:r>
    </w:p>
    <w:p w14:paraId="39BADCCB" w14:textId="77777777" w:rsidR="00653E7C" w:rsidRPr="005158A8" w:rsidRDefault="00653E7C" w:rsidP="0058278A">
      <w:pPr>
        <w:pStyle w:val="Zkladntex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60" w:line="276" w:lineRule="auto"/>
        <w:rPr>
          <w:rFonts w:ascii="Arial" w:hAnsi="Arial" w:cs="Arial"/>
          <w:sz w:val="20"/>
        </w:rPr>
      </w:pPr>
      <w:r w:rsidRPr="005158A8">
        <w:rPr>
          <w:rFonts w:ascii="Arial" w:hAnsi="Arial" w:cs="Arial"/>
          <w:sz w:val="20"/>
        </w:rPr>
        <w:t>Tuto smlouvu lze měnit nebo doplňovat po dohodě smluvních stran pouze písemnými, očíslovanými dodatky smlouvy, podepsanými oprávněnými zástupci obou smluvních stran.</w:t>
      </w:r>
    </w:p>
    <w:p w14:paraId="50B52BD1" w14:textId="73438AD7" w:rsidR="0039791E" w:rsidRPr="005158A8" w:rsidRDefault="00B12192" w:rsidP="0058278A">
      <w:pPr>
        <w:pStyle w:val="Odstavecseseznamem"/>
        <w:numPr>
          <w:ilvl w:val="0"/>
          <w:numId w:val="12"/>
        </w:numPr>
        <w:spacing w:before="120" w:after="160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 xml:space="preserve">Poskytovatel </w:t>
      </w:r>
      <w:r w:rsidR="0039791E" w:rsidRPr="005158A8">
        <w:rPr>
          <w:rFonts w:ascii="Arial" w:hAnsi="Arial" w:cs="Arial"/>
          <w:sz w:val="20"/>
          <w:szCs w:val="20"/>
        </w:rPr>
        <w:t xml:space="preserve">prohlašuje, že si je vědom, že ve smyslu </w:t>
      </w:r>
      <w:proofErr w:type="spellStart"/>
      <w:r w:rsidR="0039791E" w:rsidRPr="005158A8">
        <w:rPr>
          <w:rFonts w:ascii="Arial" w:hAnsi="Arial" w:cs="Arial"/>
          <w:sz w:val="20"/>
          <w:szCs w:val="20"/>
        </w:rPr>
        <w:t>ust</w:t>
      </w:r>
      <w:proofErr w:type="spellEnd"/>
      <w:r w:rsidR="0039791E" w:rsidRPr="005158A8">
        <w:rPr>
          <w:rFonts w:ascii="Arial" w:hAnsi="Arial" w:cs="Arial"/>
          <w:sz w:val="20"/>
          <w:szCs w:val="20"/>
        </w:rPr>
        <w:t xml:space="preserve">. § 2 písm. </w:t>
      </w:r>
      <w:r w:rsidR="00C22D7A">
        <w:rPr>
          <w:rFonts w:ascii="Arial" w:hAnsi="Arial" w:cs="Arial"/>
          <w:sz w:val="20"/>
          <w:szCs w:val="20"/>
        </w:rPr>
        <w:t>e</w:t>
      </w:r>
      <w:r w:rsidR="0039791E" w:rsidRPr="005158A8">
        <w:rPr>
          <w:rFonts w:ascii="Arial" w:hAnsi="Arial" w:cs="Arial"/>
          <w:sz w:val="20"/>
          <w:szCs w:val="20"/>
        </w:rPr>
        <w:t>) zákona č. 320/2001 Sb., o</w:t>
      </w:r>
      <w:r w:rsidR="0058278A" w:rsidRPr="005158A8">
        <w:rPr>
          <w:rFonts w:ascii="Arial" w:hAnsi="Arial" w:cs="Arial"/>
          <w:sz w:val="20"/>
          <w:szCs w:val="20"/>
        </w:rPr>
        <w:t> </w:t>
      </w:r>
      <w:r w:rsidR="0039791E" w:rsidRPr="005158A8">
        <w:rPr>
          <w:rFonts w:ascii="Arial" w:hAnsi="Arial" w:cs="Arial"/>
          <w:sz w:val="20"/>
          <w:szCs w:val="20"/>
        </w:rPr>
        <w:t>finanční kontrole, platném znění, povinen spolupůsobit při výkonu finanční kontroly.</w:t>
      </w:r>
      <w:r w:rsidR="00653E7C" w:rsidRPr="005158A8">
        <w:rPr>
          <w:rFonts w:ascii="Arial" w:hAnsi="Arial" w:cs="Arial"/>
          <w:sz w:val="20"/>
          <w:szCs w:val="20"/>
        </w:rPr>
        <w:t xml:space="preserve"> </w:t>
      </w:r>
    </w:p>
    <w:p w14:paraId="3B706011" w14:textId="7DBA6B3B" w:rsidR="00653E7C" w:rsidRPr="00D66762" w:rsidRDefault="00653E7C" w:rsidP="0058278A">
      <w:pPr>
        <w:pStyle w:val="Odstavecseseznamem"/>
        <w:numPr>
          <w:ilvl w:val="0"/>
          <w:numId w:val="12"/>
        </w:numPr>
        <w:spacing w:before="120" w:after="1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6762">
        <w:rPr>
          <w:rFonts w:ascii="Arial" w:hAnsi="Arial" w:cs="Arial"/>
          <w:sz w:val="20"/>
          <w:szCs w:val="20"/>
        </w:rPr>
        <w:t>Smluvní strany souhlasí s</w:t>
      </w:r>
      <w:r w:rsidR="00E52D3F" w:rsidRPr="00D66762">
        <w:rPr>
          <w:rFonts w:ascii="Arial" w:hAnsi="Arial" w:cs="Arial"/>
          <w:sz w:val="20"/>
          <w:szCs w:val="20"/>
        </w:rPr>
        <w:t> </w:t>
      </w:r>
      <w:r w:rsidRPr="00D66762">
        <w:rPr>
          <w:rFonts w:ascii="Arial" w:hAnsi="Arial" w:cs="Arial"/>
          <w:sz w:val="20"/>
          <w:szCs w:val="20"/>
        </w:rPr>
        <w:t>uveřejněním smlouvy, jejích změn a dodatků v</w:t>
      </w:r>
      <w:r w:rsidR="00E52D3F" w:rsidRPr="00D66762">
        <w:rPr>
          <w:rFonts w:ascii="Arial" w:hAnsi="Arial" w:cs="Arial"/>
          <w:sz w:val="20"/>
          <w:szCs w:val="20"/>
        </w:rPr>
        <w:t> </w:t>
      </w:r>
      <w:r w:rsidRPr="00D66762">
        <w:rPr>
          <w:rFonts w:ascii="Arial" w:hAnsi="Arial" w:cs="Arial"/>
          <w:sz w:val="20"/>
          <w:szCs w:val="20"/>
        </w:rPr>
        <w:t>souladu s</w:t>
      </w:r>
      <w:r w:rsidR="00E52D3F" w:rsidRPr="00D66762">
        <w:rPr>
          <w:rFonts w:ascii="Arial" w:hAnsi="Arial" w:cs="Arial"/>
          <w:sz w:val="20"/>
          <w:szCs w:val="20"/>
        </w:rPr>
        <w:t> </w:t>
      </w:r>
      <w:r w:rsidRPr="00D66762">
        <w:rPr>
          <w:rFonts w:ascii="Arial" w:hAnsi="Arial" w:cs="Arial"/>
          <w:sz w:val="20"/>
          <w:szCs w:val="20"/>
        </w:rPr>
        <w:t>povinností stanovenou objednateli zákonem č. 134/2016 Sb., o zadávání veřejných zakázek, v</w:t>
      </w:r>
      <w:r w:rsidR="00E52D3F" w:rsidRPr="00D66762">
        <w:rPr>
          <w:rFonts w:ascii="Arial" w:hAnsi="Arial" w:cs="Arial"/>
          <w:sz w:val="20"/>
          <w:szCs w:val="20"/>
        </w:rPr>
        <w:t> </w:t>
      </w:r>
      <w:r w:rsidRPr="00D66762">
        <w:rPr>
          <w:rFonts w:ascii="Arial" w:hAnsi="Arial" w:cs="Arial"/>
          <w:sz w:val="20"/>
          <w:szCs w:val="20"/>
        </w:rPr>
        <w:t>účinném znění, v</w:t>
      </w:r>
      <w:r w:rsidR="00E52D3F" w:rsidRPr="00D66762">
        <w:rPr>
          <w:rFonts w:ascii="Arial" w:hAnsi="Arial" w:cs="Arial"/>
          <w:sz w:val="20"/>
          <w:szCs w:val="20"/>
        </w:rPr>
        <w:t> </w:t>
      </w:r>
      <w:r w:rsidRPr="00D66762">
        <w:rPr>
          <w:rFonts w:ascii="Arial" w:hAnsi="Arial" w:cs="Arial"/>
          <w:sz w:val="20"/>
          <w:szCs w:val="20"/>
        </w:rPr>
        <w:t>registru smluv ve smyslu zákona č. 340/2015 Sb., o zvláštních podmínkách účinnosti některých smluv, uveřejňování těchto smluv a o registru smluv (zákon o registru smluv), případně dle dalších právních předpisu upravujících povinnost uveřejnění dokumentů vztahujících se k</w:t>
      </w:r>
      <w:r w:rsidR="00E52D3F" w:rsidRPr="00D66762">
        <w:rPr>
          <w:rFonts w:ascii="Arial" w:hAnsi="Arial" w:cs="Arial"/>
          <w:sz w:val="20"/>
          <w:szCs w:val="20"/>
        </w:rPr>
        <w:t> </w:t>
      </w:r>
      <w:r w:rsidRPr="00D66762">
        <w:rPr>
          <w:rFonts w:ascii="Arial" w:hAnsi="Arial" w:cs="Arial"/>
          <w:sz w:val="20"/>
          <w:szCs w:val="20"/>
        </w:rPr>
        <w:t xml:space="preserve">plnění díla dle této smlouvy. </w:t>
      </w:r>
      <w:r w:rsidR="00B12192" w:rsidRPr="00D66762">
        <w:rPr>
          <w:rFonts w:ascii="Arial" w:hAnsi="Arial" w:cs="Arial"/>
          <w:sz w:val="20"/>
          <w:szCs w:val="20"/>
        </w:rPr>
        <w:t xml:space="preserve">Poskytovatel </w:t>
      </w:r>
      <w:r w:rsidRPr="00D66762">
        <w:rPr>
          <w:rFonts w:ascii="Arial" w:hAnsi="Arial" w:cs="Arial"/>
          <w:sz w:val="20"/>
          <w:szCs w:val="20"/>
        </w:rPr>
        <w:t>výslovně prohlašuje, že veškeré informace, skutečnosti a veškerá dokumentace týkající se plnění smlouvy, které jsou případně předmětem obchodního tajemství a považují se za důvěrné, předem objednateli písemně a jasně označil a nejsou obsaženy v</w:t>
      </w:r>
      <w:r w:rsidR="00E52D3F" w:rsidRPr="00D66762">
        <w:rPr>
          <w:rFonts w:ascii="Arial" w:hAnsi="Arial" w:cs="Arial"/>
          <w:sz w:val="20"/>
          <w:szCs w:val="20"/>
        </w:rPr>
        <w:t> </w:t>
      </w:r>
      <w:r w:rsidRPr="00D66762">
        <w:rPr>
          <w:rFonts w:ascii="Arial" w:hAnsi="Arial" w:cs="Arial"/>
          <w:sz w:val="20"/>
          <w:szCs w:val="20"/>
        </w:rPr>
        <w:t>této smlouvě.</w:t>
      </w:r>
    </w:p>
    <w:p w14:paraId="612243EA" w14:textId="7F05D3F0" w:rsidR="002057CB" w:rsidRPr="00D66762" w:rsidRDefault="00D66762" w:rsidP="00D66762">
      <w:pPr>
        <w:pStyle w:val="Odstavecseseznamem"/>
        <w:numPr>
          <w:ilvl w:val="0"/>
          <w:numId w:val="12"/>
        </w:numPr>
        <w:spacing w:before="120" w:after="1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6762">
        <w:rPr>
          <w:rFonts w:ascii="Arial" w:hAnsi="Arial" w:cs="Arial"/>
          <w:sz w:val="20"/>
          <w:szCs w:val="20"/>
        </w:rPr>
        <w:t xml:space="preserve">Uzavírá-li se tato smlouva v listinné podobě, vyhotovuje se ve </w:t>
      </w:r>
      <w:r w:rsidRPr="00090AE1">
        <w:rPr>
          <w:rFonts w:ascii="Arial" w:hAnsi="Arial" w:cs="Arial"/>
          <w:sz w:val="20"/>
          <w:szCs w:val="20"/>
        </w:rPr>
        <w:t>dvou</w:t>
      </w:r>
      <w:r w:rsidRPr="00D66762">
        <w:rPr>
          <w:rFonts w:ascii="Arial" w:hAnsi="Arial" w:cs="Arial"/>
          <w:sz w:val="20"/>
          <w:szCs w:val="20"/>
        </w:rPr>
        <w:t xml:space="preserve"> stejnopisech, z nichž jedno vyhotovení obdrží objednatel a jedno zhotovitel.</w:t>
      </w:r>
    </w:p>
    <w:p w14:paraId="7A945CBE" w14:textId="3FC6F35D" w:rsidR="00490FC8" w:rsidRPr="00D66762" w:rsidRDefault="00490FC8" w:rsidP="0058278A">
      <w:pPr>
        <w:pStyle w:val="Odstavecseseznamem"/>
        <w:numPr>
          <w:ilvl w:val="0"/>
          <w:numId w:val="12"/>
        </w:numPr>
        <w:spacing w:before="120" w:after="1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6762">
        <w:rPr>
          <w:rFonts w:ascii="Arial" w:hAnsi="Arial" w:cs="Arial"/>
          <w:sz w:val="20"/>
          <w:szCs w:val="20"/>
        </w:rPr>
        <w:t>Smlouva nabývá platnosti dnem jejího podpisu oběma smluvními stranami</w:t>
      </w:r>
      <w:r w:rsidR="00653E7C" w:rsidRPr="00D66762">
        <w:rPr>
          <w:rFonts w:ascii="Arial" w:hAnsi="Arial" w:cs="Arial"/>
          <w:sz w:val="20"/>
          <w:szCs w:val="20"/>
        </w:rPr>
        <w:t>, účinnosti smlouva nabývá dnem uveřejnění v</w:t>
      </w:r>
      <w:r w:rsidR="00E52D3F" w:rsidRPr="00D66762">
        <w:rPr>
          <w:rFonts w:ascii="Arial" w:hAnsi="Arial" w:cs="Arial"/>
          <w:sz w:val="20"/>
          <w:szCs w:val="20"/>
        </w:rPr>
        <w:t> </w:t>
      </w:r>
      <w:r w:rsidR="00653E7C" w:rsidRPr="00D66762">
        <w:rPr>
          <w:rFonts w:ascii="Arial" w:hAnsi="Arial" w:cs="Arial"/>
          <w:sz w:val="20"/>
          <w:szCs w:val="20"/>
        </w:rPr>
        <w:t>registru smluv ve smyslu zákona č. 340/2015 Sb., o zvláštních podmínkách účinnosti některých smluv, uveřejňování těchto smluv a o registru smluv (zákon o</w:t>
      </w:r>
      <w:r w:rsidR="0058278A" w:rsidRPr="00D66762">
        <w:rPr>
          <w:rFonts w:ascii="Arial" w:hAnsi="Arial" w:cs="Arial"/>
          <w:sz w:val="20"/>
          <w:szCs w:val="20"/>
        </w:rPr>
        <w:t> </w:t>
      </w:r>
      <w:r w:rsidR="00653E7C" w:rsidRPr="00D66762">
        <w:rPr>
          <w:rFonts w:ascii="Arial" w:hAnsi="Arial" w:cs="Arial"/>
          <w:sz w:val="20"/>
          <w:szCs w:val="20"/>
        </w:rPr>
        <w:t>registru smluv), ve znění pozdějších předpisů</w:t>
      </w:r>
      <w:r w:rsidR="00D66762" w:rsidRPr="00D66762">
        <w:rPr>
          <w:rFonts w:ascii="Arial" w:hAnsi="Arial" w:cs="Arial"/>
          <w:sz w:val="20"/>
          <w:szCs w:val="20"/>
        </w:rPr>
        <w:t xml:space="preserve">, </w:t>
      </w:r>
      <w:r w:rsidR="00D66762">
        <w:rPr>
          <w:rFonts w:ascii="Arial" w:hAnsi="Arial" w:cs="Arial"/>
          <w:sz w:val="20"/>
          <w:szCs w:val="20"/>
        </w:rPr>
        <w:t>vztahuje-li se na smlouvu povinnost jejího zveřejnění v registru smluv</w:t>
      </w:r>
      <w:r w:rsidRPr="00D66762">
        <w:rPr>
          <w:rFonts w:ascii="Arial" w:hAnsi="Arial" w:cs="Arial"/>
          <w:sz w:val="20"/>
          <w:szCs w:val="20"/>
        </w:rPr>
        <w:t>.</w:t>
      </w:r>
      <w:r w:rsidR="0015328B">
        <w:rPr>
          <w:rFonts w:ascii="Arial" w:hAnsi="Arial" w:cs="Arial"/>
          <w:sz w:val="20"/>
          <w:szCs w:val="20"/>
        </w:rPr>
        <w:t xml:space="preserve"> V případě, že se na smlouvu povinnost uveřejnění v registru smluv nevztahuje, nabývá účinnosti dnem podpisu oběma smluvními stranami.</w:t>
      </w:r>
    </w:p>
    <w:p w14:paraId="28B6E514" w14:textId="38ADB5D8" w:rsidR="00490FC8" w:rsidRPr="005158A8" w:rsidRDefault="00490FC8" w:rsidP="0058278A">
      <w:pPr>
        <w:pStyle w:val="Odstavecseseznamem"/>
        <w:numPr>
          <w:ilvl w:val="0"/>
          <w:numId w:val="12"/>
        </w:numPr>
        <w:spacing w:before="120" w:after="1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6762">
        <w:rPr>
          <w:rFonts w:ascii="Arial" w:hAnsi="Arial" w:cs="Arial"/>
          <w:sz w:val="20"/>
          <w:szCs w:val="20"/>
        </w:rPr>
        <w:t>Od této smlouvy mohou smluvní strany odstoupit pouze v</w:t>
      </w:r>
      <w:r w:rsidR="00E52D3F" w:rsidRPr="00D66762">
        <w:rPr>
          <w:rFonts w:ascii="Arial" w:hAnsi="Arial" w:cs="Arial"/>
          <w:sz w:val="20"/>
          <w:szCs w:val="20"/>
        </w:rPr>
        <w:t> </w:t>
      </w:r>
      <w:r w:rsidRPr="00D66762">
        <w:rPr>
          <w:rFonts w:ascii="Arial" w:hAnsi="Arial" w:cs="Arial"/>
          <w:sz w:val="20"/>
          <w:szCs w:val="20"/>
        </w:rPr>
        <w:t>případech</w:t>
      </w:r>
      <w:r w:rsidRPr="005158A8">
        <w:rPr>
          <w:rFonts w:ascii="Arial" w:hAnsi="Arial" w:cs="Arial"/>
          <w:sz w:val="20"/>
          <w:szCs w:val="20"/>
        </w:rPr>
        <w:t xml:space="preserve"> stanovených v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>občanském zákoníku.</w:t>
      </w:r>
    </w:p>
    <w:p w14:paraId="0B7EF414" w14:textId="7C2D4E1B" w:rsidR="00490FC8" w:rsidRPr="005158A8" w:rsidRDefault="00490FC8" w:rsidP="0039791E">
      <w:pPr>
        <w:pStyle w:val="Odstavecseseznamem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58A8">
        <w:rPr>
          <w:rFonts w:ascii="Arial" w:hAnsi="Arial" w:cs="Arial"/>
          <w:sz w:val="20"/>
          <w:szCs w:val="20"/>
        </w:rPr>
        <w:t>Obě smluvní strany prohlašují, že si smlouvu před jejím podpisem přečetly, že souhlasí s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>jejím obsahem a že nebyla ujednána v</w:t>
      </w:r>
      <w:r w:rsidR="00E52D3F">
        <w:rPr>
          <w:rFonts w:ascii="Arial" w:hAnsi="Arial" w:cs="Arial"/>
          <w:sz w:val="20"/>
          <w:szCs w:val="20"/>
        </w:rPr>
        <w:t> </w:t>
      </w:r>
      <w:r w:rsidRPr="005158A8">
        <w:rPr>
          <w:rFonts w:ascii="Arial" w:hAnsi="Arial" w:cs="Arial"/>
          <w:sz w:val="20"/>
          <w:szCs w:val="20"/>
        </w:rPr>
        <w:t>tísni a za nápadně nevýhodných podmínek. Na důkaz toho zástupci a jednající osoby připojují své vlastnoruční podpisy.</w:t>
      </w:r>
    </w:p>
    <w:p w14:paraId="20666581" w14:textId="757EB39F" w:rsidR="00803A03" w:rsidRDefault="00935915" w:rsidP="00AD0300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03A03" w:rsidRPr="005158A8">
        <w:rPr>
          <w:rFonts w:ascii="Arial" w:hAnsi="Arial" w:cs="Arial"/>
          <w:sz w:val="20"/>
          <w:szCs w:val="20"/>
        </w:rPr>
        <w:t>a objednatele</w:t>
      </w:r>
      <w:r w:rsidR="00803A03" w:rsidRPr="005158A8">
        <w:rPr>
          <w:rFonts w:ascii="Arial" w:hAnsi="Arial" w:cs="Arial"/>
          <w:sz w:val="20"/>
          <w:szCs w:val="20"/>
        </w:rPr>
        <w:tab/>
      </w:r>
      <w:r w:rsidR="00803A03" w:rsidRPr="005158A8">
        <w:rPr>
          <w:rFonts w:ascii="Arial" w:hAnsi="Arial" w:cs="Arial"/>
          <w:sz w:val="20"/>
          <w:szCs w:val="20"/>
        </w:rPr>
        <w:tab/>
      </w:r>
      <w:r w:rsidR="00803A03" w:rsidRPr="005158A8">
        <w:rPr>
          <w:rFonts w:ascii="Arial" w:hAnsi="Arial" w:cs="Arial"/>
          <w:sz w:val="20"/>
          <w:szCs w:val="20"/>
        </w:rPr>
        <w:tab/>
      </w:r>
      <w:r w:rsidR="00803A03" w:rsidRPr="005158A8">
        <w:rPr>
          <w:rFonts w:ascii="Arial" w:hAnsi="Arial" w:cs="Arial"/>
          <w:sz w:val="20"/>
          <w:szCs w:val="20"/>
        </w:rPr>
        <w:tab/>
      </w:r>
      <w:r w:rsidR="00803A03" w:rsidRPr="005158A8">
        <w:rPr>
          <w:rFonts w:ascii="Arial" w:hAnsi="Arial" w:cs="Arial"/>
          <w:sz w:val="20"/>
          <w:szCs w:val="20"/>
        </w:rPr>
        <w:tab/>
      </w:r>
      <w:r w:rsidR="00803A03" w:rsidRPr="005158A8">
        <w:rPr>
          <w:rFonts w:ascii="Arial" w:hAnsi="Arial" w:cs="Arial"/>
          <w:sz w:val="20"/>
          <w:szCs w:val="20"/>
        </w:rPr>
        <w:tab/>
        <w:t xml:space="preserve">Za </w:t>
      </w:r>
      <w:r w:rsidR="00B12192" w:rsidRPr="005158A8">
        <w:rPr>
          <w:rFonts w:ascii="Arial" w:hAnsi="Arial" w:cs="Arial"/>
          <w:sz w:val="20"/>
          <w:szCs w:val="20"/>
        </w:rPr>
        <w:t>poskytovatele</w:t>
      </w:r>
    </w:p>
    <w:p w14:paraId="55A9BFC1" w14:textId="2B6DA2D9" w:rsidR="006B0568" w:rsidRDefault="006B0568" w:rsidP="00AD030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Hradci Králové dne……………….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dne……………….</w:t>
      </w:r>
    </w:p>
    <w:p w14:paraId="2737B941" w14:textId="77777777" w:rsidR="006B0568" w:rsidRDefault="006B0568" w:rsidP="00AD0300">
      <w:pPr>
        <w:spacing w:before="8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FBA6150" w14:textId="341001A6" w:rsidR="00A7770C" w:rsidRDefault="00A7770C" w:rsidP="00AD0300">
      <w:pPr>
        <w:spacing w:before="480"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et Mgr. Vendula Hájková</w:t>
      </w:r>
      <w:r w:rsidR="00E52D3F">
        <w:rPr>
          <w:rFonts w:ascii="Arial" w:hAnsi="Arial" w:cs="Arial"/>
          <w:sz w:val="20"/>
          <w:szCs w:val="20"/>
        </w:rPr>
        <w:t>, MBA</w:t>
      </w:r>
      <w:r w:rsidR="00AD0300">
        <w:rPr>
          <w:rFonts w:ascii="Arial" w:hAnsi="Arial" w:cs="Arial"/>
          <w:sz w:val="20"/>
          <w:szCs w:val="20"/>
        </w:rPr>
        <w:t>, ředitelka</w:t>
      </w:r>
      <w:r w:rsidR="00AD0300">
        <w:rPr>
          <w:rFonts w:ascii="Arial" w:hAnsi="Arial" w:cs="Arial"/>
          <w:sz w:val="20"/>
          <w:szCs w:val="20"/>
        </w:rPr>
        <w:tab/>
      </w:r>
      <w:r w:rsidR="00B6010F">
        <w:rPr>
          <w:rFonts w:ascii="Arial" w:hAnsi="Arial" w:cs="Arial"/>
          <w:sz w:val="20"/>
          <w:szCs w:val="20"/>
        </w:rPr>
        <w:tab/>
      </w:r>
      <w:r w:rsidR="00B6010F" w:rsidRPr="000566E9">
        <w:rPr>
          <w:rFonts w:ascii="Arial" w:hAnsi="Arial" w:cs="Arial"/>
          <w:sz w:val="20"/>
          <w:szCs w:val="20"/>
          <w:highlight w:val="cyan"/>
        </w:rPr>
        <w:t>[bude doplněno před uzavřením smlouvy]</w:t>
      </w:r>
    </w:p>
    <w:sectPr w:rsidR="00A7770C" w:rsidSect="006C3F56">
      <w:headerReference w:type="default" r:id="rId10"/>
      <w:footerReference w:type="default" r:id="rId11"/>
      <w:pgSz w:w="11906" w:h="16838"/>
      <w:pgMar w:top="1417" w:right="1417" w:bottom="1417" w:left="1417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28B2" w14:textId="77777777" w:rsidR="008D5CA4" w:rsidRDefault="008D5CA4" w:rsidP="009C066B">
      <w:pPr>
        <w:spacing w:after="0" w:line="240" w:lineRule="auto"/>
      </w:pPr>
      <w:r>
        <w:separator/>
      </w:r>
    </w:p>
  </w:endnote>
  <w:endnote w:type="continuationSeparator" w:id="0">
    <w:p w14:paraId="335F2F08" w14:textId="77777777" w:rsidR="008D5CA4" w:rsidRDefault="008D5CA4" w:rsidP="009C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491174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052126880"/>
          <w:docPartObj>
            <w:docPartGallery w:val="Page Numbers (Top of Page)"/>
            <w:docPartUnique/>
          </w:docPartObj>
        </w:sdtPr>
        <w:sdtEndPr/>
        <w:sdtContent>
          <w:p w14:paraId="1DAB5D5E" w14:textId="77777777" w:rsidR="00AB51B6" w:rsidRPr="006C3F56" w:rsidRDefault="00AB51B6" w:rsidP="006C3F56">
            <w:pPr>
              <w:pStyle w:val="Zpat"/>
              <w:spacing w:before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56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Pr="006C3F5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C3F5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6C3F5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22D7A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6C3F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C3F5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6C3F5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C3F5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6C3F5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22D7A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6C3F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AE78" w14:textId="77777777" w:rsidR="008D5CA4" w:rsidRDefault="008D5CA4" w:rsidP="009C066B">
      <w:pPr>
        <w:spacing w:after="0" w:line="240" w:lineRule="auto"/>
      </w:pPr>
      <w:r>
        <w:separator/>
      </w:r>
    </w:p>
  </w:footnote>
  <w:footnote w:type="continuationSeparator" w:id="0">
    <w:p w14:paraId="51C3DFCC" w14:textId="77777777" w:rsidR="008D5CA4" w:rsidRDefault="008D5CA4" w:rsidP="009C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BE1E" w14:textId="5503DB91" w:rsidR="00FB6F42" w:rsidRDefault="00FB6F42" w:rsidP="009C066B">
    <w:pPr>
      <w:pStyle w:val="Zhlav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709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E2263"/>
    <w:multiLevelType w:val="hybridMultilevel"/>
    <w:tmpl w:val="939EB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B14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B2157"/>
    <w:multiLevelType w:val="hybridMultilevel"/>
    <w:tmpl w:val="6FA8E6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44BE1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F8478E"/>
    <w:multiLevelType w:val="hybridMultilevel"/>
    <w:tmpl w:val="A6B87F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9420A7"/>
    <w:multiLevelType w:val="hybridMultilevel"/>
    <w:tmpl w:val="E0B29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C93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3FAB"/>
    <w:multiLevelType w:val="hybridMultilevel"/>
    <w:tmpl w:val="92D6C092"/>
    <w:lvl w:ilvl="0" w:tplc="16C838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264828"/>
    <w:multiLevelType w:val="hybridMultilevel"/>
    <w:tmpl w:val="B2ECA9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8130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2C564E"/>
    <w:multiLevelType w:val="hybridMultilevel"/>
    <w:tmpl w:val="3A285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91092"/>
    <w:multiLevelType w:val="hybridMultilevel"/>
    <w:tmpl w:val="E904E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2965"/>
    <w:multiLevelType w:val="hybridMultilevel"/>
    <w:tmpl w:val="67861BFA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0380962"/>
    <w:multiLevelType w:val="hybridMultilevel"/>
    <w:tmpl w:val="3C003C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4F4E98"/>
    <w:multiLevelType w:val="hybridMultilevel"/>
    <w:tmpl w:val="A3DCB7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264005"/>
    <w:multiLevelType w:val="hybridMultilevel"/>
    <w:tmpl w:val="67861BFA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8723EC3"/>
    <w:multiLevelType w:val="hybridMultilevel"/>
    <w:tmpl w:val="4F700A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B44D99C"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E00944"/>
    <w:multiLevelType w:val="hybridMultilevel"/>
    <w:tmpl w:val="409E4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80A87"/>
    <w:multiLevelType w:val="hybridMultilevel"/>
    <w:tmpl w:val="3C003C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6C070D"/>
    <w:multiLevelType w:val="hybridMultilevel"/>
    <w:tmpl w:val="410CFD1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6D6365E"/>
    <w:multiLevelType w:val="hybridMultilevel"/>
    <w:tmpl w:val="D5FE0E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BF67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9310F7"/>
    <w:multiLevelType w:val="hybridMultilevel"/>
    <w:tmpl w:val="F0E04E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F249D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50732F6"/>
    <w:multiLevelType w:val="hybridMultilevel"/>
    <w:tmpl w:val="47785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F150A"/>
    <w:multiLevelType w:val="hybridMultilevel"/>
    <w:tmpl w:val="28AE2954"/>
    <w:lvl w:ilvl="0" w:tplc="F97831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F60602"/>
    <w:multiLevelType w:val="hybridMultilevel"/>
    <w:tmpl w:val="92D6C092"/>
    <w:lvl w:ilvl="0" w:tplc="16C838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215638"/>
    <w:multiLevelType w:val="hybridMultilevel"/>
    <w:tmpl w:val="D9C620A8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D486955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7C10A0"/>
    <w:multiLevelType w:val="hybridMultilevel"/>
    <w:tmpl w:val="3C003C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806922"/>
    <w:multiLevelType w:val="hybridMultilevel"/>
    <w:tmpl w:val="A5FC5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1040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2B620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9" w15:restartNumberingAfterBreak="0">
    <w:nsid w:val="6C9D0A71"/>
    <w:multiLevelType w:val="hybridMultilevel"/>
    <w:tmpl w:val="0FEC24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C66502"/>
    <w:multiLevelType w:val="hybridMultilevel"/>
    <w:tmpl w:val="6FA451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10757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DB6CBA"/>
    <w:multiLevelType w:val="hybridMultilevel"/>
    <w:tmpl w:val="D884E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3769A"/>
    <w:multiLevelType w:val="hybridMultilevel"/>
    <w:tmpl w:val="D5FE0E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A120C0"/>
    <w:multiLevelType w:val="hybridMultilevel"/>
    <w:tmpl w:val="3A285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F747E"/>
    <w:multiLevelType w:val="hybridMultilevel"/>
    <w:tmpl w:val="B54237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94BB7"/>
    <w:multiLevelType w:val="hybridMultilevel"/>
    <w:tmpl w:val="35F43CAA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7" w15:restartNumberingAfterBreak="0">
    <w:nsid w:val="7EF142DF"/>
    <w:multiLevelType w:val="hybridMultilevel"/>
    <w:tmpl w:val="517C7F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90C93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409327">
    <w:abstractNumId w:val="43"/>
  </w:num>
  <w:num w:numId="2" w16cid:durableId="456879820">
    <w:abstractNumId w:val="15"/>
  </w:num>
  <w:num w:numId="3" w16cid:durableId="1534153566">
    <w:abstractNumId w:val="37"/>
    <w:lvlOverride w:ilvl="0">
      <w:startOverride w:val="1"/>
    </w:lvlOverride>
  </w:num>
  <w:num w:numId="4" w16cid:durableId="846213292">
    <w:abstractNumId w:val="8"/>
  </w:num>
  <w:num w:numId="5" w16cid:durableId="2071490560">
    <w:abstractNumId w:val="18"/>
  </w:num>
  <w:num w:numId="6" w16cid:durableId="2000304425">
    <w:abstractNumId w:val="0"/>
  </w:num>
  <w:num w:numId="7" w16cid:durableId="1203520467">
    <w:abstractNumId w:val="7"/>
  </w:num>
  <w:num w:numId="8" w16cid:durableId="322199822">
    <w:abstractNumId w:val="33"/>
  </w:num>
  <w:num w:numId="9" w16cid:durableId="1203789364">
    <w:abstractNumId w:val="4"/>
  </w:num>
  <w:num w:numId="10" w16cid:durableId="1260335681">
    <w:abstractNumId w:val="36"/>
    <w:lvlOverride w:ilvl="0">
      <w:startOverride w:val="1"/>
    </w:lvlOverride>
  </w:num>
  <w:num w:numId="11" w16cid:durableId="831988155">
    <w:abstractNumId w:val="19"/>
  </w:num>
  <w:num w:numId="12" w16cid:durableId="182911824">
    <w:abstractNumId w:val="27"/>
  </w:num>
  <w:num w:numId="13" w16cid:durableId="135298306">
    <w:abstractNumId w:val="9"/>
  </w:num>
  <w:num w:numId="14" w16cid:durableId="577054178">
    <w:abstractNumId w:val="25"/>
  </w:num>
  <w:num w:numId="15" w16cid:durableId="546453677">
    <w:abstractNumId w:val="29"/>
  </w:num>
  <w:num w:numId="16" w16cid:durableId="1303730759">
    <w:abstractNumId w:val="32"/>
  </w:num>
  <w:num w:numId="17" w16cid:durableId="1763141540">
    <w:abstractNumId w:val="41"/>
  </w:num>
  <w:num w:numId="18" w16cid:durableId="618709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98225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1811866">
    <w:abstractNumId w:val="47"/>
  </w:num>
  <w:num w:numId="21" w16cid:durableId="1195001903">
    <w:abstractNumId w:val="35"/>
  </w:num>
  <w:num w:numId="22" w16cid:durableId="15249738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93737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05315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4332927">
    <w:abstractNumId w:val="24"/>
  </w:num>
  <w:num w:numId="26" w16cid:durableId="461313497">
    <w:abstractNumId w:val="3"/>
  </w:num>
  <w:num w:numId="27" w16cid:durableId="998388178">
    <w:abstractNumId w:val="44"/>
  </w:num>
  <w:num w:numId="28" w16cid:durableId="332299117">
    <w:abstractNumId w:val="12"/>
  </w:num>
  <w:num w:numId="29" w16cid:durableId="424229218">
    <w:abstractNumId w:val="17"/>
  </w:num>
  <w:num w:numId="30" w16cid:durableId="1488133631">
    <w:abstractNumId w:val="5"/>
  </w:num>
  <w:num w:numId="31" w16cid:durableId="6278600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20753736">
    <w:abstractNumId w:val="39"/>
  </w:num>
  <w:num w:numId="33" w16cid:durableId="2658937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234998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5108875">
    <w:abstractNumId w:val="2"/>
  </w:num>
  <w:num w:numId="36" w16cid:durableId="1387798326">
    <w:abstractNumId w:val="6"/>
  </w:num>
  <w:num w:numId="37" w16cid:durableId="746810359">
    <w:abstractNumId w:val="1"/>
  </w:num>
  <w:num w:numId="38" w16cid:durableId="1736707341">
    <w:abstractNumId w:val="26"/>
  </w:num>
  <w:num w:numId="39" w16cid:durableId="847450580">
    <w:abstractNumId w:val="31"/>
  </w:num>
  <w:num w:numId="40" w16cid:durableId="72214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811241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886428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87663008">
    <w:abstractNumId w:val="23"/>
  </w:num>
  <w:num w:numId="44" w16cid:durableId="92672265">
    <w:abstractNumId w:val="46"/>
  </w:num>
  <w:num w:numId="45" w16cid:durableId="75783443">
    <w:abstractNumId w:val="14"/>
  </w:num>
  <w:num w:numId="46" w16cid:durableId="243957207">
    <w:abstractNumId w:val="42"/>
  </w:num>
  <w:num w:numId="47" w16cid:durableId="1211187372">
    <w:abstractNumId w:val="21"/>
  </w:num>
  <w:num w:numId="48" w16cid:durableId="452601546">
    <w:abstractNumId w:val="45"/>
  </w:num>
  <w:num w:numId="49" w16cid:durableId="166169676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4D"/>
    <w:rsid w:val="00000740"/>
    <w:rsid w:val="00007000"/>
    <w:rsid w:val="00022DB1"/>
    <w:rsid w:val="00023486"/>
    <w:rsid w:val="000234FC"/>
    <w:rsid w:val="000356E3"/>
    <w:rsid w:val="000503BC"/>
    <w:rsid w:val="00056BFD"/>
    <w:rsid w:val="00063FF1"/>
    <w:rsid w:val="000809C0"/>
    <w:rsid w:val="00090AE1"/>
    <w:rsid w:val="000A21CD"/>
    <w:rsid w:val="000C4E6C"/>
    <w:rsid w:val="000C5C79"/>
    <w:rsid w:val="000D1BED"/>
    <w:rsid w:val="00101B71"/>
    <w:rsid w:val="0010577D"/>
    <w:rsid w:val="001124F9"/>
    <w:rsid w:val="00116645"/>
    <w:rsid w:val="0011710C"/>
    <w:rsid w:val="00136FE7"/>
    <w:rsid w:val="00137516"/>
    <w:rsid w:val="00143893"/>
    <w:rsid w:val="0015328B"/>
    <w:rsid w:val="00173DCC"/>
    <w:rsid w:val="00176BE2"/>
    <w:rsid w:val="001843AF"/>
    <w:rsid w:val="001A0587"/>
    <w:rsid w:val="001C56EF"/>
    <w:rsid w:val="001C572E"/>
    <w:rsid w:val="001C634B"/>
    <w:rsid w:val="001E38AA"/>
    <w:rsid w:val="001E6C20"/>
    <w:rsid w:val="002057CB"/>
    <w:rsid w:val="002112C4"/>
    <w:rsid w:val="00224BDD"/>
    <w:rsid w:val="0024399E"/>
    <w:rsid w:val="00245728"/>
    <w:rsid w:val="00247AEF"/>
    <w:rsid w:val="00252192"/>
    <w:rsid w:val="002878DA"/>
    <w:rsid w:val="002B2C1C"/>
    <w:rsid w:val="002C183E"/>
    <w:rsid w:val="002C3FDE"/>
    <w:rsid w:val="002C63F7"/>
    <w:rsid w:val="002F09D9"/>
    <w:rsid w:val="003154D0"/>
    <w:rsid w:val="0036165E"/>
    <w:rsid w:val="003860A7"/>
    <w:rsid w:val="00391155"/>
    <w:rsid w:val="0039791E"/>
    <w:rsid w:val="003A55ED"/>
    <w:rsid w:val="003B2B83"/>
    <w:rsid w:val="003D4CF6"/>
    <w:rsid w:val="003E042C"/>
    <w:rsid w:val="003F1D96"/>
    <w:rsid w:val="003F290A"/>
    <w:rsid w:val="0044011E"/>
    <w:rsid w:val="00442F38"/>
    <w:rsid w:val="00455FBB"/>
    <w:rsid w:val="00460DD8"/>
    <w:rsid w:val="004857D9"/>
    <w:rsid w:val="00490FC8"/>
    <w:rsid w:val="00495DEA"/>
    <w:rsid w:val="004A313C"/>
    <w:rsid w:val="004B5896"/>
    <w:rsid w:val="004C05CF"/>
    <w:rsid w:val="004D4C12"/>
    <w:rsid w:val="004E013B"/>
    <w:rsid w:val="004E5E8B"/>
    <w:rsid w:val="0050777C"/>
    <w:rsid w:val="005158A8"/>
    <w:rsid w:val="0052160B"/>
    <w:rsid w:val="00542D59"/>
    <w:rsid w:val="005514C5"/>
    <w:rsid w:val="00554D94"/>
    <w:rsid w:val="00554FE0"/>
    <w:rsid w:val="00565109"/>
    <w:rsid w:val="00566E4D"/>
    <w:rsid w:val="00567699"/>
    <w:rsid w:val="0058278A"/>
    <w:rsid w:val="0058473E"/>
    <w:rsid w:val="005A7437"/>
    <w:rsid w:val="005C3398"/>
    <w:rsid w:val="005C6EE7"/>
    <w:rsid w:val="005E7FE8"/>
    <w:rsid w:val="005F1C72"/>
    <w:rsid w:val="00612E90"/>
    <w:rsid w:val="006265A2"/>
    <w:rsid w:val="00653E7C"/>
    <w:rsid w:val="00662C4E"/>
    <w:rsid w:val="00672CB7"/>
    <w:rsid w:val="00685473"/>
    <w:rsid w:val="00697566"/>
    <w:rsid w:val="006A0D24"/>
    <w:rsid w:val="006B0568"/>
    <w:rsid w:val="006B7EE9"/>
    <w:rsid w:val="006C3F56"/>
    <w:rsid w:val="00714A67"/>
    <w:rsid w:val="00750AAD"/>
    <w:rsid w:val="00766B38"/>
    <w:rsid w:val="007A13B7"/>
    <w:rsid w:val="007B0033"/>
    <w:rsid w:val="007C25F9"/>
    <w:rsid w:val="007D4379"/>
    <w:rsid w:val="00803A03"/>
    <w:rsid w:val="008233D8"/>
    <w:rsid w:val="00827FE9"/>
    <w:rsid w:val="00836E0C"/>
    <w:rsid w:val="0083731E"/>
    <w:rsid w:val="00842940"/>
    <w:rsid w:val="00854271"/>
    <w:rsid w:val="00860044"/>
    <w:rsid w:val="00861271"/>
    <w:rsid w:val="008708A8"/>
    <w:rsid w:val="0089731D"/>
    <w:rsid w:val="008976E8"/>
    <w:rsid w:val="008A309D"/>
    <w:rsid w:val="008A5D63"/>
    <w:rsid w:val="008B029C"/>
    <w:rsid w:val="008C3238"/>
    <w:rsid w:val="008D5CA4"/>
    <w:rsid w:val="008D71DF"/>
    <w:rsid w:val="008F353D"/>
    <w:rsid w:val="00935915"/>
    <w:rsid w:val="00947889"/>
    <w:rsid w:val="0095030B"/>
    <w:rsid w:val="00967DB4"/>
    <w:rsid w:val="0097044F"/>
    <w:rsid w:val="00986611"/>
    <w:rsid w:val="00995159"/>
    <w:rsid w:val="009A07BE"/>
    <w:rsid w:val="009B3092"/>
    <w:rsid w:val="009C066B"/>
    <w:rsid w:val="009E0488"/>
    <w:rsid w:val="009F7E78"/>
    <w:rsid w:val="00A25DE0"/>
    <w:rsid w:val="00A269DE"/>
    <w:rsid w:val="00A35C60"/>
    <w:rsid w:val="00A376BA"/>
    <w:rsid w:val="00A4754D"/>
    <w:rsid w:val="00A656AA"/>
    <w:rsid w:val="00A7770C"/>
    <w:rsid w:val="00A80279"/>
    <w:rsid w:val="00A80420"/>
    <w:rsid w:val="00A95E2A"/>
    <w:rsid w:val="00AA50EB"/>
    <w:rsid w:val="00AB51B6"/>
    <w:rsid w:val="00AD0300"/>
    <w:rsid w:val="00AD5244"/>
    <w:rsid w:val="00B12192"/>
    <w:rsid w:val="00B1387A"/>
    <w:rsid w:val="00B13DE8"/>
    <w:rsid w:val="00B244AD"/>
    <w:rsid w:val="00B34157"/>
    <w:rsid w:val="00B6010F"/>
    <w:rsid w:val="00B674D7"/>
    <w:rsid w:val="00BA4AB8"/>
    <w:rsid w:val="00BB6454"/>
    <w:rsid w:val="00BC05CE"/>
    <w:rsid w:val="00BD6FE2"/>
    <w:rsid w:val="00C200D9"/>
    <w:rsid w:val="00C22D7A"/>
    <w:rsid w:val="00C32C5F"/>
    <w:rsid w:val="00C44E3E"/>
    <w:rsid w:val="00C5393F"/>
    <w:rsid w:val="00C54C52"/>
    <w:rsid w:val="00C57B0C"/>
    <w:rsid w:val="00C63CD6"/>
    <w:rsid w:val="00C75305"/>
    <w:rsid w:val="00C919DA"/>
    <w:rsid w:val="00C94016"/>
    <w:rsid w:val="00CA2168"/>
    <w:rsid w:val="00CA651B"/>
    <w:rsid w:val="00CC7334"/>
    <w:rsid w:val="00CD3DA3"/>
    <w:rsid w:val="00CD6B84"/>
    <w:rsid w:val="00D26609"/>
    <w:rsid w:val="00D40270"/>
    <w:rsid w:val="00D66762"/>
    <w:rsid w:val="00D75F1C"/>
    <w:rsid w:val="00D7677F"/>
    <w:rsid w:val="00DA3615"/>
    <w:rsid w:val="00DB5288"/>
    <w:rsid w:val="00E40E51"/>
    <w:rsid w:val="00E52D3F"/>
    <w:rsid w:val="00E744F8"/>
    <w:rsid w:val="00E754FE"/>
    <w:rsid w:val="00EA2123"/>
    <w:rsid w:val="00F11990"/>
    <w:rsid w:val="00F17597"/>
    <w:rsid w:val="00F240B3"/>
    <w:rsid w:val="00F438A2"/>
    <w:rsid w:val="00F57A5E"/>
    <w:rsid w:val="00F60C6F"/>
    <w:rsid w:val="00F6508E"/>
    <w:rsid w:val="00F82769"/>
    <w:rsid w:val="00FA0098"/>
    <w:rsid w:val="00FA79AF"/>
    <w:rsid w:val="00FB3512"/>
    <w:rsid w:val="00FB6F42"/>
    <w:rsid w:val="00FC338C"/>
    <w:rsid w:val="00FD6584"/>
    <w:rsid w:val="00FD77BD"/>
    <w:rsid w:val="00FE4ADC"/>
    <w:rsid w:val="00FE515C"/>
    <w:rsid w:val="00FE5E1A"/>
    <w:rsid w:val="00FF1EA2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6BC509"/>
  <w15:docId w15:val="{EE292346-6CCA-4540-BF08-DA000B46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E4D"/>
  </w:style>
  <w:style w:type="paragraph" w:styleId="Nadpis1">
    <w:name w:val="heading 1"/>
    <w:basedOn w:val="Normln"/>
    <w:next w:val="Normln"/>
    <w:link w:val="Nadpis1Char"/>
    <w:qFormat/>
    <w:rsid w:val="00A8027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0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66B"/>
  </w:style>
  <w:style w:type="paragraph" w:styleId="Zpat">
    <w:name w:val="footer"/>
    <w:basedOn w:val="Normln"/>
    <w:link w:val="ZpatChar"/>
    <w:uiPriority w:val="99"/>
    <w:unhideWhenUsed/>
    <w:rsid w:val="009C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66B"/>
  </w:style>
  <w:style w:type="paragraph" w:customStyle="1" w:styleId="Default">
    <w:name w:val="Default"/>
    <w:rsid w:val="003860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C3F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3F56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31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057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57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57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7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7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80279"/>
    <w:rPr>
      <w:rFonts w:ascii="Arial" w:eastAsia="Times New Roman" w:hAnsi="Arial" w:cs="Times New Roman"/>
      <w:b/>
      <w:sz w:val="20"/>
      <w:szCs w:val="24"/>
      <w:lang w:eastAsia="cs-CZ"/>
    </w:rPr>
  </w:style>
  <w:style w:type="table" w:customStyle="1" w:styleId="Svtlmkatabulky1">
    <w:name w:val="Světlá mřížka tabulky1"/>
    <w:basedOn w:val="Normlntabulka"/>
    <w:uiPriority w:val="40"/>
    <w:rsid w:val="000007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znam2">
    <w:name w:val="List 2"/>
    <w:basedOn w:val="Normln"/>
    <w:semiHidden/>
    <w:unhideWhenUsed/>
    <w:rsid w:val="00714A6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3">
    <w:name w:val="List 3"/>
    <w:basedOn w:val="Normln"/>
    <w:semiHidden/>
    <w:unhideWhenUsed/>
    <w:rsid w:val="00714A6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B6F42"/>
    <w:pPr>
      <w:numPr>
        <w:ilvl w:val="1"/>
        <w:numId w:val="42"/>
      </w:num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FB6F42"/>
    <w:pPr>
      <w:numPr>
        <w:numId w:val="4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FF1EA2"/>
  </w:style>
  <w:style w:type="character" w:customStyle="1" w:styleId="WW8Num1z1">
    <w:name w:val="WW8Num1z1"/>
    <w:rsid w:val="00FF1EA2"/>
    <w:rPr>
      <w:rFonts w:ascii="Courier New" w:hAnsi="Courier New" w:cs="Courier New"/>
    </w:rPr>
  </w:style>
  <w:style w:type="table" w:customStyle="1" w:styleId="Mkatabulky1">
    <w:name w:val="Mřížka tabulky1"/>
    <w:basedOn w:val="Normlntabulka"/>
    <w:next w:val="Mkatabulky"/>
    <w:locked/>
    <w:rsid w:val="00455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54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8" ma:contentTypeDescription="Vytvoří nový dokument" ma:contentTypeScope="" ma:versionID="14bf3ba6e4ae20105d27813fdfb44ac3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ab7f09de7331a938f1504d36f212f9f2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E8D27-FBA7-4C53-A8CE-9BCCAD7B4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51c87a23-54e2-47a3-a146-26b65f65c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08F88-B433-486A-8198-5D9B926A8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2A0A0-82DE-4464-B20D-892B312096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2413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Matoušková Petra</cp:lastModifiedBy>
  <cp:revision>27</cp:revision>
  <cp:lastPrinted>2019-01-23T14:06:00Z</cp:lastPrinted>
  <dcterms:created xsi:type="dcterms:W3CDTF">2023-03-09T08:47:00Z</dcterms:created>
  <dcterms:modified xsi:type="dcterms:W3CDTF">2023-05-23T07:34:00Z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0x0101007EE02BA68F47F542919780803EAADC53</vt:lpwstr>
  </property>
</Properties>
</file>