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387CBF14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5B46F6">
        <w:rPr>
          <w:rFonts w:ascii="Calibri" w:hAnsi="Calibri"/>
          <w:b/>
          <w:sz w:val="24"/>
        </w:rPr>
        <w:t>8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12F0282B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5B46F6" w:rsidRPr="005B46F6">
        <w:rPr>
          <w:rFonts w:cs="Arial"/>
          <w:b/>
          <w:sz w:val="24"/>
        </w:rPr>
        <w:t>Stolek na nástroje hydraulický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4EE1EF80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5B46F6">
        <w:rPr>
          <w:rFonts w:cs="Arial"/>
          <w:sz w:val="24"/>
        </w:rPr>
        <w:t>8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BC437A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02C9AD8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BC437A">
        <w:rPr>
          <w:rFonts w:cs="Arial"/>
        </w:rPr>
        <w:t>s</w:t>
      </w:r>
      <w:r w:rsidR="00BC437A" w:rsidRPr="004731CE">
        <w:rPr>
          <w:rFonts w:cs="Arial"/>
        </w:rPr>
        <w:t>tolky k přepravě nástrojů na operačních sálech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465E0" w:rsidRPr="001D04F5" w14:paraId="3135015B" w14:textId="77777777" w:rsidTr="008B0E61">
        <w:trPr>
          <w:trHeight w:val="658"/>
        </w:trPr>
        <w:tc>
          <w:tcPr>
            <w:tcW w:w="9067" w:type="dxa"/>
            <w:shd w:val="clear" w:color="auto" w:fill="F7CAAC" w:themeFill="accent2" w:themeFillTint="66"/>
            <w:vAlign w:val="center"/>
          </w:tcPr>
          <w:p w14:paraId="65BD7B6D" w14:textId="6110E540" w:rsidR="00C813D6" w:rsidRPr="001D04F5" w:rsidRDefault="00165705" w:rsidP="005B46F6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1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="005B46F6" w:rsidRPr="005B46F6">
              <w:rPr>
                <w:b/>
                <w:bCs/>
                <w:szCs w:val="20"/>
                <w:u w:val="single"/>
              </w:rPr>
              <w:t>Stolek na nástroje hydraulický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2835"/>
      </w:tblGrid>
      <w:tr w:rsidR="003465E0" w14:paraId="4AAD8929" w14:textId="77777777" w:rsidTr="008B0E61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060BB5" w14:paraId="7E333946" w14:textId="77777777" w:rsidTr="008B0E61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241D424F" w:rsidR="00060BB5" w:rsidRPr="00060BB5" w:rsidRDefault="005B46F6" w:rsidP="00060BB5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5B46F6">
              <w:rPr>
                <w:sz w:val="18"/>
                <w:szCs w:val="18"/>
              </w:rPr>
              <w:t xml:space="preserve">erezový </w:t>
            </w:r>
            <w:r w:rsidRPr="00BC437A">
              <w:rPr>
                <w:sz w:val="18"/>
                <w:szCs w:val="18"/>
              </w:rPr>
              <w:t>hydraulický stolek na nástroje pro odkládání</w:t>
            </w:r>
            <w:r w:rsidR="00BC437A" w:rsidRPr="00BC437A">
              <w:rPr>
                <w:rStyle w:val="Odkaznakoment"/>
                <w:sz w:val="18"/>
                <w:szCs w:val="18"/>
              </w:rPr>
              <w:t xml:space="preserve"> ná</w:t>
            </w:r>
            <w:r w:rsidRPr="00BC437A">
              <w:rPr>
                <w:sz w:val="18"/>
                <w:szCs w:val="18"/>
              </w:rPr>
              <w:t>strojů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060BB5" w:rsidRDefault="00060BB5" w:rsidP="00060B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5B46F6" w14:paraId="6B94E679" w14:textId="77777777" w:rsidTr="005B46F6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50F32" w14:textId="032A58E3" w:rsidR="005B46F6" w:rsidRPr="005B46F6" w:rsidRDefault="005B46F6" w:rsidP="005B46F6">
            <w:pPr>
              <w:rPr>
                <w:sz w:val="18"/>
                <w:szCs w:val="18"/>
              </w:rPr>
            </w:pPr>
            <w:r w:rsidRPr="005B46F6">
              <w:rPr>
                <w:sz w:val="18"/>
                <w:szCs w:val="18"/>
                <w:shd w:val="clear" w:color="auto" w:fill="FFFFFF"/>
              </w:rPr>
              <w:t xml:space="preserve">Stolek je opatřen uzavřeným hydraulickým systémem s plynulým nastavením zdvihu nožním pedálem.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4BD98" w14:textId="77777777" w:rsidR="005B46F6" w:rsidRDefault="005B46F6" w:rsidP="005B46F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A2E2E" w14:textId="77777777" w:rsidR="005B46F6" w:rsidRDefault="005B46F6" w:rsidP="005B46F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A33B" w14:textId="77777777" w:rsidR="005B46F6" w:rsidRPr="00BB7702" w:rsidRDefault="005B46F6" w:rsidP="005B46F6">
            <w:pPr>
              <w:rPr>
                <w:color w:val="FF0000"/>
              </w:rPr>
            </w:pPr>
          </w:p>
        </w:tc>
      </w:tr>
      <w:tr w:rsidR="005B46F6" w14:paraId="3A521ADB" w14:textId="77777777" w:rsidTr="005B46F6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946E1" w14:textId="00AB0070" w:rsidR="005B46F6" w:rsidRPr="005B46F6" w:rsidRDefault="005B46F6" w:rsidP="005B46F6">
            <w:pPr>
              <w:rPr>
                <w:sz w:val="18"/>
                <w:szCs w:val="18"/>
              </w:rPr>
            </w:pPr>
            <w:r w:rsidRPr="005B46F6">
              <w:rPr>
                <w:sz w:val="18"/>
                <w:szCs w:val="18"/>
                <w:shd w:val="clear" w:color="auto" w:fill="FFFFFF"/>
              </w:rPr>
              <w:t xml:space="preserve">Horní nerezová lisovaná deska má možnost otáčení kolem osy o 360° se zajištěním aretačním šroubem a </w:t>
            </w:r>
            <w:r w:rsidR="00BC437A">
              <w:rPr>
                <w:sz w:val="18"/>
                <w:szCs w:val="18"/>
                <w:shd w:val="clear" w:color="auto" w:fill="FFFFFF"/>
              </w:rPr>
              <w:t>minimálním</w:t>
            </w:r>
            <w:r w:rsidRPr="005B46F6">
              <w:rPr>
                <w:sz w:val="18"/>
                <w:szCs w:val="18"/>
                <w:shd w:val="clear" w:color="auto" w:fill="FFFFFF"/>
              </w:rPr>
              <w:t xml:space="preserve"> zatížením 30 kg.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002C" w14:textId="77777777" w:rsidR="005B46F6" w:rsidRDefault="005B46F6" w:rsidP="005B46F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0A168" w14:textId="77777777" w:rsidR="005B46F6" w:rsidRDefault="005B46F6" w:rsidP="005B46F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CB5A" w14:textId="77777777" w:rsidR="005B46F6" w:rsidRPr="00BB7702" w:rsidRDefault="005B46F6" w:rsidP="005B46F6">
            <w:pPr>
              <w:rPr>
                <w:color w:val="FF0000"/>
              </w:rPr>
            </w:pPr>
          </w:p>
        </w:tc>
      </w:tr>
      <w:tr w:rsidR="005B46F6" w14:paraId="5F8E47E0" w14:textId="77777777" w:rsidTr="005B46F6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6679C" w14:textId="00E180B3" w:rsidR="005B46F6" w:rsidRPr="005B46F6" w:rsidRDefault="00BC437A" w:rsidP="005B46F6">
            <w:pPr>
              <w:rPr>
                <w:sz w:val="18"/>
                <w:szCs w:val="18"/>
              </w:rPr>
            </w:pPr>
            <w:r w:rsidRPr="005B46F6">
              <w:rPr>
                <w:sz w:val="18"/>
                <w:szCs w:val="18"/>
                <w:shd w:val="clear" w:color="auto" w:fill="FFFFFF"/>
              </w:rPr>
              <w:t xml:space="preserve">Základna je opatřena </w:t>
            </w:r>
            <w:r>
              <w:rPr>
                <w:sz w:val="18"/>
                <w:szCs w:val="18"/>
                <w:shd w:val="clear" w:color="auto" w:fill="FFFFFF"/>
              </w:rPr>
              <w:t xml:space="preserve">kolečky s možností </w:t>
            </w:r>
            <w:proofErr w:type="spellStart"/>
            <w:r>
              <w:rPr>
                <w:sz w:val="18"/>
                <w:szCs w:val="18"/>
                <w:shd w:val="clear" w:color="auto" w:fill="FFFFFF"/>
              </w:rPr>
              <w:t>zabrždění</w:t>
            </w:r>
            <w:proofErr w:type="spellEnd"/>
            <w:r w:rsidR="005B46F6" w:rsidRPr="005B46F6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1A8BC" w14:textId="77777777" w:rsidR="005B46F6" w:rsidRDefault="005B46F6" w:rsidP="005B46F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2FEB4" w14:textId="77777777" w:rsidR="005B46F6" w:rsidRDefault="005B46F6" w:rsidP="005B46F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0108" w14:textId="77777777" w:rsidR="005B46F6" w:rsidRPr="00BB7702" w:rsidRDefault="005B46F6" w:rsidP="005B46F6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68BC5BA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lastRenderedPageBreak/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060BB5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296A0B24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F4516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F4516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515F82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60F2E0AF" w:rsidR="00344E00" w:rsidRPr="008B0E61" w:rsidRDefault="003465E0" w:rsidP="008B0E6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8B0E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C137E" w14:textId="77777777" w:rsidR="00F643AA" w:rsidRDefault="00F643AA" w:rsidP="00344E00">
      <w:r>
        <w:separator/>
      </w:r>
    </w:p>
  </w:endnote>
  <w:endnote w:type="continuationSeparator" w:id="0">
    <w:p w14:paraId="2D8AE3DA" w14:textId="77777777" w:rsidR="00F643AA" w:rsidRDefault="00F643AA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94F9" w14:textId="77777777" w:rsidR="00F643AA" w:rsidRDefault="00F643AA" w:rsidP="00344E00">
      <w:r>
        <w:separator/>
      </w:r>
    </w:p>
  </w:footnote>
  <w:footnote w:type="continuationSeparator" w:id="0">
    <w:p w14:paraId="12C4F3C3" w14:textId="77777777" w:rsidR="00F643AA" w:rsidRDefault="00F643AA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F9DEE1C" w:rsidR="003560BC" w:rsidRDefault="003560BC">
    <w:pPr>
      <w:pStyle w:val="Zhlav"/>
    </w:pPr>
    <w:r>
      <w:t>Příloha č. 2_1</w:t>
    </w:r>
    <w:r w:rsidR="005B46F6">
      <w:t>8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C9B3677"/>
    <w:multiLevelType w:val="hybridMultilevel"/>
    <w:tmpl w:val="58507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  <w:num w:numId="6" w16cid:durableId="652956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60BB5"/>
    <w:rsid w:val="000638ED"/>
    <w:rsid w:val="0008362F"/>
    <w:rsid w:val="000962DD"/>
    <w:rsid w:val="000A7983"/>
    <w:rsid w:val="000D2848"/>
    <w:rsid w:val="00102D28"/>
    <w:rsid w:val="001068BA"/>
    <w:rsid w:val="0011111A"/>
    <w:rsid w:val="00124470"/>
    <w:rsid w:val="001361B7"/>
    <w:rsid w:val="00165705"/>
    <w:rsid w:val="001A4508"/>
    <w:rsid w:val="001B3041"/>
    <w:rsid w:val="001D04F5"/>
    <w:rsid w:val="001F58C4"/>
    <w:rsid w:val="002211CA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A0646"/>
    <w:rsid w:val="004A1F36"/>
    <w:rsid w:val="004D2320"/>
    <w:rsid w:val="004E2F0B"/>
    <w:rsid w:val="00501D0D"/>
    <w:rsid w:val="0051082E"/>
    <w:rsid w:val="00515F82"/>
    <w:rsid w:val="00516F06"/>
    <w:rsid w:val="005508C9"/>
    <w:rsid w:val="00563BC0"/>
    <w:rsid w:val="005B46F6"/>
    <w:rsid w:val="005D377A"/>
    <w:rsid w:val="005D612F"/>
    <w:rsid w:val="005F05A0"/>
    <w:rsid w:val="005F16B1"/>
    <w:rsid w:val="00626D32"/>
    <w:rsid w:val="00652A65"/>
    <w:rsid w:val="00667825"/>
    <w:rsid w:val="0068016E"/>
    <w:rsid w:val="00687538"/>
    <w:rsid w:val="006A0315"/>
    <w:rsid w:val="006C247B"/>
    <w:rsid w:val="006D2D3B"/>
    <w:rsid w:val="006E0413"/>
    <w:rsid w:val="006E24E8"/>
    <w:rsid w:val="00702CC6"/>
    <w:rsid w:val="00740CE2"/>
    <w:rsid w:val="00741669"/>
    <w:rsid w:val="007434FF"/>
    <w:rsid w:val="007B0B4A"/>
    <w:rsid w:val="007E6B13"/>
    <w:rsid w:val="008146F8"/>
    <w:rsid w:val="00815FE5"/>
    <w:rsid w:val="008629B0"/>
    <w:rsid w:val="008B0E61"/>
    <w:rsid w:val="0090781F"/>
    <w:rsid w:val="0090796A"/>
    <w:rsid w:val="00924040"/>
    <w:rsid w:val="00935C18"/>
    <w:rsid w:val="00977726"/>
    <w:rsid w:val="009852D1"/>
    <w:rsid w:val="009D2C4C"/>
    <w:rsid w:val="00A1356F"/>
    <w:rsid w:val="00A31E1B"/>
    <w:rsid w:val="00AF394D"/>
    <w:rsid w:val="00BA0C73"/>
    <w:rsid w:val="00BA362A"/>
    <w:rsid w:val="00BC437A"/>
    <w:rsid w:val="00BD21AF"/>
    <w:rsid w:val="00BE612D"/>
    <w:rsid w:val="00C27360"/>
    <w:rsid w:val="00C813D6"/>
    <w:rsid w:val="00C920C0"/>
    <w:rsid w:val="00C97E95"/>
    <w:rsid w:val="00CC0D12"/>
    <w:rsid w:val="00CE6ACC"/>
    <w:rsid w:val="00D008FB"/>
    <w:rsid w:val="00D52F77"/>
    <w:rsid w:val="00D57921"/>
    <w:rsid w:val="00DB4A06"/>
    <w:rsid w:val="00DC4B98"/>
    <w:rsid w:val="00DC7AD4"/>
    <w:rsid w:val="00DE550E"/>
    <w:rsid w:val="00DF1AED"/>
    <w:rsid w:val="00DF7302"/>
    <w:rsid w:val="00DF7A11"/>
    <w:rsid w:val="00DF7DAB"/>
    <w:rsid w:val="00E609B9"/>
    <w:rsid w:val="00EB0484"/>
    <w:rsid w:val="00ED3D94"/>
    <w:rsid w:val="00ED63D1"/>
    <w:rsid w:val="00EF7A84"/>
    <w:rsid w:val="00F141BA"/>
    <w:rsid w:val="00F31E36"/>
    <w:rsid w:val="00F45163"/>
    <w:rsid w:val="00F51825"/>
    <w:rsid w:val="00F6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77726"/>
    <w:rPr>
      <w:b/>
      <w:bCs/>
    </w:rPr>
  </w:style>
  <w:style w:type="paragraph" w:styleId="Bezmezer">
    <w:name w:val="No Spacing"/>
    <w:uiPriority w:val="1"/>
    <w:qFormat/>
    <w:rsid w:val="007B0B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7FEA-3D6E-444E-B897-192CF566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2022-12-16T17:07:00Z</dcterms:created>
  <dcterms:modified xsi:type="dcterms:W3CDTF">2023-02-04T21:48:00Z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