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8B2" w:rsidRPr="00126AA4" w:rsidRDefault="00855131" w:rsidP="0033197C">
      <w:pPr>
        <w:spacing w:before="56" w:after="0" w:line="240" w:lineRule="auto"/>
        <w:ind w:right="261"/>
        <w:jc w:val="center"/>
        <w:rPr>
          <w:rFonts w:ascii="Arial" w:eastAsia="Arial" w:hAnsi="Arial" w:cs="Arial"/>
          <w:sz w:val="24"/>
          <w:szCs w:val="20"/>
          <w:lang w:val="cs-CZ"/>
        </w:rPr>
      </w:pPr>
      <w:r w:rsidRPr="00126AA4">
        <w:rPr>
          <w:rFonts w:ascii="Arial" w:eastAsia="Arial" w:hAnsi="Arial" w:cs="Arial"/>
          <w:w w:val="68"/>
          <w:sz w:val="24"/>
          <w:szCs w:val="20"/>
          <w:u w:val="thick" w:color="000000"/>
          <w:lang w:val="cs-CZ"/>
        </w:rPr>
        <w:t>T</w:t>
      </w:r>
      <w:r w:rsidRPr="00126AA4">
        <w:rPr>
          <w:rFonts w:ascii="Arial" w:eastAsia="Arial" w:hAnsi="Arial" w:cs="Arial"/>
          <w:w w:val="114"/>
          <w:sz w:val="24"/>
          <w:szCs w:val="20"/>
          <w:u w:val="thick" w:color="000000"/>
          <w:lang w:val="cs-CZ"/>
        </w:rPr>
        <w:t>e</w:t>
      </w:r>
      <w:r w:rsidRPr="00126AA4">
        <w:rPr>
          <w:rFonts w:ascii="Arial" w:eastAsia="Arial" w:hAnsi="Arial" w:cs="Arial"/>
          <w:w w:val="127"/>
          <w:sz w:val="24"/>
          <w:szCs w:val="20"/>
          <w:u w:val="thick" w:color="000000"/>
          <w:lang w:val="cs-CZ"/>
        </w:rPr>
        <w:t>c</w:t>
      </w:r>
      <w:r w:rsidRPr="00126AA4">
        <w:rPr>
          <w:rFonts w:ascii="Arial" w:eastAsia="Arial" w:hAnsi="Arial" w:cs="Arial"/>
          <w:w w:val="107"/>
          <w:sz w:val="24"/>
          <w:szCs w:val="20"/>
          <w:u w:val="thick" w:color="000000"/>
          <w:lang w:val="cs-CZ"/>
        </w:rPr>
        <w:t>hn</w:t>
      </w:r>
      <w:r w:rsidRPr="00126AA4">
        <w:rPr>
          <w:rFonts w:ascii="Arial" w:eastAsia="Arial" w:hAnsi="Arial" w:cs="Arial"/>
          <w:w w:val="121"/>
          <w:sz w:val="24"/>
          <w:szCs w:val="20"/>
          <w:u w:val="thick" w:color="000000"/>
          <w:lang w:val="cs-CZ"/>
        </w:rPr>
        <w:t>ic</w:t>
      </w:r>
      <w:r w:rsidRPr="00126AA4">
        <w:rPr>
          <w:rFonts w:ascii="Arial" w:eastAsia="Arial" w:hAnsi="Arial" w:cs="Arial"/>
          <w:w w:val="115"/>
          <w:sz w:val="24"/>
          <w:szCs w:val="20"/>
          <w:u w:val="thick" w:color="000000"/>
          <w:lang w:val="cs-CZ"/>
        </w:rPr>
        <w:t>k</w:t>
      </w:r>
      <w:r w:rsidRPr="00126AA4">
        <w:rPr>
          <w:rFonts w:ascii="Arial" w:eastAsia="Arial" w:hAnsi="Arial" w:cs="Arial"/>
          <w:w w:val="118"/>
          <w:sz w:val="24"/>
          <w:szCs w:val="20"/>
          <w:u w:val="thick" w:color="000000"/>
          <w:lang w:val="cs-CZ"/>
        </w:rPr>
        <w:t>á</w:t>
      </w:r>
      <w:r w:rsidRPr="00126AA4">
        <w:rPr>
          <w:rFonts w:ascii="Arial" w:eastAsia="Arial" w:hAnsi="Arial" w:cs="Arial"/>
          <w:spacing w:val="2"/>
          <w:w w:val="99"/>
          <w:sz w:val="24"/>
          <w:szCs w:val="20"/>
          <w:u w:val="thick" w:color="000000"/>
          <w:lang w:val="cs-CZ"/>
        </w:rPr>
        <w:t xml:space="preserve"> </w:t>
      </w:r>
      <w:proofErr w:type="gramStart"/>
      <w:r w:rsidRPr="00126AA4">
        <w:rPr>
          <w:rFonts w:ascii="Arial" w:eastAsia="Arial" w:hAnsi="Arial" w:cs="Arial"/>
          <w:w w:val="113"/>
          <w:sz w:val="24"/>
          <w:szCs w:val="20"/>
          <w:u w:val="thick" w:color="000000"/>
          <w:lang w:val="cs-CZ"/>
        </w:rPr>
        <w:t>sp</w:t>
      </w:r>
      <w:r w:rsidRPr="00126AA4">
        <w:rPr>
          <w:rFonts w:ascii="Arial" w:eastAsia="Arial" w:hAnsi="Arial" w:cs="Arial"/>
          <w:spacing w:val="2"/>
          <w:w w:val="113"/>
          <w:sz w:val="24"/>
          <w:szCs w:val="20"/>
          <w:u w:val="thick" w:color="000000"/>
          <w:lang w:val="cs-CZ"/>
        </w:rPr>
        <w:t>e</w:t>
      </w:r>
      <w:r w:rsidRPr="00126AA4">
        <w:rPr>
          <w:rFonts w:ascii="Arial" w:eastAsia="Arial" w:hAnsi="Arial" w:cs="Arial"/>
          <w:w w:val="113"/>
          <w:sz w:val="24"/>
          <w:szCs w:val="20"/>
          <w:u w:val="thick" w:color="000000"/>
          <w:lang w:val="cs-CZ"/>
        </w:rPr>
        <w:t>cifika</w:t>
      </w:r>
      <w:r w:rsidRPr="00126AA4">
        <w:rPr>
          <w:rFonts w:ascii="Arial" w:eastAsia="Arial" w:hAnsi="Arial" w:cs="Arial"/>
          <w:spacing w:val="2"/>
          <w:w w:val="113"/>
          <w:sz w:val="24"/>
          <w:szCs w:val="20"/>
          <w:u w:val="thick" w:color="000000"/>
          <w:lang w:val="cs-CZ"/>
        </w:rPr>
        <w:t>c</w:t>
      </w:r>
      <w:r w:rsidRPr="00126AA4">
        <w:rPr>
          <w:rFonts w:ascii="Arial" w:eastAsia="Arial" w:hAnsi="Arial" w:cs="Arial"/>
          <w:w w:val="113"/>
          <w:sz w:val="24"/>
          <w:szCs w:val="20"/>
          <w:u w:val="thick" w:color="000000"/>
          <w:lang w:val="cs-CZ"/>
        </w:rPr>
        <w:t>e</w:t>
      </w:r>
      <w:r w:rsidRPr="00126AA4">
        <w:rPr>
          <w:rFonts w:ascii="Arial" w:eastAsia="Arial" w:hAnsi="Arial" w:cs="Arial"/>
          <w:sz w:val="24"/>
          <w:szCs w:val="20"/>
          <w:u w:val="thick" w:color="000000"/>
          <w:lang w:val="cs-CZ"/>
        </w:rPr>
        <w:t>–</w:t>
      </w:r>
      <w:r w:rsidRPr="00126AA4">
        <w:rPr>
          <w:rFonts w:ascii="Arial" w:eastAsia="Arial" w:hAnsi="Arial" w:cs="Arial"/>
          <w:spacing w:val="-19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w w:val="110"/>
          <w:sz w:val="24"/>
          <w:szCs w:val="20"/>
          <w:u w:val="thick" w:color="000000"/>
          <w:lang w:val="cs-CZ"/>
        </w:rPr>
        <w:t>min</w:t>
      </w:r>
      <w:r w:rsidRPr="00126AA4">
        <w:rPr>
          <w:rFonts w:ascii="Arial" w:eastAsia="Arial" w:hAnsi="Arial" w:cs="Arial"/>
          <w:spacing w:val="2"/>
          <w:w w:val="108"/>
          <w:sz w:val="24"/>
          <w:szCs w:val="20"/>
          <w:u w:val="thick" w:color="000000"/>
          <w:lang w:val="cs-CZ"/>
        </w:rPr>
        <w:t>i</w:t>
      </w:r>
      <w:r w:rsidRPr="00126AA4">
        <w:rPr>
          <w:rFonts w:ascii="Arial" w:eastAsia="Arial" w:hAnsi="Arial" w:cs="Arial"/>
          <w:w w:val="115"/>
          <w:sz w:val="24"/>
          <w:szCs w:val="20"/>
          <w:u w:val="thick" w:color="000000"/>
          <w:lang w:val="cs-CZ"/>
        </w:rPr>
        <w:t>má</w:t>
      </w:r>
      <w:r w:rsidRPr="00126AA4">
        <w:rPr>
          <w:rFonts w:ascii="Arial" w:eastAsia="Arial" w:hAnsi="Arial" w:cs="Arial"/>
          <w:w w:val="107"/>
          <w:sz w:val="24"/>
          <w:szCs w:val="20"/>
          <w:u w:val="thick" w:color="000000"/>
          <w:lang w:val="cs-CZ"/>
        </w:rPr>
        <w:t>ln</w:t>
      </w:r>
      <w:r w:rsidRPr="00126AA4">
        <w:rPr>
          <w:rFonts w:ascii="Arial" w:eastAsia="Arial" w:hAnsi="Arial" w:cs="Arial"/>
          <w:w w:val="86"/>
          <w:sz w:val="24"/>
          <w:szCs w:val="20"/>
          <w:u w:val="thick" w:color="000000"/>
          <w:lang w:val="cs-CZ"/>
        </w:rPr>
        <w:t>í</w:t>
      </w:r>
      <w:proofErr w:type="gramEnd"/>
      <w:r w:rsidRPr="00126AA4">
        <w:rPr>
          <w:rFonts w:ascii="Arial" w:eastAsia="Arial" w:hAnsi="Arial" w:cs="Arial"/>
          <w:w w:val="99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w w:val="118"/>
          <w:sz w:val="24"/>
          <w:szCs w:val="20"/>
          <w:u w:val="thick" w:color="000000"/>
          <w:lang w:val="cs-CZ"/>
        </w:rPr>
        <w:t>p</w:t>
      </w:r>
      <w:r w:rsidRPr="00126AA4">
        <w:rPr>
          <w:rFonts w:ascii="Arial" w:eastAsia="Arial" w:hAnsi="Arial" w:cs="Arial"/>
          <w:w w:val="114"/>
          <w:sz w:val="24"/>
          <w:szCs w:val="20"/>
          <w:u w:val="thick" w:color="000000"/>
          <w:lang w:val="cs-CZ"/>
        </w:rPr>
        <w:t>o</w:t>
      </w:r>
      <w:r w:rsidRPr="00126AA4">
        <w:rPr>
          <w:rFonts w:ascii="Arial" w:eastAsia="Arial" w:hAnsi="Arial" w:cs="Arial"/>
          <w:w w:val="91"/>
          <w:sz w:val="24"/>
          <w:szCs w:val="20"/>
          <w:u w:val="thick" w:color="000000"/>
          <w:lang w:val="cs-CZ"/>
        </w:rPr>
        <w:t>ž</w:t>
      </w:r>
      <w:r w:rsidRPr="00126AA4">
        <w:rPr>
          <w:rFonts w:ascii="Arial" w:eastAsia="Arial" w:hAnsi="Arial" w:cs="Arial"/>
          <w:w w:val="118"/>
          <w:sz w:val="24"/>
          <w:szCs w:val="20"/>
          <w:u w:val="thick" w:color="000000"/>
          <w:lang w:val="cs-CZ"/>
        </w:rPr>
        <w:t>ad</w:t>
      </w:r>
      <w:r w:rsidRPr="00126AA4">
        <w:rPr>
          <w:rFonts w:ascii="Arial" w:eastAsia="Arial" w:hAnsi="Arial" w:cs="Arial"/>
          <w:spacing w:val="2"/>
          <w:w w:val="118"/>
          <w:sz w:val="24"/>
          <w:szCs w:val="20"/>
          <w:u w:val="thick" w:color="000000"/>
          <w:lang w:val="cs-CZ"/>
        </w:rPr>
        <w:t>a</w:t>
      </w:r>
      <w:r w:rsidRPr="00126AA4">
        <w:rPr>
          <w:rFonts w:ascii="Arial" w:eastAsia="Arial" w:hAnsi="Arial" w:cs="Arial"/>
          <w:spacing w:val="2"/>
          <w:w w:val="110"/>
          <w:sz w:val="24"/>
          <w:szCs w:val="20"/>
          <w:u w:val="thick" w:color="000000"/>
          <w:lang w:val="cs-CZ"/>
        </w:rPr>
        <w:t>v</w:t>
      </w:r>
      <w:r w:rsidRPr="00126AA4">
        <w:rPr>
          <w:rFonts w:ascii="Arial" w:eastAsia="Arial" w:hAnsi="Arial" w:cs="Arial"/>
          <w:w w:val="115"/>
          <w:sz w:val="24"/>
          <w:szCs w:val="20"/>
          <w:u w:val="thick" w:color="000000"/>
          <w:lang w:val="cs-CZ"/>
        </w:rPr>
        <w:t>ky</w:t>
      </w:r>
      <w:r w:rsidRPr="00126AA4">
        <w:rPr>
          <w:rFonts w:ascii="Arial" w:eastAsia="Arial" w:hAnsi="Arial" w:cs="Arial"/>
          <w:w w:val="99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sz w:val="24"/>
          <w:szCs w:val="20"/>
          <w:u w:val="thick" w:color="000000"/>
          <w:lang w:val="cs-CZ"/>
        </w:rPr>
        <w:t>–</w:t>
      </w:r>
      <w:r w:rsidRPr="00126AA4">
        <w:rPr>
          <w:rFonts w:ascii="Arial" w:eastAsia="Arial" w:hAnsi="Arial" w:cs="Arial"/>
          <w:spacing w:val="-19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w w:val="118"/>
          <w:sz w:val="24"/>
          <w:szCs w:val="20"/>
          <w:u w:val="thick" w:color="000000"/>
          <w:lang w:val="cs-CZ"/>
        </w:rPr>
        <w:t>p</w:t>
      </w:r>
      <w:r w:rsidRPr="00126AA4">
        <w:rPr>
          <w:rFonts w:ascii="Arial" w:eastAsia="Arial" w:hAnsi="Arial" w:cs="Arial"/>
          <w:w w:val="96"/>
          <w:sz w:val="24"/>
          <w:szCs w:val="20"/>
          <w:u w:val="thick" w:color="000000"/>
          <w:lang w:val="cs-CZ"/>
        </w:rPr>
        <w:t>r</w:t>
      </w:r>
      <w:r w:rsidRPr="00126AA4">
        <w:rPr>
          <w:rFonts w:ascii="Arial" w:eastAsia="Arial" w:hAnsi="Arial" w:cs="Arial"/>
          <w:w w:val="114"/>
          <w:sz w:val="24"/>
          <w:szCs w:val="20"/>
          <w:u w:val="thick" w:color="000000"/>
          <w:lang w:val="cs-CZ"/>
        </w:rPr>
        <w:t>o</w:t>
      </w:r>
      <w:r w:rsidRPr="00126AA4">
        <w:rPr>
          <w:rFonts w:ascii="Arial" w:eastAsia="Arial" w:hAnsi="Arial" w:cs="Arial"/>
          <w:w w:val="118"/>
          <w:sz w:val="24"/>
          <w:szCs w:val="20"/>
          <w:u w:val="thick" w:color="000000"/>
          <w:lang w:val="cs-CZ"/>
        </w:rPr>
        <w:t>j</w:t>
      </w:r>
      <w:r w:rsidRPr="00126AA4">
        <w:rPr>
          <w:rFonts w:ascii="Arial" w:eastAsia="Arial" w:hAnsi="Arial" w:cs="Arial"/>
          <w:w w:val="114"/>
          <w:sz w:val="24"/>
          <w:szCs w:val="20"/>
          <w:u w:val="thick" w:color="000000"/>
          <w:lang w:val="cs-CZ"/>
        </w:rPr>
        <w:t>e</w:t>
      </w:r>
      <w:r w:rsidRPr="00126AA4">
        <w:rPr>
          <w:rFonts w:ascii="Arial" w:eastAsia="Arial" w:hAnsi="Arial" w:cs="Arial"/>
          <w:w w:val="115"/>
          <w:sz w:val="24"/>
          <w:szCs w:val="20"/>
          <w:u w:val="thick" w:color="000000"/>
          <w:lang w:val="cs-CZ"/>
        </w:rPr>
        <w:t>k</w:t>
      </w:r>
      <w:r w:rsidRPr="00126AA4">
        <w:rPr>
          <w:rFonts w:ascii="Arial" w:eastAsia="Arial" w:hAnsi="Arial" w:cs="Arial"/>
          <w:w w:val="107"/>
          <w:sz w:val="24"/>
          <w:szCs w:val="20"/>
          <w:u w:val="thick" w:color="000000"/>
          <w:lang w:val="cs-CZ"/>
        </w:rPr>
        <w:t>t</w:t>
      </w:r>
    </w:p>
    <w:p w:rsidR="00DC48B2" w:rsidRPr="00126AA4" w:rsidRDefault="00855131" w:rsidP="0033197C">
      <w:pPr>
        <w:spacing w:before="57" w:after="0" w:line="360" w:lineRule="exact"/>
        <w:ind w:right="1204"/>
        <w:jc w:val="center"/>
        <w:rPr>
          <w:rFonts w:ascii="Arial" w:eastAsia="Arial" w:hAnsi="Arial" w:cs="Arial"/>
          <w:sz w:val="24"/>
          <w:szCs w:val="20"/>
          <w:lang w:val="cs-CZ"/>
        </w:rPr>
      </w:pPr>
      <w:r w:rsidRPr="00126AA4">
        <w:rPr>
          <w:rFonts w:ascii="Arial" w:eastAsia="Arial" w:hAnsi="Arial" w:cs="Arial"/>
          <w:w w:val="144"/>
          <w:position w:val="-1"/>
          <w:sz w:val="24"/>
          <w:szCs w:val="20"/>
          <w:u w:val="thick" w:color="000000"/>
          <w:lang w:val="cs-CZ"/>
        </w:rPr>
        <w:t>„</w:t>
      </w:r>
      <w:r w:rsidRPr="00126AA4">
        <w:rPr>
          <w:rFonts w:ascii="Arial" w:eastAsia="Arial" w:hAnsi="Arial" w:cs="Arial"/>
          <w:w w:val="77"/>
          <w:position w:val="-1"/>
          <w:sz w:val="24"/>
          <w:szCs w:val="20"/>
          <w:u w:val="thick" w:color="000000"/>
          <w:lang w:val="cs-CZ"/>
        </w:rPr>
        <w:t>Š</w:t>
      </w:r>
      <w:r w:rsidRPr="00126AA4">
        <w:rPr>
          <w:rFonts w:ascii="Arial" w:eastAsia="Arial" w:hAnsi="Arial" w:cs="Arial"/>
          <w:w w:val="115"/>
          <w:position w:val="-1"/>
          <w:sz w:val="24"/>
          <w:szCs w:val="20"/>
          <w:u w:val="thick" w:color="000000"/>
          <w:lang w:val="cs-CZ"/>
        </w:rPr>
        <w:t>k</w:t>
      </w:r>
      <w:r w:rsidRPr="00126AA4">
        <w:rPr>
          <w:rFonts w:ascii="Arial" w:eastAsia="Arial" w:hAnsi="Arial" w:cs="Arial"/>
          <w:w w:val="114"/>
          <w:position w:val="-1"/>
          <w:sz w:val="24"/>
          <w:szCs w:val="20"/>
          <w:u w:val="thick" w:color="000000"/>
          <w:lang w:val="cs-CZ"/>
        </w:rPr>
        <w:t>o</w:t>
      </w:r>
      <w:r w:rsidRPr="00126AA4">
        <w:rPr>
          <w:rFonts w:ascii="Arial" w:eastAsia="Arial" w:hAnsi="Arial" w:cs="Arial"/>
          <w:w w:val="115"/>
          <w:position w:val="-1"/>
          <w:sz w:val="24"/>
          <w:szCs w:val="20"/>
          <w:u w:val="thick" w:color="000000"/>
          <w:lang w:val="cs-CZ"/>
        </w:rPr>
        <w:t>la</w:t>
      </w:r>
      <w:r w:rsidRPr="00126AA4">
        <w:rPr>
          <w:rFonts w:ascii="Arial" w:eastAsia="Arial" w:hAnsi="Arial" w:cs="Arial"/>
          <w:w w:val="99"/>
          <w:position w:val="-1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position w:val="-1"/>
          <w:sz w:val="24"/>
          <w:szCs w:val="20"/>
          <w:u w:val="thick" w:color="000000"/>
          <w:lang w:val="cs-CZ"/>
        </w:rPr>
        <w:t>na</w:t>
      </w:r>
      <w:r w:rsidRPr="00126AA4">
        <w:rPr>
          <w:rFonts w:ascii="Arial" w:eastAsia="Arial" w:hAnsi="Arial" w:cs="Arial"/>
          <w:spacing w:val="46"/>
          <w:position w:val="-1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w w:val="114"/>
          <w:position w:val="-1"/>
          <w:sz w:val="24"/>
          <w:szCs w:val="20"/>
          <w:u w:val="thick" w:color="000000"/>
          <w:lang w:val="cs-CZ"/>
        </w:rPr>
        <w:t>dot</w:t>
      </w:r>
      <w:r w:rsidRPr="00126AA4">
        <w:rPr>
          <w:rFonts w:ascii="Arial" w:eastAsia="Arial" w:hAnsi="Arial" w:cs="Arial"/>
          <w:spacing w:val="2"/>
          <w:w w:val="114"/>
          <w:position w:val="-1"/>
          <w:sz w:val="24"/>
          <w:szCs w:val="20"/>
          <w:u w:val="thick" w:color="000000"/>
          <w:lang w:val="cs-CZ"/>
        </w:rPr>
        <w:t>e</w:t>
      </w:r>
      <w:r w:rsidRPr="00126AA4">
        <w:rPr>
          <w:rFonts w:ascii="Arial" w:eastAsia="Arial" w:hAnsi="Arial" w:cs="Arial"/>
          <w:w w:val="114"/>
          <w:position w:val="-1"/>
          <w:sz w:val="24"/>
          <w:szCs w:val="20"/>
          <w:u w:val="thick" w:color="000000"/>
          <w:lang w:val="cs-CZ"/>
        </w:rPr>
        <w:t>k</w:t>
      </w:r>
      <w:r w:rsidRPr="00126AA4">
        <w:rPr>
          <w:rFonts w:ascii="Arial" w:eastAsia="Arial" w:hAnsi="Arial" w:cs="Arial"/>
          <w:spacing w:val="-11"/>
          <w:w w:val="114"/>
          <w:position w:val="-1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position w:val="-1"/>
          <w:sz w:val="24"/>
          <w:szCs w:val="20"/>
          <w:u w:val="thick" w:color="000000"/>
          <w:lang w:val="cs-CZ"/>
        </w:rPr>
        <w:t>v</w:t>
      </w:r>
      <w:r w:rsidRPr="00126AA4">
        <w:rPr>
          <w:rFonts w:ascii="Arial" w:eastAsia="Arial" w:hAnsi="Arial" w:cs="Arial"/>
          <w:spacing w:val="17"/>
          <w:position w:val="-1"/>
          <w:sz w:val="24"/>
          <w:szCs w:val="20"/>
          <w:u w:val="thick" w:color="000000"/>
          <w:lang w:val="cs-CZ"/>
        </w:rPr>
        <w:t xml:space="preserve"> </w:t>
      </w:r>
      <w:r w:rsidR="002C1D32">
        <w:rPr>
          <w:rFonts w:ascii="Arial" w:eastAsia="Arial" w:hAnsi="Arial" w:cs="Arial"/>
          <w:w w:val="113"/>
          <w:position w:val="-1"/>
          <w:sz w:val="24"/>
          <w:szCs w:val="20"/>
          <w:u w:val="thick" w:color="000000"/>
          <w:lang w:val="cs-CZ"/>
        </w:rPr>
        <w:t>K</w:t>
      </w:r>
      <w:r w:rsidRPr="00126AA4">
        <w:rPr>
          <w:rFonts w:ascii="Arial" w:eastAsia="Arial" w:hAnsi="Arial" w:cs="Arial"/>
          <w:w w:val="113"/>
          <w:position w:val="-1"/>
          <w:sz w:val="24"/>
          <w:szCs w:val="20"/>
          <w:u w:val="thick" w:color="000000"/>
          <w:lang w:val="cs-CZ"/>
        </w:rPr>
        <w:t>rál</w:t>
      </w:r>
      <w:r w:rsidRPr="00126AA4">
        <w:rPr>
          <w:rFonts w:ascii="Arial" w:eastAsia="Arial" w:hAnsi="Arial" w:cs="Arial"/>
          <w:spacing w:val="2"/>
          <w:w w:val="113"/>
          <w:position w:val="-1"/>
          <w:sz w:val="24"/>
          <w:szCs w:val="20"/>
          <w:u w:val="thick" w:color="000000"/>
          <w:lang w:val="cs-CZ"/>
        </w:rPr>
        <w:t>o</w:t>
      </w:r>
      <w:r w:rsidRPr="00126AA4">
        <w:rPr>
          <w:rFonts w:ascii="Arial" w:eastAsia="Arial" w:hAnsi="Arial" w:cs="Arial"/>
          <w:w w:val="113"/>
          <w:position w:val="-1"/>
          <w:sz w:val="24"/>
          <w:szCs w:val="20"/>
          <w:u w:val="thick" w:color="000000"/>
          <w:lang w:val="cs-CZ"/>
        </w:rPr>
        <w:t>véhra</w:t>
      </w:r>
      <w:r w:rsidRPr="00126AA4">
        <w:rPr>
          <w:rFonts w:ascii="Arial" w:eastAsia="Arial" w:hAnsi="Arial" w:cs="Arial"/>
          <w:spacing w:val="2"/>
          <w:w w:val="113"/>
          <w:position w:val="-1"/>
          <w:sz w:val="24"/>
          <w:szCs w:val="20"/>
          <w:u w:val="thick" w:color="000000"/>
          <w:lang w:val="cs-CZ"/>
        </w:rPr>
        <w:t>d</w:t>
      </w:r>
      <w:r w:rsidRPr="00126AA4">
        <w:rPr>
          <w:rFonts w:ascii="Arial" w:eastAsia="Arial" w:hAnsi="Arial" w:cs="Arial"/>
          <w:w w:val="113"/>
          <w:position w:val="-1"/>
          <w:sz w:val="24"/>
          <w:szCs w:val="20"/>
          <w:u w:val="thick" w:color="000000"/>
          <w:lang w:val="cs-CZ"/>
        </w:rPr>
        <w:t>eck</w:t>
      </w:r>
      <w:r w:rsidRPr="00126AA4">
        <w:rPr>
          <w:rFonts w:ascii="Arial" w:eastAsia="Arial" w:hAnsi="Arial" w:cs="Arial"/>
          <w:spacing w:val="2"/>
          <w:w w:val="113"/>
          <w:position w:val="-1"/>
          <w:sz w:val="24"/>
          <w:szCs w:val="20"/>
          <w:u w:val="thick" w:color="000000"/>
          <w:lang w:val="cs-CZ"/>
        </w:rPr>
        <w:t>é</w:t>
      </w:r>
      <w:r w:rsidRPr="00126AA4">
        <w:rPr>
          <w:rFonts w:ascii="Arial" w:eastAsia="Arial" w:hAnsi="Arial" w:cs="Arial"/>
          <w:w w:val="113"/>
          <w:position w:val="-1"/>
          <w:sz w:val="24"/>
          <w:szCs w:val="20"/>
          <w:u w:val="thick" w:color="000000"/>
          <w:lang w:val="cs-CZ"/>
        </w:rPr>
        <w:t>m</w:t>
      </w:r>
      <w:r w:rsidRPr="00126AA4">
        <w:rPr>
          <w:rFonts w:ascii="Arial" w:eastAsia="Arial" w:hAnsi="Arial" w:cs="Arial"/>
          <w:spacing w:val="-9"/>
          <w:w w:val="113"/>
          <w:position w:val="-1"/>
          <w:sz w:val="24"/>
          <w:szCs w:val="20"/>
          <w:u w:val="thick" w:color="000000"/>
          <w:lang w:val="cs-CZ"/>
        </w:rPr>
        <w:t xml:space="preserve"> </w:t>
      </w:r>
      <w:r w:rsidRPr="00126AA4">
        <w:rPr>
          <w:rFonts w:ascii="Arial" w:eastAsia="Arial" w:hAnsi="Arial" w:cs="Arial"/>
          <w:w w:val="115"/>
          <w:position w:val="-1"/>
          <w:sz w:val="24"/>
          <w:szCs w:val="20"/>
          <w:u w:val="thick" w:color="000000"/>
          <w:lang w:val="cs-CZ"/>
        </w:rPr>
        <w:t>k</w:t>
      </w:r>
      <w:r w:rsidRPr="00126AA4">
        <w:rPr>
          <w:rFonts w:ascii="Arial" w:eastAsia="Arial" w:hAnsi="Arial" w:cs="Arial"/>
          <w:w w:val="96"/>
          <w:position w:val="-1"/>
          <w:sz w:val="24"/>
          <w:szCs w:val="20"/>
          <w:u w:val="thick" w:color="000000"/>
          <w:lang w:val="cs-CZ"/>
        </w:rPr>
        <w:t>r</w:t>
      </w:r>
      <w:r w:rsidRPr="00126AA4">
        <w:rPr>
          <w:rFonts w:ascii="Arial" w:eastAsia="Arial" w:hAnsi="Arial" w:cs="Arial"/>
          <w:w w:val="118"/>
          <w:position w:val="-1"/>
          <w:sz w:val="24"/>
          <w:szCs w:val="20"/>
          <w:u w:val="thick" w:color="000000"/>
          <w:lang w:val="cs-CZ"/>
        </w:rPr>
        <w:t>aj</w:t>
      </w:r>
      <w:r w:rsidRPr="00126AA4">
        <w:rPr>
          <w:rFonts w:ascii="Arial" w:eastAsia="Arial" w:hAnsi="Arial" w:cs="Arial"/>
          <w:w w:val="129"/>
          <w:position w:val="-1"/>
          <w:sz w:val="24"/>
          <w:szCs w:val="20"/>
          <w:u w:val="thick" w:color="000000"/>
          <w:lang w:val="cs-CZ"/>
        </w:rPr>
        <w:t>i“</w:t>
      </w:r>
    </w:p>
    <w:p w:rsidR="00DC48B2" w:rsidRPr="00126AA4" w:rsidRDefault="00DC48B2" w:rsidP="0033197C">
      <w:pPr>
        <w:spacing w:before="7" w:after="0" w:line="110" w:lineRule="exact"/>
        <w:jc w:val="both"/>
        <w:rPr>
          <w:rFonts w:ascii="Arial" w:hAnsi="Arial" w:cs="Arial"/>
          <w:sz w:val="24"/>
          <w:szCs w:val="20"/>
          <w:lang w:val="cs-CZ"/>
        </w:rPr>
      </w:pPr>
    </w:p>
    <w:p w:rsidR="00DC48B2" w:rsidRPr="00126AA4" w:rsidRDefault="00DC48B2" w:rsidP="0033197C">
      <w:pPr>
        <w:spacing w:after="0" w:line="200" w:lineRule="exact"/>
        <w:jc w:val="both"/>
        <w:rPr>
          <w:rFonts w:ascii="Arial" w:hAnsi="Arial" w:cs="Arial"/>
          <w:sz w:val="20"/>
          <w:szCs w:val="20"/>
          <w:lang w:val="cs-CZ"/>
        </w:rPr>
      </w:pPr>
    </w:p>
    <w:p w:rsidR="002C1D32" w:rsidRPr="007534EF" w:rsidRDefault="002C1D32" w:rsidP="002C1D32">
      <w:pPr>
        <w:pStyle w:val="Nadpis1"/>
        <w:jc w:val="both"/>
        <w:rPr>
          <w:rFonts w:ascii="Arial" w:eastAsia="Arial" w:hAnsi="Arial" w:cs="Arial"/>
          <w:b/>
          <w:color w:val="auto"/>
          <w:sz w:val="20"/>
          <w:szCs w:val="20"/>
          <w:u w:val="single"/>
          <w:lang w:val="cs-CZ"/>
        </w:rPr>
      </w:pPr>
      <w:r w:rsidRPr="007534EF">
        <w:rPr>
          <w:rFonts w:ascii="Arial" w:eastAsia="Arial" w:hAnsi="Arial" w:cs="Arial"/>
          <w:b/>
          <w:color w:val="auto"/>
          <w:sz w:val="20"/>
          <w:szCs w:val="20"/>
          <w:u w:val="single"/>
          <w:lang w:val="cs-CZ"/>
        </w:rPr>
        <w:t xml:space="preserve">Mobilní </w:t>
      </w:r>
      <w:r w:rsidRPr="007534EF">
        <w:rPr>
          <w:rFonts w:ascii="Arial" w:eastAsia="Arial" w:hAnsi="Arial" w:cs="Arial"/>
          <w:b/>
          <w:color w:val="auto"/>
          <w:w w:val="114"/>
          <w:sz w:val="20"/>
          <w:szCs w:val="20"/>
          <w:u w:val="single"/>
          <w:lang w:val="cs-CZ"/>
        </w:rPr>
        <w:t>dotykové</w:t>
      </w:r>
      <w:r w:rsidRPr="007534EF">
        <w:rPr>
          <w:rFonts w:ascii="Arial" w:eastAsia="Arial" w:hAnsi="Arial" w:cs="Arial"/>
          <w:b/>
          <w:color w:val="auto"/>
          <w:spacing w:val="-2"/>
          <w:w w:val="114"/>
          <w:sz w:val="20"/>
          <w:szCs w:val="20"/>
          <w:u w:val="single"/>
          <w:lang w:val="cs-CZ"/>
        </w:rPr>
        <w:t xml:space="preserve"> </w:t>
      </w:r>
      <w:r w:rsidRPr="001F2BEF">
        <w:rPr>
          <w:rFonts w:ascii="Arial" w:eastAsia="Arial" w:hAnsi="Arial" w:cs="Arial"/>
          <w:b/>
          <w:color w:val="auto"/>
          <w:sz w:val="20"/>
          <w:szCs w:val="20"/>
          <w:u w:val="single"/>
          <w:lang w:val="cs-CZ"/>
        </w:rPr>
        <w:t>zařízení</w:t>
      </w:r>
      <w:r w:rsidRPr="001F2BEF">
        <w:rPr>
          <w:rFonts w:ascii="Arial" w:eastAsia="Arial" w:hAnsi="Arial" w:cs="Arial"/>
          <w:b/>
          <w:color w:val="auto"/>
          <w:spacing w:val="12"/>
          <w:sz w:val="20"/>
          <w:szCs w:val="20"/>
          <w:u w:val="single"/>
          <w:lang w:val="cs-CZ"/>
        </w:rPr>
        <w:t xml:space="preserve"> </w:t>
      </w:r>
      <w:r w:rsidRPr="001F2BEF">
        <w:rPr>
          <w:rFonts w:ascii="Arial" w:eastAsia="Arial" w:hAnsi="Arial" w:cs="Arial"/>
          <w:b/>
          <w:color w:val="auto"/>
          <w:sz w:val="20"/>
          <w:szCs w:val="20"/>
          <w:u w:val="single"/>
          <w:lang w:val="cs-CZ"/>
        </w:rPr>
        <w:t>typu</w:t>
      </w:r>
      <w:r w:rsidRPr="001F2BEF">
        <w:rPr>
          <w:rFonts w:ascii="Arial" w:eastAsia="Arial" w:hAnsi="Arial" w:cs="Arial"/>
          <w:b/>
          <w:color w:val="auto"/>
          <w:spacing w:val="57"/>
          <w:sz w:val="20"/>
          <w:szCs w:val="20"/>
          <w:u w:val="single"/>
          <w:lang w:val="cs-CZ"/>
        </w:rPr>
        <w:t xml:space="preserve"> </w:t>
      </w:r>
      <w:r w:rsidRPr="001F2BEF">
        <w:rPr>
          <w:rFonts w:ascii="Arial" w:eastAsia="Arial" w:hAnsi="Arial" w:cs="Arial"/>
          <w:b/>
          <w:color w:val="auto"/>
          <w:w w:val="107"/>
          <w:sz w:val="20"/>
          <w:szCs w:val="20"/>
          <w:u w:val="single"/>
          <w:lang w:val="cs-CZ"/>
        </w:rPr>
        <w:t>t</w:t>
      </w:r>
      <w:r w:rsidRPr="001F2BEF">
        <w:rPr>
          <w:rFonts w:ascii="Arial" w:eastAsia="Arial" w:hAnsi="Arial" w:cs="Arial"/>
          <w:b/>
          <w:color w:val="auto"/>
          <w:w w:val="118"/>
          <w:sz w:val="20"/>
          <w:szCs w:val="20"/>
          <w:u w:val="single"/>
          <w:lang w:val="cs-CZ"/>
        </w:rPr>
        <w:t>ab</w:t>
      </w:r>
      <w:r w:rsidRPr="001F2BEF">
        <w:rPr>
          <w:rFonts w:ascii="Arial" w:eastAsia="Arial" w:hAnsi="Arial" w:cs="Arial"/>
          <w:b/>
          <w:color w:val="auto"/>
          <w:w w:val="108"/>
          <w:sz w:val="20"/>
          <w:szCs w:val="20"/>
          <w:u w:val="single"/>
          <w:lang w:val="cs-CZ"/>
        </w:rPr>
        <w:t>l</w:t>
      </w:r>
      <w:r w:rsidRPr="001F2BEF">
        <w:rPr>
          <w:rFonts w:ascii="Arial" w:eastAsia="Arial" w:hAnsi="Arial" w:cs="Arial"/>
          <w:b/>
          <w:color w:val="auto"/>
          <w:w w:val="115"/>
          <w:sz w:val="20"/>
          <w:szCs w:val="20"/>
          <w:u w:val="single"/>
          <w:lang w:val="cs-CZ"/>
        </w:rPr>
        <w:t>e</w:t>
      </w:r>
      <w:r w:rsidRPr="001F2BEF">
        <w:rPr>
          <w:rFonts w:ascii="Arial" w:eastAsia="Arial" w:hAnsi="Arial" w:cs="Arial"/>
          <w:b/>
          <w:color w:val="auto"/>
          <w:w w:val="107"/>
          <w:sz w:val="20"/>
          <w:szCs w:val="20"/>
          <w:u w:val="single"/>
          <w:lang w:val="cs-CZ"/>
        </w:rPr>
        <w:t>t PC</w:t>
      </w:r>
    </w:p>
    <w:p w:rsidR="002C1D32" w:rsidRPr="002C1D32" w:rsidRDefault="002C1D32" w:rsidP="002C1D32">
      <w:pPr>
        <w:pStyle w:val="Nadpis1"/>
        <w:jc w:val="both"/>
        <w:rPr>
          <w:rFonts w:ascii="Arial" w:eastAsia="Arial" w:hAnsi="Arial" w:cs="Arial"/>
          <w:color w:val="auto"/>
          <w:sz w:val="20"/>
          <w:szCs w:val="20"/>
          <w:u w:color="000000"/>
          <w:lang w:val="cs-CZ"/>
        </w:rPr>
      </w:pPr>
      <w:r w:rsidRPr="002C1D32">
        <w:rPr>
          <w:rFonts w:ascii="Arial" w:eastAsia="Arial" w:hAnsi="Arial" w:cs="Arial"/>
          <w:color w:val="auto"/>
          <w:sz w:val="20"/>
          <w:szCs w:val="20"/>
          <w:u w:color="000000"/>
          <w:lang w:val="cs-CZ"/>
        </w:rPr>
        <w:t>Požadavek zadavatele:</w:t>
      </w:r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 xml:space="preserve">• 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 xml:space="preserve">Dotykový displej o velikosti min. 11,5“ s rozlišením min 1366x768 </w:t>
      </w:r>
    </w:p>
    <w:p w:rsidR="002C1D32" w:rsidRPr="002C1D32" w:rsidRDefault="0005477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>
        <w:rPr>
          <w:rFonts w:ascii="Arial" w:eastAsia="Arial" w:hAnsi="Arial" w:cs="Arial"/>
          <w:w w:val="130"/>
          <w:sz w:val="20"/>
          <w:szCs w:val="24"/>
          <w:lang w:val="cs-CZ"/>
        </w:rPr>
        <w:tab/>
        <w:t>Procesor o výkonu min. 17</w:t>
      </w:r>
      <w:r w:rsidR="002C1D32" w:rsidRPr="002C1D32">
        <w:rPr>
          <w:rFonts w:ascii="Arial" w:eastAsia="Arial" w:hAnsi="Arial" w:cs="Arial"/>
          <w:w w:val="130"/>
          <w:sz w:val="20"/>
          <w:szCs w:val="24"/>
          <w:lang w:val="cs-CZ"/>
        </w:rPr>
        <w:t>00 bodů (</w:t>
      </w:r>
      <w:hyperlink r:id="rId8">
        <w:r w:rsidR="002C1D32" w:rsidRPr="002C1D32">
          <w:rPr>
            <w:rFonts w:ascii="Arial" w:eastAsia="Arial" w:hAnsi="Arial" w:cs="Arial"/>
            <w:w w:val="130"/>
            <w:sz w:val="20"/>
            <w:szCs w:val="24"/>
            <w:lang w:val="cs-CZ"/>
          </w:rPr>
          <w:t>www.cpubenchmark.net/cpu_list.php)</w:t>
        </w:r>
      </w:hyperlink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>Paměť min. 4GB DDR3</w:t>
      </w:r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>Interní úložiště o velikosti min. 240 GB</w:t>
      </w:r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 xml:space="preserve">Připojení min. WIFI a </w:t>
      </w:r>
      <w:proofErr w:type="spellStart"/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Bluetooth</w:t>
      </w:r>
      <w:proofErr w:type="spellEnd"/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 xml:space="preserve"> 4.0</w:t>
      </w:r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>Webkamera</w:t>
      </w:r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>Porty min. 1x USB, čtečka paměťových karet</w:t>
      </w:r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>Operační systém s možností připojení do domény v nejnovější verzi, plně kompatibilní s Windows 8.1</w:t>
      </w:r>
    </w:p>
    <w:p w:rsidR="002C1D32" w:rsidRPr="002C1D32" w:rsidRDefault="002C1D32" w:rsidP="002C1D32">
      <w:pPr>
        <w:tabs>
          <w:tab w:val="left" w:pos="820"/>
        </w:tabs>
        <w:spacing w:before="37" w:after="0" w:line="240" w:lineRule="auto"/>
        <w:ind w:left="473" w:right="-20"/>
        <w:rPr>
          <w:rFonts w:ascii="Arial" w:eastAsia="Arial" w:hAnsi="Arial" w:cs="Arial"/>
          <w:w w:val="130"/>
          <w:sz w:val="20"/>
          <w:szCs w:val="24"/>
          <w:lang w:val="cs-CZ"/>
        </w:rPr>
      </w:pP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>•</w:t>
      </w:r>
      <w:r w:rsidRPr="002C1D32">
        <w:rPr>
          <w:rFonts w:ascii="Arial" w:eastAsia="Arial" w:hAnsi="Arial" w:cs="Arial"/>
          <w:w w:val="130"/>
          <w:sz w:val="20"/>
          <w:szCs w:val="24"/>
          <w:lang w:val="cs-CZ"/>
        </w:rPr>
        <w:tab/>
        <w:t>Záruka 2 roky</w:t>
      </w:r>
    </w:p>
    <w:p w:rsidR="002C1D32" w:rsidRPr="002C1D32" w:rsidRDefault="002C1D32" w:rsidP="002C1D32">
      <w:pPr>
        <w:tabs>
          <w:tab w:val="left" w:pos="820"/>
        </w:tabs>
        <w:spacing w:before="3" w:after="0" w:line="240" w:lineRule="auto"/>
        <w:ind w:left="473" w:right="-20"/>
        <w:rPr>
          <w:rFonts w:ascii="Arial" w:eastAsia="Arial" w:hAnsi="Arial" w:cs="Arial"/>
          <w:w w:val="105"/>
          <w:sz w:val="16"/>
          <w:szCs w:val="20"/>
          <w:lang w:val="cs-CZ"/>
        </w:rPr>
      </w:pPr>
    </w:p>
    <w:p w:rsidR="002C1D32" w:rsidRPr="00126AA4" w:rsidRDefault="002C1D32" w:rsidP="002C1D32">
      <w:pPr>
        <w:tabs>
          <w:tab w:val="left" w:pos="820"/>
        </w:tabs>
        <w:spacing w:before="3" w:after="0" w:line="240" w:lineRule="auto"/>
        <w:ind w:left="473" w:right="-20"/>
        <w:jc w:val="both"/>
        <w:rPr>
          <w:rFonts w:ascii="Arial" w:eastAsia="Arial" w:hAnsi="Arial" w:cs="Arial"/>
          <w:w w:val="105"/>
          <w:sz w:val="20"/>
          <w:szCs w:val="20"/>
          <w:lang w:val="cs-CZ"/>
        </w:rPr>
      </w:pPr>
    </w:p>
    <w:p w:rsidR="002C1D32" w:rsidRDefault="002C1D32" w:rsidP="002C1D32">
      <w:pPr>
        <w:tabs>
          <w:tab w:val="left" w:pos="820"/>
        </w:tabs>
        <w:spacing w:before="3" w:after="0" w:line="240" w:lineRule="auto"/>
        <w:ind w:right="-20"/>
        <w:jc w:val="both"/>
        <w:rPr>
          <w:rFonts w:ascii="Arial" w:eastAsia="Arial" w:hAnsi="Arial" w:cs="Arial"/>
          <w:sz w:val="20"/>
          <w:szCs w:val="20"/>
          <w:lang w:val="cs-CZ"/>
        </w:rPr>
      </w:pPr>
    </w:p>
    <w:p w:rsidR="002C1D32" w:rsidRPr="007534EF" w:rsidRDefault="002C1D32" w:rsidP="002C1D32">
      <w:pPr>
        <w:tabs>
          <w:tab w:val="left" w:pos="820"/>
        </w:tabs>
        <w:spacing w:before="3" w:after="0" w:line="240" w:lineRule="auto"/>
        <w:ind w:right="-20"/>
        <w:jc w:val="both"/>
        <w:rPr>
          <w:rFonts w:ascii="Arial" w:eastAsia="Arial" w:hAnsi="Arial" w:cs="Arial"/>
          <w:b/>
          <w:sz w:val="20"/>
          <w:szCs w:val="20"/>
          <w:lang w:val="cs-CZ"/>
        </w:rPr>
      </w:pPr>
      <w:r w:rsidRPr="007534EF">
        <w:rPr>
          <w:rFonts w:ascii="Arial" w:eastAsia="Arial" w:hAnsi="Arial" w:cs="Arial"/>
          <w:b/>
          <w:sz w:val="20"/>
          <w:szCs w:val="20"/>
          <w:lang w:val="cs-CZ"/>
        </w:rPr>
        <w:t>Nabízené plnění:</w:t>
      </w:r>
    </w:p>
    <w:p w:rsidR="002C1D32" w:rsidRPr="00126AA4" w:rsidRDefault="002C1D32" w:rsidP="002C1D32">
      <w:pPr>
        <w:tabs>
          <w:tab w:val="left" w:pos="820"/>
        </w:tabs>
        <w:spacing w:before="3" w:after="0" w:line="240" w:lineRule="auto"/>
        <w:ind w:right="-20"/>
        <w:jc w:val="both"/>
        <w:rPr>
          <w:rFonts w:ascii="Arial" w:eastAsia="Arial" w:hAnsi="Arial" w:cs="Arial"/>
          <w:sz w:val="20"/>
          <w:szCs w:val="20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5956"/>
        <w:gridCol w:w="3314"/>
      </w:tblGrid>
      <w:tr w:rsidR="002C1D32" w:rsidTr="00854B08">
        <w:trPr>
          <w:trHeight w:val="232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Konkrétní označení nabízeného plnění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[doplnit konkrétní označení nabízeného plnění]</w:t>
            </w:r>
          </w:p>
        </w:tc>
      </w:tr>
      <w:tr w:rsidR="002C1D32" w:rsidTr="00854B08">
        <w:trPr>
          <w:trHeight w:val="232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Dotykový displej o velikosti min. 11,5‘‘s rozlišením min 1366x768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[doplnit velikost displeje v</w:t>
            </w:r>
            <w:r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 </w:t>
            </w: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palcích</w:t>
            </w:r>
            <w:r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 xml:space="preserve"> a rozlišení</w:t>
            </w: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]</w:t>
            </w:r>
          </w:p>
        </w:tc>
      </w:tr>
      <w:tr w:rsidR="002C1D32" w:rsidTr="00854B08">
        <w:trPr>
          <w:trHeight w:val="483"/>
        </w:trPr>
        <w:tc>
          <w:tcPr>
            <w:tcW w:w="5956" w:type="dxa"/>
            <w:vAlign w:val="center"/>
          </w:tcPr>
          <w:p w:rsidR="002C1D32" w:rsidRDefault="0005477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Procesor o výkonu min. 17</w:t>
            </w:r>
            <w:r w:rsidR="002C1D32">
              <w:rPr>
                <w:rFonts w:ascii="Arial" w:hAnsi="Arial" w:cs="Arial"/>
                <w:sz w:val="20"/>
                <w:szCs w:val="20"/>
                <w:lang w:val="cs-CZ"/>
              </w:rPr>
              <w:t>00 bodů (</w:t>
            </w:r>
            <w:hyperlink r:id="rId9" w:history="1">
              <w:r w:rsidR="002C1D32" w:rsidRPr="00314E56">
                <w:rPr>
                  <w:rStyle w:val="Hypertextovodkaz"/>
                  <w:rFonts w:ascii="Arial" w:hAnsi="Arial" w:cs="Arial"/>
                  <w:sz w:val="20"/>
                  <w:szCs w:val="20"/>
                  <w:lang w:val="cs-CZ"/>
                </w:rPr>
                <w:t>www.cpubenchmark.net/cpu_list.php</w:t>
              </w:r>
            </w:hyperlink>
            <w:r w:rsidR="002C1D32">
              <w:rPr>
                <w:rFonts w:ascii="Arial" w:hAnsi="Arial" w:cs="Arial"/>
                <w:sz w:val="20"/>
                <w:szCs w:val="20"/>
                <w:lang w:val="cs-CZ"/>
              </w:rPr>
              <w:t>)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[doplnit výkon procesoru v</w:t>
            </w:r>
            <w:r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 </w:t>
            </w: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bodech</w:t>
            </w:r>
            <w:r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 xml:space="preserve"> ke dni zpracování nabídky</w:t>
            </w: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]</w:t>
            </w:r>
          </w:p>
        </w:tc>
      </w:tr>
      <w:tr w:rsidR="002C1D32" w:rsidTr="00854B08">
        <w:trPr>
          <w:trHeight w:val="232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Paměť min. 4GB DDR3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[doplnit paměť v GB]</w:t>
            </w:r>
          </w:p>
        </w:tc>
      </w:tr>
      <w:tr w:rsidR="002C1D32" w:rsidTr="00854B08">
        <w:trPr>
          <w:trHeight w:val="465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1F2BEF">
              <w:rPr>
                <w:rFonts w:ascii="Arial" w:hAnsi="Arial" w:cs="Arial"/>
                <w:sz w:val="20"/>
                <w:szCs w:val="20"/>
                <w:lang w:val="cs-CZ"/>
              </w:rPr>
              <w:t>Interní úložiště o velikosti min. 240 GB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[doplnit velikost uložiště v GB]</w:t>
            </w:r>
          </w:p>
        </w:tc>
      </w:tr>
      <w:tr w:rsidR="002C1D32" w:rsidTr="00854B08">
        <w:trPr>
          <w:trHeight w:val="232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Připojení min. WIFI 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cs-CZ"/>
              </w:rPr>
              <w:t>Bluetooth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cs-CZ"/>
              </w:rPr>
              <w:t xml:space="preserve"> 4.0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ANO / NE</w:t>
            </w:r>
          </w:p>
        </w:tc>
      </w:tr>
      <w:tr w:rsidR="002C1D32" w:rsidTr="00854B08">
        <w:trPr>
          <w:trHeight w:val="465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Webkamera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ANO / NE</w:t>
            </w:r>
          </w:p>
        </w:tc>
      </w:tr>
      <w:tr w:rsidR="002C1D32" w:rsidTr="00854B08">
        <w:trPr>
          <w:trHeight w:val="232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Porty min. 1x USB, čtečka paměťových karet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ANO / NE</w:t>
            </w:r>
          </w:p>
        </w:tc>
      </w:tr>
      <w:tr w:rsidR="002C1D32" w:rsidTr="00854B08">
        <w:trPr>
          <w:trHeight w:val="715"/>
        </w:trPr>
        <w:tc>
          <w:tcPr>
            <w:tcW w:w="5956" w:type="dxa"/>
            <w:vAlign w:val="center"/>
          </w:tcPr>
          <w:p w:rsidR="002C1D32" w:rsidRDefault="002C1D32" w:rsidP="00854B08">
            <w:pPr>
              <w:spacing w:line="200" w:lineRule="exact"/>
              <w:rPr>
                <w:rFonts w:ascii="Arial" w:hAnsi="Arial" w:cs="Arial"/>
                <w:sz w:val="20"/>
                <w:szCs w:val="20"/>
                <w:lang w:val="cs-CZ"/>
              </w:rPr>
            </w:pPr>
            <w:r>
              <w:rPr>
                <w:rFonts w:ascii="Arial" w:hAnsi="Arial" w:cs="Arial"/>
                <w:sz w:val="20"/>
                <w:szCs w:val="20"/>
                <w:lang w:val="cs-CZ"/>
              </w:rPr>
              <w:t>Operační systém s možností připojení do domény v nejnovější verzi, plně kompatibilní s Windows 8.1</w:t>
            </w:r>
          </w:p>
        </w:tc>
        <w:tc>
          <w:tcPr>
            <w:tcW w:w="3314" w:type="dxa"/>
            <w:vAlign w:val="center"/>
          </w:tcPr>
          <w:p w:rsidR="002C1D32" w:rsidRPr="00AA572E" w:rsidRDefault="002C1D32" w:rsidP="00854B08">
            <w:pPr>
              <w:spacing w:line="200" w:lineRule="exact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  <w:lang w:val="cs-CZ"/>
              </w:rPr>
            </w:pPr>
            <w:r w:rsidRPr="00AA572E">
              <w:rPr>
                <w:rFonts w:ascii="Arial" w:hAnsi="Arial" w:cs="Arial"/>
                <w:b/>
                <w:i/>
                <w:sz w:val="20"/>
                <w:szCs w:val="20"/>
                <w:highlight w:val="yellow"/>
                <w:lang w:val="cs-CZ"/>
              </w:rPr>
              <w:t>[doplnit operační systém]</w:t>
            </w:r>
          </w:p>
        </w:tc>
      </w:tr>
    </w:tbl>
    <w:p w:rsidR="002C1D32" w:rsidRPr="00126AA4" w:rsidRDefault="002C1D32" w:rsidP="002C1D32">
      <w:pPr>
        <w:spacing w:after="0" w:line="200" w:lineRule="exact"/>
        <w:jc w:val="both"/>
        <w:rPr>
          <w:rFonts w:ascii="Arial" w:hAnsi="Arial" w:cs="Arial"/>
          <w:sz w:val="20"/>
          <w:szCs w:val="20"/>
          <w:lang w:val="cs-CZ"/>
        </w:rPr>
      </w:pPr>
    </w:p>
    <w:p w:rsidR="007534EF" w:rsidRDefault="00766FA5" w:rsidP="0033197C">
      <w:pPr>
        <w:pStyle w:val="Nadpis1"/>
        <w:jc w:val="both"/>
        <w:rPr>
          <w:rFonts w:ascii="Arial" w:eastAsia="Arial" w:hAnsi="Arial" w:cs="Arial"/>
          <w:b/>
          <w:color w:val="auto"/>
          <w:sz w:val="20"/>
          <w:szCs w:val="20"/>
          <w:u w:color="000000"/>
          <w:lang w:val="cs-CZ"/>
        </w:rPr>
      </w:pPr>
      <w:r>
        <w:rPr>
          <w:rFonts w:ascii="Arial" w:eastAsia="Arial" w:hAnsi="Arial" w:cs="Arial"/>
          <w:b/>
          <w:color w:val="auto"/>
          <w:sz w:val="20"/>
          <w:szCs w:val="20"/>
          <w:u w:color="000000"/>
          <w:lang w:val="cs-CZ"/>
        </w:rPr>
        <w:t>Nabídková cena:</w:t>
      </w:r>
    </w:p>
    <w:p w:rsidR="00766FA5" w:rsidRPr="00766FA5" w:rsidRDefault="00766FA5" w:rsidP="00766FA5">
      <w:pPr>
        <w:spacing w:after="0" w:line="240" w:lineRule="auto"/>
        <w:rPr>
          <w:lang w:val="cs-CZ"/>
        </w:rPr>
      </w:pPr>
    </w:p>
    <w:tbl>
      <w:tblPr>
        <w:tblStyle w:val="Mkatabulky"/>
        <w:tblW w:w="0" w:type="auto"/>
        <w:tblLayout w:type="fixed"/>
        <w:tblLook w:val="04A0"/>
      </w:tblPr>
      <w:tblGrid>
        <w:gridCol w:w="2376"/>
        <w:gridCol w:w="1560"/>
        <w:gridCol w:w="1417"/>
        <w:gridCol w:w="1418"/>
        <w:gridCol w:w="1417"/>
        <w:gridCol w:w="1232"/>
      </w:tblGrid>
      <w:tr w:rsidR="00766FA5" w:rsidTr="00766FA5">
        <w:tc>
          <w:tcPr>
            <w:tcW w:w="2376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>Položka</w:t>
            </w:r>
          </w:p>
        </w:tc>
        <w:tc>
          <w:tcPr>
            <w:tcW w:w="1560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>Množství (ks)</w:t>
            </w:r>
          </w:p>
        </w:tc>
        <w:tc>
          <w:tcPr>
            <w:tcW w:w="1417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>Jednotková cena v Kč bez DPH</w:t>
            </w:r>
          </w:p>
        </w:tc>
        <w:tc>
          <w:tcPr>
            <w:tcW w:w="1418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>Celková cena v Kč bez DPH</w:t>
            </w:r>
          </w:p>
        </w:tc>
        <w:tc>
          <w:tcPr>
            <w:tcW w:w="1417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>DPH (21 %)</w:t>
            </w:r>
          </w:p>
        </w:tc>
        <w:tc>
          <w:tcPr>
            <w:tcW w:w="1232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>Celková cena v Kč včetně DPH</w:t>
            </w:r>
          </w:p>
        </w:tc>
      </w:tr>
      <w:tr w:rsidR="00766FA5" w:rsidTr="00766FA5">
        <w:tc>
          <w:tcPr>
            <w:tcW w:w="2376" w:type="dxa"/>
          </w:tcPr>
          <w:p w:rsidR="00766FA5" w:rsidRDefault="00766FA5">
            <w:pP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>Mobilní dotykové zařízení typu tablet</w:t>
            </w:r>
            <w:r w:rsidR="002C1D32"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  <w:t xml:space="preserve"> PC</w:t>
            </w:r>
          </w:p>
        </w:tc>
        <w:tc>
          <w:tcPr>
            <w:tcW w:w="1560" w:type="dxa"/>
            <w:vAlign w:val="center"/>
          </w:tcPr>
          <w:p w:rsidR="00766FA5" w:rsidRPr="00766FA5" w:rsidRDefault="00D35C2D" w:rsidP="00766FA5">
            <w:pPr>
              <w:jc w:val="center"/>
              <w:rPr>
                <w:rFonts w:ascii="Arial" w:eastAsia="Arial" w:hAnsi="Arial" w:cs="Arial"/>
                <w:b/>
                <w:i/>
                <w:sz w:val="20"/>
                <w:szCs w:val="20"/>
                <w:highlight w:val="yellow"/>
                <w:u w:color="000000"/>
                <w:lang w:val="cs-CZ"/>
              </w:rPr>
            </w:pPr>
            <w:r>
              <w:rPr>
                <w:rFonts w:ascii="Arial" w:eastAsia="Arial" w:hAnsi="Arial" w:cs="Arial"/>
                <w:b/>
                <w:i/>
                <w:sz w:val="20"/>
                <w:szCs w:val="20"/>
                <w:highlight w:val="yellow"/>
                <w:u w:color="000000"/>
                <w:lang w:val="cs-CZ"/>
              </w:rPr>
              <w:t>20</w:t>
            </w:r>
          </w:p>
        </w:tc>
        <w:tc>
          <w:tcPr>
            <w:tcW w:w="1417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 w:rsidRPr="00766FA5">
              <w:rPr>
                <w:rFonts w:ascii="Arial" w:eastAsia="Arial" w:hAnsi="Arial" w:cs="Arial"/>
                <w:b/>
                <w:i/>
                <w:sz w:val="20"/>
                <w:szCs w:val="20"/>
                <w:highlight w:val="yellow"/>
                <w:u w:color="000000"/>
                <w:lang w:val="cs-CZ"/>
              </w:rPr>
              <w:t>[doplní uchazeč]</w:t>
            </w:r>
          </w:p>
        </w:tc>
        <w:tc>
          <w:tcPr>
            <w:tcW w:w="1418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 w:rsidRPr="00766FA5">
              <w:rPr>
                <w:rFonts w:ascii="Arial" w:eastAsia="Arial" w:hAnsi="Arial" w:cs="Arial"/>
                <w:b/>
                <w:i/>
                <w:sz w:val="20"/>
                <w:szCs w:val="20"/>
                <w:highlight w:val="yellow"/>
                <w:u w:color="000000"/>
                <w:lang w:val="cs-CZ"/>
              </w:rPr>
              <w:t>[doplní uchazeč]</w:t>
            </w:r>
          </w:p>
        </w:tc>
        <w:tc>
          <w:tcPr>
            <w:tcW w:w="1417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 w:rsidRPr="00766FA5">
              <w:rPr>
                <w:rFonts w:ascii="Arial" w:eastAsia="Arial" w:hAnsi="Arial" w:cs="Arial"/>
                <w:b/>
                <w:i/>
                <w:sz w:val="20"/>
                <w:szCs w:val="20"/>
                <w:highlight w:val="yellow"/>
                <w:u w:color="000000"/>
                <w:lang w:val="cs-CZ"/>
              </w:rPr>
              <w:t>[doplní uchazeč]</w:t>
            </w:r>
          </w:p>
        </w:tc>
        <w:tc>
          <w:tcPr>
            <w:tcW w:w="1232" w:type="dxa"/>
            <w:vAlign w:val="center"/>
          </w:tcPr>
          <w:p w:rsidR="00766FA5" w:rsidRDefault="00766FA5" w:rsidP="00766FA5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  <w:u w:color="000000"/>
                <w:lang w:val="cs-CZ"/>
              </w:rPr>
            </w:pPr>
            <w:r w:rsidRPr="00766FA5">
              <w:rPr>
                <w:rFonts w:ascii="Arial" w:eastAsia="Arial" w:hAnsi="Arial" w:cs="Arial"/>
                <w:b/>
                <w:i/>
                <w:sz w:val="20"/>
                <w:szCs w:val="20"/>
                <w:highlight w:val="yellow"/>
                <w:u w:color="000000"/>
                <w:lang w:val="cs-CZ"/>
              </w:rPr>
              <w:t>[doplní uchazeč]</w:t>
            </w:r>
          </w:p>
        </w:tc>
      </w:tr>
    </w:tbl>
    <w:p w:rsidR="007534EF" w:rsidRDefault="007534EF">
      <w:pPr>
        <w:rPr>
          <w:rFonts w:ascii="Arial" w:eastAsia="Arial" w:hAnsi="Arial" w:cs="Arial"/>
          <w:b/>
          <w:sz w:val="20"/>
          <w:szCs w:val="20"/>
          <w:u w:color="000000"/>
          <w:lang w:val="cs-CZ"/>
        </w:rPr>
      </w:pPr>
      <w:bookmarkStart w:id="0" w:name="_GoBack"/>
      <w:bookmarkEnd w:id="0"/>
    </w:p>
    <w:sectPr w:rsidR="007534EF" w:rsidSect="001402F6">
      <w:headerReference w:type="default" r:id="rId10"/>
      <w:footerReference w:type="default" r:id="rId11"/>
      <w:pgSz w:w="11900" w:h="16840"/>
      <w:pgMar w:top="1276" w:right="1240" w:bottom="1843" w:left="1380" w:header="708" w:footer="1106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75E597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6A2" w:rsidRDefault="00DD06A2" w:rsidP="007A5BEB">
      <w:pPr>
        <w:spacing w:after="0" w:line="240" w:lineRule="auto"/>
      </w:pPr>
      <w:r>
        <w:separator/>
      </w:r>
    </w:p>
  </w:endnote>
  <w:endnote w:type="continuationSeparator" w:id="0">
    <w:p w:rsidR="00DD06A2" w:rsidRDefault="00DD06A2" w:rsidP="007A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2F6" w:rsidRDefault="001402F6" w:rsidP="001402F6">
    <w:pPr>
      <w:pStyle w:val="Zpat"/>
      <w:jc w:val="center"/>
    </w:pPr>
    <w:r w:rsidRPr="001402F6">
      <w:drawing>
        <wp:inline distT="0" distB="0" distL="0" distR="0">
          <wp:extent cx="4518529" cy="990600"/>
          <wp:effectExtent l="19050" t="0" r="0" b="0"/>
          <wp:docPr id="1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20770" cy="99109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6A2" w:rsidRDefault="00DD06A2" w:rsidP="007A5BEB">
      <w:pPr>
        <w:spacing w:after="0" w:line="240" w:lineRule="auto"/>
      </w:pPr>
      <w:r>
        <w:separator/>
      </w:r>
    </w:p>
  </w:footnote>
  <w:footnote w:type="continuationSeparator" w:id="0">
    <w:p w:rsidR="00DD06A2" w:rsidRDefault="00DD06A2" w:rsidP="007A5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72E" w:rsidRPr="007A5BEB" w:rsidRDefault="00AA572E" w:rsidP="007A5BEB">
    <w:pPr>
      <w:pStyle w:val="Zhlav"/>
      <w:jc w:val="right"/>
      <w:rPr>
        <w:rFonts w:ascii="Arial" w:hAnsi="Arial" w:cs="Arial"/>
        <w:sz w:val="20"/>
        <w:szCs w:val="20"/>
        <w:lang w:val="cs-CZ"/>
      </w:rPr>
    </w:pPr>
    <w:r w:rsidRPr="007A5BEB">
      <w:rPr>
        <w:rFonts w:ascii="Arial" w:hAnsi="Arial" w:cs="Arial"/>
        <w:sz w:val="20"/>
        <w:szCs w:val="20"/>
        <w:lang w:val="cs-CZ"/>
      </w:rPr>
      <w:t>Příloha č. 2 – Specifikace předmětu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6DF8"/>
    <w:multiLevelType w:val="hybridMultilevel"/>
    <w:tmpl w:val="162AA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B61E6"/>
    <w:multiLevelType w:val="hybridMultilevel"/>
    <w:tmpl w:val="E2D0E3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F1722"/>
    <w:multiLevelType w:val="hybridMultilevel"/>
    <w:tmpl w:val="52B8B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A49A2"/>
    <w:multiLevelType w:val="hybridMultilevel"/>
    <w:tmpl w:val="41086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B4477"/>
    <w:multiLevelType w:val="hybridMultilevel"/>
    <w:tmpl w:val="B1127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C6B7D"/>
    <w:multiLevelType w:val="hybridMultilevel"/>
    <w:tmpl w:val="F0940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6696A"/>
    <w:multiLevelType w:val="hybridMultilevel"/>
    <w:tmpl w:val="991690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DE47E5"/>
    <w:multiLevelType w:val="hybridMultilevel"/>
    <w:tmpl w:val="B2529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FD3863"/>
    <w:multiLevelType w:val="hybridMultilevel"/>
    <w:tmpl w:val="D810981C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424B760F"/>
    <w:multiLevelType w:val="hybridMultilevel"/>
    <w:tmpl w:val="E85CA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676C1"/>
    <w:multiLevelType w:val="hybridMultilevel"/>
    <w:tmpl w:val="5B6ED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B33610"/>
    <w:multiLevelType w:val="hybridMultilevel"/>
    <w:tmpl w:val="A718EF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41BA2"/>
    <w:multiLevelType w:val="hybridMultilevel"/>
    <w:tmpl w:val="B90807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DD42A9"/>
    <w:multiLevelType w:val="multilevel"/>
    <w:tmpl w:val="15B885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4">
    <w:nsid w:val="636A25FD"/>
    <w:multiLevelType w:val="hybridMultilevel"/>
    <w:tmpl w:val="E9EA7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32B118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E33594"/>
    <w:multiLevelType w:val="hybridMultilevel"/>
    <w:tmpl w:val="6E1458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6"/>
  </w:num>
  <w:num w:numId="5">
    <w:abstractNumId w:val="9"/>
  </w:num>
  <w:num w:numId="6">
    <w:abstractNumId w:val="7"/>
  </w:num>
  <w:num w:numId="7">
    <w:abstractNumId w:val="2"/>
  </w:num>
  <w:num w:numId="8">
    <w:abstractNumId w:val="1"/>
  </w:num>
  <w:num w:numId="9">
    <w:abstractNumId w:val="14"/>
  </w:num>
  <w:num w:numId="10">
    <w:abstractNumId w:val="11"/>
  </w:num>
  <w:num w:numId="11">
    <w:abstractNumId w:val="15"/>
  </w:num>
  <w:num w:numId="12">
    <w:abstractNumId w:val="12"/>
  </w:num>
  <w:num w:numId="13">
    <w:abstractNumId w:val="5"/>
  </w:num>
  <w:num w:numId="14">
    <w:abstractNumId w:val="0"/>
  </w:num>
  <w:num w:numId="15">
    <w:abstractNumId w:val="10"/>
  </w:num>
  <w:num w:numId="1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káš Petr">
    <w15:presenceInfo w15:providerId="AD" w15:userId="S-1-5-21-2432048819-3735717505-4261320612-353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C48B2"/>
    <w:rsid w:val="000142D8"/>
    <w:rsid w:val="00054772"/>
    <w:rsid w:val="00126AA4"/>
    <w:rsid w:val="001354D7"/>
    <w:rsid w:val="001371BD"/>
    <w:rsid w:val="001402F6"/>
    <w:rsid w:val="001C33A0"/>
    <w:rsid w:val="001C4A1D"/>
    <w:rsid w:val="001D6AC3"/>
    <w:rsid w:val="002C1D32"/>
    <w:rsid w:val="002F1AF5"/>
    <w:rsid w:val="0033197C"/>
    <w:rsid w:val="004408E6"/>
    <w:rsid w:val="004770D2"/>
    <w:rsid w:val="004813CE"/>
    <w:rsid w:val="004E4419"/>
    <w:rsid w:val="0072441D"/>
    <w:rsid w:val="007534EF"/>
    <w:rsid w:val="00766FA5"/>
    <w:rsid w:val="007A5BEB"/>
    <w:rsid w:val="007D5004"/>
    <w:rsid w:val="00855131"/>
    <w:rsid w:val="0088628F"/>
    <w:rsid w:val="009C015B"/>
    <w:rsid w:val="009F35CB"/>
    <w:rsid w:val="00A00120"/>
    <w:rsid w:val="00A23087"/>
    <w:rsid w:val="00AA572E"/>
    <w:rsid w:val="00BE0C47"/>
    <w:rsid w:val="00C14523"/>
    <w:rsid w:val="00C22F90"/>
    <w:rsid w:val="00C7620F"/>
    <w:rsid w:val="00D20295"/>
    <w:rsid w:val="00D35C2D"/>
    <w:rsid w:val="00DC3B4F"/>
    <w:rsid w:val="00DC48B2"/>
    <w:rsid w:val="00DD06A2"/>
    <w:rsid w:val="00E5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paragraph" w:styleId="Nadpis1">
    <w:name w:val="heading 1"/>
    <w:basedOn w:val="Normln"/>
    <w:next w:val="Normln"/>
    <w:link w:val="Nadpis1Char"/>
    <w:uiPriority w:val="9"/>
    <w:qFormat/>
    <w:rsid w:val="008551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51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513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551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8551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51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51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51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51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13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85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A5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BEB"/>
  </w:style>
  <w:style w:type="paragraph" w:styleId="Zpat">
    <w:name w:val="footer"/>
    <w:basedOn w:val="Normln"/>
    <w:link w:val="ZpatChar"/>
    <w:uiPriority w:val="99"/>
    <w:unhideWhenUsed/>
    <w:rsid w:val="007A5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BEB"/>
  </w:style>
  <w:style w:type="table" w:styleId="Mkatabulky">
    <w:name w:val="Table Grid"/>
    <w:basedOn w:val="Normlntabulka"/>
    <w:uiPriority w:val="59"/>
    <w:rsid w:val="009F3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9F35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paragraph" w:styleId="Nadpis1">
    <w:name w:val="heading 1"/>
    <w:basedOn w:val="Normln"/>
    <w:next w:val="Normln"/>
    <w:link w:val="Nadpis1Char"/>
    <w:uiPriority w:val="9"/>
    <w:qFormat/>
    <w:rsid w:val="008551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51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513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5513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8551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51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51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51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51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51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13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85513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7A5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BEB"/>
  </w:style>
  <w:style w:type="paragraph" w:styleId="Zpat">
    <w:name w:val="footer"/>
    <w:basedOn w:val="Normln"/>
    <w:link w:val="ZpatChar"/>
    <w:uiPriority w:val="99"/>
    <w:unhideWhenUsed/>
    <w:rsid w:val="007A5B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BEB"/>
  </w:style>
  <w:style w:type="table" w:styleId="Mkatabulky">
    <w:name w:val="Table Grid"/>
    <w:basedOn w:val="Normlntabulka"/>
    <w:uiPriority w:val="59"/>
    <w:rsid w:val="009F35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9F35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)" TargetMode="Externa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cpubenchmark.net/cpu_list.ph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85152-D7C2-4771-ABC7-2B13979C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Technická specifikace_SŠIS v1.2</vt:lpstr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Technická specifikace_SŠIS v1.2</dc:title>
  <dc:creator>david</dc:creator>
  <cp:lastModifiedBy>Jiří Včeliš</cp:lastModifiedBy>
  <cp:revision>18</cp:revision>
  <dcterms:created xsi:type="dcterms:W3CDTF">2014-10-29T16:08:00Z</dcterms:created>
  <dcterms:modified xsi:type="dcterms:W3CDTF">2014-12-02T11:55:00Z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2014-10-24T00:00:00Z</vt:filetime>
  </property>
  <property fmtid="{D5CDD505-2E9C-101B-9397-08002B2CF9AE}" pid="3" name="LastSaved">
    <vt:filetime>2014-10-24T00:00:00Z</vt:filetime>
  </property>
</Properties>
</file>