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bookmarkStart w:id="1" w:name="_Toc370218260" w:displacedByCustomXml="next"/>
    <w:sdt>
      <w:sdtPr>
        <w:rPr>
          <w:rFonts w:cs="Segoe UI"/>
          <w:color w:val="FF0000"/>
          <w:sz w:val="24"/>
          <w:szCs w:val="20"/>
        </w:rPr>
        <w:id w:val="184869471"/>
        <w:docPartObj>
          <w:docPartGallery w:val="Cover Pages"/>
          <w:docPartUnique/>
        </w:docPartObj>
      </w:sdtPr>
      <w:sdtEndPr>
        <w:rPr>
          <w:rFonts w:cstheme="minorHAnsi"/>
          <w:sz w:val="20"/>
          <w:szCs w:val="24"/>
        </w:rPr>
      </w:sdtEndPr>
      <w:sdtContent>
        <w:tbl>
          <w:tblPr>
            <w:tblStyle w:val="Mkatabulky"/>
            <w:tblW w:w="978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227"/>
            <w:gridCol w:w="6553"/>
          </w:tblGrid>
          <w:tr w:rsidR="0026561C" w:rsidRPr="00E01E6F" w:rsidTr="006C3417">
            <w:tc>
              <w:tcPr>
                <w:tcW w:w="3227" w:type="dxa"/>
              </w:tcPr>
              <w:p w:rsidR="0026561C" w:rsidRPr="00E01E6F" w:rsidRDefault="0026561C" w:rsidP="0026561C">
                <w:pPr>
                  <w:spacing w:after="0"/>
                  <w:ind w:firstLine="0"/>
                  <w:rPr>
                    <w:rFonts w:cs="Segoe UI"/>
                    <w:b/>
                  </w:rPr>
                </w:pPr>
                <w:r w:rsidRPr="00E01E6F">
                  <w:rPr>
                    <w:rFonts w:ascii="Segoe UI Light" w:hAnsi="Segoe UI Light" w:cs="Segoe UI"/>
                  </w:rPr>
                  <w:t>INVESTOR</w:t>
                </w:r>
              </w:p>
            </w:tc>
            <w:tc>
              <w:tcPr>
                <w:tcW w:w="6553" w:type="dxa"/>
              </w:tcPr>
              <w:p w:rsidR="0037583A" w:rsidRPr="00733EBE" w:rsidRDefault="0037583A" w:rsidP="0037583A">
                <w:pPr>
                  <w:spacing w:after="0"/>
                  <w:ind w:firstLine="0"/>
                  <w:jc w:val="left"/>
                  <w:rPr>
                    <w:rFonts w:cs="Segoe UI"/>
                    <w:b/>
                    <w:bCs/>
                    <w:szCs w:val="20"/>
                  </w:rPr>
                </w:pPr>
                <w:r w:rsidRPr="00733EBE">
                  <w:rPr>
                    <w:rFonts w:cs="Segoe UI"/>
                    <w:b/>
                    <w:bCs/>
                    <w:szCs w:val="20"/>
                  </w:rPr>
                  <w:t>Kr</w:t>
                </w:r>
                <w:r w:rsidRPr="00733EBE">
                  <w:rPr>
                    <w:rFonts w:cs="Segoe UI" w:hint="eastAsia"/>
                    <w:b/>
                    <w:bCs/>
                    <w:szCs w:val="20"/>
                  </w:rPr>
                  <w:t>á</w:t>
                </w:r>
                <w:r w:rsidRPr="00733EBE">
                  <w:rPr>
                    <w:rFonts w:cs="Segoe UI"/>
                    <w:b/>
                    <w:bCs/>
                    <w:szCs w:val="20"/>
                  </w:rPr>
                  <w:t>lov</w:t>
                </w:r>
                <w:r w:rsidRPr="00733EBE">
                  <w:rPr>
                    <w:rFonts w:cs="Segoe UI" w:hint="eastAsia"/>
                    <w:b/>
                    <w:bCs/>
                    <w:szCs w:val="20"/>
                  </w:rPr>
                  <w:t>é</w:t>
                </w:r>
                <w:r w:rsidRPr="00733EBE">
                  <w:rPr>
                    <w:rFonts w:cs="Segoe UI"/>
                    <w:b/>
                    <w:bCs/>
                    <w:szCs w:val="20"/>
                  </w:rPr>
                  <w:t>hradeck</w:t>
                </w:r>
                <w:r w:rsidRPr="00733EBE">
                  <w:rPr>
                    <w:rFonts w:cs="Segoe UI" w:hint="eastAsia"/>
                    <w:b/>
                    <w:bCs/>
                    <w:szCs w:val="20"/>
                  </w:rPr>
                  <w:t>ý</w:t>
                </w:r>
                <w:r w:rsidRPr="00733EBE">
                  <w:rPr>
                    <w:rFonts w:cs="Segoe UI"/>
                    <w:b/>
                    <w:bCs/>
                    <w:szCs w:val="20"/>
                  </w:rPr>
                  <w:t xml:space="preserve"> kraj </w:t>
                </w:r>
              </w:p>
              <w:p w:rsidR="0037583A" w:rsidRPr="005B1873" w:rsidRDefault="0037583A" w:rsidP="0037583A">
                <w:pPr>
                  <w:spacing w:after="0"/>
                  <w:ind w:firstLine="0"/>
                  <w:jc w:val="left"/>
                  <w:rPr>
                    <w:rFonts w:cs="Segoe UI"/>
                    <w:bCs/>
                    <w:sz w:val="18"/>
                  </w:rPr>
                </w:pPr>
                <w:r w:rsidRPr="005B1873">
                  <w:rPr>
                    <w:rFonts w:cs="Segoe UI"/>
                    <w:bCs/>
                    <w:szCs w:val="20"/>
                  </w:rPr>
                  <w:t>Pivovarsk</w:t>
                </w:r>
                <w:r w:rsidRPr="005B1873">
                  <w:rPr>
                    <w:rFonts w:cs="Segoe UI" w:hint="eastAsia"/>
                    <w:bCs/>
                    <w:szCs w:val="20"/>
                  </w:rPr>
                  <w:t>é</w:t>
                </w:r>
                <w:r w:rsidRPr="005B1873">
                  <w:rPr>
                    <w:rFonts w:cs="Segoe UI"/>
                    <w:bCs/>
                    <w:szCs w:val="20"/>
                  </w:rPr>
                  <w:t xml:space="preserve"> n</w:t>
                </w:r>
                <w:r w:rsidRPr="005B1873">
                  <w:rPr>
                    <w:rFonts w:cs="Segoe UI" w:hint="eastAsia"/>
                    <w:bCs/>
                    <w:szCs w:val="20"/>
                  </w:rPr>
                  <w:t>á</w:t>
                </w:r>
                <w:r w:rsidRPr="005B1873">
                  <w:rPr>
                    <w:rFonts w:cs="Segoe UI"/>
                    <w:bCs/>
                    <w:szCs w:val="20"/>
                  </w:rPr>
                  <w:t>m</w:t>
                </w:r>
                <w:r w:rsidRPr="005B1873">
                  <w:rPr>
                    <w:rFonts w:cs="Segoe UI" w:hint="eastAsia"/>
                    <w:bCs/>
                    <w:szCs w:val="20"/>
                  </w:rPr>
                  <w:t>ě</w:t>
                </w:r>
                <w:r w:rsidRPr="005B1873">
                  <w:rPr>
                    <w:rFonts w:cs="Segoe UI"/>
                    <w:bCs/>
                    <w:szCs w:val="20"/>
                  </w:rPr>
                  <w:t>st</w:t>
                </w:r>
                <w:r w:rsidRPr="005B1873">
                  <w:rPr>
                    <w:rFonts w:cs="Segoe UI" w:hint="eastAsia"/>
                    <w:bCs/>
                    <w:szCs w:val="20"/>
                  </w:rPr>
                  <w:t>í</w:t>
                </w:r>
                <w:r w:rsidRPr="005B1873">
                  <w:rPr>
                    <w:rFonts w:cs="Segoe UI"/>
                    <w:bCs/>
                    <w:szCs w:val="20"/>
                  </w:rPr>
                  <w:t xml:space="preserve"> 1245,500 03 Hradec Kr</w:t>
                </w:r>
                <w:r w:rsidRPr="005B1873">
                  <w:rPr>
                    <w:rFonts w:cs="Segoe UI" w:hint="eastAsia"/>
                    <w:bCs/>
                    <w:szCs w:val="20"/>
                  </w:rPr>
                  <w:t>á</w:t>
                </w:r>
                <w:r w:rsidRPr="005B1873">
                  <w:rPr>
                    <w:rFonts w:cs="Segoe UI"/>
                    <w:bCs/>
                    <w:szCs w:val="20"/>
                  </w:rPr>
                  <w:t>lov</w:t>
                </w:r>
                <w:r w:rsidRPr="005B1873">
                  <w:rPr>
                    <w:rFonts w:cs="Segoe UI" w:hint="eastAsia"/>
                    <w:bCs/>
                    <w:szCs w:val="20"/>
                  </w:rPr>
                  <w:t>é</w:t>
                </w:r>
                <w:r w:rsidRPr="005B4DA9">
                  <w:rPr>
                    <w:rFonts w:cs="Segoe UI"/>
                    <w:szCs w:val="20"/>
                  </w:rPr>
                  <w:br/>
                </w:r>
                <w:r w:rsidRPr="00763EE7">
                  <w:rPr>
                    <w:rFonts w:cs="Segoe UI"/>
                    <w:szCs w:val="20"/>
                  </w:rPr>
                  <w:t xml:space="preserve">IČ: </w:t>
                </w:r>
                <w:r>
                  <w:rPr>
                    <w:rFonts w:cs="Segoe UI"/>
                    <w:szCs w:val="20"/>
                  </w:rPr>
                  <w:t>70889546</w:t>
                </w:r>
                <w:r w:rsidRPr="00763EE7">
                  <w:rPr>
                    <w:rFonts w:cs="Segoe UI"/>
                    <w:szCs w:val="20"/>
                  </w:rPr>
                  <w:t>, DIČ: CZ</w:t>
                </w:r>
                <w:r>
                  <w:rPr>
                    <w:rFonts w:cs="Segoe UI"/>
                    <w:szCs w:val="20"/>
                  </w:rPr>
                  <w:t>70889546</w:t>
                </w:r>
              </w:p>
              <w:p w:rsidR="0026561C" w:rsidRPr="00E01E6F" w:rsidRDefault="0026561C" w:rsidP="00C700C5">
                <w:pPr>
                  <w:spacing w:after="0"/>
                  <w:ind w:firstLine="0"/>
                  <w:jc w:val="left"/>
                  <w:rPr>
                    <w:rFonts w:cs="Segoe UI"/>
                  </w:rPr>
                </w:pPr>
              </w:p>
            </w:tc>
          </w:tr>
          <w:tr w:rsidR="0026561C" w:rsidRPr="00E01E6F" w:rsidTr="006C3417">
            <w:trPr>
              <w:trHeight w:val="89"/>
            </w:trPr>
            <w:tc>
              <w:tcPr>
                <w:tcW w:w="3227" w:type="dxa"/>
              </w:tcPr>
              <w:p w:rsidR="0026561C" w:rsidRPr="00E01E6F" w:rsidRDefault="0026561C" w:rsidP="0026561C">
                <w:pPr>
                  <w:spacing w:after="0"/>
                  <w:ind w:firstLine="0"/>
                  <w:rPr>
                    <w:rFonts w:cs="Segoe UI"/>
                    <w:sz w:val="24"/>
                    <w:szCs w:val="20"/>
                  </w:rPr>
                </w:pPr>
              </w:p>
            </w:tc>
            <w:tc>
              <w:tcPr>
                <w:tcW w:w="6553" w:type="dxa"/>
              </w:tcPr>
              <w:p w:rsidR="0026561C" w:rsidRPr="00E01E6F" w:rsidRDefault="0026561C" w:rsidP="0026561C">
                <w:pPr>
                  <w:spacing w:after="0"/>
                  <w:ind w:firstLine="0"/>
                  <w:jc w:val="left"/>
                  <w:rPr>
                    <w:rFonts w:cs="Segoe UI"/>
                    <w:b/>
                  </w:rPr>
                </w:pPr>
                <w:r w:rsidRPr="00E01E6F">
                  <w:rPr>
                    <w:rFonts w:cs="Segoe UI"/>
                    <w:noProof/>
                  </w:rPr>
                  <w:drawing>
                    <wp:anchor distT="0" distB="0" distL="114300" distR="114300" simplePos="0" relativeHeight="251619328" behindDoc="0" locked="0" layoutInCell="1" allowOverlap="1">
                      <wp:simplePos x="0" y="0"/>
                      <wp:positionH relativeFrom="column">
                        <wp:posOffset>1798482</wp:posOffset>
                      </wp:positionH>
                      <wp:positionV relativeFrom="paragraph">
                        <wp:posOffset>84455</wp:posOffset>
                      </wp:positionV>
                      <wp:extent cx="2364740" cy="560705"/>
                      <wp:effectExtent l="0" t="0" r="0" b="0"/>
                      <wp:wrapNone/>
                      <wp:docPr id="1" name="Obrázek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logo_male.jpg"/>
                              <pic:cNvPicPr/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64740" cy="5607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</w:tr>
          <w:tr w:rsidR="0026561C" w:rsidRPr="00E01E6F" w:rsidTr="006C3417">
            <w:tc>
              <w:tcPr>
                <w:tcW w:w="3227" w:type="dxa"/>
              </w:tcPr>
              <w:p w:rsidR="0026561C" w:rsidRPr="00E01E6F" w:rsidRDefault="0026561C" w:rsidP="0026561C">
                <w:pPr>
                  <w:spacing w:after="0"/>
                  <w:ind w:firstLine="0"/>
                  <w:rPr>
                    <w:rFonts w:ascii="Segoe UI Light" w:hAnsi="Segoe UI Light" w:cs="Segoe UI"/>
                  </w:rPr>
                </w:pPr>
                <w:r w:rsidRPr="00E01E6F">
                  <w:rPr>
                    <w:rFonts w:ascii="Segoe UI Light" w:hAnsi="Segoe UI Light" w:cs="Segoe UI"/>
                  </w:rPr>
                  <w:t>GENERÁLNÍ PROJEKTANT</w:t>
                </w:r>
              </w:p>
            </w:tc>
            <w:tc>
              <w:tcPr>
                <w:tcW w:w="6553" w:type="dxa"/>
              </w:tcPr>
              <w:p w:rsidR="0026561C" w:rsidRPr="00E01E6F" w:rsidRDefault="0026561C" w:rsidP="0026561C">
                <w:pPr>
                  <w:spacing w:after="0"/>
                  <w:ind w:firstLine="0"/>
                  <w:jc w:val="left"/>
                  <w:rPr>
                    <w:rFonts w:cs="Segoe UI"/>
                  </w:rPr>
                </w:pPr>
                <w:r w:rsidRPr="00E01E6F">
                  <w:rPr>
                    <w:rFonts w:cs="Segoe UI"/>
                    <w:b/>
                  </w:rPr>
                  <w:t>Statika - Dynamika, s.r.o.</w:t>
                </w:r>
                <w:r w:rsidRPr="00E01E6F">
                  <w:rPr>
                    <w:rFonts w:cs="Segoe UI"/>
                  </w:rPr>
                  <w:br/>
                  <w:t>IČ: 277 148 70</w:t>
                </w:r>
              </w:p>
              <w:p w:rsidR="0026561C" w:rsidRPr="00E01E6F" w:rsidRDefault="0026561C" w:rsidP="0026561C">
                <w:pPr>
                  <w:spacing w:after="0"/>
                  <w:ind w:firstLine="0"/>
                  <w:jc w:val="left"/>
                  <w:rPr>
                    <w:rFonts w:cs="Segoe UI"/>
                  </w:rPr>
                </w:pPr>
                <w:r w:rsidRPr="00E01E6F">
                  <w:rPr>
                    <w:rFonts w:cs="Segoe UI"/>
                  </w:rPr>
                  <w:t>DIČ: CZ277 148 70</w:t>
                </w:r>
                <w:r w:rsidRPr="00E01E6F">
                  <w:rPr>
                    <w:rFonts w:cs="Segoe UI"/>
                  </w:rPr>
                  <w:br/>
                  <w:t>sídlo: Havlenova 20, 639 00 Brno, Česká republika</w:t>
                </w:r>
                <w:r w:rsidRPr="00E01E6F">
                  <w:rPr>
                    <w:rFonts w:cs="Segoe UI"/>
                  </w:rPr>
                  <w:br/>
                  <w:t>provozovna: Orlí 7, 602 00 Brno, Česká republika</w:t>
                </w:r>
                <w:r w:rsidRPr="00E01E6F">
                  <w:rPr>
                    <w:rFonts w:cs="Segoe UI"/>
                  </w:rPr>
                  <w:br/>
                  <w:t xml:space="preserve">kontakt: </w:t>
                </w:r>
                <w:hyperlink r:id="rId10" w:history="1">
                  <w:r w:rsidRPr="00E01E6F">
                    <w:rPr>
                      <w:rStyle w:val="Hypertextovodkaz"/>
                      <w:rFonts w:cs="Segoe UI"/>
                      <w:color w:val="auto"/>
                      <w:u w:val="none"/>
                    </w:rPr>
                    <w:t>info@statika-dynamika.cz</w:t>
                  </w:r>
                </w:hyperlink>
              </w:p>
              <w:p w:rsidR="0026561C" w:rsidRPr="00E01E6F" w:rsidRDefault="0026561C" w:rsidP="0026561C">
                <w:pPr>
                  <w:spacing w:after="0"/>
                  <w:ind w:firstLine="0"/>
                  <w:jc w:val="left"/>
                  <w:rPr>
                    <w:rFonts w:cs="Segoe UI"/>
                    <w:sz w:val="10"/>
                    <w:szCs w:val="10"/>
                  </w:rPr>
                </w:pPr>
              </w:p>
            </w:tc>
          </w:tr>
          <w:tr w:rsidR="0037583A" w:rsidRPr="003919E0" w:rsidTr="006C3417">
            <w:tc>
              <w:tcPr>
                <w:tcW w:w="3227" w:type="dxa"/>
              </w:tcPr>
              <w:p w:rsidR="0037583A" w:rsidRPr="003919E0" w:rsidRDefault="0037583A" w:rsidP="0037583A">
                <w:pPr>
                  <w:spacing w:after="0"/>
                  <w:ind w:firstLine="0"/>
                  <w:rPr>
                    <w:rFonts w:ascii="Segoe UI Light" w:hAnsi="Segoe UI Light" w:cs="Segoe UI"/>
                  </w:rPr>
                </w:pPr>
                <w:r w:rsidRPr="003919E0">
                  <w:rPr>
                    <w:rFonts w:ascii="Segoe UI Light" w:hAnsi="Segoe UI Light" w:cs="Segoe UI"/>
                  </w:rPr>
                  <w:t xml:space="preserve">ZAKÁZKOVÉ ČÍSLO GP </w:t>
                </w:r>
              </w:p>
            </w:tc>
            <w:tc>
              <w:tcPr>
                <w:tcW w:w="6553" w:type="dxa"/>
              </w:tcPr>
              <w:p w:rsidR="0037583A" w:rsidRPr="001734BB" w:rsidRDefault="0037583A" w:rsidP="0037583A">
                <w:pPr>
                  <w:spacing w:after="0"/>
                  <w:ind w:firstLine="0"/>
                  <w:rPr>
                    <w:rFonts w:cs="Segoe UI"/>
                    <w:b/>
                  </w:rPr>
                </w:pPr>
                <w:r>
                  <w:rPr>
                    <w:rFonts w:cs="Segoe UI"/>
                    <w:b/>
                  </w:rPr>
                  <w:t xml:space="preserve">18- 143 – 17 – </w:t>
                </w:r>
                <w:r w:rsidR="00F2647F">
                  <w:rPr>
                    <w:rFonts w:cs="Segoe UI"/>
                    <w:b/>
                  </w:rPr>
                  <w:t>5</w:t>
                </w:r>
              </w:p>
            </w:tc>
          </w:tr>
          <w:tr w:rsidR="00C04FBF" w:rsidRPr="00E01E6F" w:rsidTr="006C3417">
            <w:tc>
              <w:tcPr>
                <w:tcW w:w="3227" w:type="dxa"/>
              </w:tcPr>
              <w:p w:rsidR="00754923" w:rsidRPr="00E01E6F" w:rsidRDefault="00754923" w:rsidP="006C3417">
                <w:pPr>
                  <w:spacing w:after="0"/>
                  <w:ind w:firstLine="0"/>
                  <w:rPr>
                    <w:rFonts w:ascii="Segoe UI Light" w:hAnsi="Segoe UI Light" w:cs="Segoe UI"/>
                  </w:rPr>
                </w:pPr>
              </w:p>
            </w:tc>
            <w:tc>
              <w:tcPr>
                <w:tcW w:w="6553" w:type="dxa"/>
              </w:tcPr>
              <w:p w:rsidR="00754923" w:rsidRPr="00E01E6F" w:rsidRDefault="00754923" w:rsidP="006C3417">
                <w:pPr>
                  <w:spacing w:after="0"/>
                  <w:ind w:firstLine="0"/>
                  <w:rPr>
                    <w:rFonts w:cs="Segoe UI"/>
                  </w:rPr>
                </w:pPr>
              </w:p>
            </w:tc>
          </w:tr>
          <w:tr w:rsidR="00C201E0" w:rsidRPr="00E01E6F" w:rsidTr="006C3417">
            <w:tc>
              <w:tcPr>
                <w:tcW w:w="3227" w:type="dxa"/>
              </w:tcPr>
              <w:p w:rsidR="00C201E0" w:rsidRPr="00E01E6F" w:rsidRDefault="00C201E0" w:rsidP="00C201E0">
                <w:pPr>
                  <w:spacing w:after="0" w:line="276" w:lineRule="auto"/>
                  <w:ind w:firstLine="0"/>
                  <w:rPr>
                    <w:rFonts w:ascii="Segoe UI Light" w:hAnsi="Segoe UI Light" w:cs="Segoe UI"/>
                  </w:rPr>
                </w:pPr>
                <w:r w:rsidRPr="00E01E6F">
                  <w:rPr>
                    <w:rFonts w:ascii="Segoe UI Light" w:hAnsi="Segoe UI Light" w:cs="Segoe UI"/>
                  </w:rPr>
                  <w:t>PROJEKTANT PROFESNÍ ČÁSTI</w:t>
                </w:r>
              </w:p>
            </w:tc>
            <w:tc>
              <w:tcPr>
                <w:tcW w:w="6553" w:type="dxa"/>
              </w:tcPr>
              <w:p w:rsidR="003A3DED" w:rsidRPr="00E01E6F" w:rsidRDefault="003A3DED" w:rsidP="003A3DED">
                <w:pPr>
                  <w:spacing w:after="0" w:line="276" w:lineRule="auto"/>
                  <w:ind w:firstLine="0"/>
                  <w:rPr>
                    <w:rFonts w:cs="Segoe UI"/>
                    <w:b/>
                  </w:rPr>
                </w:pPr>
                <w:r w:rsidRPr="00E01E6F">
                  <w:rPr>
                    <w:rFonts w:cs="Segoe UI"/>
                    <w:b/>
                  </w:rPr>
                  <w:t>Statika - Dynamika, s.r.o.</w:t>
                </w:r>
              </w:p>
              <w:p w:rsidR="00882942" w:rsidRPr="00E01E6F" w:rsidRDefault="0026561C" w:rsidP="00882942">
                <w:pPr>
                  <w:spacing w:after="0"/>
                  <w:ind w:firstLine="0"/>
                  <w:rPr>
                    <w:rFonts w:cs="Segoe UI"/>
                  </w:rPr>
                </w:pPr>
                <w:r w:rsidRPr="00E01E6F">
                  <w:rPr>
                    <w:rFonts w:cs="Segoe UI"/>
                  </w:rPr>
                  <w:t xml:space="preserve">Ing. </w:t>
                </w:r>
                <w:r w:rsidR="00173F5B">
                  <w:rPr>
                    <w:rFonts w:cs="Segoe UI"/>
                  </w:rPr>
                  <w:t>Marek Jirásek</w:t>
                </w:r>
              </w:p>
              <w:p w:rsidR="00C201E0" w:rsidRPr="00E01E6F" w:rsidRDefault="003A3DED" w:rsidP="00C201E0">
                <w:pPr>
                  <w:spacing w:after="0" w:line="276" w:lineRule="auto"/>
                  <w:ind w:firstLine="0"/>
                  <w:jc w:val="left"/>
                  <w:rPr>
                    <w:rFonts w:cs="Segoe UI"/>
                  </w:rPr>
                </w:pPr>
                <w:r w:rsidRPr="00E01E6F">
                  <w:rPr>
                    <w:rFonts w:cs="Segoe UI"/>
                  </w:rPr>
                  <w:t xml:space="preserve">Ing. Miroslav Poláček, aut. </w:t>
                </w:r>
                <w:proofErr w:type="gramStart"/>
                <w:r w:rsidRPr="00E01E6F">
                  <w:rPr>
                    <w:rFonts w:cs="Segoe UI"/>
                  </w:rPr>
                  <w:t>ing.</w:t>
                </w:r>
                <w:proofErr w:type="gramEnd"/>
                <w:r w:rsidRPr="00E01E6F">
                  <w:rPr>
                    <w:rFonts w:cs="Segoe UI"/>
                  </w:rPr>
                  <w:t>, hlavní inženýr projektu</w:t>
                </w:r>
              </w:p>
            </w:tc>
          </w:tr>
        </w:tbl>
        <w:p w:rsidR="00754923" w:rsidRPr="00E01E6F" w:rsidRDefault="00754923" w:rsidP="00864BBD">
          <w:pPr>
            <w:ind w:firstLine="0"/>
            <w:rPr>
              <w:color w:val="FF0000"/>
            </w:rPr>
          </w:pPr>
        </w:p>
        <w:tbl>
          <w:tblPr>
            <w:tblStyle w:val="Mkatabulky"/>
            <w:tblW w:w="9747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9747"/>
          </w:tblGrid>
          <w:tr w:rsidR="00C04FBF" w:rsidRPr="00E01E6F" w:rsidTr="006C3417">
            <w:trPr>
              <w:trHeight w:val="87"/>
            </w:trPr>
            <w:tc>
              <w:tcPr>
                <w:tcW w:w="9747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</w:tcPr>
              <w:p w:rsidR="00754923" w:rsidRPr="00E01E6F" w:rsidRDefault="00754923" w:rsidP="006C3417">
                <w:pPr>
                  <w:spacing w:after="0"/>
                  <w:ind w:firstLine="0"/>
                  <w:jc w:val="center"/>
                  <w:rPr>
                    <w:rFonts w:cs="Segoe UI"/>
                    <w:color w:val="FF0000"/>
                    <w:szCs w:val="20"/>
                  </w:rPr>
                </w:pPr>
              </w:p>
            </w:tc>
          </w:tr>
          <w:tr w:rsidR="00C07F4F" w:rsidRPr="00E01E6F" w:rsidTr="006C3417">
            <w:trPr>
              <w:trHeight w:val="624"/>
            </w:trPr>
            <w:tc>
              <w:tcPr>
                <w:tcW w:w="9747" w:type="dxa"/>
                <w:shd w:val="clear" w:color="auto" w:fill="DBE5F1" w:themeFill="accent1" w:themeFillTint="33"/>
              </w:tcPr>
              <w:p w:rsidR="00C07F4F" w:rsidRPr="00E01E6F" w:rsidRDefault="0037583A" w:rsidP="000843AD">
                <w:pPr>
                  <w:spacing w:after="0"/>
                  <w:ind w:firstLine="0"/>
                  <w:jc w:val="center"/>
                  <w:rPr>
                    <w:rFonts w:cs="Segoe UI"/>
                    <w:b/>
                    <w:sz w:val="36"/>
                    <w:szCs w:val="36"/>
                  </w:rPr>
                </w:pPr>
                <w:r w:rsidRPr="0011719F">
                  <w:rPr>
                    <w:rFonts w:cs="Segoe UI"/>
                    <w:b/>
                    <w:sz w:val="36"/>
                    <w:szCs w:val="36"/>
                  </w:rPr>
                  <w:t>DD Tmavý Důl – PD novostavba I. Oddělení</w:t>
                </w:r>
              </w:p>
            </w:tc>
          </w:tr>
          <w:tr w:rsidR="00C07F4F" w:rsidRPr="00E01E6F" w:rsidTr="006C3417">
            <w:trPr>
              <w:trHeight w:val="87"/>
            </w:trPr>
            <w:tc>
              <w:tcPr>
                <w:tcW w:w="9747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</w:tcPr>
              <w:p w:rsidR="00C07F4F" w:rsidRPr="00E01E6F" w:rsidRDefault="00C07F4F" w:rsidP="00C07F4F">
                <w:pPr>
                  <w:spacing w:after="0"/>
                  <w:ind w:firstLine="0"/>
                  <w:jc w:val="left"/>
                  <w:rPr>
                    <w:rFonts w:cs="Segoe UI"/>
                    <w:szCs w:val="20"/>
                  </w:rPr>
                </w:pPr>
              </w:p>
            </w:tc>
          </w:tr>
          <w:tr w:rsidR="00C07F4F" w:rsidRPr="00E01E6F" w:rsidTr="006C3417">
            <w:trPr>
              <w:trHeight w:val="77"/>
            </w:trPr>
            <w:tc>
              <w:tcPr>
                <w:tcW w:w="9747" w:type="dxa"/>
                <w:tcBorders>
                  <w:top w:val="single" w:sz="4" w:space="0" w:color="auto"/>
                </w:tcBorders>
              </w:tcPr>
              <w:p w:rsidR="00C07F4F" w:rsidRPr="00E01E6F" w:rsidRDefault="00C07F4F" w:rsidP="00C07F4F">
                <w:pPr>
                  <w:spacing w:after="0"/>
                  <w:ind w:firstLine="0"/>
                  <w:jc w:val="center"/>
                  <w:rPr>
                    <w:rFonts w:cs="Segoe UI"/>
                    <w:sz w:val="30"/>
                    <w:szCs w:val="30"/>
                  </w:rPr>
                </w:pPr>
              </w:p>
            </w:tc>
          </w:tr>
          <w:tr w:rsidR="000843AD" w:rsidRPr="00E01E6F" w:rsidTr="006C3417">
            <w:trPr>
              <w:trHeight w:val="624"/>
            </w:trPr>
            <w:tc>
              <w:tcPr>
                <w:tcW w:w="9747" w:type="dxa"/>
              </w:tcPr>
              <w:p w:rsidR="0037583A" w:rsidRDefault="0037583A" w:rsidP="0037583A">
                <w:pPr>
                  <w:spacing w:after="0"/>
                  <w:ind w:firstLine="0"/>
                  <w:jc w:val="center"/>
                  <w:rPr>
                    <w:rFonts w:cs="Segoe UI"/>
                    <w:sz w:val="28"/>
                    <w:szCs w:val="38"/>
                  </w:rPr>
                </w:pPr>
                <w:r>
                  <w:rPr>
                    <w:rFonts w:cs="Segoe UI"/>
                    <w:sz w:val="28"/>
                    <w:szCs w:val="38"/>
                  </w:rPr>
                  <w:t>P</w:t>
                </w:r>
                <w:r w:rsidR="00F2647F">
                  <w:rPr>
                    <w:rFonts w:cs="Segoe UI"/>
                    <w:sz w:val="28"/>
                    <w:szCs w:val="38"/>
                  </w:rPr>
                  <w:t>ROVÁDĚCÍ P</w:t>
                </w:r>
                <w:r>
                  <w:rPr>
                    <w:rFonts w:cs="Segoe UI"/>
                    <w:sz w:val="28"/>
                    <w:szCs w:val="38"/>
                  </w:rPr>
                  <w:t xml:space="preserve">ROJEKTOVÁ DOKUMENTACE </w:t>
                </w:r>
              </w:p>
              <w:p w:rsidR="000843AD" w:rsidRPr="00AF71A8" w:rsidRDefault="0037583A" w:rsidP="00F2647F">
                <w:pPr>
                  <w:spacing w:after="0"/>
                  <w:ind w:firstLine="0"/>
                  <w:jc w:val="center"/>
                  <w:rPr>
                    <w:rFonts w:cs="Segoe UI"/>
                    <w:sz w:val="28"/>
                    <w:szCs w:val="38"/>
                  </w:rPr>
                </w:pPr>
                <w:r>
                  <w:rPr>
                    <w:rFonts w:cs="Segoe UI"/>
                    <w:sz w:val="28"/>
                    <w:szCs w:val="38"/>
                  </w:rPr>
                  <w:t>(</w:t>
                </w:r>
                <w:r w:rsidR="00F2647F">
                  <w:rPr>
                    <w:rFonts w:cs="Segoe UI"/>
                    <w:sz w:val="28"/>
                    <w:szCs w:val="38"/>
                  </w:rPr>
                  <w:t>DPS</w:t>
                </w:r>
                <w:r>
                  <w:rPr>
                    <w:rFonts w:cs="Segoe UI"/>
                    <w:sz w:val="28"/>
                    <w:szCs w:val="38"/>
                  </w:rPr>
                  <w:t>)</w:t>
                </w:r>
              </w:p>
            </w:tc>
          </w:tr>
          <w:tr w:rsidR="000843AD" w:rsidRPr="00E01E6F" w:rsidTr="006C3417">
            <w:trPr>
              <w:trHeight w:val="154"/>
            </w:trPr>
            <w:tc>
              <w:tcPr>
                <w:tcW w:w="9747" w:type="dxa"/>
              </w:tcPr>
              <w:p w:rsidR="000843AD" w:rsidRPr="00E01E6F" w:rsidRDefault="000843AD" w:rsidP="000843AD">
                <w:pPr>
                  <w:spacing w:after="0"/>
                  <w:ind w:firstLine="0"/>
                  <w:jc w:val="center"/>
                  <w:rPr>
                    <w:rFonts w:cs="Segoe UI"/>
                    <w:color w:val="FF0000"/>
                    <w:szCs w:val="20"/>
                  </w:rPr>
                </w:pPr>
              </w:p>
            </w:tc>
          </w:tr>
        </w:tbl>
        <w:p w:rsidR="00754923" w:rsidRPr="00E01E6F" w:rsidRDefault="00754923" w:rsidP="00754923">
          <w:pPr>
            <w:tabs>
              <w:tab w:val="left" w:pos="1418"/>
            </w:tabs>
            <w:spacing w:after="0"/>
            <w:ind w:firstLine="0"/>
            <w:rPr>
              <w:rFonts w:cs="Segoe UI"/>
              <w:b/>
              <w:color w:val="FF0000"/>
              <w:sz w:val="10"/>
              <w:szCs w:val="10"/>
            </w:rPr>
          </w:pPr>
        </w:p>
        <w:tbl>
          <w:tblPr>
            <w:tblStyle w:val="Mkatabulky"/>
            <w:tblW w:w="9815" w:type="dxa"/>
            <w:tblInd w:w="-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920"/>
            <w:gridCol w:w="1430"/>
            <w:gridCol w:w="6465"/>
          </w:tblGrid>
          <w:tr w:rsidR="00C04FBF" w:rsidRPr="00E01E6F" w:rsidTr="0045675A">
            <w:trPr>
              <w:trHeight w:val="266"/>
            </w:trPr>
            <w:tc>
              <w:tcPr>
                <w:tcW w:w="1920" w:type="dxa"/>
              </w:tcPr>
              <w:p w:rsidR="00754923" w:rsidRPr="00E01E6F" w:rsidRDefault="00754923" w:rsidP="003A3DED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 Light" w:hAnsi="Segoe UI Light" w:cs="Segoe UI"/>
                  </w:rPr>
                </w:pPr>
              </w:p>
            </w:tc>
            <w:tc>
              <w:tcPr>
                <w:tcW w:w="1430" w:type="dxa"/>
              </w:tcPr>
              <w:p w:rsidR="00A80533" w:rsidRPr="00E01E6F" w:rsidRDefault="00A80533" w:rsidP="00173F5B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  <w:b/>
                  </w:rPr>
                </w:pPr>
              </w:p>
            </w:tc>
            <w:tc>
              <w:tcPr>
                <w:tcW w:w="6465" w:type="dxa"/>
              </w:tcPr>
              <w:p w:rsidR="00754923" w:rsidRPr="00E01E6F" w:rsidRDefault="00754923" w:rsidP="006141E7">
                <w:pPr>
                  <w:spacing w:after="0"/>
                  <w:ind w:right="493" w:firstLine="0"/>
                  <w:jc w:val="left"/>
                  <w:rPr>
                    <w:rFonts w:cs="Segoe UI"/>
                    <w:b/>
                  </w:rPr>
                </w:pPr>
              </w:p>
            </w:tc>
          </w:tr>
          <w:tr w:rsidR="00C04FBF" w:rsidRPr="00E01E6F" w:rsidTr="0045675A">
            <w:tc>
              <w:tcPr>
                <w:tcW w:w="1920" w:type="dxa"/>
              </w:tcPr>
              <w:p w:rsidR="003A3DED" w:rsidRPr="00E01E6F" w:rsidRDefault="003A3DED" w:rsidP="003A3DED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 Light" w:hAnsi="Segoe UI Light" w:cs="Segoe UI"/>
                  </w:rPr>
                </w:pPr>
                <w:r w:rsidRPr="00E01E6F">
                  <w:rPr>
                    <w:rFonts w:ascii="Segoe UI Light" w:hAnsi="Segoe UI Light" w:cs="Segoe UI"/>
                  </w:rPr>
                  <w:t>PROJEKČNÍ ČÁST</w:t>
                </w:r>
              </w:p>
            </w:tc>
            <w:tc>
              <w:tcPr>
                <w:tcW w:w="1430" w:type="dxa"/>
              </w:tcPr>
              <w:p w:rsidR="003A3DED" w:rsidRPr="00E01E6F" w:rsidRDefault="003A3DED" w:rsidP="00400EA9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cs="Segoe UI"/>
                    <w:b/>
                    <w:sz w:val="28"/>
                    <w:szCs w:val="28"/>
                  </w:rPr>
                </w:pPr>
                <w:proofErr w:type="gramStart"/>
                <w:r w:rsidRPr="00E01E6F">
                  <w:rPr>
                    <w:rFonts w:cs="Segoe UI"/>
                    <w:b/>
                    <w:sz w:val="28"/>
                    <w:szCs w:val="28"/>
                  </w:rPr>
                  <w:t>D.</w:t>
                </w:r>
                <w:r w:rsidR="00400EA9">
                  <w:rPr>
                    <w:rFonts w:cs="Segoe UI"/>
                    <w:b/>
                    <w:sz w:val="28"/>
                    <w:szCs w:val="28"/>
                  </w:rPr>
                  <w:t>1</w:t>
                </w:r>
                <w:r w:rsidRPr="00E01E6F">
                  <w:rPr>
                    <w:rFonts w:cs="Segoe UI"/>
                    <w:b/>
                    <w:sz w:val="28"/>
                    <w:szCs w:val="28"/>
                  </w:rPr>
                  <w:t>.</w:t>
                </w:r>
                <w:r w:rsidR="00173F5B">
                  <w:rPr>
                    <w:rFonts w:cs="Segoe UI"/>
                    <w:b/>
                    <w:sz w:val="28"/>
                    <w:szCs w:val="28"/>
                  </w:rPr>
                  <w:t>2</w:t>
                </w:r>
                <w:proofErr w:type="gramEnd"/>
              </w:p>
            </w:tc>
            <w:tc>
              <w:tcPr>
                <w:tcW w:w="6465" w:type="dxa"/>
              </w:tcPr>
              <w:p w:rsidR="003A3DED" w:rsidRPr="00E01E6F" w:rsidRDefault="00173F5B" w:rsidP="003A3DED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cs="Segoe UI"/>
                    <w:b/>
                    <w:sz w:val="28"/>
                    <w:szCs w:val="28"/>
                  </w:rPr>
                </w:pPr>
                <w:r>
                  <w:rPr>
                    <w:rFonts w:cs="Segoe UI"/>
                    <w:b/>
                    <w:sz w:val="28"/>
                    <w:szCs w:val="28"/>
                  </w:rPr>
                  <w:t>STAVEBNĚ KONSTRUKČNÍ</w:t>
                </w:r>
                <w:r w:rsidR="003A3DED" w:rsidRPr="00E01E6F">
                  <w:rPr>
                    <w:rFonts w:cs="Segoe UI"/>
                    <w:b/>
                    <w:sz w:val="28"/>
                    <w:szCs w:val="28"/>
                  </w:rPr>
                  <w:t xml:space="preserve"> ŘEŠENÍ</w:t>
                </w:r>
              </w:p>
            </w:tc>
          </w:tr>
          <w:tr w:rsidR="00C04FBF" w:rsidRPr="00E01E6F" w:rsidTr="0045675A">
            <w:trPr>
              <w:trHeight w:val="312"/>
            </w:trPr>
            <w:tc>
              <w:tcPr>
                <w:tcW w:w="1920" w:type="dxa"/>
              </w:tcPr>
              <w:p w:rsidR="003A3DED" w:rsidRPr="00E01E6F" w:rsidRDefault="003A3DED" w:rsidP="003A3DED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ascii="Segoe UI Light" w:hAnsi="Segoe UI Light" w:cs="Segoe UI"/>
                    <w:color w:val="FF0000"/>
                  </w:rPr>
                </w:pPr>
              </w:p>
            </w:tc>
            <w:tc>
              <w:tcPr>
                <w:tcW w:w="1430" w:type="dxa"/>
              </w:tcPr>
              <w:p w:rsidR="003A3DED" w:rsidRPr="00E01E6F" w:rsidRDefault="003A3DED" w:rsidP="003A3DED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cs="Segoe UI"/>
                    <w:b/>
                    <w:color w:val="FF0000"/>
                    <w:sz w:val="28"/>
                    <w:szCs w:val="28"/>
                  </w:rPr>
                </w:pPr>
              </w:p>
            </w:tc>
            <w:tc>
              <w:tcPr>
                <w:tcW w:w="6465" w:type="dxa"/>
              </w:tcPr>
              <w:p w:rsidR="003A3DED" w:rsidRPr="00E01E6F" w:rsidRDefault="003A3DED" w:rsidP="003A3DED">
                <w:pPr>
                  <w:tabs>
                    <w:tab w:val="left" w:pos="1418"/>
                    <w:tab w:val="left" w:pos="6379"/>
                    <w:tab w:val="left" w:pos="7938"/>
                  </w:tabs>
                  <w:spacing w:after="0"/>
                  <w:ind w:firstLine="0"/>
                  <w:rPr>
                    <w:rFonts w:cs="Segoe UI"/>
                    <w:b/>
                    <w:color w:val="FF0000"/>
                    <w:sz w:val="28"/>
                    <w:szCs w:val="28"/>
                  </w:rPr>
                </w:pPr>
              </w:p>
            </w:tc>
          </w:tr>
        </w:tbl>
        <w:p w:rsidR="00754923" w:rsidRPr="00E01E6F" w:rsidRDefault="00754923" w:rsidP="00C07F4F">
          <w:pPr>
            <w:ind w:firstLine="0"/>
            <w:rPr>
              <w:color w:val="FF0000"/>
            </w:rPr>
          </w:pPr>
        </w:p>
        <w:tbl>
          <w:tblPr>
            <w:tblStyle w:val="Mkatabulky"/>
            <w:tblW w:w="9781" w:type="dxa"/>
            <w:tblInd w:w="-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380"/>
            <w:gridCol w:w="6401"/>
          </w:tblGrid>
          <w:tr w:rsidR="00C04FBF" w:rsidRPr="00E01E6F" w:rsidTr="006C3417">
            <w:trPr>
              <w:trHeight w:val="288"/>
            </w:trPr>
            <w:tc>
              <w:tcPr>
                <w:tcW w:w="3380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firstLine="0"/>
                  <w:jc w:val="left"/>
                  <w:outlineLvl w:val="4"/>
                  <w:rPr>
                    <w:rFonts w:ascii="Segoe UI Light" w:hAnsi="Segoe UI Light" w:cs="Segoe UI"/>
                    <w:color w:val="FF0000"/>
                    <w:sz w:val="20"/>
                    <w:szCs w:val="20"/>
                  </w:rPr>
                </w:pPr>
              </w:p>
            </w:tc>
            <w:tc>
              <w:tcPr>
                <w:tcW w:w="6401" w:type="dxa"/>
                <w:tcBorders>
                  <w:top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color w:val="FF0000"/>
                    <w:sz w:val="20"/>
                    <w:szCs w:val="20"/>
                  </w:rPr>
                </w:pPr>
              </w:p>
            </w:tc>
          </w:tr>
          <w:tr w:rsidR="00C04FBF" w:rsidRPr="00E01E6F" w:rsidTr="006C3417">
            <w:trPr>
              <w:trHeight w:val="212"/>
            </w:trPr>
            <w:tc>
              <w:tcPr>
                <w:tcW w:w="3380" w:type="dxa"/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firstLine="0"/>
                  <w:jc w:val="left"/>
                  <w:outlineLvl w:val="4"/>
                  <w:rPr>
                    <w:rFonts w:ascii="Segoe UI Light" w:hAnsi="Segoe UI Light" w:cs="Segoe UI"/>
                    <w:color w:val="auto"/>
                    <w:sz w:val="20"/>
                    <w:szCs w:val="20"/>
                    <w:u w:val="single"/>
                  </w:rPr>
                </w:pPr>
                <w:r w:rsidRPr="00E01E6F">
                  <w:rPr>
                    <w:rFonts w:ascii="Segoe UI Light" w:hAnsi="Segoe UI Light" w:cs="Segoe UI"/>
                    <w:color w:val="auto"/>
                    <w:sz w:val="20"/>
                    <w:szCs w:val="20"/>
                  </w:rPr>
                  <w:t>DOKUMENT</w:t>
                </w:r>
              </w:p>
            </w:tc>
            <w:tc>
              <w:tcPr>
                <w:tcW w:w="6401" w:type="dxa"/>
                <w:shd w:val="clear" w:color="auto" w:fill="DBE5F1" w:themeFill="accent1" w:themeFillTint="33"/>
                <w:vAlign w:val="center"/>
              </w:tcPr>
              <w:p w:rsidR="00754923" w:rsidRPr="00E01E6F" w:rsidRDefault="00114904" w:rsidP="00A73967">
                <w:pPr>
                  <w:pStyle w:val="Nadpis5"/>
                  <w:spacing w:before="0" w:after="0"/>
                  <w:ind w:right="0"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44"/>
                    <w:szCs w:val="44"/>
                  </w:rPr>
                </w:pPr>
                <w:r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STATICKÝ VÝPOČET</w:t>
                </w:r>
              </w:p>
            </w:tc>
          </w:tr>
          <w:tr w:rsidR="00C04FBF" w:rsidRPr="00E01E6F" w:rsidTr="006C3417">
            <w:trPr>
              <w:trHeight w:val="416"/>
            </w:trPr>
            <w:tc>
              <w:tcPr>
                <w:tcW w:w="3380" w:type="dxa"/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right="0" w:firstLine="0"/>
                  <w:jc w:val="left"/>
                  <w:outlineLvl w:val="4"/>
                  <w:rPr>
                    <w:rFonts w:ascii="Segoe UI Light" w:hAnsi="Segoe UI Light" w:cs="Segoe UI"/>
                    <w:color w:val="auto"/>
                    <w:sz w:val="20"/>
                    <w:szCs w:val="20"/>
                  </w:rPr>
                </w:pPr>
                <w:r w:rsidRPr="00E01E6F">
                  <w:rPr>
                    <w:rFonts w:ascii="Segoe UI Light" w:hAnsi="Segoe UI Light" w:cs="Segoe UI"/>
                    <w:color w:val="auto"/>
                    <w:sz w:val="20"/>
                    <w:szCs w:val="20"/>
                  </w:rPr>
                  <w:t>OZNAČENÍ</w:t>
                </w:r>
              </w:p>
            </w:tc>
            <w:tc>
              <w:tcPr>
                <w:tcW w:w="6401" w:type="dxa"/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b/>
                    <w:color w:val="auto"/>
                    <w:sz w:val="10"/>
                    <w:szCs w:val="10"/>
                  </w:rPr>
                </w:pPr>
              </w:p>
              <w:p w:rsidR="00754923" w:rsidRPr="00E01E6F" w:rsidRDefault="003A3DED" w:rsidP="00400EA9">
                <w:pPr>
                  <w:pStyle w:val="Nadpis5"/>
                  <w:spacing w:before="0" w:after="0"/>
                  <w:ind w:right="0" w:firstLine="0"/>
                  <w:jc w:val="left"/>
                  <w:outlineLvl w:val="4"/>
                  <w:rPr>
                    <w:color w:val="auto"/>
                    <w:sz w:val="44"/>
                    <w:szCs w:val="44"/>
                  </w:rPr>
                </w:pPr>
                <w:proofErr w:type="gramStart"/>
                <w:r w:rsidRPr="00E01E6F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D.</w:t>
                </w:r>
                <w:r w:rsidR="0032694F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1</w:t>
                </w:r>
                <w:r w:rsidR="00BC7F52" w:rsidRPr="00E01E6F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.</w:t>
                </w:r>
                <w:r w:rsidR="00173F5B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2</w:t>
                </w:r>
                <w:r w:rsidR="00D20BE9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.</w:t>
                </w:r>
                <w:r w:rsidR="00E4325E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4</w:t>
                </w:r>
                <w:proofErr w:type="gramEnd"/>
                <w:r w:rsidRPr="00E01E6F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-</w:t>
                </w:r>
                <w:r w:rsidR="00114904">
                  <w:rPr>
                    <w:rFonts w:ascii="Segoe UI" w:hAnsi="Segoe UI" w:cs="Segoe UI"/>
                    <w:b/>
                    <w:color w:val="auto"/>
                    <w:sz w:val="52"/>
                    <w:szCs w:val="44"/>
                  </w:rPr>
                  <w:t>SV</w:t>
                </w:r>
              </w:p>
            </w:tc>
          </w:tr>
          <w:tr w:rsidR="00C04FBF" w:rsidRPr="00E01E6F" w:rsidTr="006C3417">
            <w:trPr>
              <w:trHeight w:val="152"/>
            </w:trPr>
            <w:tc>
              <w:tcPr>
                <w:tcW w:w="3380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right="0" w:firstLine="0"/>
                  <w:jc w:val="left"/>
                  <w:outlineLvl w:val="4"/>
                  <w:rPr>
                    <w:rFonts w:ascii="Segoe UI Light" w:hAnsi="Segoe UI Light" w:cs="Segoe UI"/>
                    <w:color w:val="FF0000"/>
                    <w:sz w:val="20"/>
                    <w:szCs w:val="20"/>
                  </w:rPr>
                </w:pPr>
              </w:p>
            </w:tc>
            <w:tc>
              <w:tcPr>
                <w:tcW w:w="6401" w:type="dxa"/>
                <w:tcBorders>
                  <w:bottom w:val="single" w:sz="4" w:space="0" w:color="auto"/>
                </w:tcBorders>
                <w:shd w:val="clear" w:color="auto" w:fill="DBE5F1" w:themeFill="accent1" w:themeFillTint="33"/>
                <w:vAlign w:val="center"/>
              </w:tcPr>
              <w:p w:rsidR="00754923" w:rsidRPr="00E01E6F" w:rsidRDefault="00754923" w:rsidP="006C3417">
                <w:pPr>
                  <w:pStyle w:val="Nadpis5"/>
                  <w:spacing w:before="0" w:after="0"/>
                  <w:ind w:firstLine="0"/>
                  <w:jc w:val="left"/>
                  <w:outlineLvl w:val="4"/>
                  <w:rPr>
                    <w:rFonts w:ascii="Segoe UI" w:hAnsi="Segoe UI" w:cs="Segoe UI"/>
                    <w:b/>
                    <w:color w:val="FF0000"/>
                    <w:sz w:val="4"/>
                    <w:szCs w:val="4"/>
                  </w:rPr>
                </w:pPr>
              </w:p>
            </w:tc>
          </w:tr>
        </w:tbl>
        <w:p w:rsidR="00892344" w:rsidRDefault="00892344" w:rsidP="00754923">
          <w:pPr>
            <w:ind w:firstLine="0"/>
            <w:rPr>
              <w:color w:val="FF0000"/>
            </w:rPr>
          </w:pPr>
        </w:p>
        <w:p w:rsidR="0037583A" w:rsidRDefault="0037583A" w:rsidP="00754923">
          <w:pPr>
            <w:ind w:firstLine="0"/>
            <w:rPr>
              <w:color w:val="FF0000"/>
            </w:rPr>
          </w:pPr>
        </w:p>
        <w:tbl>
          <w:tblPr>
            <w:tblStyle w:val="Mkatabulky"/>
            <w:tblW w:w="5670" w:type="dxa"/>
            <w:tblInd w:w="3936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701"/>
            <w:gridCol w:w="3969"/>
          </w:tblGrid>
          <w:tr w:rsidR="00173F5B" w:rsidRPr="00853D9E" w:rsidTr="00173F5B">
            <w:tc>
              <w:tcPr>
                <w:tcW w:w="1701" w:type="dxa"/>
              </w:tcPr>
              <w:p w:rsidR="00173F5B" w:rsidRPr="00853D9E" w:rsidRDefault="00173F5B" w:rsidP="00173F5B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</w:rPr>
                </w:pPr>
                <w:r w:rsidRPr="00853D9E">
                  <w:rPr>
                    <w:rFonts w:cs="Segoe UI"/>
                  </w:rPr>
                  <w:t>Vypracoval:</w:t>
                </w:r>
              </w:p>
            </w:tc>
            <w:tc>
              <w:tcPr>
                <w:tcW w:w="3969" w:type="dxa"/>
              </w:tcPr>
              <w:p w:rsidR="00173F5B" w:rsidRPr="00853D9E" w:rsidRDefault="00173F5B" w:rsidP="00173F5B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</w:rPr>
                </w:pPr>
                <w:r w:rsidRPr="00853D9E">
                  <w:rPr>
                    <w:rFonts w:cs="Segoe UI"/>
                  </w:rPr>
                  <w:t>Ing. Marek Jirásek</w:t>
                </w:r>
                <w:r w:rsidR="00AE6088">
                  <w:rPr>
                    <w:rFonts w:cs="Segoe UI"/>
                  </w:rPr>
                  <w:t>,</w:t>
                </w:r>
                <w:r w:rsidR="00AE6088" w:rsidRPr="00853D9E">
                  <w:rPr>
                    <w:rFonts w:cs="Segoe UI"/>
                  </w:rPr>
                  <w:t xml:space="preserve"> Ing. Miroslav Poláček</w:t>
                </w:r>
              </w:p>
            </w:tc>
          </w:tr>
          <w:tr w:rsidR="00173F5B" w:rsidRPr="00853D9E" w:rsidTr="00173F5B">
            <w:tc>
              <w:tcPr>
                <w:tcW w:w="1701" w:type="dxa"/>
              </w:tcPr>
              <w:p w:rsidR="00173F5B" w:rsidRPr="00853D9E" w:rsidRDefault="00173F5B" w:rsidP="00173F5B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</w:rPr>
                </w:pPr>
                <w:r w:rsidRPr="00853D9E">
                  <w:rPr>
                    <w:rFonts w:cs="Segoe UI"/>
                  </w:rPr>
                  <w:t>Kontroloval:</w:t>
                </w:r>
              </w:p>
            </w:tc>
            <w:tc>
              <w:tcPr>
                <w:tcW w:w="3969" w:type="dxa"/>
              </w:tcPr>
              <w:p w:rsidR="00173F5B" w:rsidRPr="00853D9E" w:rsidRDefault="00173F5B" w:rsidP="00173F5B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</w:rPr>
                </w:pPr>
                <w:r w:rsidRPr="00853D9E">
                  <w:rPr>
                    <w:rFonts w:cs="Segoe UI"/>
                  </w:rPr>
                  <w:t>Ing. Miroslav Poláček, aut Ing.</w:t>
                </w:r>
                <w:r>
                  <w:rPr>
                    <w:rFonts w:cs="Segoe UI"/>
                  </w:rPr>
                  <w:t>,</w:t>
                </w:r>
                <w:r w:rsidRPr="00853D9E">
                  <w:rPr>
                    <w:rFonts w:cs="Segoe UI"/>
                  </w:rPr>
                  <w:t xml:space="preserve"> HIP</w:t>
                </w:r>
              </w:p>
              <w:p w:rsidR="00173F5B" w:rsidRPr="00853D9E" w:rsidRDefault="00173F5B" w:rsidP="00173F5B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</w:rPr>
                </w:pPr>
              </w:p>
            </w:tc>
          </w:tr>
          <w:tr w:rsidR="003919E0" w:rsidRPr="003919E0" w:rsidTr="00173F5B">
            <w:tc>
              <w:tcPr>
                <w:tcW w:w="1701" w:type="dxa"/>
              </w:tcPr>
              <w:p w:rsidR="00754923" w:rsidRPr="003919E0" w:rsidRDefault="00754923" w:rsidP="006C3417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left"/>
                  <w:rPr>
                    <w:rFonts w:cs="Segoe UI"/>
                  </w:rPr>
                </w:pPr>
              </w:p>
            </w:tc>
            <w:tc>
              <w:tcPr>
                <w:tcW w:w="3969" w:type="dxa"/>
                <w:vAlign w:val="bottom"/>
              </w:tcPr>
              <w:p w:rsidR="00754923" w:rsidRPr="003919E0" w:rsidRDefault="00754923" w:rsidP="00AE6088">
                <w:pPr>
                  <w:tabs>
                    <w:tab w:val="left" w:pos="1418"/>
                    <w:tab w:val="left" w:pos="2552"/>
                    <w:tab w:val="left" w:pos="6379"/>
                    <w:tab w:val="left" w:pos="7938"/>
                  </w:tabs>
                  <w:spacing w:after="0"/>
                  <w:ind w:firstLine="0"/>
                  <w:jc w:val="right"/>
                  <w:rPr>
                    <w:rFonts w:cs="Segoe UI"/>
                  </w:rPr>
                </w:pPr>
                <w:r w:rsidRPr="003919E0">
                  <w:rPr>
                    <w:rFonts w:cs="Segoe UI"/>
                  </w:rPr>
                  <w:t xml:space="preserve">Brno, </w:t>
                </w:r>
                <w:r w:rsidR="00AE6088">
                  <w:rPr>
                    <w:rFonts w:cs="Segoe UI"/>
                  </w:rPr>
                  <w:t>červen</w:t>
                </w:r>
                <w:r w:rsidR="00A80533" w:rsidRPr="003919E0">
                  <w:rPr>
                    <w:rFonts w:cs="Segoe UI"/>
                  </w:rPr>
                  <w:t xml:space="preserve"> 201</w:t>
                </w:r>
                <w:r w:rsidR="0037583A">
                  <w:rPr>
                    <w:rFonts w:cs="Segoe UI"/>
                  </w:rPr>
                  <w:t>9</w:t>
                </w:r>
              </w:p>
            </w:tc>
          </w:tr>
        </w:tbl>
        <w:p w:rsidR="0034341B" w:rsidRPr="00E01E6F" w:rsidRDefault="00A80533" w:rsidP="00D6304D">
          <w:pPr>
            <w:spacing w:after="200"/>
            <w:ind w:right="0" w:firstLine="0"/>
            <w:jc w:val="left"/>
            <w:rPr>
              <w:color w:val="FF0000"/>
            </w:rPr>
          </w:pPr>
          <w:r w:rsidRPr="00E01E6F">
            <w:rPr>
              <w:color w:val="FF0000"/>
            </w:rPr>
            <w:br w:type="page"/>
          </w:r>
        </w:p>
      </w:sdtContent>
    </w:sdt>
    <w:sdt>
      <w:sdtPr>
        <w:rPr>
          <w:rFonts w:ascii="Segoe UI" w:eastAsia="Times New Roman" w:hAnsi="Segoe UI" w:cstheme="minorHAnsi"/>
          <w:b w:val="0"/>
          <w:bCs w:val="0"/>
          <w:color w:val="auto"/>
          <w:sz w:val="20"/>
        </w:rPr>
        <w:id w:val="1144163613"/>
        <w:docPartObj>
          <w:docPartGallery w:val="Table of Contents"/>
          <w:docPartUnique/>
        </w:docPartObj>
      </w:sdtPr>
      <w:sdtEndPr>
        <w:rPr>
          <w:sz w:val="18"/>
        </w:rPr>
      </w:sdtEndPr>
      <w:sdtContent>
        <w:p w:rsidR="00762714" w:rsidRPr="00762714" w:rsidRDefault="00D6304D">
          <w:pPr>
            <w:pStyle w:val="Nadpisobsahu"/>
            <w:rPr>
              <w:rFonts w:ascii="Segoe UI" w:hAnsi="Segoe UI"/>
              <w:color w:val="auto"/>
            </w:rPr>
          </w:pPr>
          <w:r w:rsidRPr="00D6304D">
            <w:rPr>
              <w:rFonts w:ascii="Segoe UI" w:hAnsi="Segoe UI"/>
              <w:color w:val="auto"/>
              <w:sz w:val="24"/>
            </w:rPr>
            <w:t>O</w:t>
          </w:r>
          <w:r w:rsidR="00762714" w:rsidRPr="00762714">
            <w:rPr>
              <w:rFonts w:ascii="Segoe UI" w:hAnsi="Segoe UI"/>
              <w:color w:val="auto"/>
              <w:sz w:val="24"/>
            </w:rPr>
            <w:t>bsah</w:t>
          </w:r>
        </w:p>
        <w:p w:rsidR="00B34237" w:rsidRDefault="007858E4">
          <w:pPr>
            <w:pStyle w:val="Obsah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r w:rsidRPr="00762714">
            <w:rPr>
              <w:sz w:val="18"/>
            </w:rPr>
            <w:fldChar w:fldCharType="begin"/>
          </w:r>
          <w:r w:rsidR="00762714" w:rsidRPr="00762714">
            <w:rPr>
              <w:sz w:val="18"/>
            </w:rPr>
            <w:instrText xml:space="preserve"> TOC \o "1-3" \h \z \u </w:instrText>
          </w:r>
          <w:r w:rsidRPr="00762714">
            <w:rPr>
              <w:sz w:val="18"/>
            </w:rPr>
            <w:fldChar w:fldCharType="separate"/>
          </w:r>
          <w:hyperlink w:anchor="_Toc12277862" w:history="1">
            <w:r w:rsidR="00B34237" w:rsidRPr="005C767E">
              <w:rPr>
                <w:rStyle w:val="Hypertextovodkaz"/>
                <w:noProof/>
              </w:rPr>
              <w:t>1.</w:t>
            </w:r>
            <w:r w:rsidR="00B34237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Úvod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_Toc12277862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 w:rsidR="00BB59C7">
              <w:rPr>
                <w:noProof/>
                <w:webHidden/>
              </w:rPr>
              <w:t>2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2277863" w:history="1">
            <w:r w:rsidR="00B34237" w:rsidRPr="005C767E">
              <w:rPr>
                <w:rStyle w:val="Hypertextovodkaz"/>
                <w:noProof/>
              </w:rPr>
              <w:t>2.</w:t>
            </w:r>
            <w:r w:rsidR="00B34237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Klimatické zatížení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_Toc12277863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64" w:history="1">
            <w:r w:rsidR="00B34237" w:rsidRPr="005C767E">
              <w:rPr>
                <w:rStyle w:val="Hypertextovodkaz"/>
                <w:noProof/>
              </w:rPr>
              <w:t>2.1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Zatížení sněhem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_Toc12277864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65" w:history="1">
            <w:r w:rsidR="00B34237" w:rsidRPr="005C767E">
              <w:rPr>
                <w:rStyle w:val="Hypertextovodkaz"/>
                <w:noProof/>
              </w:rPr>
              <w:t>2.2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Zatížení větrem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_Toc12277865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2277866" w:history="1">
            <w:r w:rsidR="00B34237" w:rsidRPr="005C767E">
              <w:rPr>
                <w:rStyle w:val="Hypertextovodkaz"/>
                <w:noProof/>
              </w:rPr>
              <w:t>3.</w:t>
            </w:r>
            <w:r w:rsidR="00B34237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Střešní vazník nad 3.NP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_Toc12277866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67" w:history="1">
            <w:r w:rsidR="00B34237" w:rsidRPr="005C767E">
              <w:rPr>
                <w:rStyle w:val="Hypertextovodkaz"/>
                <w:noProof/>
              </w:rPr>
              <w:t>3.1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Geometrie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_Toc12277867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68" w:history="1">
            <w:r w:rsidR="00B34237" w:rsidRPr="005C767E">
              <w:rPr>
                <w:rStyle w:val="Hypertextovodkaz"/>
                <w:noProof/>
              </w:rPr>
              <w:t>3.2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Průřezy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_Toc12277868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69" w:history="1">
            <w:r w:rsidR="00B34237" w:rsidRPr="005C767E">
              <w:rPr>
                <w:rStyle w:val="Hypertextovodkaz"/>
                <w:noProof/>
              </w:rPr>
              <w:t>3.3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Zatížení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_Toc12277869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0" w:history="1">
            <w:r w:rsidR="00B34237" w:rsidRPr="005C767E">
              <w:rPr>
                <w:rStyle w:val="Hypertextovodkaz"/>
                <w:noProof/>
              </w:rPr>
              <w:t>3.3.1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Zatěžovací stavy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_Toc12277870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1" w:history="1">
            <w:r w:rsidR="00B34237" w:rsidRPr="005C767E">
              <w:rPr>
                <w:rStyle w:val="Hypertextovodkaz"/>
                <w:noProof/>
              </w:rPr>
              <w:t>3.3.2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Kombinace zatížení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_Toc12277871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72" w:history="1">
            <w:r w:rsidR="00B34237" w:rsidRPr="005C767E">
              <w:rPr>
                <w:rStyle w:val="Hypertextovodkaz"/>
                <w:noProof/>
              </w:rPr>
              <w:t>3.4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Horní pás I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_Toc12277872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3" w:history="1">
            <w:r w:rsidR="00B34237" w:rsidRPr="005C767E">
              <w:rPr>
                <w:rStyle w:val="Hypertextovodkaz"/>
                <w:noProof/>
              </w:rPr>
              <w:t>3.4.1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Vnitřní síly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_Toc12277873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4" w:history="1">
            <w:r w:rsidR="00B34237" w:rsidRPr="005C767E">
              <w:rPr>
                <w:rStyle w:val="Hypertextovodkaz"/>
                <w:noProof/>
              </w:rPr>
              <w:t>3.4.2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Posudek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_Toc12277874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75" w:history="1">
            <w:r w:rsidR="00B34237" w:rsidRPr="005C767E">
              <w:rPr>
                <w:rStyle w:val="Hypertextovodkaz"/>
                <w:noProof/>
              </w:rPr>
              <w:t>3.5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Dolní pás I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_Toc12277875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6" w:history="1">
            <w:r w:rsidR="00B34237" w:rsidRPr="005C767E">
              <w:rPr>
                <w:rStyle w:val="Hypertextovodkaz"/>
                <w:noProof/>
              </w:rPr>
              <w:t>3.5.1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Vnitřní síly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_Toc12277876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7" w:history="1">
            <w:r w:rsidR="00B34237" w:rsidRPr="005C767E">
              <w:rPr>
                <w:rStyle w:val="Hypertextovodkaz"/>
                <w:noProof/>
              </w:rPr>
              <w:t>3.5.2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Posudek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_Toc12277877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78" w:history="1">
            <w:r w:rsidR="00B34237" w:rsidRPr="005C767E">
              <w:rPr>
                <w:rStyle w:val="Hypertextovodkaz"/>
                <w:noProof/>
              </w:rPr>
              <w:t>3.5.3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Deformace prvku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_Toc12277878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79" w:history="1">
            <w:r w:rsidR="00B34237" w:rsidRPr="005C767E">
              <w:rPr>
                <w:rStyle w:val="Hypertextovodkaz"/>
                <w:noProof/>
              </w:rPr>
              <w:t>3.6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Svislice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_Toc12277879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80" w:history="1">
            <w:r w:rsidR="00B34237" w:rsidRPr="005C767E">
              <w:rPr>
                <w:rStyle w:val="Hypertextovodkaz"/>
                <w:noProof/>
              </w:rPr>
              <w:t>3.6.1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Vnitřní síly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_Toc12277880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81" w:history="1">
            <w:r w:rsidR="00B34237" w:rsidRPr="005C767E">
              <w:rPr>
                <w:rStyle w:val="Hypertextovodkaz"/>
                <w:noProof/>
              </w:rPr>
              <w:t>3.6.2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Posudek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_Toc12277881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82" w:history="1">
            <w:r w:rsidR="00B34237" w:rsidRPr="005C767E">
              <w:rPr>
                <w:rStyle w:val="Hypertextovodkaz"/>
                <w:noProof/>
              </w:rPr>
              <w:t>3.7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Diagonála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_Toc12277882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83" w:history="1">
            <w:r w:rsidR="00B34237" w:rsidRPr="005C767E">
              <w:rPr>
                <w:rStyle w:val="Hypertextovodkaz"/>
                <w:noProof/>
              </w:rPr>
              <w:t>3.7.1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Vnitřní síly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_Toc12277883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84" w:history="1">
            <w:r w:rsidR="00B34237" w:rsidRPr="005C767E">
              <w:rPr>
                <w:rStyle w:val="Hypertextovodkaz"/>
                <w:noProof/>
              </w:rPr>
              <w:t>3.7.2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Posudek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_Toc12277884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2277885" w:history="1">
            <w:r w:rsidR="00B34237" w:rsidRPr="005C767E">
              <w:rPr>
                <w:rStyle w:val="Hypertextovodkaz"/>
                <w:noProof/>
              </w:rPr>
              <w:t>4.</w:t>
            </w:r>
            <w:r w:rsidR="00B34237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ŽB sloup v 1.NP – S1.5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_Toc12277885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86" w:history="1">
            <w:r w:rsidR="00B34237" w:rsidRPr="005C767E">
              <w:rPr>
                <w:rStyle w:val="Hypertextovodkaz"/>
                <w:noProof/>
              </w:rPr>
              <w:t>4.1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Geometrie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_Toc12277886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87" w:history="1">
            <w:r w:rsidR="00B34237" w:rsidRPr="005C767E">
              <w:rPr>
                <w:rStyle w:val="Hypertextovodkaz"/>
                <w:noProof/>
              </w:rPr>
              <w:t>4.2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Zatížení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_Toc12277887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88" w:history="1">
            <w:r w:rsidR="00B34237" w:rsidRPr="005C767E">
              <w:rPr>
                <w:rStyle w:val="Hypertextovodkaz"/>
                <w:noProof/>
              </w:rPr>
              <w:t>4.3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Posudek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_Toc12277888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2277889" w:history="1">
            <w:r w:rsidR="00B34237" w:rsidRPr="005C767E">
              <w:rPr>
                <w:rStyle w:val="Hypertextovodkaz"/>
                <w:noProof/>
              </w:rPr>
              <w:t>5.</w:t>
            </w:r>
            <w:r w:rsidR="00B34237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Stropní ŽB deska nad 1.NP – D1.1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_Toc12277889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90" w:history="1">
            <w:r w:rsidR="00B34237" w:rsidRPr="005C767E">
              <w:rPr>
                <w:rStyle w:val="Hypertextovodkaz"/>
                <w:noProof/>
              </w:rPr>
              <w:t>5.1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Geometrie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_Toc12277890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91" w:history="1">
            <w:r w:rsidR="00B34237" w:rsidRPr="005C767E">
              <w:rPr>
                <w:rStyle w:val="Hypertextovodkaz"/>
                <w:noProof/>
              </w:rPr>
              <w:t>5.2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Zatížení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_Toc12277891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92" w:history="1">
            <w:r w:rsidR="00B34237" w:rsidRPr="005C767E">
              <w:rPr>
                <w:rStyle w:val="Hypertextovodkaz"/>
                <w:noProof/>
              </w:rPr>
              <w:t>5.2.1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Zatěžovací stavy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_Toc12277892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93" w:history="1">
            <w:r w:rsidR="00B34237" w:rsidRPr="005C767E">
              <w:rPr>
                <w:rStyle w:val="Hypertextovodkaz"/>
                <w:noProof/>
              </w:rPr>
              <w:t>5.2.2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Kombinace zatížení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_Toc12277893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94" w:history="1">
            <w:r w:rsidR="00B34237" w:rsidRPr="005C767E">
              <w:rPr>
                <w:rStyle w:val="Hypertextovodkaz"/>
                <w:noProof/>
              </w:rPr>
              <w:t>5.3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Vnitřní síly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_Toc12277894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95" w:history="1">
            <w:r w:rsidR="00B34237" w:rsidRPr="005C767E">
              <w:rPr>
                <w:rStyle w:val="Hypertextovodkaz"/>
                <w:noProof/>
              </w:rPr>
              <w:t>5.4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Mezní stav únosnosti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_Toc12277895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96" w:history="1">
            <w:r w:rsidR="00B34237" w:rsidRPr="005C767E">
              <w:rPr>
                <w:rStyle w:val="Hypertextovodkaz"/>
                <w:noProof/>
              </w:rPr>
              <w:t>5.4.1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Potřebná plocha výztuže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_Toc12277896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897" w:history="1">
            <w:r w:rsidR="00B34237" w:rsidRPr="005C767E">
              <w:rPr>
                <w:rStyle w:val="Hypertextovodkaz"/>
                <w:noProof/>
              </w:rPr>
              <w:t>5.5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Mezní stav použitelnosti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_Toc12277897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98" w:history="1">
            <w:r w:rsidR="00B34237" w:rsidRPr="005C767E">
              <w:rPr>
                <w:rStyle w:val="Hypertextovodkaz"/>
                <w:noProof/>
              </w:rPr>
              <w:t>5.5.1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Potřebná plocha výztuže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_Toc12277898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899" w:history="1">
            <w:r w:rsidR="00B34237" w:rsidRPr="005C767E">
              <w:rPr>
                <w:rStyle w:val="Hypertextovodkaz"/>
                <w:noProof/>
              </w:rPr>
              <w:t>5.5.2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Průhyb desky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_Toc12277899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2"/>
            <w:tabs>
              <w:tab w:val="left" w:pos="1200"/>
              <w:tab w:val="right" w:leader="dot" w:pos="9174"/>
            </w:tabs>
            <w:rPr>
              <w:rFonts w:eastAsiaTheme="minorEastAsia" w:cstheme="minorBidi"/>
              <w:smallCaps w:val="0"/>
              <w:noProof/>
              <w:sz w:val="22"/>
              <w:szCs w:val="22"/>
            </w:rPr>
          </w:pPr>
          <w:hyperlink w:anchor="_Toc12277900" w:history="1">
            <w:r w:rsidR="00B34237" w:rsidRPr="005C767E">
              <w:rPr>
                <w:rStyle w:val="Hypertextovodkaz"/>
                <w:noProof/>
              </w:rPr>
              <w:t>5.6</w:t>
            </w:r>
            <w:r w:rsidR="00B34237">
              <w:rPr>
                <w:rFonts w:eastAsiaTheme="minorEastAsia" w:cstheme="minorBidi"/>
                <w:small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Podporové reakce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_Toc12277900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901" w:history="1">
            <w:r w:rsidR="00B34237" w:rsidRPr="005C767E">
              <w:rPr>
                <w:rStyle w:val="Hypertextovodkaz"/>
                <w:noProof/>
              </w:rPr>
              <w:t>5.6.1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Návrhové hodnoty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_Toc12277901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3"/>
            <w:tabs>
              <w:tab w:val="left" w:pos="1600"/>
              <w:tab w:val="right" w:leader="dot" w:pos="917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</w:rPr>
          </w:pPr>
          <w:hyperlink w:anchor="_Toc12277902" w:history="1">
            <w:r w:rsidR="00B34237" w:rsidRPr="005C767E">
              <w:rPr>
                <w:rStyle w:val="Hypertextovodkaz"/>
                <w:noProof/>
              </w:rPr>
              <w:t>5.6.2</w:t>
            </w:r>
            <w:r w:rsidR="00B34237"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noProof/>
              </w:rPr>
              <w:t>Charakteristické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_Toc12277902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B34237" w:rsidRDefault="00BB59C7">
          <w:pPr>
            <w:pStyle w:val="Obsah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12277903" w:history="1">
            <w:r w:rsidR="00B34237" w:rsidRPr="005C767E">
              <w:rPr>
                <w:rStyle w:val="Hypertextovodkaz"/>
                <w:rFonts w:eastAsiaTheme="minorHAnsi"/>
                <w:noProof/>
                <w:lang w:eastAsia="en-US"/>
              </w:rPr>
              <w:t>6.</w:t>
            </w:r>
            <w:r w:rsidR="00B34237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B34237" w:rsidRPr="005C767E">
              <w:rPr>
                <w:rStyle w:val="Hypertextovodkaz"/>
                <w:rFonts w:eastAsiaTheme="minorHAnsi"/>
                <w:noProof/>
                <w:lang w:eastAsia="en-US"/>
              </w:rPr>
              <w:t>Závěr</w:t>
            </w:r>
            <w:r w:rsidR="00B34237">
              <w:rPr>
                <w:noProof/>
                <w:webHidden/>
              </w:rPr>
              <w:tab/>
            </w:r>
            <w:r w:rsidR="00B34237">
              <w:rPr>
                <w:noProof/>
                <w:webHidden/>
              </w:rPr>
              <w:fldChar w:fldCharType="begin"/>
            </w:r>
            <w:r w:rsidR="00B34237">
              <w:rPr>
                <w:noProof/>
                <w:webHidden/>
              </w:rPr>
              <w:instrText xml:space="preserve"> PAGEREF _Toc12277903 \h </w:instrText>
            </w:r>
            <w:r w:rsidR="00B34237">
              <w:rPr>
                <w:noProof/>
                <w:webHidden/>
              </w:rPr>
            </w:r>
            <w:r w:rsidR="00B3423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 w:rsidR="00B34237">
              <w:rPr>
                <w:noProof/>
                <w:webHidden/>
              </w:rPr>
              <w:fldChar w:fldCharType="end"/>
            </w:r>
          </w:hyperlink>
        </w:p>
        <w:p w:rsidR="003B28DE" w:rsidRPr="00AE6088" w:rsidRDefault="007858E4" w:rsidP="00AE6088">
          <w:pPr>
            <w:rPr>
              <w:sz w:val="18"/>
            </w:rPr>
          </w:pPr>
          <w:r w:rsidRPr="00762714">
            <w:rPr>
              <w:rFonts w:asciiTheme="minorHAnsi" w:hAnsiTheme="minorHAnsi"/>
              <w:b/>
              <w:bCs/>
              <w:caps/>
              <w:sz w:val="18"/>
              <w:szCs w:val="20"/>
            </w:rPr>
            <w:fldChar w:fldCharType="end"/>
          </w:r>
        </w:p>
      </w:sdtContent>
    </w:sdt>
    <w:p w:rsidR="003B28DE" w:rsidRDefault="00A80533" w:rsidP="00AE6088">
      <w:pPr>
        <w:spacing w:after="200"/>
        <w:ind w:right="0" w:firstLine="0"/>
        <w:jc w:val="left"/>
      </w:pPr>
      <w:r w:rsidRPr="00E01E6F">
        <w:rPr>
          <w:rFonts w:cs="Segoe UI"/>
          <w:color w:val="FF0000"/>
          <w:sz w:val="18"/>
          <w:szCs w:val="18"/>
        </w:rPr>
        <w:br w:type="page"/>
      </w:r>
      <w:r w:rsidR="003B28DE" w:rsidRPr="003B28DE">
        <w:lastRenderedPageBreak/>
        <w:t>Použité normy a literatura</w:t>
      </w:r>
    </w:p>
    <w:p w:rsidR="003B28DE" w:rsidRPr="00370E5D" w:rsidRDefault="003B28DE" w:rsidP="003B28DE">
      <w:bookmarkStart w:id="2" w:name="_Hlk504424834"/>
      <w:r w:rsidRPr="00370E5D">
        <w:t>ČSN EN 1990</w:t>
      </w:r>
      <w:r w:rsidRPr="00370E5D">
        <w:tab/>
      </w:r>
      <w:r w:rsidRPr="00370E5D">
        <w:tab/>
        <w:t>Zásady navrhování konstrukcí</w:t>
      </w:r>
    </w:p>
    <w:p w:rsidR="003B28DE" w:rsidRPr="00370E5D" w:rsidRDefault="003B28DE" w:rsidP="003B28DE">
      <w:r w:rsidRPr="00370E5D">
        <w:t>ČSN EN 1991-1-1</w:t>
      </w:r>
      <w:r w:rsidRPr="00370E5D">
        <w:tab/>
      </w:r>
      <w:r w:rsidRPr="00370E5D">
        <w:tab/>
        <w:t>Zatížení konstrukcí – obecná zatížení</w:t>
      </w:r>
    </w:p>
    <w:p w:rsidR="003B28DE" w:rsidRPr="00370E5D" w:rsidRDefault="003B28DE" w:rsidP="003B28DE">
      <w:r w:rsidRPr="00370E5D">
        <w:t>ČSN EN 1991-1-3</w:t>
      </w:r>
      <w:r w:rsidRPr="00370E5D">
        <w:tab/>
      </w:r>
      <w:r w:rsidRPr="00370E5D">
        <w:tab/>
        <w:t>Zatížení konstrukcí – zatížení sněhem</w:t>
      </w:r>
    </w:p>
    <w:p w:rsidR="003B28DE" w:rsidRPr="00370E5D" w:rsidRDefault="003B28DE" w:rsidP="003B28DE">
      <w:r w:rsidRPr="00370E5D">
        <w:t>ČSN EN 1991-1-4</w:t>
      </w:r>
      <w:r w:rsidRPr="00370E5D">
        <w:tab/>
      </w:r>
      <w:r w:rsidRPr="00370E5D">
        <w:tab/>
        <w:t>Zatížení konstrukcí – zatížení větrem</w:t>
      </w:r>
    </w:p>
    <w:p w:rsidR="003B28DE" w:rsidRPr="00370E5D" w:rsidRDefault="003B28DE" w:rsidP="003B28DE">
      <w:r w:rsidRPr="00370E5D">
        <w:t>ČSN EN 1992-1-1</w:t>
      </w:r>
      <w:r w:rsidRPr="00370E5D">
        <w:tab/>
      </w:r>
      <w:r w:rsidRPr="00370E5D">
        <w:tab/>
        <w:t>Navrhování betonových konstrukcí</w:t>
      </w:r>
    </w:p>
    <w:p w:rsidR="003B28DE" w:rsidRPr="00370E5D" w:rsidRDefault="003B28DE" w:rsidP="003B28DE">
      <w:r w:rsidRPr="00370E5D">
        <w:t>ČSN EN 1993-1-1</w:t>
      </w:r>
      <w:r w:rsidRPr="00370E5D">
        <w:tab/>
      </w:r>
      <w:r w:rsidRPr="00370E5D">
        <w:tab/>
        <w:t>Navrhování ocelových konstrukcí</w:t>
      </w:r>
    </w:p>
    <w:p w:rsidR="003B28DE" w:rsidRPr="00370E5D" w:rsidRDefault="003B28DE" w:rsidP="003B28DE">
      <w:r w:rsidRPr="00370E5D">
        <w:t>ČSN EN 1995-1-1</w:t>
      </w:r>
      <w:r w:rsidRPr="00370E5D">
        <w:tab/>
      </w:r>
      <w:r w:rsidRPr="00370E5D">
        <w:tab/>
        <w:t>Navrhování dřevěných konstrukcí</w:t>
      </w:r>
    </w:p>
    <w:p w:rsidR="003B28DE" w:rsidRPr="00370E5D" w:rsidRDefault="003B28DE" w:rsidP="003B28DE">
      <w:r w:rsidRPr="00370E5D">
        <w:t>ČSN EN 1996-1-1</w:t>
      </w:r>
      <w:r w:rsidRPr="00370E5D">
        <w:tab/>
      </w:r>
      <w:r w:rsidRPr="00370E5D">
        <w:tab/>
        <w:t>Navrhování zděných konstrukcí</w:t>
      </w:r>
    </w:p>
    <w:p w:rsidR="003B28DE" w:rsidRDefault="003B28DE" w:rsidP="003B28DE">
      <w:r w:rsidRPr="00370E5D">
        <w:t>ČSN EN 1997-1-1</w:t>
      </w:r>
      <w:r w:rsidRPr="00370E5D">
        <w:tab/>
      </w:r>
      <w:r w:rsidRPr="00370E5D">
        <w:tab/>
        <w:t>Navrhování geotechnických konstrukcí</w:t>
      </w:r>
    </w:p>
    <w:p w:rsidR="003B28DE" w:rsidRDefault="003B28DE" w:rsidP="003B28DE">
      <w:pPr>
        <w:pStyle w:val="Nadpis1"/>
      </w:pPr>
      <w:bookmarkStart w:id="3" w:name="_Toc12277862"/>
      <w:bookmarkEnd w:id="2"/>
      <w:r>
        <w:t>Úvod</w:t>
      </w:r>
      <w:bookmarkEnd w:id="3"/>
    </w:p>
    <w:p w:rsidR="004568E9" w:rsidRDefault="003B28DE" w:rsidP="004568E9">
      <w:r w:rsidRPr="00654D75">
        <w:t xml:space="preserve">Oplocený areál stávajícího domova důchodců v Tmavém Dole se nachází na severovýchodním okraji </w:t>
      </w:r>
      <w:proofErr w:type="spellStart"/>
      <w:proofErr w:type="gramStart"/>
      <w:r w:rsidRPr="00654D75">
        <w:t>k.ú</w:t>
      </w:r>
      <w:proofErr w:type="spellEnd"/>
      <w:r w:rsidRPr="00654D75">
        <w:t>.</w:t>
      </w:r>
      <w:proofErr w:type="gramEnd"/>
      <w:r w:rsidRPr="00654D75">
        <w:t xml:space="preserve"> Rtyně v Podkrkonoší. Byl vybudován v 50. letech 20. století jako pracovní kolonie Dolu Zdeněk Nejedlý II a koncem 60. let byl adaptován na domov důchodců.</w:t>
      </w:r>
    </w:p>
    <w:p w:rsidR="003B28DE" w:rsidRDefault="004568E9" w:rsidP="004568E9">
      <w:pPr>
        <w:rPr>
          <w:rFonts w:eastAsiaTheme="minorHAnsi" w:cs="Segoe UI"/>
          <w:szCs w:val="20"/>
          <w:lang w:eastAsia="en-US"/>
        </w:rPr>
      </w:pPr>
      <w:r w:rsidRPr="00F00D29">
        <w:rPr>
          <w:rFonts w:eastAsiaTheme="minorHAnsi" w:cs="Segoe UI"/>
          <w:szCs w:val="20"/>
          <w:lang w:eastAsia="en-US"/>
        </w:rPr>
        <w:t>Objekt novostavby je obdélníkového tvaru o rozměrech 80,8 x 21,2 m. Navržen je ze tří částí. Centrální část je třípodlažní a ubytovací křídla jsou dvoup</w:t>
      </w:r>
      <w:r>
        <w:rPr>
          <w:rFonts w:eastAsiaTheme="minorHAnsi" w:cs="Segoe UI"/>
          <w:szCs w:val="20"/>
          <w:lang w:eastAsia="en-US"/>
        </w:rPr>
        <w:t>odlažní. Objekt není podsklepen</w:t>
      </w:r>
      <w:r w:rsidRPr="00F00D29">
        <w:rPr>
          <w:rFonts w:eastAsiaTheme="minorHAnsi" w:cs="Segoe UI"/>
          <w:szCs w:val="20"/>
          <w:lang w:eastAsia="en-US"/>
        </w:rPr>
        <w:t>.</w:t>
      </w:r>
      <w:r w:rsidR="00B34237">
        <w:rPr>
          <w:rFonts w:eastAsiaTheme="minorHAnsi" w:cs="Segoe UI"/>
          <w:szCs w:val="20"/>
          <w:lang w:eastAsia="en-US"/>
        </w:rPr>
        <w:t xml:space="preserve"> </w:t>
      </w:r>
      <w:r w:rsidRPr="00D155FB">
        <w:rPr>
          <w:rFonts w:cs="Segoe UI"/>
        </w:rPr>
        <w:t xml:space="preserve">Obvodové zdivo bude z cihelných keramických tvárnic </w:t>
      </w:r>
      <w:proofErr w:type="spellStart"/>
      <w:r w:rsidRPr="00D155FB">
        <w:rPr>
          <w:rFonts w:cs="Segoe UI"/>
        </w:rPr>
        <w:t>tl</w:t>
      </w:r>
      <w:proofErr w:type="spellEnd"/>
      <w:r w:rsidRPr="00D155FB">
        <w:rPr>
          <w:rFonts w:cs="Segoe UI"/>
        </w:rPr>
        <w:t xml:space="preserve">. 300 mm. Vnitřní nosné zdivo bude z cihelných keramických bloků AKU </w:t>
      </w:r>
      <w:proofErr w:type="spellStart"/>
      <w:r w:rsidRPr="00D155FB">
        <w:rPr>
          <w:rFonts w:cs="Segoe UI"/>
        </w:rPr>
        <w:t>tl</w:t>
      </w:r>
      <w:proofErr w:type="spellEnd"/>
      <w:r w:rsidRPr="00D155FB">
        <w:rPr>
          <w:rFonts w:cs="Segoe UI"/>
        </w:rPr>
        <w:t xml:space="preserve">. 250 mm a keramických tvárnic </w:t>
      </w:r>
      <w:proofErr w:type="spellStart"/>
      <w:r w:rsidRPr="00D155FB">
        <w:rPr>
          <w:rFonts w:cs="Segoe UI"/>
        </w:rPr>
        <w:t>tl</w:t>
      </w:r>
      <w:proofErr w:type="spellEnd"/>
      <w:r w:rsidRPr="00D155FB">
        <w:rPr>
          <w:rFonts w:cs="Segoe UI"/>
        </w:rPr>
        <w:t xml:space="preserve">. 240 mm. </w:t>
      </w:r>
      <w:r w:rsidR="00AE6088">
        <w:rPr>
          <w:rFonts w:eastAsiaTheme="minorHAnsi" w:cs="Segoe UI"/>
          <w:szCs w:val="20"/>
          <w:lang w:eastAsia="en-US"/>
        </w:rPr>
        <w:t xml:space="preserve"> </w:t>
      </w:r>
    </w:p>
    <w:p w:rsidR="009272B0" w:rsidRDefault="009272B0" w:rsidP="009272B0">
      <w:pPr>
        <w:keepNext/>
        <w:ind w:firstLine="0"/>
      </w:pPr>
      <w:r>
        <w:rPr>
          <w:noProof/>
        </w:rPr>
        <w:drawing>
          <wp:inline distT="0" distB="0" distL="0" distR="0">
            <wp:extent cx="5831840" cy="1160780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116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9272B0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1</w:t>
      </w:r>
      <w:r w:rsidR="00BB59C7">
        <w:rPr>
          <w:noProof/>
        </w:rPr>
        <w:fldChar w:fldCharType="end"/>
      </w:r>
      <w:r>
        <w:t xml:space="preserve"> Vizualizace objektu</w:t>
      </w:r>
    </w:p>
    <w:p w:rsidR="00C94D6C" w:rsidRDefault="00C94D6C" w:rsidP="00C94D6C">
      <w:pPr>
        <w:keepNext/>
        <w:ind w:firstLine="0"/>
      </w:pPr>
      <w:r>
        <w:rPr>
          <w:noProof/>
        </w:rPr>
        <w:drawing>
          <wp:inline distT="0" distB="0" distL="0" distR="0">
            <wp:extent cx="5831840" cy="101473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C94D6C" w:rsidP="00C94D6C">
      <w:pPr>
        <w:pStyle w:val="Titulek"/>
        <w:ind w:firstLine="0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</w:instrText>
      </w:r>
      <w:r w:rsidR="00BB59C7">
        <w:instrText xml:space="preserve"> Obrázek \* ARABIC </w:instrText>
      </w:r>
      <w:r w:rsidR="00BB59C7">
        <w:fldChar w:fldCharType="separate"/>
      </w:r>
      <w:r w:rsidR="00BB59C7">
        <w:rPr>
          <w:noProof/>
        </w:rPr>
        <w:t>2</w:t>
      </w:r>
      <w:r w:rsidR="00BB59C7">
        <w:rPr>
          <w:noProof/>
        </w:rPr>
        <w:fldChar w:fldCharType="end"/>
      </w:r>
      <w:r>
        <w:t xml:space="preserve"> Čelní pohled na objekt</w:t>
      </w:r>
    </w:p>
    <w:p w:rsidR="00C94D6C" w:rsidRDefault="00C94D6C" w:rsidP="00C94D6C">
      <w:pPr>
        <w:keepNext/>
        <w:ind w:firstLine="0"/>
      </w:pPr>
      <w:r>
        <w:rPr>
          <w:noProof/>
        </w:rPr>
        <w:lastRenderedPageBreak/>
        <w:drawing>
          <wp:inline distT="0" distB="0" distL="0" distR="0">
            <wp:extent cx="5794296" cy="3670015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6035" cy="367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C94D6C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3</w:t>
      </w:r>
      <w:r w:rsidR="00BB59C7">
        <w:rPr>
          <w:noProof/>
        </w:rPr>
        <w:fldChar w:fldCharType="end"/>
      </w:r>
      <w:r>
        <w:t xml:space="preserve"> Svislý řez střední částí objektu</w:t>
      </w:r>
    </w:p>
    <w:p w:rsidR="00C94D6C" w:rsidRDefault="00C94D6C" w:rsidP="00C94D6C">
      <w:pPr>
        <w:keepNext/>
        <w:ind w:firstLine="0"/>
      </w:pPr>
      <w:r>
        <w:rPr>
          <w:noProof/>
        </w:rPr>
        <w:drawing>
          <wp:inline distT="0" distB="0" distL="0" distR="0">
            <wp:extent cx="5831840" cy="209550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Pr="00A55F9A" w:rsidRDefault="00C94D6C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4</w:t>
      </w:r>
      <w:r w:rsidR="00BB59C7">
        <w:rPr>
          <w:noProof/>
        </w:rPr>
        <w:fldChar w:fldCharType="end"/>
      </w:r>
      <w:r>
        <w:t xml:space="preserve"> Půdorys objektu</w:t>
      </w:r>
    </w:p>
    <w:p w:rsidR="00D45F29" w:rsidRDefault="00AE6088" w:rsidP="00D45F29">
      <w:r>
        <w:t xml:space="preserve">Další popis, základové </w:t>
      </w:r>
      <w:proofErr w:type="gramStart"/>
      <w:r>
        <w:t>poměry , popis</w:t>
      </w:r>
      <w:proofErr w:type="gramEnd"/>
      <w:r>
        <w:t xml:space="preserve"> konstrukce – viz TZ.</w:t>
      </w:r>
    </w:p>
    <w:p w:rsidR="009272B0" w:rsidRDefault="009272B0" w:rsidP="00D45F29"/>
    <w:p w:rsidR="009272B0" w:rsidRDefault="009272B0" w:rsidP="00D45F29"/>
    <w:p w:rsidR="009272B0" w:rsidRDefault="009272B0" w:rsidP="00D45F29"/>
    <w:p w:rsidR="00AE6088" w:rsidRDefault="00AE6088" w:rsidP="00D45F29"/>
    <w:p w:rsidR="00C94D6C" w:rsidRDefault="00C94D6C" w:rsidP="00D45F29"/>
    <w:p w:rsidR="0037583A" w:rsidRDefault="00C94D6C" w:rsidP="00C94D6C">
      <w:pPr>
        <w:pStyle w:val="Nadpis1"/>
      </w:pPr>
      <w:bookmarkStart w:id="4" w:name="_Toc12277863"/>
      <w:r>
        <w:lastRenderedPageBreak/>
        <w:t>Klimatické z</w:t>
      </w:r>
      <w:r w:rsidR="009C5AA0">
        <w:t>atížení</w:t>
      </w:r>
      <w:bookmarkEnd w:id="4"/>
    </w:p>
    <w:p w:rsidR="0037583A" w:rsidRPr="009C5AA0" w:rsidRDefault="0008435B" w:rsidP="00C94D6C">
      <w:pPr>
        <w:pStyle w:val="Nadpis2"/>
      </w:pPr>
      <w:bookmarkStart w:id="5" w:name="_Toc12277864"/>
      <w:r w:rsidRPr="0008435B">
        <w:rPr>
          <w:noProof/>
        </w:rPr>
        <w:drawing>
          <wp:anchor distT="0" distB="0" distL="114300" distR="114300" simplePos="0" relativeHeight="251529216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567055</wp:posOffset>
            </wp:positionV>
            <wp:extent cx="5497195" cy="2562225"/>
            <wp:effectExtent l="0" t="0" r="0" b="0"/>
            <wp:wrapSquare wrapText="bothSides"/>
            <wp:docPr id="3155" name="Obrázek 3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C5AA0" w:rsidRPr="009C5AA0">
        <w:t>Zatížení sněhem</w:t>
      </w:r>
      <w:bookmarkEnd w:id="5"/>
    </w:p>
    <w:p w:rsidR="0008435B" w:rsidRPr="0008435B" w:rsidRDefault="0008435B" w:rsidP="0008435B">
      <w:pPr>
        <w:rPr>
          <w:b/>
        </w:rPr>
      </w:pPr>
      <w:r w:rsidRPr="0008435B">
        <w:rPr>
          <w:b/>
          <w:noProof/>
          <w:sz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-3588</wp:posOffset>
            </wp:positionH>
            <wp:positionV relativeFrom="paragraph">
              <wp:posOffset>2919125</wp:posOffset>
            </wp:positionV>
            <wp:extent cx="5653405" cy="5050155"/>
            <wp:effectExtent l="0" t="0" r="0" b="0"/>
            <wp:wrapSquare wrapText="bothSides"/>
            <wp:docPr id="3161" name="Obrázek 3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405" cy="505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8435B">
        <w:rPr>
          <w:b/>
          <w:sz w:val="22"/>
        </w:rPr>
        <w:t>Sníh - návěj</w:t>
      </w:r>
    </w:p>
    <w:p w:rsidR="009C5AA0" w:rsidRDefault="009C5AA0" w:rsidP="00C94D6C">
      <w:pPr>
        <w:pStyle w:val="Nadpis2"/>
      </w:pPr>
      <w:bookmarkStart w:id="6" w:name="_Toc12277865"/>
      <w:r>
        <w:lastRenderedPageBreak/>
        <w:t>Zatížení větrem</w:t>
      </w:r>
      <w:bookmarkEnd w:id="6"/>
    </w:p>
    <w:p w:rsidR="004E65EE" w:rsidRDefault="00C87722" w:rsidP="004E65EE">
      <w:r w:rsidRPr="00C87722">
        <w:rPr>
          <w:noProof/>
        </w:rPr>
        <w:drawing>
          <wp:inline distT="0" distB="0" distL="0" distR="0">
            <wp:extent cx="4837090" cy="3243406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954" cy="325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722" w:rsidRDefault="00C87722" w:rsidP="007205DF">
      <w:pPr>
        <w:jc w:val="center"/>
      </w:pPr>
      <w:r w:rsidRPr="00C87722">
        <w:rPr>
          <w:noProof/>
        </w:rPr>
        <w:drawing>
          <wp:inline distT="0" distB="0" distL="0" distR="0">
            <wp:extent cx="4122097" cy="4625163"/>
            <wp:effectExtent l="0" t="0" r="0" b="0"/>
            <wp:docPr id="3136" name="Obrázek 3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536" cy="4630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D6C" w:rsidRDefault="00C94D6C" w:rsidP="007205DF">
      <w:pPr>
        <w:jc w:val="center"/>
      </w:pPr>
    </w:p>
    <w:p w:rsidR="00C94D6C" w:rsidRDefault="00C94D6C" w:rsidP="00C94D6C">
      <w:pPr>
        <w:pStyle w:val="Nadpis1"/>
      </w:pPr>
      <w:bookmarkStart w:id="7" w:name="_Toc12277866"/>
      <w:r>
        <w:lastRenderedPageBreak/>
        <w:t>Střešní vazník nad 3.NP</w:t>
      </w:r>
      <w:bookmarkEnd w:id="7"/>
    </w:p>
    <w:p w:rsidR="00C94D6C" w:rsidRDefault="00C94D6C" w:rsidP="00C94D6C">
      <w:pPr>
        <w:pStyle w:val="Nadpis2"/>
      </w:pPr>
      <w:bookmarkStart w:id="8" w:name="_Toc12277867"/>
      <w:r>
        <w:t>Geometrie</w:t>
      </w:r>
      <w:bookmarkEnd w:id="8"/>
    </w:p>
    <w:p w:rsidR="00C94D6C" w:rsidRDefault="00C94D6C" w:rsidP="00C94D6C">
      <w:pPr>
        <w:keepNext/>
        <w:ind w:firstLine="0"/>
      </w:pPr>
      <w:r>
        <w:rPr>
          <w:noProof/>
        </w:rPr>
        <w:drawing>
          <wp:inline distT="0" distB="0" distL="0" distR="0">
            <wp:extent cx="5831840" cy="2119630"/>
            <wp:effectExtent l="0" t="0" r="0" b="0"/>
            <wp:docPr id="3156" name="Obrázek 3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211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C94D6C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5</w:t>
      </w:r>
      <w:r w:rsidR="00BB59C7">
        <w:rPr>
          <w:noProof/>
        </w:rPr>
        <w:fldChar w:fldCharType="end"/>
      </w:r>
      <w:r>
        <w:t xml:space="preserve"> Umístění v půdoryse</w:t>
      </w:r>
    </w:p>
    <w:p w:rsidR="00C94D6C" w:rsidRDefault="00C94D6C" w:rsidP="00C94D6C">
      <w:pPr>
        <w:keepNext/>
        <w:jc w:val="center"/>
      </w:pPr>
      <w:r>
        <w:rPr>
          <w:noProof/>
        </w:rPr>
        <w:drawing>
          <wp:inline distT="0" distB="0" distL="0" distR="0">
            <wp:extent cx="4002657" cy="1871887"/>
            <wp:effectExtent l="0" t="0" r="0" b="0"/>
            <wp:docPr id="3157" name="Obrázek 3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0742" cy="188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C94D6C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6</w:t>
      </w:r>
      <w:r w:rsidR="00BB59C7">
        <w:rPr>
          <w:noProof/>
        </w:rPr>
        <w:fldChar w:fldCharType="end"/>
      </w:r>
      <w:r>
        <w:t xml:space="preserve"> Výpočetní model</w:t>
      </w:r>
    </w:p>
    <w:p w:rsidR="00C94D6C" w:rsidRDefault="00C94D6C" w:rsidP="00C94D6C">
      <w:pPr>
        <w:pStyle w:val="Nadpis2"/>
      </w:pPr>
      <w:bookmarkStart w:id="9" w:name="_Toc12277868"/>
      <w:r w:rsidRPr="00C94D6C">
        <w:rPr>
          <w:rFonts w:ascii="Times New Roman" w:hAnsi="Times New Roman" w:cs="Times New Roman"/>
          <w:noProof/>
          <w:sz w:val="12"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column">
              <wp:posOffset>3043196</wp:posOffset>
            </wp:positionH>
            <wp:positionV relativeFrom="paragraph">
              <wp:posOffset>684218</wp:posOffset>
            </wp:positionV>
            <wp:extent cx="2052955" cy="1828800"/>
            <wp:effectExtent l="0" t="0" r="0" b="0"/>
            <wp:wrapSquare wrapText="bothSides"/>
            <wp:docPr id="3175" name="Obrázek 3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59C7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4" type="#_x0000_t202" style="position:absolute;left:0;text-align:left;margin-left:222.65pt;margin-top:201.05pt;width:161.65pt;height:.05pt;z-index:251677184;mso-position-horizontal-relative:text;mso-position-vertical-relative:text" stroked="f">
            <v:textbox style="mso-fit-shape-to-text:t" inset="0,0,0,0">
              <w:txbxContent>
                <w:p w:rsidR="00F2647F" w:rsidRPr="00B74B99" w:rsidRDefault="00F2647F" w:rsidP="00C94D6C">
                  <w:pPr>
                    <w:pStyle w:val="Titulek"/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color w:val="auto"/>
                      <w:sz w:val="1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7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Dolní pás</w:t>
                  </w:r>
                </w:p>
              </w:txbxContent>
            </v:textbox>
            <w10:wrap type="square"/>
          </v:shape>
        </w:pict>
      </w:r>
      <w:r>
        <w:t>Průřezy</w:t>
      </w:r>
      <w:bookmarkEnd w:id="9"/>
    </w:p>
    <w:tbl>
      <w:tblPr>
        <w:tblW w:w="0" w:type="auto"/>
        <w:tblInd w:w="28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7"/>
        <w:gridCol w:w="1482"/>
      </w:tblGrid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t>dolní pás vazníku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2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  <w:proofErr w:type="spellEnd"/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60; 160; 80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76" name="Obrázek 3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1,9200e-02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1,6045e-02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8,8000e-01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4,0960e-05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46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5,1200e-04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6,2738e-04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1,32e+04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2,10e+04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1,7524e-05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0" w:type="auto"/>
            <w:gridSpan w:val="2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</w:p>
          <w:p w:rsid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</w:p>
          <w:p w:rsid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</w:p>
          <w:p w:rsid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</w:p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imes New Roman" w:hAnsi="Times New Roman" w:cs="Times New Roman"/>
                <w:noProof/>
                <w:sz w:val="12"/>
              </w:rPr>
              <w:lastRenderedPageBreak/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3129244</wp:posOffset>
                  </wp:positionH>
                  <wp:positionV relativeFrom="paragraph">
                    <wp:posOffset>65297</wp:posOffset>
                  </wp:positionV>
                  <wp:extent cx="2113472" cy="1883075"/>
                  <wp:effectExtent l="0" t="0" r="0" b="0"/>
                  <wp:wrapNone/>
                  <wp:docPr id="3173" name="Obrázek 3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472" cy="188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B59C7">
              <w:rPr>
                <w:noProof/>
              </w:rPr>
              <w:pict>
                <v:shape id="_x0000_s1095" type="#_x0000_t202" style="position:absolute;margin-left:234.85pt;margin-top:159.25pt;width:166.4pt;height:.05pt;z-index:251678208;mso-position-horizontal-relative:text;mso-position-vertical-relative:text" stroked="f">
                  <v:textbox style="mso-fit-shape-to-text:t" inset="0,0,0,0">
                    <w:txbxContent>
                      <w:p w:rsidR="00F2647F" w:rsidRPr="00282499" w:rsidRDefault="00F2647F" w:rsidP="00C94D6C">
                        <w:pPr>
                          <w:pStyle w:val="Titulek"/>
                          <w:jc w:val="center"/>
                          <w:rPr>
                            <w:rFonts w:ascii="Times New Roman" w:hAnsi="Times New Roman" w:cs="Times New Roman"/>
                            <w:noProof/>
                            <w:sz w:val="12"/>
                            <w:szCs w:val="24"/>
                          </w:rPr>
                        </w:pPr>
                        <w:r>
                          <w:t xml:space="preserve">Obrázek </w:t>
                        </w:r>
                        <w:r w:rsidR="00BB59C7">
                          <w:fldChar w:fldCharType="begin"/>
                        </w:r>
                        <w:r w:rsidR="00BB59C7">
                          <w:instrText xml:space="preserve"> SEQ Obrázek \* ARABIC </w:instrText>
                        </w:r>
                        <w:r w:rsidR="00BB59C7">
                          <w:fldChar w:fldCharType="separate"/>
                        </w:r>
                        <w:r w:rsidR="00BB59C7">
                          <w:rPr>
                            <w:noProof/>
                          </w:rPr>
                          <w:t>8</w:t>
                        </w:r>
                        <w:r w:rsidR="00BB59C7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Horní pás</w:t>
                        </w:r>
                      </w:p>
                    </w:txbxContent>
                  </v:textbox>
                </v:shape>
              </w:pict>
            </w:r>
            <w:r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t>horní pás vazníku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2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  <w:proofErr w:type="spellEnd"/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60; 160; 80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74" name="Obrázek 3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1,9200e-02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1,6045e-02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8,8000e-01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4,0960e-05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46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5,1200e-04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6,2738e-04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1,32e+04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2,10e+04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1,7524e-05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824ACF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imes New Roman" w:hAnsi="Times New Roman" w:cs="Times New Roman"/>
                <w:noProof/>
                <w:sz w:val="12"/>
              </w:rPr>
              <w:drawing>
                <wp:anchor distT="0" distB="0" distL="114300" distR="114300" simplePos="0" relativeHeight="251883520" behindDoc="0" locked="0" layoutInCell="1" allowOverlap="1">
                  <wp:simplePos x="0" y="0"/>
                  <wp:positionH relativeFrom="column">
                    <wp:posOffset>3595322</wp:posOffset>
                  </wp:positionH>
                  <wp:positionV relativeFrom="paragraph">
                    <wp:posOffset>40532</wp:posOffset>
                  </wp:positionV>
                  <wp:extent cx="1345565" cy="1889125"/>
                  <wp:effectExtent l="0" t="0" r="0" b="0"/>
                  <wp:wrapNone/>
                  <wp:docPr id="3171" name="Obrázek 3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188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B59C7">
              <w:rPr>
                <w:noProof/>
              </w:rPr>
              <w:pict>
                <v:shape id="_x0000_s1096" type="#_x0000_t202" style="position:absolute;margin-left:279.7pt;margin-top:157.8pt;width:105.95pt;height:.05pt;z-index:251679232;mso-position-horizontal-relative:text;mso-position-vertical-relative:text" stroked="f">
                  <v:textbox style="mso-fit-shape-to-text:t" inset="0,0,0,0">
                    <w:txbxContent>
                      <w:p w:rsidR="00F2647F" w:rsidRPr="003C0907" w:rsidRDefault="00F2647F" w:rsidP="00C94D6C">
                        <w:pPr>
                          <w:pStyle w:val="Titulek"/>
                          <w:rPr>
                            <w:rFonts w:ascii="Times New Roman" w:hAnsi="Times New Roman" w:cs="Times New Roman"/>
                            <w:noProof/>
                            <w:sz w:val="12"/>
                            <w:szCs w:val="24"/>
                          </w:rPr>
                        </w:pPr>
                        <w:r>
                          <w:t xml:space="preserve">Obrázek </w:t>
                        </w:r>
                        <w:r w:rsidR="00BB59C7">
                          <w:fldChar w:fldCharType="begin"/>
                        </w:r>
                        <w:r w:rsidR="00BB59C7">
                          <w:instrText xml:space="preserve"> SEQ Obrázek \* ARABIC </w:instrText>
                        </w:r>
                        <w:r w:rsidR="00BB59C7">
                          <w:fldChar w:fldCharType="separate"/>
                        </w:r>
                        <w:r w:rsidR="00BB59C7">
                          <w:rPr>
                            <w:noProof/>
                          </w:rPr>
                          <w:t>9</w:t>
                        </w:r>
                        <w:r w:rsidR="00BB59C7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Svislice</w:t>
                        </w:r>
                      </w:p>
                    </w:txbxContent>
                  </v:textbox>
                </v:shape>
              </w:pict>
            </w:r>
            <w:r w:rsidR="00C94D6C"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t>svislice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80; 140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72" name="Obrázek 3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1,1200e-02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9,3504e-03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4,4000e-01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1,8293e-05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2,6133e-04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3,2023e-04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6,72e+03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3,84e+03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1,5334e-05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imes New Roman" w:hAnsi="Times New Roman" w:cs="Times New Roman"/>
                <w:noProof/>
                <w:sz w:val="12"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3621393</wp:posOffset>
                  </wp:positionH>
                  <wp:positionV relativeFrom="paragraph">
                    <wp:posOffset>49194</wp:posOffset>
                  </wp:positionV>
                  <wp:extent cx="1345565" cy="2026920"/>
                  <wp:effectExtent l="0" t="0" r="0" b="0"/>
                  <wp:wrapNone/>
                  <wp:docPr id="3169" name="Obrázek 3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t>diagonála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80; 160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70" name="Obrázek 3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1,2800e-02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1,0690e-02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4,8000e-01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2,7307e-05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46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3,4133e-04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4,1825e-04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8,78e+03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4,39e+03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BB59C7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>
              <w:rPr>
                <w:noProof/>
              </w:rPr>
              <w:pict>
                <v:shape id="_x0000_s1097" type="#_x0000_t202" style="position:absolute;left:0;text-align:left;margin-left:159.3pt;margin-top:15.9pt;width:172.5pt;height:21.95pt;z-index:251680256;mso-position-horizontal-relative:text;mso-position-vertical-relative:text" stroked="f">
                  <v:textbox style="mso-fit-shape-to-text:t" inset="0,0,0,0">
                    <w:txbxContent>
                      <w:p w:rsidR="00F2647F" w:rsidRPr="00562FAC" w:rsidRDefault="00F2647F" w:rsidP="00C94D6C">
                        <w:pPr>
                          <w:pStyle w:val="Titulek"/>
                          <w:rPr>
                            <w:rFonts w:ascii="Times New Roman" w:hAnsi="Times New Roman" w:cs="Times New Roman"/>
                            <w:noProof/>
                            <w:sz w:val="12"/>
                            <w:szCs w:val="24"/>
                          </w:rPr>
                        </w:pPr>
                        <w:r>
                          <w:t xml:space="preserve">Obrázek </w:t>
                        </w:r>
                        <w:r w:rsidR="00BB59C7">
                          <w:fldChar w:fldCharType="begin"/>
                        </w:r>
                        <w:r w:rsidR="00BB59C7">
                          <w:instrText xml:space="preserve"> SEQ Obrázek \* ARABIC </w:instrText>
                        </w:r>
                        <w:r w:rsidR="00BB59C7">
                          <w:fldChar w:fldCharType="separate"/>
                        </w:r>
                        <w:r w:rsidR="00BB59C7">
                          <w:rPr>
                            <w:noProof/>
                          </w:rPr>
                          <w:t>10</w:t>
                        </w:r>
                        <w:r w:rsidR="00BB59C7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Diagonála</w:t>
                        </w:r>
                      </w:p>
                    </w:txbxContent>
                  </v:textbox>
                </v:shape>
              </w:pict>
            </w:r>
            <w:r w:rsidR="00C94D6C" w:rsidRPr="00C94D6C">
              <w:rPr>
                <w:rFonts w:ascii="Tahoma" w:hAnsi="Tahoma" w:cs="Tahoma"/>
                <w:color w:val="000000"/>
                <w:sz w:val="12"/>
                <w:szCs w:val="16"/>
              </w:rPr>
              <w:t>1,8701e-05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imes New Roman" w:hAnsi="Times New Roman" w:cs="Times New Roman"/>
                <w:noProof/>
                <w:sz w:val="12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3724491</wp:posOffset>
                  </wp:positionH>
                  <wp:positionV relativeFrom="paragraph">
                    <wp:posOffset>100019</wp:posOffset>
                  </wp:positionV>
                  <wp:extent cx="1181819" cy="2022868"/>
                  <wp:effectExtent l="0" t="0" r="0" b="0"/>
                  <wp:wrapNone/>
                  <wp:docPr id="3167" name="Obrázek 3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631" cy="2027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t>svislice střed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100; 260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68" name="Obrázek 3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2,6000e-02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2,1727e-02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7,2000e-01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50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1,4647e-04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75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1,1267e-03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1,3806e-03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2,90e+04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1,12e+04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6,5540e-05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BB59C7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>
              <w:rPr>
                <w:noProof/>
              </w:rPr>
              <w:pict>
                <v:shape id="_x0000_s1098" type="#_x0000_t202" style="position:absolute;left:0;text-align:left;margin-left:158.55pt;margin-top:14.6pt;width:180.65pt;height:21.95pt;z-index:251681280;mso-position-horizontal-relative:text;mso-position-vertical-relative:text" stroked="f">
                  <v:textbox style="mso-fit-shape-to-text:t" inset="0,0,0,0">
                    <w:txbxContent>
                      <w:p w:rsidR="00F2647F" w:rsidRPr="00FB1625" w:rsidRDefault="00F2647F" w:rsidP="00C94D6C">
                        <w:pPr>
                          <w:pStyle w:val="Titulek"/>
                          <w:rPr>
                            <w:rFonts w:ascii="Times New Roman" w:hAnsi="Times New Roman" w:cs="Times New Roman"/>
                            <w:noProof/>
                            <w:sz w:val="12"/>
                            <w:szCs w:val="24"/>
                          </w:rPr>
                        </w:pPr>
                        <w:r>
                          <w:t xml:space="preserve">Obrázek </w:t>
                        </w:r>
                        <w:r w:rsidR="00BB59C7">
                          <w:fldChar w:fldCharType="begin"/>
                        </w:r>
                        <w:r w:rsidR="00BB59C7">
                          <w:instrText xml:space="preserve"> SEQ Obrázek \* ARABIC </w:instrText>
                        </w:r>
                        <w:r w:rsidR="00BB59C7">
                          <w:fldChar w:fldCharType="separate"/>
                        </w:r>
                        <w:r w:rsidR="00BB59C7">
                          <w:rPr>
                            <w:noProof/>
                          </w:rPr>
                          <w:t>11</w:t>
                        </w:r>
                        <w:r w:rsidR="00BB59C7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Svislice střed</w:t>
                        </w:r>
                      </w:p>
                    </w:txbxContent>
                  </v:textbox>
                </v:shape>
              </w:pict>
            </w:r>
            <w:r w:rsidR="00C94D6C"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  <w:p w:rsid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lastRenderedPageBreak/>
              <w:t>svislice střed 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140; 300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66" name="Obrázek 3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4,2000e-02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3,5112e-02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8,8000e-01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70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3,1500e-04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87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2,1000e-03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2,5732e-03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5,40e+04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2,52e+04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1,9339e-04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  <w:tr w:rsidR="00C94D6C" w:rsidRPr="00C94D6C" w:rsidTr="00824ACF">
        <w:tc>
          <w:tcPr>
            <w:tcW w:w="39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</w:pPr>
            <w:r w:rsidRPr="00C94D6C">
              <w:rPr>
                <w:rFonts w:ascii="Tahoma" w:hAnsi="Tahoma" w:cs="Tahoma"/>
                <w:b/>
                <w:bCs/>
                <w:color w:val="FFFFFF"/>
                <w:sz w:val="12"/>
                <w:szCs w:val="16"/>
              </w:rPr>
              <w:t>diagonála 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OBDEL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Detailní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80; 240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Typ tvaru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Tlustostěnný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Materiál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C24 (EN 338)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Výroba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dřevo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Barva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noProof/>
                <w:color w:val="000000"/>
                <w:sz w:val="12"/>
                <w:szCs w:val="16"/>
              </w:rPr>
              <w:drawing>
                <wp:inline distT="0" distB="0" distL="0" distR="0">
                  <wp:extent cx="129540" cy="129540"/>
                  <wp:effectExtent l="0" t="0" r="0" b="0"/>
                  <wp:docPr id="3164" name="Obrázek 3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1,9200e-02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1,6055e-02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L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/m], A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2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/m]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6,4000e-01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c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Z.UCS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40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α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deg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0,00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9,2160e-05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69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el.z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7,6800e-04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W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3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9,4107e-04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1,98e+04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proofErr w:type="gram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.+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proofErr w:type="gram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pl.z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.-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Nm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6,59e+03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d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t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4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], </w:t>
            </w:r>
            <w:proofErr w:type="spellStart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I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w</w:t>
            </w:r>
            <w:proofErr w:type="spellEnd"/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perscript"/>
              </w:rPr>
              <w:t>6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3,2280e-05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y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[mm], β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  <w:vertAlign w:val="subscript"/>
              </w:rPr>
              <w:t>z</w:t>
            </w: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 xml:space="preserve"> [mm]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12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0</w:t>
            </w:r>
          </w:p>
        </w:tc>
      </w:tr>
      <w:tr w:rsidR="00C94D6C" w:rsidRPr="00C94D6C" w:rsidTr="00824ACF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2"/>
                <w:szCs w:val="16"/>
              </w:rPr>
            </w:pPr>
            <w:r w:rsidRPr="00C94D6C">
              <w:rPr>
                <w:rFonts w:ascii="Tahoma" w:hAnsi="Tahoma" w:cs="Tahoma"/>
                <w:color w:val="000000"/>
                <w:sz w:val="12"/>
                <w:szCs w:val="16"/>
              </w:rPr>
              <w:t>Obrázek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4D6C" w:rsidRPr="00C94D6C" w:rsidRDefault="00C94D6C" w:rsidP="00C94D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12"/>
              </w:rPr>
            </w:pPr>
          </w:p>
        </w:tc>
      </w:tr>
    </w:tbl>
    <w:p w:rsidR="00C94D6C" w:rsidRDefault="00824ACF" w:rsidP="00824ACF">
      <w:pPr>
        <w:ind w:firstLine="0"/>
      </w:pPr>
      <w:r w:rsidRPr="00C94D6C">
        <w:rPr>
          <w:rFonts w:ascii="Times New Roman" w:hAnsi="Times New Roman" w:cs="Times New Roman"/>
          <w:noProof/>
          <w:sz w:val="12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3914799</wp:posOffset>
            </wp:positionH>
            <wp:positionV relativeFrom="paragraph">
              <wp:posOffset>-2099382</wp:posOffset>
            </wp:positionV>
            <wp:extent cx="1137131" cy="2070340"/>
            <wp:effectExtent l="0" t="0" r="0" b="0"/>
            <wp:wrapTight wrapText="bothSides">
              <wp:wrapPolygon edited="0">
                <wp:start x="0" y="0"/>
                <wp:lineTo x="0" y="21467"/>
                <wp:lineTo x="21359" y="21467"/>
                <wp:lineTo x="21359" y="0"/>
                <wp:lineTo x="0" y="0"/>
              </wp:wrapPolygon>
            </wp:wrapTight>
            <wp:docPr id="3163" name="Obrázek 3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131" cy="207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59C7">
        <w:rPr>
          <w:noProof/>
        </w:rPr>
        <w:pict>
          <v:shape id="_x0000_s1100" type="#_x0000_t202" style="position:absolute;left:0;text-align:left;margin-left:302.25pt;margin-top:.15pt;width:156.05pt;height:21.95pt;z-index:251683328;mso-position-horizontal-relative:text;mso-position-vertical-relative:text" stroked="f">
            <v:textbox style="mso-fit-shape-to-text:t" inset="0,0,0,0">
              <w:txbxContent>
                <w:p w:rsidR="00F2647F" w:rsidRDefault="00F2647F" w:rsidP="00C94D6C">
                  <w:pPr>
                    <w:pStyle w:val="Titulek"/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12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Diagonála 2</w:t>
                  </w:r>
                </w:p>
              </w:txbxContent>
            </v:textbox>
          </v:shape>
        </w:pict>
      </w:r>
      <w:r w:rsidR="00C94D6C" w:rsidRPr="00C94D6C">
        <w:rPr>
          <w:rFonts w:ascii="Times New Roman" w:hAnsi="Times New Roman" w:cs="Times New Roman"/>
          <w:noProof/>
          <w:sz w:val="12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3862705</wp:posOffset>
            </wp:positionH>
            <wp:positionV relativeFrom="paragraph">
              <wp:posOffset>-4273550</wp:posOffset>
            </wp:positionV>
            <wp:extent cx="1276350" cy="1988820"/>
            <wp:effectExtent l="0" t="0" r="0" b="0"/>
            <wp:wrapTight wrapText="bothSides">
              <wp:wrapPolygon edited="0">
                <wp:start x="0" y="0"/>
                <wp:lineTo x="0" y="21310"/>
                <wp:lineTo x="21278" y="21310"/>
                <wp:lineTo x="21278" y="0"/>
                <wp:lineTo x="0" y="0"/>
              </wp:wrapPolygon>
            </wp:wrapTight>
            <wp:docPr id="3165" name="Obrázek 3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59C7">
        <w:rPr>
          <w:noProof/>
        </w:rPr>
        <w:pict>
          <v:shape id="_x0000_s1099" type="#_x0000_t202" style="position:absolute;left:0;text-align:left;margin-left:295.3pt;margin-top:-177.25pt;width:163pt;height:21.95pt;z-index:251682304;mso-position-horizontal-relative:text;mso-position-vertical-relative:text" stroked="f">
            <v:textbox style="mso-fit-shape-to-text:t" inset="0,0,0,0">
              <w:txbxContent>
                <w:p w:rsidR="00F2647F" w:rsidRPr="00822517" w:rsidRDefault="00F2647F" w:rsidP="00C94D6C">
                  <w:pPr>
                    <w:pStyle w:val="Titulek"/>
                    <w:rPr>
                      <w:rFonts w:ascii="Times New Roman" w:hAnsi="Times New Roman" w:cs="Times New Roman"/>
                      <w:noProof/>
                      <w:sz w:val="12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13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Svislice střed 2</w:t>
                  </w:r>
                </w:p>
              </w:txbxContent>
            </v:textbox>
          </v:shape>
        </w:pict>
      </w:r>
    </w:p>
    <w:p w:rsidR="00C94D6C" w:rsidRDefault="00175ABB" w:rsidP="00175ABB">
      <w:pPr>
        <w:pStyle w:val="Nadpis2"/>
      </w:pPr>
      <w:bookmarkStart w:id="10" w:name="_Toc12277869"/>
      <w:r>
        <w:t>Zatížení</w:t>
      </w:r>
      <w:bookmarkEnd w:id="10"/>
    </w:p>
    <w:p w:rsidR="00175ABB" w:rsidRDefault="00175ABB" w:rsidP="00175ABB">
      <w:pPr>
        <w:pStyle w:val="Nadpis3"/>
      </w:pPr>
      <w:bookmarkStart w:id="11" w:name="_Toc12277870"/>
      <w:r>
        <w:t>Zatěžovací stavy</w:t>
      </w:r>
      <w:bookmarkEnd w:id="11"/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5"/>
        <w:gridCol w:w="894"/>
        <w:gridCol w:w="1125"/>
        <w:gridCol w:w="1375"/>
        <w:gridCol w:w="475"/>
        <w:gridCol w:w="918"/>
        <w:gridCol w:w="1230"/>
      </w:tblGrid>
      <w:tr w:rsidR="009909B6" w:rsidRPr="00175ABB" w:rsidTr="009909B6">
        <w:trPr>
          <w:tblHeader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působení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Skupina zatížení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Směr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Působení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Řídicí </w:t>
            </w:r>
            <w:proofErr w:type="spellStart"/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</w:t>
            </w:r>
            <w:proofErr w:type="spellEnd"/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. stav</w:t>
            </w:r>
          </w:p>
        </w:tc>
      </w:tr>
      <w:tr w:rsidR="00175ABB" w:rsidRPr="00175ABB" w:rsidTr="009909B6">
        <w:trPr>
          <w:tblHeader/>
        </w:trPr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Spec</w:t>
            </w:r>
            <w:proofErr w:type="spellEnd"/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 zatížení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Vlastní tíha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-Z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Vlastní tíha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ZS2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gramStart"/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ost</w:t>
            </w:r>
            <w:proofErr w:type="gramEnd"/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  <w:proofErr w:type="gramStart"/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st.</w:t>
            </w:r>
            <w:proofErr w:type="gramEnd"/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Stálé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ZS3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kat.H</w:t>
            </w:r>
            <w:proofErr w:type="spellEnd"/>
            <w:proofErr w:type="gramEnd"/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SZ2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sníh plný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SZ3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ZS5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sníh L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SZ3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ZS6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sníh 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SZ3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ZS7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vítr 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ZS8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vítr 2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ZS9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vítr 3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ZS10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vítr 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  <w:tr w:rsidR="009909B6" w:rsidRPr="00175ABB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ZS11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vítr 5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Proměnné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SZ4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Krátkodobé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Žádný</w:t>
            </w:r>
          </w:p>
        </w:tc>
      </w:tr>
      <w:tr w:rsidR="00175ABB" w:rsidRPr="00175ABB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Standard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>Statické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175ABB" w:rsidRPr="00175ABB" w:rsidRDefault="00175ABB" w:rsidP="00175A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175AB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</w:tr>
    </w:tbl>
    <w:p w:rsidR="00175ABB" w:rsidRDefault="00175ABB" w:rsidP="00175ABB"/>
    <w:p w:rsidR="00824ACF" w:rsidRDefault="00BB59C7" w:rsidP="00175ABB">
      <w:pPr>
        <w:ind w:firstLine="0"/>
      </w:pPr>
      <w:r>
        <w:rPr>
          <w:noProof/>
        </w:rPr>
        <w:lastRenderedPageBreak/>
        <w:pict>
          <v:shape id="_x0000_s1104" type="#_x0000_t202" style="position:absolute;left:0;text-align:left;margin-left:241.4pt;margin-top:435.75pt;width:229.6pt;height:21.95pt;z-index:251687424" stroked="f">
            <v:textbox style="mso-fit-shape-to-text:t" inset="0,0,0,0">
              <w:txbxContent>
                <w:p w:rsidR="00F2647F" w:rsidRPr="005853AC" w:rsidRDefault="00F2647F" w:rsidP="009909B6">
                  <w:pPr>
                    <w:pStyle w:val="Titulek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14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ZS7 vítr 1</w:t>
                  </w:r>
                </w:p>
              </w:txbxContent>
            </v:textbox>
            <w10:wrap type="topAndBottom"/>
          </v:shape>
        </w:pict>
      </w:r>
      <w:r w:rsidR="009909B6">
        <w:rPr>
          <w:noProof/>
        </w:rPr>
        <w:drawing>
          <wp:anchor distT="0" distB="0" distL="114300" distR="114300" simplePos="0" relativeHeight="251955200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4097020</wp:posOffset>
            </wp:positionV>
            <wp:extent cx="2915920" cy="1293495"/>
            <wp:effectExtent l="0" t="0" r="0" b="0"/>
            <wp:wrapTopAndBottom/>
            <wp:docPr id="3184" name="Obrázek 3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92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03" type="#_x0000_t202" style="position:absolute;left:0;text-align:left;margin-left:4.6pt;margin-top:440pt;width:225.8pt;height:.05pt;z-index:251686400;mso-position-horizontal-relative:text;mso-position-vertical-relative:text" stroked="f">
            <v:textbox style="mso-fit-shape-to-text:t" inset="0,0,0,0">
              <w:txbxContent>
                <w:p w:rsidR="00F2647F" w:rsidRPr="008F214A" w:rsidRDefault="00F2647F" w:rsidP="00D31E0E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15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ZS4 Sníh plný</w:t>
                  </w:r>
                </w:p>
              </w:txbxContent>
            </v:textbox>
            <w10:wrap type="topAndBottom"/>
          </v:shape>
        </w:pict>
      </w:r>
      <w:r w:rsidR="00D31E0E">
        <w:rPr>
          <w:noProof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4036695</wp:posOffset>
            </wp:positionV>
            <wp:extent cx="2867660" cy="1494155"/>
            <wp:effectExtent l="0" t="0" r="0" b="0"/>
            <wp:wrapTopAndBottom/>
            <wp:docPr id="3183" name="Obrázek 3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1494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31E0E">
        <w:rPr>
          <w:noProof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2329180</wp:posOffset>
            </wp:positionV>
            <wp:extent cx="2889250" cy="1458595"/>
            <wp:effectExtent l="0" t="0" r="0" b="0"/>
            <wp:wrapTopAndBottom/>
            <wp:docPr id="3181" name="Obrázek 3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02" type="#_x0000_t202" style="position:absolute;left:0;text-align:left;margin-left:236.9pt;margin-top:294.85pt;width:207.8pt;height:.05pt;z-index:251685376;mso-position-horizontal-relative:text;mso-position-vertical-relative:text" stroked="f">
            <v:textbox style="mso-fit-shape-to-text:t" inset="0,0,0,0">
              <w:txbxContent>
                <w:p w:rsidR="00F2647F" w:rsidRPr="002558DE" w:rsidRDefault="00F2647F" w:rsidP="00D31E0E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16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ZS3 </w:t>
                  </w:r>
                  <w:proofErr w:type="spellStart"/>
                  <w:proofErr w:type="gramStart"/>
                  <w:r>
                    <w:t>kat.H</w:t>
                  </w:r>
                  <w:proofErr w:type="spellEnd"/>
                  <w:proofErr w:type="gramEnd"/>
                </w:p>
              </w:txbxContent>
            </v:textbox>
            <w10:wrap type="topAndBottom"/>
          </v:shape>
        </w:pict>
      </w:r>
      <w:r w:rsidR="00D31E0E">
        <w:rPr>
          <w:noProof/>
        </w:rPr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3008630</wp:posOffset>
            </wp:positionH>
            <wp:positionV relativeFrom="paragraph">
              <wp:posOffset>2333625</wp:posOffset>
            </wp:positionV>
            <wp:extent cx="2639060" cy="1353820"/>
            <wp:effectExtent l="0" t="0" r="0" b="0"/>
            <wp:wrapTopAndBottom/>
            <wp:docPr id="3182" name="Obrázek 3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01" type="#_x0000_t202" style="position:absolute;left:0;text-align:left;margin-left:-.15pt;margin-top:302.8pt;width:226.4pt;height:.05pt;z-index:251684352;mso-position-horizontal-relative:text;mso-position-vertical-relative:text" stroked="f">
            <v:textbox style="mso-fit-shape-to-text:t" inset="0,0,0,0">
              <w:txbxContent>
                <w:p w:rsidR="00F2647F" w:rsidRPr="00D34B79" w:rsidRDefault="00F2647F" w:rsidP="00D31E0E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17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ZS2 ostatní stálé</w:t>
                  </w:r>
                </w:p>
              </w:txbxContent>
            </v:textbox>
            <w10:wrap type="topAndBottom"/>
          </v:shape>
        </w:pict>
      </w:r>
      <w:r w:rsidR="00175ABB" w:rsidRPr="00175ABB">
        <w:rPr>
          <w:noProof/>
        </w:rPr>
        <w:drawing>
          <wp:inline distT="0" distB="0" distL="0" distR="0">
            <wp:extent cx="5831840" cy="2084699"/>
            <wp:effectExtent l="0" t="0" r="0" b="0"/>
            <wp:docPr id="3177" name="Obrázek 3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840" cy="2084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D6C" w:rsidRDefault="009909B6" w:rsidP="009909B6">
      <w:pPr>
        <w:pStyle w:val="Nadpis3"/>
      </w:pPr>
      <w:bookmarkStart w:id="12" w:name="_Toc12277871"/>
      <w:r>
        <w:t>Kombinace zatížení</w:t>
      </w:r>
      <w:bookmarkEnd w:id="12"/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66"/>
        <w:gridCol w:w="492"/>
        <w:gridCol w:w="2204"/>
        <w:gridCol w:w="1393"/>
        <w:gridCol w:w="493"/>
      </w:tblGrid>
      <w:tr w:rsidR="009909B6" w:rsidRPr="009909B6" w:rsidTr="009909B6">
        <w:trPr>
          <w:tblHeader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Popis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Zatěžovací stavy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Souč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.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EN-MSÚ (STR/GEO) Soubor B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ZS2 - </w:t>
            </w:r>
            <w:proofErr w:type="gram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ost</w:t>
            </w:r>
            <w:proofErr w:type="gram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  <w:proofErr w:type="gram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st.</w:t>
            </w:r>
            <w:proofErr w:type="gramEnd"/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ZS3 - </w:t>
            </w:r>
            <w:proofErr w:type="spellStart"/>
            <w:proofErr w:type="gram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kat.H</w:t>
            </w:r>
            <w:proofErr w:type="spellEnd"/>
            <w:proofErr w:type="gramEnd"/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ZS4 - sníh plný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ZS5 - sníh 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ZS6 - sníh P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ZS7 - vítr 1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ZS8 - vítr 2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ZS9 - vítr 3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ZS10 - vítr 4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ZS11 - vítr 5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EN-MSP charakteristická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ZS1 - Vlastní tíha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ZS2 - </w:t>
            </w:r>
            <w:proofErr w:type="gram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ost</w:t>
            </w:r>
            <w:proofErr w:type="gram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.</w:t>
            </w:r>
            <w:proofErr w:type="gram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st.</w:t>
            </w:r>
            <w:proofErr w:type="gramEnd"/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ZS3 - </w:t>
            </w:r>
            <w:proofErr w:type="spellStart"/>
            <w:proofErr w:type="gram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kat.H</w:t>
            </w:r>
            <w:proofErr w:type="spellEnd"/>
            <w:proofErr w:type="gramEnd"/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ZS4 - sníh plný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ZS5 - sníh L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ZS6 - sníh P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ZS7 - vítr 1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ZS8 - vítr 2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ZS9 - vítr 3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ZS10 - vítr 4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  <w:tr w:rsidR="009909B6" w:rsidRPr="009909B6" w:rsidTr="009909B6"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ZS11 - vítr 5</w:t>
            </w:r>
          </w:p>
        </w:tc>
        <w:tc>
          <w:tcPr>
            <w:tcW w:w="0" w:type="auto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1,00</w:t>
            </w:r>
          </w:p>
        </w:tc>
      </w:tr>
    </w:tbl>
    <w:p w:rsidR="009909B6" w:rsidRDefault="009909B6" w:rsidP="009909B6"/>
    <w:p w:rsidR="00C94D6C" w:rsidRDefault="00383076" w:rsidP="009909B6">
      <w:pPr>
        <w:pStyle w:val="Nadpis2"/>
      </w:pPr>
      <w:bookmarkStart w:id="13" w:name="_Toc12277872"/>
      <w:r>
        <w:t>Horní pás I</w:t>
      </w:r>
      <w:bookmarkEnd w:id="13"/>
    </w:p>
    <w:p w:rsidR="00383076" w:rsidRDefault="00383076" w:rsidP="00383076">
      <w:pPr>
        <w:keepNext/>
        <w:jc w:val="center"/>
      </w:pPr>
      <w:r>
        <w:rPr>
          <w:noProof/>
        </w:rPr>
        <w:drawing>
          <wp:inline distT="0" distB="0" distL="0" distR="0">
            <wp:extent cx="4002657" cy="1307488"/>
            <wp:effectExtent l="0" t="0" r="0" b="0"/>
            <wp:docPr id="3185" name="Obrázek 3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22006" cy="131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076" w:rsidRDefault="00383076" w:rsidP="00383076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18</w:t>
      </w:r>
      <w:r w:rsidR="00BB59C7">
        <w:rPr>
          <w:noProof/>
        </w:rPr>
        <w:fldChar w:fldCharType="end"/>
      </w:r>
      <w:r>
        <w:t xml:space="preserve"> Geometrie</w:t>
      </w:r>
    </w:p>
    <w:p w:rsidR="00383076" w:rsidRDefault="00383076" w:rsidP="00383076">
      <w:pPr>
        <w:pStyle w:val="Nadpis3"/>
      </w:pPr>
      <w:bookmarkStart w:id="14" w:name="_Toc12277873"/>
      <w:r>
        <w:t>Vnitřní síly</w:t>
      </w:r>
      <w:bookmarkEnd w:id="14"/>
    </w:p>
    <w:p w:rsidR="009909B6" w:rsidRDefault="009909B6" w:rsidP="009909B6">
      <w:pPr>
        <w:pStyle w:val="Nadpis4"/>
      </w:pPr>
      <w:r>
        <w:t>Návrhové hodnoty</w:t>
      </w:r>
    </w:p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909B6">
        <w:rPr>
          <w:rFonts w:ascii="Tahoma" w:hAnsi="Tahoma" w:cs="Tahoma"/>
          <w:color w:val="000000"/>
          <w:sz w:val="16"/>
          <w:szCs w:val="16"/>
        </w:rPr>
        <w:t>Lineární výpočet</w:t>
      </w:r>
    </w:p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909B6">
        <w:rPr>
          <w:rFonts w:ascii="Tahoma" w:hAnsi="Tahoma" w:cs="Tahoma"/>
          <w:color w:val="000000"/>
          <w:sz w:val="16"/>
          <w:szCs w:val="16"/>
        </w:rPr>
        <w:t>Kombinace: MSÚ-Sada B (auto)</w:t>
      </w:r>
    </w:p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909B6">
        <w:rPr>
          <w:rFonts w:ascii="Tahoma" w:hAnsi="Tahoma" w:cs="Tahoma"/>
          <w:color w:val="000000"/>
          <w:sz w:val="16"/>
          <w:szCs w:val="16"/>
        </w:rPr>
        <w:t>Extrém 1D: Globální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74"/>
        <w:gridCol w:w="753"/>
        <w:gridCol w:w="1614"/>
        <w:gridCol w:w="1806"/>
        <w:gridCol w:w="774"/>
        <w:gridCol w:w="580"/>
        <w:gridCol w:w="652"/>
        <w:gridCol w:w="763"/>
        <w:gridCol w:w="762"/>
        <w:gridCol w:w="762"/>
      </w:tblGrid>
      <w:tr w:rsidR="009909B6" w:rsidRPr="009909B6" w:rsidTr="009909B6">
        <w:trPr>
          <w:tblHeader/>
        </w:trPr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6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70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7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9909B6" w:rsidRPr="009909B6" w:rsidTr="009909B6"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B58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0,518+</w:t>
            </w:r>
          </w:p>
        </w:tc>
        <w:tc>
          <w:tcPr>
            <w:tcW w:w="6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0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-64,19</w:t>
            </w:r>
          </w:p>
        </w:tc>
        <w:tc>
          <w:tcPr>
            <w:tcW w:w="37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0,71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9909B6" w:rsidRPr="009909B6" w:rsidTr="009909B6"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B107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0,518</w:t>
            </w:r>
          </w:p>
        </w:tc>
        <w:tc>
          <w:tcPr>
            <w:tcW w:w="6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0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0,94</w:t>
            </w:r>
          </w:p>
        </w:tc>
        <w:tc>
          <w:tcPr>
            <w:tcW w:w="37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-3,55</w:t>
            </w:r>
          </w:p>
        </w:tc>
        <w:tc>
          <w:tcPr>
            <w:tcW w:w="4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-1,83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9909B6" w:rsidRPr="009909B6" w:rsidTr="009909B6"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B59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1,036</w:t>
            </w:r>
          </w:p>
        </w:tc>
        <w:tc>
          <w:tcPr>
            <w:tcW w:w="6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0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-60,84</w:t>
            </w:r>
          </w:p>
        </w:tc>
        <w:tc>
          <w:tcPr>
            <w:tcW w:w="37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4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0,95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  <w:tr w:rsidR="009909B6" w:rsidRPr="009909B6" w:rsidTr="009909B6"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B57</w:t>
            </w:r>
          </w:p>
        </w:tc>
        <w:tc>
          <w:tcPr>
            <w:tcW w:w="4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6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0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4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-31,13</w:t>
            </w:r>
          </w:p>
        </w:tc>
        <w:tc>
          <w:tcPr>
            <w:tcW w:w="37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6,37</w:t>
            </w:r>
          </w:p>
        </w:tc>
        <w:tc>
          <w:tcPr>
            <w:tcW w:w="46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-1,83</w:t>
            </w:r>
          </w:p>
        </w:tc>
        <w:tc>
          <w:tcPr>
            <w:tcW w:w="46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</w:tbl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63"/>
        <w:gridCol w:w="3654"/>
      </w:tblGrid>
      <w:tr w:rsidR="009909B6" w:rsidRPr="009909B6" w:rsidTr="009909B6">
        <w:trPr>
          <w:tblHeader/>
        </w:trPr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Klíč kombinace</w:t>
            </w:r>
          </w:p>
        </w:tc>
      </w:tr>
      <w:tr w:rsidR="009909B6" w:rsidRPr="009909B6" w:rsidTr="009909B6"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1.35*ZS1 + 1.35*ZS2 + 1.50*ZS4 + 0.90*ZS9</w:t>
            </w:r>
          </w:p>
        </w:tc>
      </w:tr>
    </w:tbl>
    <w:p w:rsidR="009909B6" w:rsidRPr="009909B6" w:rsidRDefault="00BB59C7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pict>
          <v:shape id="_x0000_s1105" type="#_x0000_t202" style="position:absolute;margin-left:27.6pt;margin-top:154.25pt;width:365.4pt;height:.05pt;z-index:251688448;mso-position-horizontal-relative:text;mso-position-vertical-relative:text" stroked="f">
            <v:textbox style="mso-fit-shape-to-text:t" inset="0,0,0,0">
              <w:txbxContent>
                <w:p w:rsidR="00F2647F" w:rsidRPr="00B333BA" w:rsidRDefault="00F2647F" w:rsidP="009909B6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19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Návrhové normálové síly</w:t>
                  </w:r>
                </w:p>
              </w:txbxContent>
            </v:textbox>
            <w10:wrap type="topAndBottom"/>
          </v:shape>
        </w:pict>
      </w:r>
      <w:r w:rsidR="009909B6">
        <w:rPr>
          <w:noProof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350928</wp:posOffset>
            </wp:positionH>
            <wp:positionV relativeFrom="paragraph">
              <wp:posOffset>202781</wp:posOffset>
            </wp:positionV>
            <wp:extent cx="4641012" cy="1699447"/>
            <wp:effectExtent l="0" t="0" r="0" b="0"/>
            <wp:wrapTopAndBottom/>
            <wp:docPr id="3186" name="Obrázek 3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1012" cy="1699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09B6" w:rsidRDefault="009909B6" w:rsidP="009909B6">
      <w:pPr>
        <w:pStyle w:val="Nadpis4"/>
        <w:numPr>
          <w:ilvl w:val="0"/>
          <w:numId w:val="0"/>
        </w:numPr>
        <w:ind w:left="1276"/>
      </w:pPr>
    </w:p>
    <w:p w:rsidR="009909B6" w:rsidRPr="009909B6" w:rsidRDefault="009909B6" w:rsidP="009909B6"/>
    <w:p w:rsidR="00C94D6C" w:rsidRDefault="009909B6" w:rsidP="009909B6">
      <w:pPr>
        <w:pStyle w:val="Nadpis4"/>
      </w:pPr>
      <w:r>
        <w:lastRenderedPageBreak/>
        <w:t>Charakteristické hodnoty</w:t>
      </w:r>
    </w:p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909B6">
        <w:rPr>
          <w:rFonts w:ascii="Tahoma" w:hAnsi="Tahoma" w:cs="Tahoma"/>
          <w:color w:val="000000"/>
          <w:sz w:val="16"/>
          <w:szCs w:val="16"/>
        </w:rPr>
        <w:t>Lineární výpočet</w:t>
      </w:r>
    </w:p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909B6">
        <w:rPr>
          <w:rFonts w:ascii="Tahoma" w:hAnsi="Tahoma" w:cs="Tahoma"/>
          <w:color w:val="000000"/>
          <w:sz w:val="16"/>
          <w:szCs w:val="16"/>
        </w:rPr>
        <w:t xml:space="preserve">Kombinace: MSP- </w:t>
      </w:r>
      <w:proofErr w:type="spellStart"/>
      <w:r w:rsidRPr="009909B6">
        <w:rPr>
          <w:rFonts w:ascii="Tahoma" w:hAnsi="Tahoma" w:cs="Tahoma"/>
          <w:color w:val="000000"/>
          <w:sz w:val="16"/>
          <w:szCs w:val="16"/>
        </w:rPr>
        <w:t>Char</w:t>
      </w:r>
      <w:proofErr w:type="spellEnd"/>
      <w:r w:rsidRPr="009909B6">
        <w:rPr>
          <w:rFonts w:ascii="Tahoma" w:hAnsi="Tahoma" w:cs="Tahoma"/>
          <w:color w:val="000000"/>
          <w:sz w:val="16"/>
          <w:szCs w:val="16"/>
        </w:rPr>
        <w:t xml:space="preserve"> (auto)</w:t>
      </w:r>
    </w:p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740"/>
        <w:gridCol w:w="973"/>
        <w:gridCol w:w="1130"/>
        <w:gridCol w:w="758"/>
        <w:gridCol w:w="590"/>
        <w:gridCol w:w="653"/>
        <w:gridCol w:w="747"/>
        <w:gridCol w:w="748"/>
        <w:gridCol w:w="747"/>
      </w:tblGrid>
      <w:tr w:rsidR="009909B6" w:rsidRPr="009909B6" w:rsidTr="009909B6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6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9909B6" w:rsidRPr="009909B6" w:rsidTr="009909B6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B58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0,518+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(auto)/1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-44,27</w:t>
            </w:r>
          </w:p>
        </w:tc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0,49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9909B6" w:rsidRPr="009909B6" w:rsidTr="009909B6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B107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0,518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(auto)/1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0,66</w:t>
            </w:r>
          </w:p>
        </w:tc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-2,47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-1,27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9909B6" w:rsidRPr="009909B6" w:rsidTr="009909B6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B59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1,036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(auto)/1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-41,96</w:t>
            </w:r>
          </w:p>
        </w:tc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0,66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  <w:tr w:rsidR="009909B6" w:rsidRPr="009909B6" w:rsidTr="009909B6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B57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(auto)/1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vaz I horní pás - OBDEL</w:t>
            </w:r>
          </w:p>
        </w:tc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-21,47</w:t>
            </w:r>
          </w:p>
        </w:tc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4,41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-1,27</w:t>
            </w:r>
          </w:p>
        </w:tc>
        <w:tc>
          <w:tcPr>
            <w:tcW w:w="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909B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</w:tbl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30"/>
        <w:gridCol w:w="2431"/>
      </w:tblGrid>
      <w:tr w:rsidR="009909B6" w:rsidRPr="009909B6" w:rsidTr="009909B6">
        <w:trPr>
          <w:tblHeader/>
        </w:trPr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909B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Klíč kombinace</w:t>
            </w:r>
          </w:p>
        </w:tc>
      </w:tr>
      <w:tr w:rsidR="009909B6" w:rsidRPr="009909B6" w:rsidTr="009909B6"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(auto)/1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909B6" w:rsidRPr="009909B6" w:rsidRDefault="009909B6" w:rsidP="009909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909B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ZS1 + ZS2 + ZS4 + 0.60*ZS9</w:t>
            </w:r>
          </w:p>
        </w:tc>
      </w:tr>
    </w:tbl>
    <w:p w:rsidR="009909B6" w:rsidRPr="009909B6" w:rsidRDefault="009909B6" w:rsidP="009909B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C94D6C" w:rsidRDefault="00C94D6C" w:rsidP="009909B6"/>
    <w:p w:rsidR="00C94D6C" w:rsidRDefault="009909B6" w:rsidP="00383076">
      <w:pPr>
        <w:pStyle w:val="Nadpis3"/>
      </w:pPr>
      <w:bookmarkStart w:id="15" w:name="_Toc12277874"/>
      <w:r>
        <w:t>Posudek</w:t>
      </w:r>
      <w:bookmarkEnd w:id="15"/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4"/>
          <w:szCs w:val="4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 xml:space="preserve">Lineární výpočet, </w:t>
      </w:r>
      <w:proofErr w:type="gramStart"/>
      <w:r w:rsidRPr="00383076">
        <w:rPr>
          <w:rFonts w:ascii="Tahoma" w:hAnsi="Tahoma" w:cs="Tahoma"/>
          <w:color w:val="000000"/>
          <w:sz w:val="16"/>
          <w:szCs w:val="16"/>
        </w:rPr>
        <w:t>Extrém : Globální</w:t>
      </w:r>
      <w:proofErr w:type="gramEnd"/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383076">
        <w:rPr>
          <w:rFonts w:ascii="Tahoma" w:hAnsi="Tahoma" w:cs="Tahoma"/>
          <w:color w:val="000000"/>
          <w:sz w:val="16"/>
          <w:szCs w:val="16"/>
        </w:rPr>
        <w:t>Kombinace : MSÚ-Sada</w:t>
      </w:r>
      <w:proofErr w:type="gramEnd"/>
      <w:r w:rsidRPr="00383076">
        <w:rPr>
          <w:rFonts w:ascii="Tahoma" w:hAnsi="Tahoma" w:cs="Tahoma"/>
          <w:color w:val="000000"/>
          <w:sz w:val="16"/>
          <w:szCs w:val="16"/>
        </w:rPr>
        <w:t xml:space="preserve"> B (auto)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EN 1995-1-1 posudek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54"/>
        <w:gridCol w:w="28"/>
        <w:gridCol w:w="768"/>
        <w:gridCol w:w="95"/>
        <w:gridCol w:w="424"/>
        <w:gridCol w:w="1143"/>
        <w:gridCol w:w="42"/>
        <w:gridCol w:w="489"/>
        <w:gridCol w:w="292"/>
        <w:gridCol w:w="543"/>
        <w:gridCol w:w="1801"/>
        <w:gridCol w:w="700"/>
      </w:tblGrid>
      <w:tr w:rsidR="00383076" w:rsidRPr="00383076" w:rsidTr="00383076">
        <w:tc>
          <w:tcPr>
            <w:tcW w:w="1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Nosník B62</w:t>
            </w:r>
          </w:p>
        </w:tc>
        <w:tc>
          <w:tcPr>
            <w:tcW w:w="8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1,036 m</w:t>
            </w:r>
          </w:p>
        </w:tc>
        <w:tc>
          <w:tcPr>
            <w:tcW w:w="16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vaz I horní pás - OBDEL (60; 200)</w:t>
            </w:r>
          </w:p>
        </w:tc>
        <w:tc>
          <w:tcPr>
            <w:tcW w:w="132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0,77 -</w:t>
            </w:r>
          </w:p>
        </w:tc>
      </w:tr>
      <w:tr w:rsidR="00383076" w:rsidRPr="00383076" w:rsidTr="00383076">
        <w:trPr>
          <w:gridAfter w:val="3"/>
          <w:wAfter w:w="3044" w:type="dxa"/>
          <w:tblHeader/>
        </w:trPr>
        <w:tc>
          <w:tcPr>
            <w:tcW w:w="443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Klíč kombinace</w:t>
            </w:r>
          </w:p>
        </w:tc>
      </w:tr>
      <w:tr w:rsidR="00383076" w:rsidRPr="00383076" w:rsidTr="00383076">
        <w:trPr>
          <w:gridAfter w:val="3"/>
          <w:wAfter w:w="3044" w:type="dxa"/>
        </w:trPr>
        <w:tc>
          <w:tcPr>
            <w:tcW w:w="443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MSÚ-Sada B (auto) / 1.35*ZS1 + 1.35*ZS2 + 1.50*ZS4 + 0.90*ZS9 </w:t>
            </w:r>
          </w:p>
        </w:tc>
      </w:tr>
      <w:tr w:rsidR="00383076" w:rsidRPr="00383076" w:rsidTr="00383076">
        <w:trPr>
          <w:gridAfter w:val="4"/>
          <w:wAfter w:w="3336" w:type="dxa"/>
          <w:tblHeader/>
        </w:trPr>
        <w:tc>
          <w:tcPr>
            <w:tcW w:w="414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Základní data</w:t>
            </w:r>
          </w:p>
        </w:tc>
      </w:tr>
      <w:tr w:rsidR="00383076" w:rsidRPr="00383076" w:rsidTr="00383076">
        <w:trPr>
          <w:gridAfter w:val="4"/>
          <w:wAfter w:w="3336" w:type="dxa"/>
        </w:trPr>
        <w:tc>
          <w:tcPr>
            <w:tcW w:w="361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Dílčí součinitel spolehlivosti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γM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for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rostlé dřevo </w:t>
            </w:r>
          </w:p>
        </w:tc>
        <w:tc>
          <w:tcPr>
            <w:tcW w:w="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1,30 </w:t>
            </w:r>
          </w:p>
        </w:tc>
      </w:tr>
      <w:tr w:rsidR="00383076" w:rsidRPr="00383076" w:rsidTr="00383076">
        <w:trPr>
          <w:gridAfter w:val="7"/>
          <w:wAfter w:w="5010" w:type="dxa"/>
          <w:tblHeader/>
        </w:trPr>
        <w:tc>
          <w:tcPr>
            <w:tcW w:w="246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Údaje o materiálu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Ohyb (</w:t>
            </w:r>
            <w:proofErr w:type="spellStart"/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fm,k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)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22,0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Tah (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ft,0,k)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13,0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Tah (ft,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90,k)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0,4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Tlak (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fc,0,k)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20,0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Tlak (fc,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90,k)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2,4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Smyk (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fv,k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3,8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rPr>
          <w:gridAfter w:val="7"/>
          <w:wAfter w:w="5010" w:type="dxa"/>
        </w:trPr>
        <w:tc>
          <w:tcPr>
            <w:tcW w:w="11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Typ dřeva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Celistvý </w:t>
            </w:r>
          </w:p>
        </w:tc>
        <w:tc>
          <w:tcPr>
            <w:tcW w:w="5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 xml:space="preserve">Kritický posudek je v místě </w:t>
      </w: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0,000</w:t>
      </w:r>
      <w:r w:rsidRPr="00383076">
        <w:rPr>
          <w:rFonts w:ascii="Tahoma" w:hAnsi="Tahoma" w:cs="Tahoma"/>
          <w:color w:val="000000"/>
          <w:sz w:val="16"/>
          <w:szCs w:val="16"/>
        </w:rPr>
        <w:t xml:space="preserve"> m.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7"/>
        <w:gridCol w:w="680"/>
        <w:gridCol w:w="543"/>
      </w:tblGrid>
      <w:tr w:rsidR="00383076" w:rsidRPr="00383076" w:rsidTr="00383076">
        <w:trPr>
          <w:tblHeader/>
        </w:trPr>
        <w:tc>
          <w:tcPr>
            <w:tcW w:w="188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Vnitřní síly</w:t>
            </w:r>
          </w:p>
        </w:tc>
      </w:tr>
      <w:tr w:rsidR="00383076" w:rsidRPr="00383076" w:rsidTr="0038307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NEd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-23,27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Vy,Ed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Vz,Ed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-0,74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TEd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My,Ed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0,80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Mz,Ed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95"/>
        <w:gridCol w:w="1044"/>
      </w:tblGrid>
      <w:tr w:rsidR="00383076" w:rsidRPr="00383076" w:rsidTr="00383076">
        <w:trPr>
          <w:tblHeader/>
        </w:trPr>
        <w:tc>
          <w:tcPr>
            <w:tcW w:w="32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Součinitel modifikace</w:t>
            </w:r>
          </w:p>
        </w:tc>
      </w:tr>
      <w:tr w:rsidR="00383076" w:rsidRPr="00383076" w:rsidTr="00383076">
        <w:tc>
          <w:tcPr>
            <w:tcW w:w="2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Třída vlhkosti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 </w:t>
            </w:r>
          </w:p>
        </w:tc>
      </w:tr>
      <w:tr w:rsidR="00383076" w:rsidRPr="00383076" w:rsidTr="00383076">
        <w:tc>
          <w:tcPr>
            <w:tcW w:w="2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Doba trvání zatížení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Krátkodobé </w:t>
            </w:r>
          </w:p>
        </w:tc>
      </w:tr>
      <w:tr w:rsidR="00383076" w:rsidRPr="00383076" w:rsidTr="00383076">
        <w:tc>
          <w:tcPr>
            <w:tcW w:w="2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Součinitel modifikace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kmod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0,90 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 xml:space="preserve"> ..:: POSUDEK </w:t>
      </w:r>
      <w:proofErr w:type="gramStart"/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ŘEZU ::..</w:t>
      </w:r>
      <w:proofErr w:type="gramEnd"/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 xml:space="preserve"> 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Tlak rovnoběžně s vlákny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6.1.4 a rovnice (6.2)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2"/>
        <w:gridCol w:w="531"/>
        <w:gridCol w:w="519"/>
      </w:tblGrid>
      <w:tr w:rsidR="00383076" w:rsidRPr="00383076" w:rsidTr="0038307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σ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c,0,d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1,9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fc,0,d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13,8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lastRenderedPageBreak/>
              <w:t>Jedn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posudek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0,14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Tlak kolmo na vlákna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6.1.5 a rovnice (6.3)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41"/>
        <w:gridCol w:w="850"/>
        <w:gridCol w:w="553"/>
      </w:tblGrid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Fc,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90,d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1,49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l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100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lef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160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b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60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Aef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9600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mm</w:t>
            </w:r>
            <w:r w:rsidRPr="00383076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σ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c,90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,d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0,2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Podporové podmínky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Diskrétní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h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200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kc,90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1,50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fc,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90,d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1,7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Jedn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posudek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0,06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Ohyb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6.1.6 a rovnice (6.11), (6.12)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0"/>
        <w:gridCol w:w="531"/>
        <w:gridCol w:w="520"/>
      </w:tblGrid>
      <w:tr w:rsidR="00383076" w:rsidRPr="00383076" w:rsidTr="0038307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σ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m,y,d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2,0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kh,y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1,00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fm,y,d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15,2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km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0,70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(6.11) = 0,13 + 0,00 = 0,13 -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(6.12) = 0,09 + 0,00 = 0,09 -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Smyk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6.1.7 a rovnice (6.13)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94"/>
        <w:gridCol w:w="532"/>
        <w:gridCol w:w="519"/>
      </w:tblGrid>
      <w:tr w:rsidR="00383076" w:rsidRPr="00383076" w:rsidTr="0038307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kcr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0,67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τ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z,d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0,1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fv,d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2,6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Jednotkový posudek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τz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0,05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Kombinovaný ohyb a osový tlak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6.2.4 a rovnice (6.19), (6.20)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"/>
        <w:gridCol w:w="532"/>
        <w:gridCol w:w="519"/>
      </w:tblGrid>
      <w:tr w:rsidR="00383076" w:rsidRPr="00383076" w:rsidTr="00383076"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fc,0,d</w:t>
            </w:r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13,8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fm,y,d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15,2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km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0,70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(6.19) = 0,02 + 0,13 + 0,00 = 0,15 -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(6.20) = 0,02 + 0,09 + 0,00 = 0,11 -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color w:val="000000"/>
          <w:szCs w:val="16"/>
        </w:rPr>
      </w:pPr>
      <w:r w:rsidRPr="00383076">
        <w:rPr>
          <w:rFonts w:ascii="Tahoma" w:hAnsi="Tahoma" w:cs="Tahoma"/>
          <w:b/>
          <w:color w:val="000000"/>
          <w:szCs w:val="16"/>
        </w:rPr>
        <w:t>Prvek splňuje podmínky posudku průřezu.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22"/>
          <w:szCs w:val="16"/>
        </w:rPr>
        <w:t xml:space="preserve">..:: POSUDEK </w:t>
      </w:r>
      <w:proofErr w:type="gramStart"/>
      <w:r w:rsidRPr="00383076">
        <w:rPr>
          <w:rFonts w:ascii="Tahoma" w:hAnsi="Tahoma" w:cs="Tahoma"/>
          <w:b/>
          <w:bCs/>
          <w:color w:val="000000"/>
          <w:sz w:val="22"/>
          <w:szCs w:val="16"/>
        </w:rPr>
        <w:t>STABILITY ::..</w:t>
      </w:r>
      <w:proofErr w:type="gramEnd"/>
      <w:r w:rsidRPr="00383076">
        <w:rPr>
          <w:rFonts w:ascii="Tahoma" w:hAnsi="Tahoma" w:cs="Tahoma"/>
          <w:b/>
          <w:bCs/>
          <w:color w:val="000000"/>
          <w:sz w:val="22"/>
          <w:szCs w:val="16"/>
        </w:rPr>
        <w:t xml:space="preserve"> 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Sloupy zatížené tlakem nebo kombinací tlaku a ohybu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6.3.2 a rovnice (6.23), (6.24)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42"/>
        <w:gridCol w:w="820"/>
        <w:gridCol w:w="998"/>
        <w:gridCol w:w="352"/>
      </w:tblGrid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Parametry vzpěru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yy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zz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Typ posuvných styčníků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posuvné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neposuvné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Systémová délka L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1,036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1,036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 </w:t>
            </w: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Součinitel vzpěru k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6,50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0,63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Vzpěrná délka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Lcr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6,733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0,653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 </w:t>
            </w: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Štíhlost λ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116,62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37,69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Poměrná štíhlost λ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2,03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0,66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Mezní štíhlost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0,30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0,30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Imperfekce βc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0,20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0,20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383076" w:rsidRPr="00383076" w:rsidTr="00383076"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redukční součinitel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kc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0,22 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0,90 </w:t>
            </w:r>
          </w:p>
        </w:tc>
        <w:tc>
          <w:tcPr>
            <w:tcW w:w="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(6.23) = 0,64 + 0,13 + 0,00 = 0,77 -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(6.24) = 0,16 + 0,09 + 0,00 = 0,25 -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383076">
        <w:rPr>
          <w:rFonts w:ascii="Tahoma" w:hAnsi="Tahoma" w:cs="Tahoma"/>
          <w:b/>
          <w:bCs/>
          <w:color w:val="000000"/>
          <w:sz w:val="16"/>
          <w:szCs w:val="16"/>
        </w:rPr>
        <w:t>Nosníky zatížené ohybem nebo kombinací tlaku a ohybu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Podle EN 1995-1-1 článku 6.3.3 a rovnice (6.33), (6.35)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5"/>
        <w:gridCol w:w="621"/>
        <w:gridCol w:w="543"/>
      </w:tblGrid>
      <w:tr w:rsidR="00383076" w:rsidRPr="00383076" w:rsidTr="00383076">
        <w:trPr>
          <w:tblHeader/>
        </w:trPr>
        <w:tc>
          <w:tcPr>
            <w:tcW w:w="36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Parametry klopení</w:t>
            </w:r>
          </w:p>
        </w:tc>
      </w:tr>
      <w:tr w:rsidR="00383076" w:rsidRPr="00383076" w:rsidTr="0038307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Pružný kritický moment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My,krit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36,56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Kritické ohybové napětí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σm,krit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91,4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Poměrná štíhlost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λ</w:t>
            </w:r>
            <w:proofErr w:type="gram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rel,m</w:t>
            </w:r>
            <w:proofErr w:type="spellEnd"/>
            <w:proofErr w:type="gram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0,49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383076" w:rsidRPr="00383076" w:rsidTr="0038307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redukční součinitel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kkrit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1,00 </w:t>
            </w:r>
          </w:p>
        </w:tc>
        <w:tc>
          <w:tcPr>
            <w:tcW w:w="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970560" behindDoc="1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6554</wp:posOffset>
            </wp:positionV>
            <wp:extent cx="3352165" cy="1074420"/>
            <wp:effectExtent l="0" t="0" r="0" b="0"/>
            <wp:wrapTight wrapText="bothSides">
              <wp:wrapPolygon edited="0">
                <wp:start x="0" y="0"/>
                <wp:lineTo x="0" y="21064"/>
                <wp:lineTo x="21481" y="21064"/>
                <wp:lineTo x="21481" y="0"/>
                <wp:lineTo x="0" y="0"/>
              </wp:wrapPolygon>
            </wp:wrapTight>
            <wp:docPr id="3187" name="Obrázek 3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165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83076">
        <w:rPr>
          <w:rFonts w:ascii="Tahoma" w:hAnsi="Tahoma" w:cs="Tahoma"/>
          <w:color w:val="000000"/>
          <w:sz w:val="16"/>
          <w:szCs w:val="16"/>
        </w:rPr>
        <w:t>Jednotkový posudek (6.33) = 0,13 -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Jednotkový posudek (6.35) = 0,02 + 0,16 = 0,17 -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BB59C7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pict>
          <v:shape id="_x0000_s1106" type="#_x0000_t202" style="position:absolute;margin-left:195pt;margin-top:66.8pt;width:263.95pt;height:21.95pt;z-index:251689472" wrapcoords="-61 0 -61 20855 21600 20855 21600 0 -61 0" stroked="f">
            <v:textbox style="mso-fit-shape-to-text:t" inset="0,0,0,0">
              <w:txbxContent>
                <w:p w:rsidR="00F2647F" w:rsidRPr="006B1D71" w:rsidRDefault="00F2647F" w:rsidP="00383076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20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Posouzení – grafické znázornění</w:t>
                  </w:r>
                </w:p>
              </w:txbxContent>
            </v:textbox>
            <w10:wrap type="tight"/>
          </v:shape>
        </w:pict>
      </w: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74"/>
        <w:gridCol w:w="848"/>
        <w:gridCol w:w="519"/>
      </w:tblGrid>
      <w:tr w:rsidR="00383076" w:rsidRPr="00383076" w:rsidTr="00383076">
        <w:trPr>
          <w:tblHeader/>
        </w:trPr>
        <w:tc>
          <w:tcPr>
            <w:tcW w:w="29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My,krit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Parametry</w:t>
            </w:r>
          </w:p>
        </w:tc>
      </w:tr>
      <w:tr w:rsidR="00383076" w:rsidRPr="00383076" w:rsidTr="0038307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G0,05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418,8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383076" w:rsidRPr="00383076" w:rsidTr="0038307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Délka klopení L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1,036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 </w:t>
            </w:r>
          </w:p>
        </w:tc>
      </w:tr>
      <w:tr w:rsidR="00383076" w:rsidRPr="00383076" w:rsidTr="0038307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Lef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/L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0,90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383076" w:rsidRPr="00383076" w:rsidTr="0038307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Účinná délka </w:t>
            </w:r>
            <w:proofErr w:type="spellStart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Lef</w:t>
            </w:r>
            <w:proofErr w:type="spellEnd"/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0,932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 </w:t>
            </w:r>
          </w:p>
        </w:tc>
      </w:tr>
      <w:tr w:rsidR="00383076" w:rsidRPr="00383076" w:rsidTr="0038307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Vliv pozice zatížení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bez vlivu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color w:val="000000"/>
          <w:szCs w:val="16"/>
        </w:rPr>
      </w:pPr>
      <w:r w:rsidRPr="00383076">
        <w:rPr>
          <w:rFonts w:ascii="Tahoma" w:hAnsi="Tahoma" w:cs="Tahoma"/>
          <w:b/>
          <w:color w:val="000000"/>
          <w:szCs w:val="16"/>
        </w:rPr>
        <w:t>Prve</w:t>
      </w:r>
      <w:r>
        <w:rPr>
          <w:rFonts w:ascii="Tahoma" w:hAnsi="Tahoma" w:cs="Tahoma"/>
          <w:b/>
          <w:color w:val="000000"/>
          <w:szCs w:val="16"/>
        </w:rPr>
        <w:t xml:space="preserve">k splňuje podmínky </w:t>
      </w:r>
      <w:proofErr w:type="spellStart"/>
      <w:r>
        <w:rPr>
          <w:rFonts w:ascii="Tahoma" w:hAnsi="Tahoma" w:cs="Tahoma"/>
          <w:b/>
          <w:color w:val="000000"/>
          <w:szCs w:val="16"/>
        </w:rPr>
        <w:t>stabilitního</w:t>
      </w:r>
      <w:proofErr w:type="spellEnd"/>
      <w:r>
        <w:rPr>
          <w:rFonts w:ascii="Tahoma" w:hAnsi="Tahoma" w:cs="Tahoma"/>
          <w:b/>
          <w:color w:val="000000"/>
          <w:szCs w:val="16"/>
        </w:rPr>
        <w:t xml:space="preserve"> p</w:t>
      </w:r>
      <w:r w:rsidRPr="00383076">
        <w:rPr>
          <w:rFonts w:ascii="Tahoma" w:hAnsi="Tahoma" w:cs="Tahoma"/>
          <w:b/>
          <w:color w:val="000000"/>
          <w:szCs w:val="16"/>
        </w:rPr>
        <w:t>osudku.</w:t>
      </w:r>
    </w:p>
    <w:p w:rsidR="00383076" w:rsidRDefault="00383076" w:rsidP="009909B6"/>
    <w:p w:rsidR="00C94D6C" w:rsidRDefault="00383076" w:rsidP="00383076">
      <w:pPr>
        <w:pStyle w:val="Nadpis2"/>
      </w:pPr>
      <w:bookmarkStart w:id="16" w:name="_Toc12277875"/>
      <w:r>
        <w:t>Dolní pás I</w:t>
      </w:r>
      <w:bookmarkEnd w:id="16"/>
    </w:p>
    <w:p w:rsidR="00383076" w:rsidRDefault="00383076" w:rsidP="00383076">
      <w:pPr>
        <w:keepNext/>
        <w:jc w:val="center"/>
      </w:pPr>
      <w:r>
        <w:rPr>
          <w:noProof/>
        </w:rPr>
        <w:drawing>
          <wp:inline distT="0" distB="0" distL="0" distR="0">
            <wp:extent cx="4123743" cy="1302589"/>
            <wp:effectExtent l="0" t="0" r="0" b="0"/>
            <wp:docPr id="3188" name="Obrázek 3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39521" cy="130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076" w:rsidRDefault="00383076" w:rsidP="00383076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21</w:t>
      </w:r>
      <w:r w:rsidR="00BB59C7">
        <w:rPr>
          <w:noProof/>
        </w:rPr>
        <w:fldChar w:fldCharType="end"/>
      </w:r>
      <w:r>
        <w:t xml:space="preserve"> Geometrie</w:t>
      </w:r>
    </w:p>
    <w:p w:rsidR="00C94D6C" w:rsidRDefault="00383076" w:rsidP="00383076">
      <w:pPr>
        <w:pStyle w:val="Nadpis3"/>
      </w:pPr>
      <w:bookmarkStart w:id="17" w:name="_Toc12277876"/>
      <w:r>
        <w:t>Vnitřní síly</w:t>
      </w:r>
      <w:bookmarkEnd w:id="17"/>
    </w:p>
    <w:p w:rsidR="00383076" w:rsidRDefault="00383076" w:rsidP="00383076">
      <w:pPr>
        <w:pStyle w:val="Nadpis4"/>
      </w:pPr>
      <w:r>
        <w:t>Návrhové hodnoty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Kombinace: MSÚ-Sada B (auto)</w:t>
      </w:r>
    </w:p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383076">
        <w:rPr>
          <w:rFonts w:ascii="Tahoma" w:hAnsi="Tahoma" w:cs="Tahoma"/>
          <w:color w:val="000000"/>
          <w:sz w:val="16"/>
          <w:szCs w:val="16"/>
        </w:rPr>
        <w:t>Filtr: Průřez = vaz I dolní pás - OBDEL (60; 180)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7"/>
        <w:gridCol w:w="644"/>
        <w:gridCol w:w="1614"/>
        <w:gridCol w:w="1784"/>
        <w:gridCol w:w="722"/>
        <w:gridCol w:w="609"/>
        <w:gridCol w:w="681"/>
        <w:gridCol w:w="794"/>
        <w:gridCol w:w="794"/>
        <w:gridCol w:w="791"/>
      </w:tblGrid>
      <w:tr w:rsidR="00383076" w:rsidRPr="00383076" w:rsidTr="00383076">
        <w:trPr>
          <w:tblHeader/>
        </w:trPr>
        <w:tc>
          <w:tcPr>
            <w:tcW w:w="48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7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</w:t>
            </w:r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383076" w:rsidRPr="00383076" w:rsidTr="00383076">
        <w:tc>
          <w:tcPr>
            <w:tcW w:w="48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B38</w:t>
            </w: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4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-0,47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-0,21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0,24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383076" w:rsidRPr="00383076" w:rsidTr="00383076">
        <w:tc>
          <w:tcPr>
            <w:tcW w:w="48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B35</w:t>
            </w: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MSÚ-Sada B (auto)/2</w:t>
            </w:r>
          </w:p>
        </w:tc>
        <w:tc>
          <w:tcPr>
            <w:tcW w:w="7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4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61,82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-0,12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0,74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  <w:tr w:rsidR="00383076" w:rsidRPr="00383076" w:rsidTr="00383076">
        <w:tc>
          <w:tcPr>
            <w:tcW w:w="48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B38</w:t>
            </w: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1,000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MSÚ-Sada B (auto)/2</w:t>
            </w:r>
          </w:p>
        </w:tc>
        <w:tc>
          <w:tcPr>
            <w:tcW w:w="7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4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-0,28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-0,76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383076" w:rsidRPr="00383076" w:rsidTr="00383076">
        <w:tc>
          <w:tcPr>
            <w:tcW w:w="48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B33</w:t>
            </w: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MSÚ-Sada B (auto)/2</w:t>
            </w:r>
          </w:p>
        </w:tc>
        <w:tc>
          <w:tcPr>
            <w:tcW w:w="7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44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1,74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</w:tbl>
    <w:p w:rsidR="00383076" w:rsidRPr="00383076" w:rsidRDefault="00383076" w:rsidP="0038307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63"/>
        <w:gridCol w:w="3654"/>
      </w:tblGrid>
      <w:tr w:rsidR="00383076" w:rsidRPr="00383076" w:rsidTr="00383076">
        <w:trPr>
          <w:tblHeader/>
        </w:trPr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38307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Klíč kombinace</w:t>
            </w:r>
          </w:p>
        </w:tc>
      </w:tr>
      <w:tr w:rsidR="00383076" w:rsidRPr="00383076" w:rsidTr="00383076"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1.35*ZS1 + 1.35*ZS2 + 1.50*ZS9</w:t>
            </w:r>
          </w:p>
        </w:tc>
      </w:tr>
      <w:tr w:rsidR="00383076" w:rsidRPr="00383076" w:rsidTr="00383076"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>MSÚ-Sada B (auto)/2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383076" w:rsidRPr="00383076" w:rsidRDefault="00383076" w:rsidP="003830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38307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1.35*ZS1 + 1.35*ZS2 + 1.50*ZS4 + 0.90*ZS9</w:t>
            </w:r>
          </w:p>
        </w:tc>
      </w:tr>
    </w:tbl>
    <w:p w:rsidR="00D27D56" w:rsidRDefault="00383076" w:rsidP="00D27D56">
      <w:r>
        <w:rPr>
          <w:noProof/>
        </w:rPr>
        <w:drawing>
          <wp:anchor distT="0" distB="0" distL="114300" distR="114300" simplePos="0" relativeHeight="251974656" behindDoc="1" locked="0" layoutInCell="1" allowOverlap="1">
            <wp:simplePos x="0" y="0"/>
            <wp:positionH relativeFrom="column">
              <wp:posOffset>878205</wp:posOffset>
            </wp:positionH>
            <wp:positionV relativeFrom="paragraph">
              <wp:posOffset>54610</wp:posOffset>
            </wp:positionV>
            <wp:extent cx="3432810" cy="1019810"/>
            <wp:effectExtent l="0" t="0" r="0" b="0"/>
            <wp:wrapTight wrapText="bothSides">
              <wp:wrapPolygon edited="0">
                <wp:start x="0" y="0"/>
                <wp:lineTo x="0" y="21385"/>
                <wp:lineTo x="21456" y="21385"/>
                <wp:lineTo x="21456" y="0"/>
                <wp:lineTo x="0" y="0"/>
              </wp:wrapPolygon>
            </wp:wrapTight>
            <wp:docPr id="3189" name="Obrázek 3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2810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59C7">
        <w:rPr>
          <w:noProof/>
        </w:rPr>
        <w:pict>
          <v:shape id="_x0000_s1107" type="#_x0000_t202" style="position:absolute;left:0;text-align:left;margin-left:77.95pt;margin-top:60.3pt;width:270.3pt;height:12.45pt;z-index:251690496;mso-position-horizontal-relative:text;mso-position-vertical-relative:text" wrapcoords="-60 0 -60 20829 21600 20829 21600 0 -60 0" stroked="f">
            <v:textbox style="mso-next-textbox:#_x0000_s1107" inset="0,0,0,0">
              <w:txbxContent>
                <w:p w:rsidR="00F2647F" w:rsidRPr="00106201" w:rsidRDefault="00F2647F" w:rsidP="00383076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22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Návrhové normálové síly</w:t>
                  </w:r>
                </w:p>
              </w:txbxContent>
            </v:textbox>
            <w10:wrap type="tight"/>
          </v:shape>
        </w:pict>
      </w:r>
    </w:p>
    <w:p w:rsidR="00C94D6C" w:rsidRDefault="00D27D56" w:rsidP="00D27D56">
      <w:pPr>
        <w:pStyle w:val="Nadpis3"/>
      </w:pPr>
      <w:bookmarkStart w:id="18" w:name="_Toc12277877"/>
      <w:r>
        <w:lastRenderedPageBreak/>
        <w:t>Posudek</w:t>
      </w:r>
      <w:bookmarkEnd w:id="18"/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EN 1995-1-1 posudek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54"/>
        <w:gridCol w:w="891"/>
        <w:gridCol w:w="1609"/>
        <w:gridCol w:w="1324"/>
        <w:gridCol w:w="1801"/>
        <w:gridCol w:w="700"/>
      </w:tblGrid>
      <w:tr w:rsidR="00D27D56" w:rsidRPr="00D27D56" w:rsidTr="00D27D56">
        <w:tc>
          <w:tcPr>
            <w:tcW w:w="11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Nosník B35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1,000 m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vaz I dolní pás - OBDEL (60; 180)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C22 (EN 338)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0,79 -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35"/>
      </w:tblGrid>
      <w:tr w:rsidR="00D27D56" w:rsidRPr="00D27D56" w:rsidTr="00D27D56">
        <w:trPr>
          <w:tblHeader/>
        </w:trPr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Klíč kombinace</w:t>
            </w:r>
          </w:p>
        </w:tc>
      </w:tr>
      <w:tr w:rsidR="00D27D56" w:rsidRPr="00D27D56" w:rsidTr="00D27D56"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MSÚ-Sada B (auto) / 1.35*ZS1 + 1.35*ZS2 + 1.50*ZS4 + 0.90*ZS9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12"/>
        <w:gridCol w:w="531"/>
      </w:tblGrid>
      <w:tr w:rsidR="00D27D56" w:rsidRPr="00D27D56" w:rsidTr="00D27D56">
        <w:trPr>
          <w:tblHeader/>
        </w:trPr>
        <w:tc>
          <w:tcPr>
            <w:tcW w:w="41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Základní data</w:t>
            </w:r>
          </w:p>
        </w:tc>
      </w:tr>
      <w:tr w:rsidR="00D27D56" w:rsidRPr="00D27D56" w:rsidTr="00D27D56">
        <w:tc>
          <w:tcPr>
            <w:tcW w:w="3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Dílčí součinitel spolehlivosti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γM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for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rostlé dřevo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1,30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82"/>
        <w:gridCol w:w="768"/>
        <w:gridCol w:w="519"/>
      </w:tblGrid>
      <w:tr w:rsidR="00D27D56" w:rsidRPr="00D27D56" w:rsidTr="00D27D56">
        <w:trPr>
          <w:tblHeader/>
        </w:trPr>
        <w:tc>
          <w:tcPr>
            <w:tcW w:w="24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Údaje o materiálu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Ohyb (</w:t>
            </w:r>
            <w:proofErr w:type="spellStart"/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fm,k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)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22,0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Tah (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ft,0,k)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13,0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Tah (ft,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90,k)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0,4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Tlak (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fc,0,k)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20,0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Tlak (fc,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90,k)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2,4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Smyk (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fv,k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3,8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Typ dřeva </w:t>
            </w:r>
          </w:p>
        </w:tc>
        <w:tc>
          <w:tcPr>
            <w:tcW w:w="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Celistvý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 xml:space="preserve">Kritický posudek je v místě </w:t>
      </w: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0,000</w:t>
      </w:r>
      <w:r w:rsidRPr="00D27D56">
        <w:rPr>
          <w:rFonts w:ascii="Tahoma" w:hAnsi="Tahoma" w:cs="Tahoma"/>
          <w:color w:val="000000"/>
          <w:sz w:val="16"/>
          <w:szCs w:val="16"/>
        </w:rPr>
        <w:t xml:space="preserve"> m.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7"/>
        <w:gridCol w:w="620"/>
        <w:gridCol w:w="544"/>
      </w:tblGrid>
      <w:tr w:rsidR="00D27D56" w:rsidRPr="00D27D56" w:rsidTr="00D27D56">
        <w:trPr>
          <w:tblHeader/>
        </w:trPr>
        <w:tc>
          <w:tcPr>
            <w:tcW w:w="18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Vnitřní síly</w:t>
            </w:r>
          </w:p>
        </w:tc>
      </w:tr>
      <w:tr w:rsidR="00D27D56" w:rsidRPr="00D27D56" w:rsidTr="00D27D5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NEd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61,82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Vy,Ed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0,00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Vz,Ed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-0,12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TEd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0,00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My,Ed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0,74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Mz,Ed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0,00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95"/>
        <w:gridCol w:w="1044"/>
      </w:tblGrid>
      <w:tr w:rsidR="00D27D56" w:rsidRPr="00D27D56" w:rsidTr="00D27D56">
        <w:trPr>
          <w:tblHeader/>
        </w:trPr>
        <w:tc>
          <w:tcPr>
            <w:tcW w:w="32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Součinitel modifikace</w:t>
            </w:r>
          </w:p>
        </w:tc>
      </w:tr>
      <w:tr w:rsidR="00D27D56" w:rsidRPr="00D27D56" w:rsidTr="00D27D56">
        <w:tc>
          <w:tcPr>
            <w:tcW w:w="2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Třída vlhkosti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 </w:t>
            </w:r>
          </w:p>
        </w:tc>
      </w:tr>
      <w:tr w:rsidR="00D27D56" w:rsidRPr="00D27D56" w:rsidTr="00D27D56">
        <w:tc>
          <w:tcPr>
            <w:tcW w:w="2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Doba trvání zatížení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Krátkodobé </w:t>
            </w:r>
          </w:p>
        </w:tc>
      </w:tr>
      <w:tr w:rsidR="00D27D56" w:rsidRPr="00D27D56" w:rsidTr="00D27D56">
        <w:tc>
          <w:tcPr>
            <w:tcW w:w="2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Součinitel modifikace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kmod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0,90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Cs w:val="16"/>
        </w:rPr>
      </w:pPr>
      <w:r w:rsidRPr="00D27D56">
        <w:rPr>
          <w:rFonts w:ascii="Tahoma" w:hAnsi="Tahoma" w:cs="Tahoma"/>
          <w:b/>
          <w:bCs/>
          <w:color w:val="000000"/>
          <w:szCs w:val="16"/>
        </w:rPr>
        <w:t xml:space="preserve"> ..:: POSUDEK </w:t>
      </w:r>
      <w:proofErr w:type="gramStart"/>
      <w:r w:rsidRPr="00D27D56">
        <w:rPr>
          <w:rFonts w:ascii="Tahoma" w:hAnsi="Tahoma" w:cs="Tahoma"/>
          <w:b/>
          <w:bCs/>
          <w:color w:val="000000"/>
          <w:szCs w:val="16"/>
        </w:rPr>
        <w:t>ŘEZU ::..</w:t>
      </w:r>
      <w:proofErr w:type="gramEnd"/>
      <w:r w:rsidRPr="00D27D56">
        <w:rPr>
          <w:rFonts w:ascii="Tahoma" w:hAnsi="Tahoma" w:cs="Tahoma"/>
          <w:b/>
          <w:bCs/>
          <w:color w:val="000000"/>
          <w:szCs w:val="16"/>
        </w:rPr>
        <w:t xml:space="preserve"> 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Tah rovnoběžně s vlákny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Podle EN 1995-1-1 článku 6.1.2 a rovnice (6.1)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2"/>
        <w:gridCol w:w="531"/>
        <w:gridCol w:w="519"/>
      </w:tblGrid>
      <w:tr w:rsidR="00D27D56" w:rsidRPr="00D27D56" w:rsidTr="00D27D5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σ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t,0,d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5,7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kh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D27D56" w:rsidRPr="00D27D56" w:rsidTr="00D27D5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ft,0,d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9,0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Jedn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posudek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0,64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Tlak kolmo na vlákna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Podle EN 1995-1-1 článku 6.1.5 a rovnice (6.3)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41"/>
        <w:gridCol w:w="850"/>
        <w:gridCol w:w="553"/>
      </w:tblGrid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Fc,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90,d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0,40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l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100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lef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160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b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60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Aef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9600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mm</w:t>
            </w:r>
            <w:r w:rsidRPr="00D27D56">
              <w:rPr>
                <w:rFonts w:ascii="Tahoma" w:hAnsi="Tahoma" w:cs="Tahoma"/>
                <w:color w:val="000000"/>
                <w:sz w:val="16"/>
                <w:szCs w:val="16"/>
                <w:vertAlign w:val="superscript"/>
              </w:rPr>
              <w:t>2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σ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c,90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,d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Podporové podmínky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Diskrétní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h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180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mm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kc,90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1,50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fc,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90,d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1,7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Jedn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. 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posudek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0,02 </w:t>
            </w:r>
          </w:p>
        </w:tc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Ohyb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Podle EN 1995-1-1 článku 6.1.6 a rovnice (6.11), (6.12)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0"/>
        <w:gridCol w:w="531"/>
        <w:gridCol w:w="520"/>
      </w:tblGrid>
      <w:tr w:rsidR="00D27D56" w:rsidRPr="00D27D56" w:rsidTr="00D27D5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σ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m,y,d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2,3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kh,y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1,00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D27D56" w:rsidRPr="00D27D56" w:rsidTr="00D27D5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fm,y,d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15,2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km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0,70 </w:t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Jednotkový posudek (6.11) = 0,15 + 0,00 = 0,15 -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Jednotkový posudek (6.12) = 0,10 + 0,00 = 0,10 -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Smyk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Podle EN 1995-1-1 článku 6.1.7 a rovnice (6.13)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94"/>
        <w:gridCol w:w="532"/>
        <w:gridCol w:w="519"/>
      </w:tblGrid>
      <w:tr w:rsidR="00D27D56" w:rsidRPr="00D27D56" w:rsidTr="00D27D5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kcr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0,67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D27D56" w:rsidRPr="00D27D56" w:rsidTr="00D27D5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τ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z,d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fv,d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2,6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Jednotkový posudek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τz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0,01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Kombinovaný ohyb a osový tah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Podle EN 1995-1-1 článku 6.2.3 a rovnice (6.17), (6.18)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"/>
        <w:gridCol w:w="532"/>
        <w:gridCol w:w="519"/>
      </w:tblGrid>
      <w:tr w:rsidR="00D27D56" w:rsidRPr="00D27D56" w:rsidTr="00D27D56"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ft,0,d</w:t>
            </w:r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9,0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fm,y,d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15,2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km </w:t>
            </w:r>
          </w:p>
        </w:tc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0,70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Jednotkový posudek (6.17) = 0,64 + 0,15 + 0,00 = 0,79 -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Jednotkový posudek (6.18) = 0,64 + 0,10 + 0,00 = 0,74 -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color w:val="000000"/>
          <w:szCs w:val="16"/>
        </w:rPr>
      </w:pPr>
      <w:r w:rsidRPr="00D27D56">
        <w:rPr>
          <w:rFonts w:ascii="Tahoma" w:hAnsi="Tahoma" w:cs="Tahoma"/>
          <w:b/>
          <w:color w:val="000000"/>
          <w:szCs w:val="16"/>
        </w:rPr>
        <w:t>Prvek splňuje podmínky posudku průřezu.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24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24"/>
          <w:szCs w:val="16"/>
        </w:rPr>
        <w:t xml:space="preserve"> ..:: POSUDEK </w:t>
      </w:r>
      <w:proofErr w:type="gramStart"/>
      <w:r w:rsidRPr="00D27D56">
        <w:rPr>
          <w:rFonts w:ascii="Tahoma" w:hAnsi="Tahoma" w:cs="Tahoma"/>
          <w:b/>
          <w:bCs/>
          <w:color w:val="000000"/>
          <w:sz w:val="24"/>
          <w:szCs w:val="16"/>
        </w:rPr>
        <w:t>STABILITY ::..</w:t>
      </w:r>
      <w:proofErr w:type="gramEnd"/>
      <w:r w:rsidRPr="00D27D56">
        <w:rPr>
          <w:rFonts w:ascii="Tahoma" w:hAnsi="Tahoma" w:cs="Tahoma"/>
          <w:b/>
          <w:bCs/>
          <w:color w:val="000000"/>
          <w:sz w:val="24"/>
          <w:szCs w:val="16"/>
        </w:rPr>
        <w:t xml:space="preserve"> 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24"/>
          <w:szCs w:val="16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 w:rsidRPr="00D27D56">
        <w:rPr>
          <w:rFonts w:ascii="Tahoma" w:hAnsi="Tahoma" w:cs="Tahoma"/>
          <w:b/>
          <w:bCs/>
          <w:color w:val="000000"/>
          <w:sz w:val="16"/>
          <w:szCs w:val="16"/>
        </w:rPr>
        <w:t>Nosníky zatížené ohybem nebo kombinací tlaku a ohybu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D27D56">
        <w:rPr>
          <w:rFonts w:ascii="Tahoma" w:hAnsi="Tahoma" w:cs="Tahoma"/>
          <w:color w:val="000000"/>
          <w:sz w:val="16"/>
          <w:szCs w:val="16"/>
        </w:rPr>
        <w:t>Podle EN 1995-1-1 článku 6.3.3 a rovnice (6.33), (6.35)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5"/>
        <w:gridCol w:w="531"/>
        <w:gridCol w:w="544"/>
      </w:tblGrid>
      <w:tr w:rsidR="00D27D56" w:rsidRPr="00D27D56" w:rsidTr="00D27D56">
        <w:trPr>
          <w:tblHeader/>
        </w:trPr>
        <w:tc>
          <w:tcPr>
            <w:tcW w:w="35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Parametry klopení</w:t>
            </w:r>
          </w:p>
        </w:tc>
      </w:tr>
      <w:tr w:rsidR="00D27D56" w:rsidRPr="00D27D56" w:rsidTr="00D27D5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Pružný kritický moment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My,krit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6,35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Kritické ohybové napětí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σm,krit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19,6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Poměrná štíhlost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λ</w:t>
            </w:r>
            <w:proofErr w:type="gram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rel,m</w:t>
            </w:r>
            <w:proofErr w:type="spellEnd"/>
            <w:proofErr w:type="gram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1,06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  <w:tr w:rsidR="00D27D56" w:rsidRPr="00D27D56" w:rsidTr="00D27D56">
        <w:tc>
          <w:tcPr>
            <w:tcW w:w="2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redukční součinitel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kkrit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0,77 </w:t>
            </w:r>
          </w:p>
        </w:tc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- 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979776" behindDoc="1" locked="0" layoutInCell="1" allowOverlap="1">
            <wp:simplePos x="0" y="0"/>
            <wp:positionH relativeFrom="column">
              <wp:posOffset>2421890</wp:posOffset>
            </wp:positionH>
            <wp:positionV relativeFrom="paragraph">
              <wp:posOffset>102870</wp:posOffset>
            </wp:positionV>
            <wp:extent cx="3605530" cy="1121410"/>
            <wp:effectExtent l="0" t="0" r="0" b="0"/>
            <wp:wrapTight wrapText="bothSides">
              <wp:wrapPolygon edited="0">
                <wp:start x="0" y="0"/>
                <wp:lineTo x="0" y="21282"/>
                <wp:lineTo x="21455" y="21282"/>
                <wp:lineTo x="21455" y="0"/>
                <wp:lineTo x="0" y="0"/>
              </wp:wrapPolygon>
            </wp:wrapTight>
            <wp:docPr id="3190" name="Obrázek 3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553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27D56" w:rsidRPr="00D27D56" w:rsidRDefault="00BB59C7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>
        <w:rPr>
          <w:noProof/>
        </w:rPr>
        <w:pict>
          <v:shape id="_x0000_s1108" type="#_x0000_t202" style="position:absolute;margin-left:190.6pt;margin-top:88.35pt;width:268.25pt;height:.05pt;z-index:251691520" wrapcoords="-60 0 -60 20400 21600 20400 21600 0 -60 0" stroked="f">
            <v:textbox style="mso-fit-shape-to-text:t" inset="0,0,0,0">
              <w:txbxContent>
                <w:p w:rsidR="00F2647F" w:rsidRPr="000C4A41" w:rsidRDefault="00F2647F" w:rsidP="00D27D56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23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Posouzení - grafické </w:t>
                  </w:r>
                  <w:proofErr w:type="spellStart"/>
                  <w:r>
                    <w:t>znázorněníÍ</w:t>
                  </w:r>
                  <w:proofErr w:type="spellEnd"/>
                </w:p>
              </w:txbxContent>
            </v:textbox>
            <w10:wrap type="tight"/>
          </v:shape>
        </w:pict>
      </w:r>
      <w:r w:rsidR="00D27D56" w:rsidRPr="00D27D56">
        <w:rPr>
          <w:rFonts w:ascii="Tahoma" w:hAnsi="Tahoma" w:cs="Tahoma"/>
          <w:color w:val="000000"/>
          <w:sz w:val="16"/>
          <w:szCs w:val="16"/>
        </w:rPr>
        <w:t>Jednotkový posudek (6.33) = 0,20 -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74"/>
        <w:gridCol w:w="848"/>
        <w:gridCol w:w="519"/>
      </w:tblGrid>
      <w:tr w:rsidR="00D27D56" w:rsidRPr="00D27D56" w:rsidTr="00D27D56">
        <w:trPr>
          <w:tblHeader/>
        </w:trPr>
        <w:tc>
          <w:tcPr>
            <w:tcW w:w="29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My,krit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 Parametry</w:t>
            </w:r>
          </w:p>
        </w:tc>
      </w:tr>
      <w:tr w:rsidR="00D27D56" w:rsidRPr="00D27D56" w:rsidTr="00D27D5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G0,05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418,8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MPa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</w:tr>
      <w:tr w:rsidR="00D27D56" w:rsidRPr="00D27D56" w:rsidTr="00D27D5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Délka klopení L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5,300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 </w:t>
            </w:r>
          </w:p>
        </w:tc>
      </w:tr>
      <w:tr w:rsidR="00D27D56" w:rsidRPr="00D27D56" w:rsidTr="00D27D5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Lef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/L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0,90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D27D56" w:rsidRPr="00D27D56" w:rsidTr="00D27D5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Účinná délka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Lef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4,770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 </w:t>
            </w:r>
          </w:p>
        </w:tc>
      </w:tr>
      <w:tr w:rsidR="00D27D56" w:rsidRPr="00D27D56" w:rsidTr="00D27D56"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Vliv pozice zatížení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bez vlivu </w:t>
            </w:r>
          </w:p>
        </w:tc>
        <w:tc>
          <w:tcPr>
            <w:tcW w:w="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color w:val="000000"/>
          <w:szCs w:val="16"/>
        </w:rPr>
      </w:pPr>
      <w:r w:rsidRPr="00D27D56">
        <w:rPr>
          <w:rFonts w:ascii="Tahoma" w:hAnsi="Tahoma" w:cs="Tahoma"/>
          <w:b/>
          <w:color w:val="000000"/>
          <w:szCs w:val="16"/>
        </w:rPr>
        <w:t xml:space="preserve">Prvek splňuje podmínky </w:t>
      </w:r>
      <w:proofErr w:type="spellStart"/>
      <w:r w:rsidRPr="00D27D56">
        <w:rPr>
          <w:rFonts w:ascii="Tahoma" w:hAnsi="Tahoma" w:cs="Tahoma"/>
          <w:b/>
          <w:color w:val="000000"/>
          <w:szCs w:val="16"/>
        </w:rPr>
        <w:t>stabilitního</w:t>
      </w:r>
      <w:proofErr w:type="spellEnd"/>
      <w:r w:rsidRPr="00D27D56">
        <w:rPr>
          <w:rFonts w:ascii="Tahoma" w:hAnsi="Tahoma" w:cs="Tahoma"/>
          <w:b/>
          <w:color w:val="000000"/>
          <w:szCs w:val="16"/>
        </w:rPr>
        <w:t xml:space="preserve"> posudku.</w:t>
      </w:r>
    </w:p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Default="00D27D56" w:rsidP="00D27D56">
      <w:pPr>
        <w:pStyle w:val="Nadpis3"/>
      </w:pPr>
      <w:bookmarkStart w:id="19" w:name="_Toc12277878"/>
      <w:r>
        <w:t>Deformace prvku</w:t>
      </w:r>
      <w:bookmarkEnd w:id="19"/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5"/>
        <w:gridCol w:w="555"/>
        <w:gridCol w:w="1486"/>
        <w:gridCol w:w="1784"/>
        <w:gridCol w:w="617"/>
        <w:gridCol w:w="617"/>
        <w:gridCol w:w="617"/>
        <w:gridCol w:w="747"/>
        <w:gridCol w:w="748"/>
        <w:gridCol w:w="747"/>
        <w:gridCol w:w="617"/>
      </w:tblGrid>
      <w:tr w:rsidR="00D27D56" w:rsidRPr="00D27D56" w:rsidTr="00D27D56">
        <w:trPr>
          <w:tblHeader/>
        </w:trPr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8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9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φ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mrad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φ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mrad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φ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mrad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total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</w:tr>
      <w:tr w:rsidR="00D27D56" w:rsidRPr="00D27D56" w:rsidTr="00D27D56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B37</w:t>
            </w:r>
          </w:p>
        </w:tc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1,000</w:t>
            </w:r>
          </w:p>
        </w:tc>
        <w:tc>
          <w:tcPr>
            <w:tcW w:w="8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(auto)/1</w:t>
            </w:r>
          </w:p>
        </w:tc>
        <w:tc>
          <w:tcPr>
            <w:tcW w:w="9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-0,9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-0,7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0,9</w:t>
            </w:r>
          </w:p>
        </w:tc>
      </w:tr>
      <w:tr w:rsidR="00D27D56" w:rsidRPr="00D27D56" w:rsidTr="00D27D56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B35</w:t>
            </w:r>
          </w:p>
        </w:tc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1,000</w:t>
            </w:r>
          </w:p>
        </w:tc>
        <w:tc>
          <w:tcPr>
            <w:tcW w:w="8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(auto)/2</w:t>
            </w:r>
          </w:p>
        </w:tc>
        <w:tc>
          <w:tcPr>
            <w:tcW w:w="9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-0,6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-4,3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4,4</w:t>
            </w:r>
          </w:p>
        </w:tc>
      </w:tr>
      <w:tr w:rsidR="00D27D56" w:rsidRPr="00D27D56" w:rsidTr="00D27D56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B38</w:t>
            </w:r>
          </w:p>
        </w:tc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1,000</w:t>
            </w:r>
          </w:p>
        </w:tc>
        <w:tc>
          <w:tcPr>
            <w:tcW w:w="8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(auto)/2</w:t>
            </w:r>
          </w:p>
        </w:tc>
        <w:tc>
          <w:tcPr>
            <w:tcW w:w="9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-2,8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</w:tr>
      <w:tr w:rsidR="00D27D56" w:rsidRPr="00D27D56" w:rsidTr="00D27D56"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B33</w:t>
            </w:r>
          </w:p>
        </w:tc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8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MSP- </w:t>
            </w:r>
            <w:proofErr w:type="spellStart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Char</w:t>
            </w:r>
            <w:proofErr w:type="spellEnd"/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(auto)/2</w:t>
            </w:r>
          </w:p>
        </w:tc>
        <w:tc>
          <w:tcPr>
            <w:tcW w:w="96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vaz I dolní pás - OBDEL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-1,2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0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3,3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3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1,2</w:t>
            </w:r>
          </w:p>
        </w:tc>
      </w:tr>
    </w:tbl>
    <w:p w:rsidR="00D27D56" w:rsidRDefault="00D27D56" w:rsidP="00D27D56"/>
    <w:p w:rsidR="00D27D56" w:rsidRDefault="00D27D56" w:rsidP="00D27D56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831840" cy="1734185"/>
            <wp:effectExtent l="0" t="0" r="0" b="0"/>
            <wp:docPr id="3191" name="Obrázek 3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173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D56" w:rsidRDefault="00D27D56" w:rsidP="00D27D56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24</w:t>
      </w:r>
      <w:r w:rsidR="00BB59C7">
        <w:rPr>
          <w:noProof/>
        </w:rPr>
        <w:fldChar w:fldCharType="end"/>
      </w:r>
      <w:r>
        <w:t xml:space="preserve"> Průhyb ve směru osy Z</w:t>
      </w:r>
    </w:p>
    <w:p w:rsidR="00C94D6C" w:rsidRDefault="00C94D6C" w:rsidP="007205DF">
      <w:pPr>
        <w:jc w:val="center"/>
      </w:pPr>
    </w:p>
    <w:p w:rsidR="00C94D6C" w:rsidRDefault="00D27D56" w:rsidP="00D27D56">
      <w:pPr>
        <w:pStyle w:val="Nadpis2"/>
      </w:pPr>
      <w:bookmarkStart w:id="20" w:name="_Toc12277879"/>
      <w:r>
        <w:t>Svislice</w:t>
      </w:r>
      <w:bookmarkEnd w:id="20"/>
    </w:p>
    <w:p w:rsidR="00D27D56" w:rsidRDefault="00D27D56" w:rsidP="00D27D56">
      <w:pPr>
        <w:keepNext/>
        <w:jc w:val="center"/>
      </w:pPr>
      <w:r>
        <w:rPr>
          <w:noProof/>
        </w:rPr>
        <w:drawing>
          <wp:inline distT="0" distB="0" distL="0" distR="0">
            <wp:extent cx="4977442" cy="1486079"/>
            <wp:effectExtent l="0" t="0" r="0" b="0"/>
            <wp:docPr id="3192" name="Obrázek 3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82065" cy="148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D56" w:rsidRDefault="00D27D56" w:rsidP="00D27D56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25</w:t>
      </w:r>
      <w:r w:rsidR="00BB59C7">
        <w:rPr>
          <w:noProof/>
        </w:rPr>
        <w:fldChar w:fldCharType="end"/>
      </w:r>
      <w:r>
        <w:t xml:space="preserve"> Geometrie</w:t>
      </w:r>
    </w:p>
    <w:p w:rsidR="00C94D6C" w:rsidRDefault="00D27D56" w:rsidP="00D27D56">
      <w:pPr>
        <w:pStyle w:val="Nadpis3"/>
      </w:pPr>
      <w:bookmarkStart w:id="21" w:name="_Toc12277880"/>
      <w:r>
        <w:t>Vnitřní síly</w:t>
      </w:r>
      <w:bookmarkEnd w:id="21"/>
    </w:p>
    <w:p w:rsidR="00D27D56" w:rsidRDefault="00D27D56" w:rsidP="00D27D56">
      <w:pPr>
        <w:pStyle w:val="Nadpis4"/>
      </w:pPr>
      <w:r>
        <w:t>Návrhové hodnoty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22"/>
        <w:gridCol w:w="660"/>
        <w:gridCol w:w="1614"/>
        <w:gridCol w:w="1643"/>
        <w:gridCol w:w="822"/>
        <w:gridCol w:w="624"/>
        <w:gridCol w:w="624"/>
        <w:gridCol w:w="809"/>
        <w:gridCol w:w="810"/>
        <w:gridCol w:w="812"/>
      </w:tblGrid>
      <w:tr w:rsidR="00D27D56" w:rsidRPr="00D27D56" w:rsidTr="00D27D56">
        <w:trPr>
          <w:tblHeader/>
        </w:trPr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7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</w:t>
            </w:r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D27D56" w:rsidRPr="00D27D56" w:rsidTr="00D27D56"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B80</w:t>
            </w: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vaz I svislice - OBDEL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-51,46</w:t>
            </w:r>
          </w:p>
        </w:tc>
        <w:tc>
          <w:tcPr>
            <w:tcW w:w="3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D27D56" w:rsidRPr="00D27D56" w:rsidTr="00D27D56"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B29</w:t>
            </w: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1,166</w:t>
            </w:r>
          </w:p>
        </w:tc>
        <w:tc>
          <w:tcPr>
            <w:tcW w:w="71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vaz I svislice - OBDEL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1,05</w:t>
            </w:r>
          </w:p>
        </w:tc>
        <w:tc>
          <w:tcPr>
            <w:tcW w:w="3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D27D56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63"/>
        <w:gridCol w:w="3654"/>
      </w:tblGrid>
      <w:tr w:rsidR="00D27D56" w:rsidRPr="00D27D56" w:rsidTr="00D27D56">
        <w:trPr>
          <w:tblHeader/>
        </w:trPr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D27D56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Klíč kombinace</w:t>
            </w:r>
          </w:p>
        </w:tc>
      </w:tr>
      <w:tr w:rsidR="00D27D56" w:rsidRPr="00D27D56" w:rsidTr="00D27D56"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D27D56" w:rsidRPr="00D27D56" w:rsidRDefault="00D27D56" w:rsidP="00D27D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27D56">
              <w:rPr>
                <w:rFonts w:ascii="Tahoma" w:hAnsi="Tahoma" w:cs="Tahoma"/>
                <w:color w:val="000000"/>
                <w:sz w:val="16"/>
                <w:szCs w:val="16"/>
              </w:rPr>
              <w:t xml:space="preserve"> 1.35*ZS1 + 1.35*ZS2 + 1.50*ZS4 + 0.90*ZS9</w:t>
            </w:r>
          </w:p>
        </w:tc>
      </w:tr>
    </w:tbl>
    <w:p w:rsidR="00D27D56" w:rsidRPr="00D27D56" w:rsidRDefault="00D27D56" w:rsidP="00D27D56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Default="00D27D56" w:rsidP="00D27D56">
      <w:pPr>
        <w:keepNext/>
      </w:pPr>
      <w:r>
        <w:rPr>
          <w:noProof/>
        </w:rPr>
        <w:drawing>
          <wp:inline distT="0" distB="0" distL="0" distR="0">
            <wp:extent cx="4942936" cy="1609253"/>
            <wp:effectExtent l="0" t="0" r="0" b="0"/>
            <wp:docPr id="3193" name="Obrázek 3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64599" cy="161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D56" w:rsidRDefault="00D27D56" w:rsidP="00D27D56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26</w:t>
      </w:r>
      <w:r w:rsidR="00BB59C7">
        <w:rPr>
          <w:noProof/>
        </w:rPr>
        <w:fldChar w:fldCharType="end"/>
      </w:r>
      <w:r>
        <w:t xml:space="preserve"> Návrhové normálové síly</w:t>
      </w:r>
    </w:p>
    <w:p w:rsidR="00D27D56" w:rsidRDefault="00D27D56" w:rsidP="00D27D56"/>
    <w:p w:rsidR="00D27D56" w:rsidRDefault="00D27D56" w:rsidP="00D27D56">
      <w:pPr>
        <w:pStyle w:val="Nadpis3"/>
      </w:pPr>
      <w:bookmarkStart w:id="22" w:name="_Toc12277881"/>
      <w:r>
        <w:lastRenderedPageBreak/>
        <w:t>Posudek</w:t>
      </w:r>
      <w:bookmarkEnd w:id="22"/>
    </w:p>
    <w:p w:rsidR="009C024F" w:rsidRPr="009C024F" w:rsidRDefault="009C024F" w:rsidP="009C024F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9C024F">
        <w:rPr>
          <w:rFonts w:ascii="Tahoma" w:hAnsi="Tahoma" w:cs="Tahoma"/>
          <w:color w:val="000000"/>
          <w:sz w:val="16"/>
          <w:szCs w:val="16"/>
        </w:rPr>
        <w:t>Kombinace : MSÚ-Sada</w:t>
      </w:r>
      <w:proofErr w:type="gramEnd"/>
      <w:r w:rsidRPr="009C024F">
        <w:rPr>
          <w:rFonts w:ascii="Tahoma" w:hAnsi="Tahoma" w:cs="Tahoma"/>
          <w:color w:val="000000"/>
          <w:sz w:val="16"/>
          <w:szCs w:val="16"/>
        </w:rPr>
        <w:t xml:space="preserve"> B (auto)</w:t>
      </w:r>
    </w:p>
    <w:p w:rsidR="009C024F" w:rsidRPr="009C024F" w:rsidRDefault="009C024F" w:rsidP="009C024F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9C024F">
        <w:rPr>
          <w:rFonts w:ascii="Tahoma" w:hAnsi="Tahoma" w:cs="Tahoma"/>
          <w:color w:val="000000"/>
          <w:sz w:val="16"/>
          <w:szCs w:val="16"/>
        </w:rPr>
        <w:t>Průřez : vaz</w:t>
      </w:r>
      <w:proofErr w:type="gramEnd"/>
      <w:r w:rsidRPr="009C024F">
        <w:rPr>
          <w:rFonts w:ascii="Tahoma" w:hAnsi="Tahoma" w:cs="Tahoma"/>
          <w:color w:val="000000"/>
          <w:sz w:val="16"/>
          <w:szCs w:val="16"/>
        </w:rPr>
        <w:t xml:space="preserve"> I svislice - OBDEL (60; 120)</w:t>
      </w:r>
    </w:p>
    <w:p w:rsidR="009C024F" w:rsidRPr="009C024F" w:rsidRDefault="009C024F" w:rsidP="009C024F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C024F">
        <w:rPr>
          <w:rFonts w:ascii="Tahoma" w:hAnsi="Tahoma" w:cs="Tahoma"/>
          <w:color w:val="000000"/>
          <w:sz w:val="16"/>
          <w:szCs w:val="16"/>
        </w:rPr>
        <w:t>Posudek dřeva podle MSÚ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3"/>
        <w:gridCol w:w="1507"/>
        <w:gridCol w:w="981"/>
        <w:gridCol w:w="477"/>
        <w:gridCol w:w="1481"/>
        <w:gridCol w:w="1111"/>
        <w:gridCol w:w="1172"/>
        <w:gridCol w:w="1316"/>
        <w:gridCol w:w="632"/>
      </w:tblGrid>
      <w:tr w:rsidR="009C024F" w:rsidRPr="009C024F" w:rsidTr="009C024F">
        <w:trPr>
          <w:tblHeader/>
        </w:trPr>
        <w:tc>
          <w:tcPr>
            <w:tcW w:w="3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Nosník</w:t>
            </w:r>
          </w:p>
        </w:tc>
        <w:tc>
          <w:tcPr>
            <w:tcW w:w="62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5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Materiál</w:t>
            </w:r>
          </w:p>
        </w:tc>
        <w:tc>
          <w:tcPr>
            <w:tcW w:w="3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7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Zatěžovací stav</w:t>
            </w:r>
          </w:p>
        </w:tc>
        <w:tc>
          <w:tcPr>
            <w:tcW w:w="7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Jedn</w:t>
            </w:r>
            <w:proofErr w:type="spellEnd"/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. </w:t>
            </w:r>
            <w:proofErr w:type="gramStart"/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</w:t>
            </w:r>
            <w:proofErr w:type="gramEnd"/>
          </w:p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7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 v řezu</w:t>
            </w:r>
          </w:p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45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 stability</w:t>
            </w:r>
          </w:p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43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C024F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CH/V/P</w:t>
            </w:r>
          </w:p>
        </w:tc>
      </w:tr>
      <w:tr w:rsidR="009C024F" w:rsidRPr="009C024F" w:rsidTr="009C024F">
        <w:tc>
          <w:tcPr>
            <w:tcW w:w="39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B21</w:t>
            </w:r>
          </w:p>
        </w:tc>
        <w:tc>
          <w:tcPr>
            <w:tcW w:w="62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vaz I svislice - OBDEL</w:t>
            </w:r>
          </w:p>
        </w:tc>
        <w:tc>
          <w:tcPr>
            <w:tcW w:w="5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3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75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7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0,86</w:t>
            </w:r>
          </w:p>
        </w:tc>
        <w:tc>
          <w:tcPr>
            <w:tcW w:w="73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45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0,86</w:t>
            </w:r>
          </w:p>
        </w:tc>
        <w:tc>
          <w:tcPr>
            <w:tcW w:w="43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C024F" w:rsidRPr="009C024F" w:rsidRDefault="009C024F" w:rsidP="009C02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C024F">
              <w:rPr>
                <w:rFonts w:ascii="Tahoma" w:hAnsi="Tahoma" w:cs="Tahoma"/>
                <w:color w:val="000000"/>
                <w:sz w:val="16"/>
                <w:szCs w:val="16"/>
              </w:rPr>
              <w:t>-</w:t>
            </w:r>
          </w:p>
        </w:tc>
      </w:tr>
    </w:tbl>
    <w:p w:rsidR="009C024F" w:rsidRPr="009C024F" w:rsidRDefault="009C024F" w:rsidP="009C024F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D27D56" w:rsidRPr="00D27D56" w:rsidRDefault="00D27D56" w:rsidP="00D27D56"/>
    <w:p w:rsidR="00C94D6C" w:rsidRDefault="009C024F" w:rsidP="009C024F">
      <w:pPr>
        <w:pStyle w:val="Nadpis2"/>
      </w:pPr>
      <w:bookmarkStart w:id="23" w:name="_Toc12277882"/>
      <w:r>
        <w:t>Diagonála</w:t>
      </w:r>
      <w:bookmarkEnd w:id="23"/>
    </w:p>
    <w:p w:rsidR="009C024F" w:rsidRDefault="009C024F" w:rsidP="009C024F">
      <w:pPr>
        <w:keepNext/>
        <w:jc w:val="center"/>
      </w:pPr>
      <w:r>
        <w:rPr>
          <w:noProof/>
        </w:rPr>
        <w:drawing>
          <wp:inline distT="0" distB="0" distL="0" distR="0">
            <wp:extent cx="4433977" cy="1495211"/>
            <wp:effectExtent l="0" t="0" r="0" b="0"/>
            <wp:docPr id="3194" name="Obrázek 3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54602" cy="150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24F" w:rsidRDefault="009C024F" w:rsidP="009C024F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27</w:t>
      </w:r>
      <w:r w:rsidR="00BB59C7">
        <w:rPr>
          <w:noProof/>
        </w:rPr>
        <w:fldChar w:fldCharType="end"/>
      </w:r>
      <w:r>
        <w:t xml:space="preserve"> Geometrie</w:t>
      </w:r>
    </w:p>
    <w:p w:rsidR="00606C4B" w:rsidRDefault="00606C4B" w:rsidP="00606C4B">
      <w:pPr>
        <w:pStyle w:val="Nadpis3"/>
      </w:pPr>
      <w:bookmarkStart w:id="24" w:name="_Toc12277883"/>
      <w:r>
        <w:t>Vnitřní síly</w:t>
      </w:r>
      <w:bookmarkEnd w:id="24"/>
    </w:p>
    <w:p w:rsidR="00606C4B" w:rsidRDefault="00606C4B" w:rsidP="00606C4B">
      <w:pPr>
        <w:pStyle w:val="Nadpis4"/>
      </w:pPr>
      <w:r>
        <w:t>Návrhové hodnoty</w:t>
      </w:r>
    </w:p>
    <w:p w:rsidR="00606C4B" w:rsidRPr="00606C4B" w:rsidRDefault="00606C4B" w:rsidP="00606C4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F</w:t>
      </w:r>
      <w:r w:rsidRPr="00606C4B">
        <w:rPr>
          <w:rFonts w:ascii="Tahoma" w:hAnsi="Tahoma" w:cs="Tahoma"/>
          <w:color w:val="000000"/>
          <w:sz w:val="16"/>
          <w:szCs w:val="16"/>
        </w:rPr>
        <w:t>iltr: Průřez = vaz I diagonála - OBDEL (60; 120)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636"/>
        <w:gridCol w:w="1614"/>
        <w:gridCol w:w="1831"/>
        <w:gridCol w:w="800"/>
        <w:gridCol w:w="599"/>
        <w:gridCol w:w="600"/>
        <w:gridCol w:w="788"/>
        <w:gridCol w:w="788"/>
        <w:gridCol w:w="784"/>
      </w:tblGrid>
      <w:tr w:rsidR="00606C4B" w:rsidRPr="00606C4B" w:rsidTr="00606C4B">
        <w:trPr>
          <w:tblHeader/>
        </w:trPr>
        <w:tc>
          <w:tcPr>
            <w:tcW w:w="4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7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6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4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</w:t>
            </w:r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</w:t>
            </w: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x</w:t>
            </w:r>
            <w:proofErr w:type="spellEnd"/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y</w:t>
            </w:r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</w:t>
            </w: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z</w:t>
            </w:r>
            <w:proofErr w:type="spellEnd"/>
          </w:p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</w:tr>
      <w:tr w:rsidR="00606C4B" w:rsidRPr="00606C4B" w:rsidTr="00606C4B">
        <w:tc>
          <w:tcPr>
            <w:tcW w:w="4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B84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1,536</w:t>
            </w:r>
          </w:p>
        </w:tc>
        <w:tc>
          <w:tcPr>
            <w:tcW w:w="7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6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vaz I diagonála - OBDEL</w:t>
            </w:r>
          </w:p>
        </w:tc>
        <w:tc>
          <w:tcPr>
            <w:tcW w:w="4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-33,71</w:t>
            </w:r>
          </w:p>
        </w:tc>
        <w:tc>
          <w:tcPr>
            <w:tcW w:w="38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8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606C4B" w:rsidRPr="00606C4B" w:rsidTr="00606C4B">
        <w:tc>
          <w:tcPr>
            <w:tcW w:w="4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B85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1,976</w:t>
            </w:r>
          </w:p>
        </w:tc>
        <w:tc>
          <w:tcPr>
            <w:tcW w:w="71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6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vaz I diagonála - OBDEL</w:t>
            </w:r>
          </w:p>
        </w:tc>
        <w:tc>
          <w:tcPr>
            <w:tcW w:w="4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44,86</w:t>
            </w:r>
          </w:p>
        </w:tc>
        <w:tc>
          <w:tcPr>
            <w:tcW w:w="38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8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606C4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0,00</w:t>
            </w:r>
          </w:p>
        </w:tc>
      </w:tr>
    </w:tbl>
    <w:p w:rsidR="00606C4B" w:rsidRPr="00606C4B" w:rsidRDefault="00606C4B" w:rsidP="00606C4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63"/>
        <w:gridCol w:w="3654"/>
      </w:tblGrid>
      <w:tr w:rsidR="00606C4B" w:rsidRPr="00606C4B" w:rsidTr="00BF3933">
        <w:trPr>
          <w:tblHeader/>
        </w:trPr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606C4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Klíč kombinace</w:t>
            </w:r>
          </w:p>
        </w:tc>
      </w:tr>
      <w:tr w:rsidR="00606C4B" w:rsidRPr="00606C4B" w:rsidTr="00BF3933"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CDCDC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3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606C4B" w:rsidRPr="00606C4B" w:rsidRDefault="00606C4B" w:rsidP="00606C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606C4B">
              <w:rPr>
                <w:rFonts w:ascii="Tahoma" w:hAnsi="Tahoma" w:cs="Tahoma"/>
                <w:color w:val="000000"/>
                <w:sz w:val="16"/>
                <w:szCs w:val="16"/>
              </w:rPr>
              <w:t xml:space="preserve"> 1.35*ZS1 + 1.35*ZS2 + 1.50*ZS4 + 0.90*ZS9</w:t>
            </w:r>
          </w:p>
        </w:tc>
      </w:tr>
    </w:tbl>
    <w:p w:rsidR="00606C4B" w:rsidRPr="00606C4B" w:rsidRDefault="00606C4B" w:rsidP="00606C4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606C4B" w:rsidRDefault="00606C4B" w:rsidP="00606C4B">
      <w:pPr>
        <w:keepNext/>
        <w:jc w:val="center"/>
      </w:pPr>
      <w:r>
        <w:rPr>
          <w:noProof/>
        </w:rPr>
        <w:drawing>
          <wp:inline distT="0" distB="0" distL="0" distR="0">
            <wp:extent cx="3916393" cy="1779520"/>
            <wp:effectExtent l="0" t="0" r="0" b="0"/>
            <wp:docPr id="3195" name="Obrázek 3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25686" cy="178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24F" w:rsidRDefault="00606C4B" w:rsidP="00606C4B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28</w:t>
      </w:r>
      <w:r w:rsidR="00BB59C7">
        <w:rPr>
          <w:noProof/>
        </w:rPr>
        <w:fldChar w:fldCharType="end"/>
      </w:r>
      <w:r>
        <w:t xml:space="preserve"> Návrhové vnitřní síly</w:t>
      </w:r>
    </w:p>
    <w:p w:rsidR="00C94D6C" w:rsidRDefault="00C94D6C" w:rsidP="007205DF">
      <w:pPr>
        <w:jc w:val="center"/>
      </w:pPr>
    </w:p>
    <w:p w:rsidR="00C94D6C" w:rsidRDefault="00E87BE0" w:rsidP="00E87BE0">
      <w:pPr>
        <w:pStyle w:val="Nadpis3"/>
      </w:pPr>
      <w:bookmarkStart w:id="25" w:name="_Toc12277884"/>
      <w:r>
        <w:lastRenderedPageBreak/>
        <w:t>Posudek</w:t>
      </w:r>
      <w:bookmarkEnd w:id="25"/>
    </w:p>
    <w:p w:rsidR="00E87BE0" w:rsidRPr="00E87BE0" w:rsidRDefault="00E87BE0" w:rsidP="00E87BE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E87BE0">
        <w:rPr>
          <w:rFonts w:ascii="Tahoma" w:hAnsi="Tahoma" w:cs="Tahoma"/>
          <w:color w:val="000000"/>
          <w:sz w:val="16"/>
          <w:szCs w:val="16"/>
        </w:rPr>
        <w:t>Kombinace : MSÚ-Sada</w:t>
      </w:r>
      <w:proofErr w:type="gramEnd"/>
      <w:r w:rsidRPr="00E87BE0">
        <w:rPr>
          <w:rFonts w:ascii="Tahoma" w:hAnsi="Tahoma" w:cs="Tahoma"/>
          <w:color w:val="000000"/>
          <w:sz w:val="16"/>
          <w:szCs w:val="16"/>
        </w:rPr>
        <w:t xml:space="preserve"> B (auto)</w:t>
      </w:r>
    </w:p>
    <w:p w:rsidR="00E87BE0" w:rsidRPr="00E87BE0" w:rsidRDefault="00E87BE0" w:rsidP="00E87BE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E87BE0">
        <w:rPr>
          <w:rFonts w:ascii="Tahoma" w:hAnsi="Tahoma" w:cs="Tahoma"/>
          <w:color w:val="000000"/>
          <w:sz w:val="16"/>
          <w:szCs w:val="16"/>
        </w:rPr>
        <w:t>Průřez : vaz</w:t>
      </w:r>
      <w:proofErr w:type="gramEnd"/>
      <w:r w:rsidRPr="00E87BE0">
        <w:rPr>
          <w:rFonts w:ascii="Tahoma" w:hAnsi="Tahoma" w:cs="Tahoma"/>
          <w:color w:val="000000"/>
          <w:sz w:val="16"/>
          <w:szCs w:val="16"/>
        </w:rPr>
        <w:t xml:space="preserve"> I diagonála - OBDEL (60; 120)</w:t>
      </w:r>
    </w:p>
    <w:p w:rsidR="00E87BE0" w:rsidRDefault="00E87BE0" w:rsidP="00E87BE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</w:p>
    <w:p w:rsidR="00E87BE0" w:rsidRPr="00E87BE0" w:rsidRDefault="00E87BE0" w:rsidP="00E87BE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E87BE0">
        <w:rPr>
          <w:rFonts w:ascii="Tahoma" w:hAnsi="Tahoma" w:cs="Tahoma"/>
          <w:color w:val="000000"/>
          <w:sz w:val="16"/>
          <w:szCs w:val="16"/>
        </w:rPr>
        <w:t>Posudek dřeva podle MSÚ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5"/>
        <w:gridCol w:w="1646"/>
        <w:gridCol w:w="964"/>
        <w:gridCol w:w="469"/>
        <w:gridCol w:w="1453"/>
        <w:gridCol w:w="1090"/>
        <w:gridCol w:w="1150"/>
        <w:gridCol w:w="1291"/>
        <w:gridCol w:w="622"/>
      </w:tblGrid>
      <w:tr w:rsidR="00BF3933" w:rsidRPr="00E87BE0" w:rsidTr="00BF3933">
        <w:trPr>
          <w:tblHeader/>
        </w:trPr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Nosník</w:t>
            </w:r>
          </w:p>
        </w:tc>
        <w:tc>
          <w:tcPr>
            <w:tcW w:w="8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5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Materiál</w:t>
            </w:r>
          </w:p>
        </w:tc>
        <w:tc>
          <w:tcPr>
            <w:tcW w:w="25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  <w:proofErr w:type="spellEnd"/>
          </w:p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Zatěžovací stav</w:t>
            </w:r>
          </w:p>
        </w:tc>
        <w:tc>
          <w:tcPr>
            <w:tcW w:w="59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Jedn</w:t>
            </w:r>
            <w:proofErr w:type="spellEnd"/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. </w:t>
            </w:r>
            <w:proofErr w:type="gramStart"/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</w:t>
            </w:r>
            <w:proofErr w:type="gramEnd"/>
          </w:p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6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 v řezu</w:t>
            </w:r>
          </w:p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6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Posudek stability</w:t>
            </w:r>
          </w:p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3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87BE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CH/V/P</w:t>
            </w:r>
          </w:p>
        </w:tc>
      </w:tr>
      <w:tr w:rsidR="00BF3933" w:rsidRPr="00E87BE0" w:rsidTr="00BF3933">
        <w:tc>
          <w:tcPr>
            <w:tcW w:w="3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B84</w:t>
            </w:r>
          </w:p>
        </w:tc>
        <w:tc>
          <w:tcPr>
            <w:tcW w:w="8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vaz I diagonála - OBDEL</w:t>
            </w:r>
          </w:p>
        </w:tc>
        <w:tc>
          <w:tcPr>
            <w:tcW w:w="5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C24 (EN 338)</w:t>
            </w:r>
          </w:p>
        </w:tc>
        <w:tc>
          <w:tcPr>
            <w:tcW w:w="25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1,536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MSÚ-Sada B (auto)/1</w:t>
            </w:r>
          </w:p>
        </w:tc>
        <w:tc>
          <w:tcPr>
            <w:tcW w:w="59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0,85</w:t>
            </w:r>
          </w:p>
        </w:tc>
        <w:tc>
          <w:tcPr>
            <w:tcW w:w="6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6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0,85</w:t>
            </w:r>
          </w:p>
        </w:tc>
        <w:tc>
          <w:tcPr>
            <w:tcW w:w="33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87BE0" w:rsidRPr="00E87BE0" w:rsidRDefault="00E87BE0" w:rsidP="00E87B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87BE0">
              <w:rPr>
                <w:rFonts w:ascii="Tahoma" w:hAnsi="Tahoma" w:cs="Tahoma"/>
                <w:color w:val="000000"/>
                <w:sz w:val="16"/>
                <w:szCs w:val="16"/>
              </w:rPr>
              <w:t>-</w:t>
            </w:r>
          </w:p>
        </w:tc>
      </w:tr>
    </w:tbl>
    <w:p w:rsidR="00E87BE0" w:rsidRPr="00E87BE0" w:rsidRDefault="00E87BE0" w:rsidP="00E87BE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imes New Roman" w:hAnsi="Times New Roman" w:cs="Times New Roman"/>
          <w:sz w:val="22"/>
          <w:szCs w:val="22"/>
        </w:rPr>
      </w:pPr>
    </w:p>
    <w:p w:rsidR="00E87BE0" w:rsidRDefault="00E87BE0" w:rsidP="00E87BE0">
      <w:pPr>
        <w:keepNext/>
        <w:jc w:val="center"/>
      </w:pPr>
      <w:r>
        <w:rPr>
          <w:noProof/>
        </w:rPr>
        <w:drawing>
          <wp:inline distT="0" distB="0" distL="0" distR="0">
            <wp:extent cx="3830128" cy="1412943"/>
            <wp:effectExtent l="0" t="0" r="0" b="0"/>
            <wp:docPr id="3196" name="Obrázek 3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61028" cy="142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E0" w:rsidRDefault="00E87BE0" w:rsidP="00E87BE0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29</w:t>
      </w:r>
      <w:r w:rsidR="00BB59C7">
        <w:rPr>
          <w:noProof/>
        </w:rPr>
        <w:fldChar w:fldCharType="end"/>
      </w:r>
      <w:r>
        <w:t xml:space="preserve"> Posouzení - grafické znázornění</w:t>
      </w:r>
    </w:p>
    <w:p w:rsidR="00C94D6C" w:rsidRDefault="001A546C" w:rsidP="001A546C">
      <w:pPr>
        <w:pStyle w:val="Nadpis1"/>
      </w:pPr>
      <w:bookmarkStart w:id="26" w:name="_Toc12277885"/>
      <w:r>
        <w:t>ŽB sloup v 1.NP – S1.5</w:t>
      </w:r>
      <w:bookmarkEnd w:id="26"/>
    </w:p>
    <w:p w:rsidR="001A546C" w:rsidRDefault="001F2672" w:rsidP="001F2672">
      <w:pPr>
        <w:pStyle w:val="Nadpis2"/>
      </w:pPr>
      <w:bookmarkStart w:id="27" w:name="_Toc12277886"/>
      <w:r>
        <w:t>Geometrie</w:t>
      </w:r>
      <w:bookmarkEnd w:id="27"/>
    </w:p>
    <w:p w:rsidR="001F2672" w:rsidRDefault="001F2672" w:rsidP="001F2672">
      <w:pPr>
        <w:keepNext/>
        <w:jc w:val="center"/>
      </w:pPr>
      <w:r>
        <w:rPr>
          <w:noProof/>
        </w:rPr>
        <w:drawing>
          <wp:inline distT="0" distB="0" distL="0" distR="0">
            <wp:extent cx="5477774" cy="1986170"/>
            <wp:effectExtent l="0" t="0" r="0" b="0"/>
            <wp:docPr id="3199" name="Obrázek 3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13091" cy="199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1F2672" w:rsidP="001F2672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30</w:t>
      </w:r>
      <w:r w:rsidR="00BB59C7">
        <w:rPr>
          <w:noProof/>
        </w:rPr>
        <w:fldChar w:fldCharType="end"/>
      </w:r>
      <w:r>
        <w:t xml:space="preserve"> </w:t>
      </w:r>
      <w:proofErr w:type="spellStart"/>
      <w:r>
        <w:t>Umistění</w:t>
      </w:r>
      <w:proofErr w:type="spellEnd"/>
      <w:r>
        <w:t xml:space="preserve"> v půdoryse</w:t>
      </w:r>
    </w:p>
    <w:p w:rsidR="00BF3933" w:rsidRDefault="00BF3933" w:rsidP="00BF3933">
      <w:pPr>
        <w:keepNext/>
        <w:jc w:val="center"/>
      </w:pPr>
      <w:r>
        <w:rPr>
          <w:rFonts w:ascii="Arial" w:hAnsi="Arial" w:cs="Arial"/>
          <w:noProof/>
          <w:color w:val="000000"/>
          <w:sz w:val="15"/>
          <w:szCs w:val="15"/>
        </w:rPr>
        <w:drawing>
          <wp:inline distT="0" distB="0" distL="0" distR="0">
            <wp:extent cx="2314922" cy="1742536"/>
            <wp:effectExtent l="0" t="0" r="0" b="0"/>
            <wp:docPr id="3200" name="Obrázek 3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276" cy="175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D6C" w:rsidRDefault="00BF3933" w:rsidP="00BF3933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31</w:t>
      </w:r>
      <w:r w:rsidR="00BB59C7">
        <w:rPr>
          <w:noProof/>
        </w:rPr>
        <w:fldChar w:fldCharType="end"/>
      </w:r>
      <w:r>
        <w:t xml:space="preserve"> Průřez</w:t>
      </w:r>
    </w:p>
    <w:p w:rsidR="00BF3933" w:rsidRDefault="00BF3933" w:rsidP="00BF3933">
      <w:pPr>
        <w:pStyle w:val="Nadpis2"/>
      </w:pPr>
      <w:bookmarkStart w:id="28" w:name="_Toc12277887"/>
      <w:r>
        <w:lastRenderedPageBreak/>
        <w:t>Zatížení</w:t>
      </w:r>
      <w:bookmarkEnd w:id="28"/>
    </w:p>
    <w:p w:rsidR="00BF3933" w:rsidRDefault="00BF3933" w:rsidP="00BF3933">
      <w:r w:rsidRPr="00BF3933">
        <w:rPr>
          <w:noProof/>
        </w:rPr>
        <w:drawing>
          <wp:inline distT="0" distB="0" distL="0" distR="0">
            <wp:extent cx="5831840" cy="1737165"/>
            <wp:effectExtent l="0" t="0" r="0" b="0"/>
            <wp:docPr id="3201" name="Obrázek 3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840" cy="173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933" w:rsidRDefault="00BF3933" w:rsidP="00BF3933">
      <w:pPr>
        <w:pStyle w:val="Nadpis2"/>
      </w:pPr>
      <w:bookmarkStart w:id="29" w:name="_Toc12277888"/>
      <w:r>
        <w:t>Posudek</w:t>
      </w:r>
      <w:bookmarkEnd w:id="29"/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27"/>
        <w:gridCol w:w="4157"/>
      </w:tblGrid>
      <w:tr w:rsidR="00BF3933" w:rsidRPr="00BF3933" w:rsidTr="00BF3933">
        <w:trPr>
          <w:trHeight w:hRule="exact" w:val="323"/>
          <w:tblHeader/>
        </w:trPr>
        <w:tc>
          <w:tcPr>
            <w:tcW w:w="5000" w:type="pct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7AC3"/>
                <w:szCs w:val="20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Cs w:val="20"/>
              </w:rPr>
              <w:t>S1.5</w:t>
            </w:r>
          </w:p>
        </w:tc>
      </w:tr>
      <w:tr w:rsidR="00BF3933" w:rsidRPr="00BF3933" w:rsidTr="00BF3933">
        <w:trPr>
          <w:trHeight w:hRule="exact" w:val="3886"/>
        </w:trPr>
        <w:tc>
          <w:tcPr>
            <w:tcW w:w="2761" w:type="pct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left w:w="14" w:type="dxa"/>
              <w:right w:w="5" w:type="dxa"/>
            </w:tcMar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noProof/>
                <w:color w:val="000000"/>
                <w:sz w:val="15"/>
                <w:szCs w:val="15"/>
              </w:rPr>
              <w:drawing>
                <wp:inline distT="0" distB="0" distL="0" distR="0">
                  <wp:extent cx="3243580" cy="2441575"/>
                  <wp:effectExtent l="0" t="0" r="0" b="0"/>
                  <wp:docPr id="3203" name="Obrázek 3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580" cy="244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9" w:type="pct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left w:w="113" w:type="dxa"/>
              <w:right w:w="113" w:type="dxa"/>
            </w:tcMar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before="99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Typ prvku: sloup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Prostředí: XC1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proofErr w:type="gramStart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Beton : C 25/30</w:t>
            </w:r>
            <w:proofErr w:type="gramEnd"/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f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ck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25,0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; f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ctm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2,6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; E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cm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31000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Ocel </w:t>
            </w:r>
            <w:proofErr w:type="gramStart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podélná : B500</w:t>
            </w:r>
            <w:proofErr w:type="gram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(f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yk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500,0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; E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s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200000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)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Ocel </w:t>
            </w:r>
            <w:proofErr w:type="gramStart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příčná : B500</w:t>
            </w:r>
            <w:proofErr w:type="gram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(f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yk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500,0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; E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s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 200000 </w:t>
            </w: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MPa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)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Vzpěr</w:t>
            </w:r>
          </w:p>
          <w:p w:rsidR="00BF3933" w:rsidRPr="00BF3933" w:rsidRDefault="00BF3933" w:rsidP="00BF3933">
            <w:pPr>
              <w:keepNext/>
              <w:keepLines/>
              <w:widowControl w:val="0"/>
              <w:autoSpaceDE w:val="0"/>
              <w:autoSpaceDN w:val="0"/>
              <w:adjustRightInd w:val="0"/>
              <w:spacing w:after="0" w:line="79" w:lineRule="exact"/>
              <w:ind w:right="0" w:firstLine="0"/>
              <w:jc w:val="left"/>
              <w:rPr>
                <w:rFonts w:ascii="Arial" w:hAnsi="Arial" w:cs="Arial"/>
                <w:color w:val="000000"/>
                <w:szCs w:val="20"/>
              </w:rPr>
            </w:pPr>
          </w:p>
          <w:tbl>
            <w:tblPr>
              <w:tblW w:w="0" w:type="auto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470"/>
              <w:gridCol w:w="481"/>
              <w:gridCol w:w="586"/>
            </w:tblGrid>
            <w:tr w:rsidR="00BF3933" w:rsidRPr="00BF3933" w:rsidTr="00BF3933">
              <w:trPr>
                <w:cantSplit/>
              </w:trPr>
              <w:tc>
                <w:tcPr>
                  <w:tcW w:w="2470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Délka Y prvku pro výpočet vzpěru:</w:t>
                  </w:r>
                </w:p>
              </w:tc>
              <w:tc>
                <w:tcPr>
                  <w:tcW w:w="481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l</w:t>
                  </w:r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y</w:t>
                  </w: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586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3,00 m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470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Vzpěrná délka kolmo na osu Y:</w:t>
                  </w:r>
                </w:p>
              </w:tc>
              <w:tc>
                <w:tcPr>
                  <w:tcW w:w="481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l</w:t>
                  </w: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ef,y</w:t>
                  </w:r>
                  <w:proofErr w:type="spellEnd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586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3,00 m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470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Délka Z prvku pro výpočet vzpěru:</w:t>
                  </w:r>
                </w:p>
              </w:tc>
              <w:tc>
                <w:tcPr>
                  <w:tcW w:w="481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l</w:t>
                  </w:r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z</w:t>
                  </w: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586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3,00 m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470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Vzpěrná délka kolmo na osu Z:</w:t>
                  </w:r>
                </w:p>
              </w:tc>
              <w:tc>
                <w:tcPr>
                  <w:tcW w:w="481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l</w:t>
                  </w: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ef,z</w:t>
                  </w:r>
                  <w:proofErr w:type="spellEnd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586" w:type="dxa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3,00 m</w:t>
                  </w:r>
                </w:p>
              </w:tc>
            </w:tr>
          </w:tbl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S tlačenou výztuží je počítáno.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Obvodové třmínky</w:t>
            </w:r>
          </w:p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108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Profil: 8 mm; Vzdálenost: 150,0 mm; </w:t>
            </w:r>
          </w:p>
        </w:tc>
      </w:tr>
    </w:tbl>
    <w:p w:rsidR="00BF3933" w:rsidRPr="00BF3933" w:rsidRDefault="00BF3933" w:rsidP="00BF3933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Arial" w:hAnsi="Arial" w:cs="Arial"/>
          <w:b/>
          <w:bCs/>
          <w:color w:val="007AC3"/>
          <w:szCs w:val="20"/>
        </w:rPr>
      </w:pPr>
      <w:r w:rsidRPr="00BF3933">
        <w:rPr>
          <w:rFonts w:ascii="Arial" w:hAnsi="Arial" w:cs="Arial"/>
          <w:b/>
          <w:bCs/>
          <w:color w:val="007AC3"/>
          <w:szCs w:val="20"/>
        </w:rPr>
        <w:t>Posouzení min. a max. stupně vyztužení</w:t>
      </w:r>
    </w:p>
    <w:p w:rsidR="00BF3933" w:rsidRPr="00BF3933" w:rsidRDefault="00BF3933" w:rsidP="00BF3933">
      <w:pPr>
        <w:widowControl w:val="0"/>
        <w:autoSpaceDE w:val="0"/>
        <w:autoSpaceDN w:val="0"/>
        <w:adjustRightInd w:val="0"/>
        <w:spacing w:before="80" w:after="0" w:line="240" w:lineRule="auto"/>
        <w:ind w:right="0" w:firstLine="0"/>
        <w:jc w:val="left"/>
        <w:rPr>
          <w:rFonts w:ascii="Arial" w:hAnsi="Arial" w:cs="Arial"/>
          <w:color w:val="000000"/>
          <w:sz w:val="15"/>
          <w:szCs w:val="15"/>
        </w:rPr>
      </w:pPr>
      <w:r w:rsidRPr="00BF3933">
        <w:rPr>
          <w:rFonts w:ascii="Arial" w:hAnsi="Arial" w:cs="Arial"/>
          <w:color w:val="000000"/>
          <w:sz w:val="15"/>
          <w:szCs w:val="15"/>
        </w:rPr>
        <w:t xml:space="preserve">Sloup (celková výztuž): </w:t>
      </w: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62"/>
        <w:gridCol w:w="716"/>
        <w:gridCol w:w="205"/>
        <w:gridCol w:w="517"/>
        <w:gridCol w:w="800"/>
        <w:gridCol w:w="270"/>
        <w:gridCol w:w="786"/>
      </w:tblGrid>
      <w:tr w:rsidR="00BF3933" w:rsidRPr="00BF3933" w:rsidTr="00BF3933">
        <w:trPr>
          <w:cantSplit/>
        </w:trPr>
        <w:tc>
          <w:tcPr>
            <w:tcW w:w="262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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s</w:t>
            </w:r>
          </w:p>
        </w:tc>
        <w:tc>
          <w:tcPr>
            <w:tcW w:w="716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= 0,0236 </w:t>
            </w:r>
          </w:p>
        </w:tc>
        <w:tc>
          <w:tcPr>
            <w:tcW w:w="205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</w:t>
            </w:r>
          </w:p>
        </w:tc>
        <w:tc>
          <w:tcPr>
            <w:tcW w:w="517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</w:t>
            </w:r>
            <w:proofErr w:type="spellStart"/>
            <w:proofErr w:type="gram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s,min</w:t>
            </w:r>
            <w:proofErr w:type="spellEnd"/>
            <w:proofErr w:type="gramEnd"/>
          </w:p>
        </w:tc>
        <w:tc>
          <w:tcPr>
            <w:tcW w:w="800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= 0,00207 </w:t>
            </w:r>
          </w:p>
        </w:tc>
        <w:tc>
          <w:tcPr>
            <w:tcW w:w="270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</w:t>
            </w:r>
          </w:p>
        </w:tc>
        <w:tc>
          <w:tcPr>
            <w:tcW w:w="786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Vyhovuje</w:t>
            </w:r>
          </w:p>
        </w:tc>
      </w:tr>
      <w:tr w:rsidR="00BF3933" w:rsidRPr="00BF3933" w:rsidTr="00BF3933">
        <w:trPr>
          <w:cantSplit/>
        </w:trPr>
        <w:tc>
          <w:tcPr>
            <w:tcW w:w="262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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s</w:t>
            </w:r>
          </w:p>
        </w:tc>
        <w:tc>
          <w:tcPr>
            <w:tcW w:w="716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= 0,0236 </w:t>
            </w:r>
          </w:p>
        </w:tc>
        <w:tc>
          <w:tcPr>
            <w:tcW w:w="205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</w:t>
            </w:r>
          </w:p>
        </w:tc>
        <w:tc>
          <w:tcPr>
            <w:tcW w:w="517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</w:t>
            </w:r>
            <w:proofErr w:type="spellStart"/>
            <w:proofErr w:type="gram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s,max</w:t>
            </w:r>
            <w:proofErr w:type="spellEnd"/>
            <w:proofErr w:type="gramEnd"/>
          </w:p>
        </w:tc>
        <w:tc>
          <w:tcPr>
            <w:tcW w:w="800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= 0,04 </w:t>
            </w:r>
          </w:p>
        </w:tc>
        <w:tc>
          <w:tcPr>
            <w:tcW w:w="270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</w:t>
            </w:r>
          </w:p>
        </w:tc>
        <w:tc>
          <w:tcPr>
            <w:tcW w:w="786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Vyhovuje</w:t>
            </w:r>
          </w:p>
        </w:tc>
      </w:tr>
    </w:tbl>
    <w:p w:rsidR="00BF3933" w:rsidRPr="00BF3933" w:rsidRDefault="00BF3933" w:rsidP="00BF3933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Arial" w:hAnsi="Arial" w:cs="Arial"/>
          <w:color w:val="000000"/>
          <w:sz w:val="15"/>
          <w:szCs w:val="15"/>
        </w:rPr>
      </w:pPr>
      <w:r w:rsidRPr="00BF3933">
        <w:rPr>
          <w:rFonts w:ascii="Arial" w:hAnsi="Arial" w:cs="Arial"/>
          <w:color w:val="000000"/>
          <w:sz w:val="15"/>
          <w:szCs w:val="15"/>
        </w:rPr>
        <w:t> </w:t>
      </w:r>
    </w:p>
    <w:p w:rsidR="00BF3933" w:rsidRPr="00BF3933" w:rsidRDefault="00BF3933" w:rsidP="00BF3933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Arial" w:hAnsi="Arial" w:cs="Arial"/>
          <w:b/>
          <w:bCs/>
          <w:color w:val="007AC3"/>
          <w:szCs w:val="20"/>
        </w:rPr>
      </w:pPr>
      <w:r w:rsidRPr="00BF3933">
        <w:rPr>
          <w:rFonts w:ascii="Arial" w:hAnsi="Arial" w:cs="Arial"/>
          <w:b/>
          <w:bCs/>
          <w:color w:val="007AC3"/>
          <w:szCs w:val="20"/>
        </w:rPr>
        <w:t>Posouzení konstrukčních zásad třmínků</w:t>
      </w:r>
    </w:p>
    <w:p w:rsidR="00BF3933" w:rsidRPr="00BF3933" w:rsidRDefault="00BF3933" w:rsidP="00BF3933">
      <w:pPr>
        <w:widowControl w:val="0"/>
        <w:autoSpaceDE w:val="0"/>
        <w:autoSpaceDN w:val="0"/>
        <w:adjustRightInd w:val="0"/>
        <w:spacing w:after="0" w:line="80" w:lineRule="exact"/>
        <w:ind w:right="0" w:firstLine="0"/>
        <w:jc w:val="left"/>
        <w:rPr>
          <w:rFonts w:ascii="Arial" w:hAnsi="Arial" w:cs="Arial"/>
          <w:color w:val="000000"/>
          <w:szCs w:val="20"/>
        </w:rPr>
      </w:pPr>
    </w:p>
    <w:tbl>
      <w:tblPr>
        <w:tblW w:w="0" w:type="auto"/>
        <w:tblLayout w:type="fixed"/>
        <w:tblCellMar>
          <w:left w:w="0" w:type="dxa"/>
          <w:right w:w="100" w:type="dxa"/>
        </w:tblCellMar>
        <w:tblLook w:val="0000" w:firstRow="0" w:lastRow="0" w:firstColumn="0" w:lastColumn="0" w:noHBand="0" w:noVBand="0"/>
      </w:tblPr>
      <w:tblGrid>
        <w:gridCol w:w="2154"/>
        <w:gridCol w:w="673"/>
        <w:gridCol w:w="798"/>
        <w:gridCol w:w="270"/>
        <w:gridCol w:w="786"/>
      </w:tblGrid>
      <w:tr w:rsidR="00BF3933" w:rsidRPr="00BF3933" w:rsidTr="00BF3933">
        <w:trPr>
          <w:cantSplit/>
        </w:trPr>
        <w:tc>
          <w:tcPr>
            <w:tcW w:w="2154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Minimální průměr třmínků</w:t>
            </w:r>
          </w:p>
        </w:tc>
        <w:tc>
          <w:tcPr>
            <w:tcW w:w="673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d =</w:t>
            </w:r>
          </w:p>
        </w:tc>
        <w:tc>
          <w:tcPr>
            <w:tcW w:w="798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6 mm</w:t>
            </w:r>
          </w:p>
        </w:tc>
        <w:tc>
          <w:tcPr>
            <w:tcW w:w="270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</w:t>
            </w:r>
          </w:p>
        </w:tc>
        <w:tc>
          <w:tcPr>
            <w:tcW w:w="786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Vyhovuje</w:t>
            </w:r>
          </w:p>
        </w:tc>
      </w:tr>
      <w:tr w:rsidR="00BF3933" w:rsidRPr="00BF3933" w:rsidTr="00BF3933">
        <w:trPr>
          <w:cantSplit/>
        </w:trPr>
        <w:tc>
          <w:tcPr>
            <w:tcW w:w="2154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Maximální vzdálenost třmínků</w:t>
            </w:r>
          </w:p>
        </w:tc>
        <w:tc>
          <w:tcPr>
            <w:tcW w:w="673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s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cl,max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 =</w:t>
            </w:r>
          </w:p>
        </w:tc>
        <w:tc>
          <w:tcPr>
            <w:tcW w:w="798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300,0 mm</w:t>
            </w:r>
          </w:p>
        </w:tc>
        <w:tc>
          <w:tcPr>
            <w:tcW w:w="270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Symbol" w:hAnsi="Symbol" w:cs="Symbol"/>
                <w:color w:val="000000"/>
                <w:sz w:val="15"/>
                <w:szCs w:val="15"/>
              </w:rPr>
              <w:t></w:t>
            </w:r>
          </w:p>
        </w:tc>
        <w:tc>
          <w:tcPr>
            <w:tcW w:w="786" w:type="dxa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Vyhovuje</w:t>
            </w:r>
          </w:p>
        </w:tc>
      </w:tr>
    </w:tbl>
    <w:p w:rsidR="00BF3933" w:rsidRPr="00BF3933" w:rsidRDefault="00BF3933" w:rsidP="00BF3933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Arial" w:hAnsi="Arial" w:cs="Arial"/>
          <w:color w:val="000000"/>
          <w:sz w:val="15"/>
          <w:szCs w:val="15"/>
        </w:rPr>
      </w:pPr>
      <w:r w:rsidRPr="00BF3933">
        <w:rPr>
          <w:rFonts w:ascii="Arial" w:hAnsi="Arial" w:cs="Arial"/>
          <w:color w:val="000000"/>
          <w:sz w:val="15"/>
          <w:szCs w:val="15"/>
        </w:rPr>
        <w:t> </w:t>
      </w:r>
    </w:p>
    <w:p w:rsidR="00BF3933" w:rsidRPr="00BF3933" w:rsidRDefault="00BF3933" w:rsidP="00BF3933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Arial" w:hAnsi="Arial" w:cs="Arial"/>
          <w:color w:val="000000"/>
          <w:sz w:val="15"/>
          <w:szCs w:val="15"/>
        </w:rPr>
      </w:pPr>
      <w:r w:rsidRPr="00BF3933">
        <w:rPr>
          <w:rFonts w:ascii="Arial" w:hAnsi="Arial" w:cs="Arial"/>
          <w:b/>
          <w:bCs/>
          <w:color w:val="007AC3"/>
          <w:szCs w:val="20"/>
        </w:rPr>
        <w:t>Posouzení mezního stavu únosnosti</w:t>
      </w:r>
    </w:p>
    <w:p w:rsidR="00BF3933" w:rsidRPr="00BF3933" w:rsidRDefault="00BF3933" w:rsidP="00BF3933">
      <w:pPr>
        <w:keepNext/>
        <w:keepLines/>
        <w:widowControl w:val="0"/>
        <w:autoSpaceDE w:val="0"/>
        <w:autoSpaceDN w:val="0"/>
        <w:adjustRightInd w:val="0"/>
        <w:spacing w:after="0" w:line="65" w:lineRule="exact"/>
        <w:ind w:right="0" w:firstLine="0"/>
        <w:jc w:val="left"/>
        <w:rPr>
          <w:rFonts w:ascii="Arial" w:hAnsi="Arial" w:cs="Arial"/>
          <w:color w:val="000000"/>
          <w:szCs w:val="20"/>
        </w:rPr>
      </w:pPr>
    </w:p>
    <w:tbl>
      <w:tblPr>
        <w:tblW w:w="5000" w:type="pct"/>
        <w:tblCellMar>
          <w:top w:w="25" w:type="dxa"/>
          <w:left w:w="50" w:type="dxa"/>
          <w:bottom w:w="11" w:type="dxa"/>
          <w:right w:w="50" w:type="dxa"/>
        </w:tblCellMar>
        <w:tblLook w:val="0000" w:firstRow="0" w:lastRow="0" w:firstColumn="0" w:lastColumn="0" w:noHBand="0" w:noVBand="0"/>
      </w:tblPr>
      <w:tblGrid>
        <w:gridCol w:w="790"/>
        <w:gridCol w:w="2321"/>
        <w:gridCol w:w="960"/>
        <w:gridCol w:w="752"/>
        <w:gridCol w:w="756"/>
        <w:gridCol w:w="849"/>
        <w:gridCol w:w="849"/>
        <w:gridCol w:w="852"/>
        <w:gridCol w:w="1155"/>
      </w:tblGrid>
      <w:tr w:rsidR="00BF3933" w:rsidRPr="00BF3933" w:rsidTr="00BF3933">
        <w:trPr>
          <w:cantSplit/>
          <w:tblHeader/>
        </w:trPr>
        <w:tc>
          <w:tcPr>
            <w:tcW w:w="425" w:type="pct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č.</w:t>
            </w:r>
          </w:p>
        </w:tc>
        <w:tc>
          <w:tcPr>
            <w:tcW w:w="1250" w:type="pct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Název</w:t>
            </w:r>
          </w:p>
        </w:tc>
        <w:tc>
          <w:tcPr>
            <w:tcW w:w="517" w:type="pct"/>
            <w:tcBorders>
              <w:top w:val="single" w:sz="11" w:space="0" w:color="007AC3"/>
              <w:left w:val="single" w:sz="4" w:space="0" w:color="007AC3"/>
              <w:right w:val="single" w:sz="4" w:space="0" w:color="007AC3"/>
            </w:tcBorders>
            <w:shd w:val="clear" w:color="BFDEF0" w:fill="BFDEF0"/>
            <w:tcMar>
              <w:top w:w="11" w:type="dxa"/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N</w:t>
            </w:r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Ed</w:t>
            </w:r>
          </w:p>
        </w:tc>
        <w:tc>
          <w:tcPr>
            <w:tcW w:w="405" w:type="pct"/>
            <w:tcBorders>
              <w:top w:val="single" w:sz="11" w:space="0" w:color="007AC3"/>
              <w:left w:val="single" w:sz="4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V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Edz</w:t>
            </w:r>
            <w:proofErr w:type="spellEnd"/>
          </w:p>
        </w:tc>
        <w:tc>
          <w:tcPr>
            <w:tcW w:w="407" w:type="pct"/>
            <w:tcBorders>
              <w:top w:val="single" w:sz="11" w:space="0" w:color="007AC3"/>
              <w:left w:val="single" w:sz="4" w:space="0" w:color="7FBDE1"/>
              <w:right w:val="single" w:sz="4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V</w:t>
            </w:r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Edy</w:t>
            </w:r>
          </w:p>
        </w:tc>
        <w:tc>
          <w:tcPr>
            <w:tcW w:w="457" w:type="pct"/>
            <w:tcBorders>
              <w:top w:val="single" w:sz="11" w:space="0" w:color="007AC3"/>
              <w:left w:val="single" w:sz="4" w:space="0" w:color="007AC3"/>
              <w:right w:val="single" w:sz="4" w:space="0" w:color="7FBDE1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M</w:t>
            </w:r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Edy</w:t>
            </w:r>
          </w:p>
        </w:tc>
        <w:tc>
          <w:tcPr>
            <w:tcW w:w="457" w:type="pct"/>
            <w:tcBorders>
              <w:top w:val="single" w:sz="11" w:space="0" w:color="007AC3"/>
              <w:left w:val="single" w:sz="4" w:space="0" w:color="7FBDE1"/>
              <w:right w:val="single" w:sz="4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M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Edz</w:t>
            </w:r>
            <w:proofErr w:type="spellEnd"/>
          </w:p>
        </w:tc>
        <w:tc>
          <w:tcPr>
            <w:tcW w:w="459" w:type="pct"/>
            <w:tcBorders>
              <w:top w:val="single" w:sz="11" w:space="0" w:color="007AC3"/>
              <w:left w:val="single" w:sz="4" w:space="0" w:color="007AC3"/>
              <w:right w:val="single" w:sz="4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T</w:t>
            </w:r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Ed</w:t>
            </w:r>
          </w:p>
        </w:tc>
        <w:tc>
          <w:tcPr>
            <w:tcW w:w="622" w:type="pct"/>
            <w:vMerge w:val="restart"/>
            <w:tcBorders>
              <w:top w:val="single" w:sz="11" w:space="0" w:color="007AC3"/>
              <w:left w:val="single" w:sz="4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Posouzení</w:t>
            </w:r>
          </w:p>
        </w:tc>
      </w:tr>
      <w:tr w:rsidR="00BF3933" w:rsidRPr="00BF3933" w:rsidTr="00BF3933">
        <w:trPr>
          <w:cantSplit/>
          <w:tblHeader/>
        </w:trPr>
        <w:tc>
          <w:tcPr>
            <w:tcW w:w="425" w:type="pct"/>
            <w:vMerge/>
            <w:tcBorders>
              <w:left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1250" w:type="pct"/>
            <w:vMerge/>
            <w:tcBorders>
              <w:left w:val="single" w:sz="4" w:space="0" w:color="7FBDE1"/>
              <w:right w:val="single" w:sz="4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517" w:type="pct"/>
            <w:tcBorders>
              <w:left w:val="single" w:sz="4" w:space="0" w:color="007AC3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N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Rd</w:t>
            </w:r>
            <w:proofErr w:type="spellEnd"/>
          </w:p>
        </w:tc>
        <w:tc>
          <w:tcPr>
            <w:tcW w:w="405" w:type="pct"/>
            <w:tcBorders>
              <w:left w:val="single" w:sz="4" w:space="0" w:color="007AC3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V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Rdz</w:t>
            </w:r>
            <w:proofErr w:type="spellEnd"/>
          </w:p>
        </w:tc>
        <w:tc>
          <w:tcPr>
            <w:tcW w:w="407" w:type="pct"/>
            <w:tcBorders>
              <w:left w:val="single" w:sz="4" w:space="0" w:color="7FBDE1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V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Rdy</w:t>
            </w:r>
            <w:proofErr w:type="spellEnd"/>
          </w:p>
        </w:tc>
        <w:tc>
          <w:tcPr>
            <w:tcW w:w="457" w:type="pct"/>
            <w:tcBorders>
              <w:left w:val="single" w:sz="4" w:space="0" w:color="007AC3"/>
              <w:right w:val="single" w:sz="4" w:space="0" w:color="7FBDE1"/>
            </w:tcBorders>
            <w:shd w:val="clear" w:color="BFDEF0" w:fill="BFDEF0"/>
            <w:tcMar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M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Rdy</w:t>
            </w:r>
            <w:proofErr w:type="spellEnd"/>
          </w:p>
        </w:tc>
        <w:tc>
          <w:tcPr>
            <w:tcW w:w="457" w:type="pct"/>
            <w:tcBorders>
              <w:left w:val="single" w:sz="4" w:space="0" w:color="7FBDE1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M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Rdz</w:t>
            </w:r>
            <w:proofErr w:type="spellEnd"/>
          </w:p>
        </w:tc>
        <w:tc>
          <w:tcPr>
            <w:tcW w:w="459" w:type="pct"/>
            <w:tcBorders>
              <w:left w:val="single" w:sz="4" w:space="0" w:color="007AC3"/>
              <w:right w:val="single" w:sz="4" w:space="0" w:color="007AC3"/>
            </w:tcBorders>
            <w:shd w:val="clear" w:color="BFDEF0" w:fill="BFDEF0"/>
            <w:tcMar>
              <w:bottom w:w="25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T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position w:val="-3"/>
                <w:sz w:val="12"/>
                <w:szCs w:val="12"/>
              </w:rPr>
              <w:t>Rd</w:t>
            </w:r>
            <w:proofErr w:type="spellEnd"/>
          </w:p>
        </w:tc>
        <w:tc>
          <w:tcPr>
            <w:tcW w:w="622" w:type="pct"/>
            <w:vMerge/>
            <w:tcBorders>
              <w:left w:val="single" w:sz="4" w:space="0" w:color="007AC3"/>
              <w:right w:val="single" w:sz="11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</w:tr>
      <w:tr w:rsidR="00BF3933" w:rsidRPr="00BF3933" w:rsidTr="00BF3933">
        <w:trPr>
          <w:cantSplit/>
          <w:tblHeader/>
        </w:trPr>
        <w:tc>
          <w:tcPr>
            <w:tcW w:w="425" w:type="pct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1250" w:type="pct"/>
            <w:vMerge/>
            <w:tcBorders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517" w:type="pct"/>
            <w:tcBorders>
              <w:left w:val="single" w:sz="4" w:space="0" w:color="007AC3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[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kN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]</w:t>
            </w:r>
          </w:p>
        </w:tc>
        <w:tc>
          <w:tcPr>
            <w:tcW w:w="405" w:type="pct"/>
            <w:tcBorders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[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kN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]</w:t>
            </w:r>
          </w:p>
        </w:tc>
        <w:tc>
          <w:tcPr>
            <w:tcW w:w="407" w:type="pct"/>
            <w:tcBorders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[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kN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]</w:t>
            </w:r>
          </w:p>
        </w:tc>
        <w:tc>
          <w:tcPr>
            <w:tcW w:w="457" w:type="pct"/>
            <w:tcBorders>
              <w:left w:val="single" w:sz="4" w:space="0" w:color="007AC3"/>
              <w:bottom w:val="single" w:sz="11" w:space="0" w:color="007AC3"/>
              <w:right w:val="single" w:sz="4" w:space="0" w:color="7FBDE1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[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kNm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]</w:t>
            </w:r>
          </w:p>
        </w:tc>
        <w:tc>
          <w:tcPr>
            <w:tcW w:w="457" w:type="pct"/>
            <w:tcBorders>
              <w:left w:val="single" w:sz="4" w:space="0" w:color="7FBDE1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[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kNm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]</w:t>
            </w:r>
          </w:p>
        </w:tc>
        <w:tc>
          <w:tcPr>
            <w:tcW w:w="459" w:type="pct"/>
            <w:tcBorders>
              <w:left w:val="single" w:sz="4" w:space="0" w:color="007AC3"/>
              <w:bottom w:val="single" w:sz="11" w:space="0" w:color="007AC3"/>
              <w:right w:val="single" w:sz="4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[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kNm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7AC3"/>
                <w:sz w:val="15"/>
                <w:szCs w:val="15"/>
              </w:rPr>
              <w:t>]</w:t>
            </w:r>
          </w:p>
        </w:tc>
        <w:tc>
          <w:tcPr>
            <w:tcW w:w="622" w:type="pct"/>
            <w:vMerge/>
            <w:tcBorders>
              <w:left w:val="single" w:sz="4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</w:tr>
      <w:tr w:rsidR="00BF3933" w:rsidRPr="00BF3933" w:rsidTr="00BF3933">
        <w:trPr>
          <w:cantSplit/>
        </w:trPr>
        <w:tc>
          <w:tcPr>
            <w:tcW w:w="425" w:type="pct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BFDEF0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1</w:t>
            </w:r>
          </w:p>
        </w:tc>
        <w:tc>
          <w:tcPr>
            <w:tcW w:w="1250" w:type="pct"/>
            <w:vMerge w:val="restart"/>
            <w:tcBorders>
              <w:top w:val="single" w:sz="11" w:space="0" w:color="007AC3"/>
              <w:left w:val="single" w:sz="4" w:space="0" w:color="BFDEF0"/>
              <w:right w:val="single" w:sz="4" w:space="0" w:color="007AC3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proofErr w:type="spellStart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Zat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. případ 1</w:t>
            </w:r>
          </w:p>
        </w:tc>
        <w:tc>
          <w:tcPr>
            <w:tcW w:w="517" w:type="pct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007AC3"/>
            </w:tcBorders>
            <w:tcMar>
              <w:top w:w="11" w:type="dxa"/>
              <w:bottom w:w="20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1440,00</w:t>
            </w:r>
          </w:p>
        </w:tc>
        <w:tc>
          <w:tcPr>
            <w:tcW w:w="405" w:type="pct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07" w:type="pct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007AC3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57" w:type="pct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BFDEF0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57" w:type="pct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007AC3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59" w:type="pct"/>
            <w:tcBorders>
              <w:top w:val="single" w:sz="11" w:space="0" w:color="007AC3"/>
              <w:left w:val="single" w:sz="4" w:space="0" w:color="007AC3"/>
              <w:bottom w:val="single" w:sz="4" w:space="0" w:color="BFDEF0"/>
              <w:right w:val="single" w:sz="4" w:space="0" w:color="007AC3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622" w:type="pct"/>
            <w:vMerge w:val="restart"/>
            <w:tcBorders>
              <w:top w:val="single" w:sz="11" w:space="0" w:color="007AC3"/>
              <w:left w:val="single" w:sz="4" w:space="0" w:color="007AC3"/>
              <w:right w:val="single" w:sz="11" w:space="0" w:color="007AC3"/>
            </w:tcBorders>
            <w:tcMar>
              <w:top w:w="11" w:type="dxa"/>
            </w:tcMar>
            <w:vAlign w:val="center"/>
          </w:tcPr>
          <w:p w:rsidR="00BF3933" w:rsidRPr="00BF3933" w:rsidRDefault="00BF3933" w:rsidP="00BF3933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Vyhovuje</w:t>
            </w:r>
          </w:p>
        </w:tc>
      </w:tr>
      <w:tr w:rsidR="00BF3933" w:rsidRPr="00BF3933" w:rsidTr="00BF3933">
        <w:trPr>
          <w:cantSplit/>
        </w:trPr>
        <w:tc>
          <w:tcPr>
            <w:tcW w:w="425" w:type="pct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1250" w:type="pct"/>
            <w:vMerge/>
            <w:tcBorders>
              <w:left w:val="single" w:sz="4" w:space="0" w:color="BFDEF0"/>
              <w:bottom w:val="single" w:sz="11" w:space="0" w:color="007AC3"/>
              <w:right w:val="single" w:sz="4" w:space="0" w:color="007AC3"/>
            </w:tcBorders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517" w:type="pct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1756,51</w:t>
            </w:r>
          </w:p>
        </w:tc>
        <w:tc>
          <w:tcPr>
            <w:tcW w:w="405" w:type="pct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07" w:type="pct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57" w:type="pct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49,36</w:t>
            </w:r>
          </w:p>
        </w:tc>
        <w:tc>
          <w:tcPr>
            <w:tcW w:w="457" w:type="pct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459" w:type="pct"/>
            <w:tcBorders>
              <w:top w:val="single" w:sz="4" w:space="0" w:color="BFDEF0"/>
              <w:left w:val="single" w:sz="4" w:space="0" w:color="007AC3"/>
              <w:bottom w:val="single" w:sz="11" w:space="0" w:color="007AC3"/>
              <w:right w:val="single" w:sz="4" w:space="0" w:color="007AC3"/>
            </w:tcBorders>
            <w:tcMar>
              <w:top w:w="2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0,00</w:t>
            </w:r>
          </w:p>
        </w:tc>
        <w:tc>
          <w:tcPr>
            <w:tcW w:w="622" w:type="pct"/>
            <w:vMerge/>
            <w:tcBorders>
              <w:left w:val="single" w:sz="4" w:space="0" w:color="007AC3"/>
              <w:bottom w:val="single" w:sz="11" w:space="0" w:color="007AC3"/>
              <w:right w:val="single" w:sz="11" w:space="0" w:color="007AC3"/>
            </w:tcBorders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</w:tc>
      </w:tr>
    </w:tbl>
    <w:p w:rsidR="00BF3933" w:rsidRPr="00BF3933" w:rsidRDefault="00BF3933" w:rsidP="00BF3933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Arial" w:hAnsi="Arial" w:cs="Arial"/>
          <w:color w:val="000000"/>
          <w:sz w:val="15"/>
          <w:szCs w:val="15"/>
        </w:rPr>
      </w:pPr>
      <w:r w:rsidRPr="00BF3933">
        <w:rPr>
          <w:rFonts w:ascii="Arial" w:hAnsi="Arial" w:cs="Arial"/>
          <w:b/>
          <w:bCs/>
          <w:color w:val="00A000"/>
          <w:sz w:val="15"/>
          <w:szCs w:val="15"/>
        </w:rPr>
        <w:t>Mezní stav únosnosti VYHOVUJE</w:t>
      </w:r>
    </w:p>
    <w:p w:rsidR="00BF3933" w:rsidRPr="00BF3933" w:rsidRDefault="00BF3933" w:rsidP="00BF3933"/>
    <w:p w:rsidR="00C94D6C" w:rsidRDefault="00C94D6C" w:rsidP="007205DF">
      <w:pPr>
        <w:jc w:val="center"/>
      </w:pPr>
    </w:p>
    <w:p w:rsidR="00C94D6C" w:rsidRDefault="00C94D6C" w:rsidP="007205DF">
      <w:pPr>
        <w:jc w:val="center"/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0"/>
      </w:tblGrid>
      <w:tr w:rsidR="00BF3933" w:rsidRPr="00BF3933" w:rsidTr="00BF3933">
        <w:trPr>
          <w:trHeight w:val="7532"/>
        </w:trPr>
        <w:tc>
          <w:tcPr>
            <w:tcW w:w="5000" w:type="pct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108" w:type="dxa"/>
              <w:left w:w="113" w:type="dxa"/>
              <w:bottom w:w="99" w:type="dxa"/>
              <w:right w:w="113" w:type="dxa"/>
            </w:tcMar>
          </w:tcPr>
          <w:p w:rsidR="00BF3933" w:rsidRPr="00BF3933" w:rsidRDefault="00BF3933" w:rsidP="00BF3933">
            <w:pPr>
              <w:keepNext/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7AC3"/>
                <w:szCs w:val="20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Cs w:val="20"/>
              </w:rPr>
              <w:lastRenderedPageBreak/>
              <w:t>Posouzení min. a max. stupně vyztužení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 xml:space="preserve">Sloup (celková výztuž): </w:t>
            </w:r>
          </w:p>
          <w:tbl>
            <w:tblPr>
              <w:tblW w:w="0" w:type="auto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62"/>
              <w:gridCol w:w="716"/>
              <w:gridCol w:w="205"/>
              <w:gridCol w:w="517"/>
              <w:gridCol w:w="800"/>
              <w:gridCol w:w="270"/>
              <w:gridCol w:w="786"/>
            </w:tblGrid>
            <w:tr w:rsidR="00BF3933" w:rsidRPr="00BF3933" w:rsidTr="00BF3933">
              <w:trPr>
                <w:cantSplit/>
              </w:trPr>
              <w:tc>
                <w:tcPr>
                  <w:tcW w:w="262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</w:t>
                  </w:r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s</w:t>
                  </w:r>
                </w:p>
              </w:tc>
              <w:tc>
                <w:tcPr>
                  <w:tcW w:w="716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= 0,0236 </w:t>
                  </w:r>
                </w:p>
              </w:tc>
              <w:tc>
                <w:tcPr>
                  <w:tcW w:w="205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</w:t>
                  </w:r>
                </w:p>
              </w:tc>
              <w:tc>
                <w:tcPr>
                  <w:tcW w:w="517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</w:t>
                  </w:r>
                  <w:proofErr w:type="spellStart"/>
                  <w:proofErr w:type="gramStart"/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s,min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= 0,00207 </w:t>
                  </w:r>
                </w:p>
              </w:tc>
              <w:tc>
                <w:tcPr>
                  <w:tcW w:w="27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  <w:t>Vyhovuje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62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</w:t>
                  </w:r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s</w:t>
                  </w:r>
                </w:p>
              </w:tc>
              <w:tc>
                <w:tcPr>
                  <w:tcW w:w="716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= 0,0236 </w:t>
                  </w:r>
                </w:p>
              </w:tc>
              <w:tc>
                <w:tcPr>
                  <w:tcW w:w="205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</w:t>
                  </w:r>
                </w:p>
              </w:tc>
              <w:tc>
                <w:tcPr>
                  <w:tcW w:w="517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</w:t>
                  </w:r>
                  <w:proofErr w:type="spellStart"/>
                  <w:proofErr w:type="gramStart"/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s,max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= 0,04 </w:t>
                  </w:r>
                </w:p>
              </w:tc>
              <w:tc>
                <w:tcPr>
                  <w:tcW w:w="27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  <w:t>Vyhovuje</w:t>
                  </w:r>
                </w:p>
              </w:tc>
            </w:tr>
          </w:tbl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keepNext/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7AC3"/>
                <w:szCs w:val="20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Cs w:val="20"/>
              </w:rPr>
              <w:t>Posouzení konstrukčních zásad třmínků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80" w:lineRule="exact"/>
              <w:ind w:right="0" w:firstLine="0"/>
              <w:jc w:val="left"/>
              <w:rPr>
                <w:rFonts w:ascii="Arial" w:hAnsi="Arial" w:cs="Arial"/>
                <w:color w:val="000000"/>
                <w:szCs w:val="20"/>
              </w:rPr>
            </w:pPr>
          </w:p>
          <w:tbl>
            <w:tblPr>
              <w:tblW w:w="0" w:type="auto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154"/>
              <w:gridCol w:w="673"/>
              <w:gridCol w:w="798"/>
              <w:gridCol w:w="270"/>
              <w:gridCol w:w="786"/>
            </w:tblGrid>
            <w:tr w:rsidR="00BF3933" w:rsidRPr="00BF3933" w:rsidTr="00BF3933">
              <w:trPr>
                <w:cantSplit/>
              </w:trPr>
              <w:tc>
                <w:tcPr>
                  <w:tcW w:w="215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Minimální průměr třmínků</w:t>
                  </w:r>
                </w:p>
              </w:tc>
              <w:tc>
                <w:tcPr>
                  <w:tcW w:w="673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d =</w:t>
                  </w:r>
                </w:p>
              </w:tc>
              <w:tc>
                <w:tcPr>
                  <w:tcW w:w="798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6 mm</w:t>
                  </w:r>
                </w:p>
              </w:tc>
              <w:tc>
                <w:tcPr>
                  <w:tcW w:w="27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  <w:t>Vyhovuje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15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Maximální vzdálenost třmínků</w:t>
                  </w:r>
                </w:p>
              </w:tc>
              <w:tc>
                <w:tcPr>
                  <w:tcW w:w="673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s</w:t>
                  </w: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cl,max</w:t>
                  </w:r>
                  <w:proofErr w:type="spellEnd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798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300,0 mm</w:t>
                  </w:r>
                </w:p>
              </w:tc>
              <w:tc>
                <w:tcPr>
                  <w:tcW w:w="27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A000"/>
                      <w:sz w:val="15"/>
                      <w:szCs w:val="15"/>
                    </w:rPr>
                    <w:t>Vyhovuje</w:t>
                  </w:r>
                </w:p>
              </w:tc>
            </w:tr>
          </w:tbl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keepNext/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Cs w:val="20"/>
              </w:rPr>
              <w:t>Posouzení mezního stavu únosnosti</w:t>
            </w:r>
          </w:p>
          <w:p w:rsidR="00BF3933" w:rsidRPr="00BF3933" w:rsidRDefault="00BF3933" w:rsidP="00BF3933">
            <w:pPr>
              <w:keepNext/>
              <w:keepLines/>
              <w:widowControl w:val="0"/>
              <w:autoSpaceDE w:val="0"/>
              <w:autoSpaceDN w:val="0"/>
              <w:adjustRightInd w:val="0"/>
              <w:spacing w:after="0" w:line="65" w:lineRule="exact"/>
              <w:ind w:right="0" w:firstLine="0"/>
              <w:jc w:val="left"/>
              <w:rPr>
                <w:rFonts w:ascii="Arial" w:hAnsi="Arial" w:cs="Arial"/>
                <w:color w:val="000000"/>
                <w:szCs w:val="20"/>
              </w:rPr>
            </w:pPr>
          </w:p>
          <w:tbl>
            <w:tblPr>
              <w:tblW w:w="0" w:type="auto"/>
              <w:tblCellMar>
                <w:top w:w="25" w:type="dxa"/>
                <w:left w:w="50" w:type="dxa"/>
                <w:bottom w:w="11" w:type="dxa"/>
                <w:right w:w="50" w:type="dxa"/>
              </w:tblCellMar>
              <w:tblLook w:val="0000" w:firstRow="0" w:lastRow="0" w:firstColumn="0" w:lastColumn="0" w:noHBand="0" w:noVBand="0"/>
            </w:tblPr>
            <w:tblGrid>
              <w:gridCol w:w="752"/>
              <w:gridCol w:w="2189"/>
              <w:gridCol w:w="972"/>
              <w:gridCol w:w="748"/>
              <w:gridCol w:w="753"/>
              <w:gridCol w:w="853"/>
              <w:gridCol w:w="853"/>
              <w:gridCol w:w="855"/>
              <w:gridCol w:w="1181"/>
            </w:tblGrid>
            <w:tr w:rsidR="00BF3933" w:rsidRPr="00BF3933" w:rsidTr="00BF3933">
              <w:trPr>
                <w:cantSplit/>
                <w:tblHeader/>
              </w:trPr>
              <w:tc>
                <w:tcPr>
                  <w:tcW w:w="850" w:type="dxa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č.</w:t>
                  </w:r>
                </w:p>
              </w:tc>
              <w:tc>
                <w:tcPr>
                  <w:tcW w:w="2498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Název</w:t>
                  </w:r>
                </w:p>
              </w:tc>
              <w:tc>
                <w:tcPr>
                  <w:tcW w:w="1034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11" w:type="dxa"/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N</w:t>
                  </w: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809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V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814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V</w:t>
                  </w: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914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M</w:t>
                  </w: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914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M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917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T</w:t>
                  </w: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1243" w:type="dxa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shd w:val="clear" w:color="BFDEF0" w:fill="BFDEF0"/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Posouzení</w:t>
                  </w:r>
                </w:p>
              </w:tc>
            </w:tr>
            <w:tr w:rsidR="00BF3933" w:rsidRPr="00BF3933" w:rsidTr="00BF3933">
              <w:trPr>
                <w:cantSplit/>
                <w:tblHeader/>
              </w:trPr>
              <w:tc>
                <w:tcPr>
                  <w:tcW w:w="850" w:type="dxa"/>
                  <w:vMerge/>
                  <w:tcBorders>
                    <w:left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  <w:tc>
                <w:tcPr>
                  <w:tcW w:w="2498" w:type="dxa"/>
                  <w:vMerge/>
                  <w:tcBorders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  <w:tc>
                <w:tcPr>
                  <w:tcW w:w="1034" w:type="dxa"/>
                  <w:tcBorders>
                    <w:left w:val="single" w:sz="4" w:space="0" w:color="007AC3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N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</w:p>
              </w:tc>
              <w:tc>
                <w:tcPr>
                  <w:tcW w:w="809" w:type="dxa"/>
                  <w:tcBorders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V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Rdz</w:t>
                  </w:r>
                  <w:proofErr w:type="spellEnd"/>
                </w:p>
              </w:tc>
              <w:tc>
                <w:tcPr>
                  <w:tcW w:w="814" w:type="dxa"/>
                  <w:tcBorders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V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Rdy</w:t>
                  </w:r>
                  <w:proofErr w:type="spellEnd"/>
                </w:p>
              </w:tc>
              <w:tc>
                <w:tcPr>
                  <w:tcW w:w="914" w:type="dxa"/>
                  <w:tcBorders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M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Rdy</w:t>
                  </w:r>
                  <w:proofErr w:type="spellEnd"/>
                </w:p>
              </w:tc>
              <w:tc>
                <w:tcPr>
                  <w:tcW w:w="914" w:type="dxa"/>
                  <w:tcBorders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M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Rdz</w:t>
                  </w:r>
                  <w:proofErr w:type="spellEnd"/>
                </w:p>
              </w:tc>
              <w:tc>
                <w:tcPr>
                  <w:tcW w:w="917" w:type="dxa"/>
                  <w:tcBorders>
                    <w:left w:val="single" w:sz="4" w:space="0" w:color="007AC3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T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</w:p>
              </w:tc>
              <w:tc>
                <w:tcPr>
                  <w:tcW w:w="1243" w:type="dxa"/>
                  <w:vMerge/>
                  <w:tcBorders>
                    <w:left w:val="single" w:sz="4" w:space="0" w:color="007AC3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</w:tr>
            <w:tr w:rsidR="00BF3933" w:rsidRPr="00BF3933" w:rsidTr="00BF3933">
              <w:trPr>
                <w:cantSplit/>
                <w:tblHeader/>
              </w:trPr>
              <w:tc>
                <w:tcPr>
                  <w:tcW w:w="850" w:type="dxa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  <w:tc>
                <w:tcPr>
                  <w:tcW w:w="2498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  <w:tc>
                <w:tcPr>
                  <w:tcW w:w="1034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[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kN</w:t>
                  </w:r>
                  <w:proofErr w:type="spellEnd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809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[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kN</w:t>
                  </w:r>
                  <w:proofErr w:type="spellEnd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814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[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kN</w:t>
                  </w:r>
                  <w:proofErr w:type="spellEnd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914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[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kNm</w:t>
                  </w:r>
                  <w:proofErr w:type="spellEnd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914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[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kNm</w:t>
                  </w:r>
                  <w:proofErr w:type="spellEnd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917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[</w:t>
                  </w:r>
                  <w:proofErr w:type="spellStart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kNm</w:t>
                  </w:r>
                  <w:proofErr w:type="spellEnd"/>
                  <w:r w:rsidRPr="00BF3933">
                    <w:rPr>
                      <w:rFonts w:ascii="Arial" w:hAnsi="Arial" w:cs="Arial"/>
                      <w:b/>
                      <w:bCs/>
                      <w:color w:val="007AC3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1243" w:type="dxa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850" w:type="dxa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BFDEF0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1</w:t>
                  </w:r>
                </w:p>
              </w:tc>
              <w:tc>
                <w:tcPr>
                  <w:tcW w:w="2498" w:type="dxa"/>
                  <w:vMerge w:val="restart"/>
                  <w:tcBorders>
                    <w:top w:val="single" w:sz="11" w:space="0" w:color="007AC3"/>
                    <w:left w:val="single" w:sz="4" w:space="0" w:color="BFDEF0"/>
                    <w:right w:val="single" w:sz="4" w:space="0" w:color="007AC3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Zat</w:t>
                  </w:r>
                  <w:proofErr w:type="spellEnd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. případ 1</w:t>
                  </w:r>
                </w:p>
              </w:tc>
              <w:tc>
                <w:tcPr>
                  <w:tcW w:w="1034" w:type="dxa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11" w:type="dxa"/>
                    <w:bottom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1440,00</w:t>
                  </w:r>
                </w:p>
              </w:tc>
              <w:tc>
                <w:tcPr>
                  <w:tcW w:w="809" w:type="dxa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814" w:type="dxa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914" w:type="dxa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914" w:type="dxa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917" w:type="dxa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1243" w:type="dxa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tcMar>
                    <w:top w:w="11" w:type="dxa"/>
                  </w:tcMar>
                  <w:vAlign w:val="center"/>
                </w:tcPr>
                <w:p w:rsidR="00BF3933" w:rsidRPr="00BF3933" w:rsidRDefault="00BF3933" w:rsidP="00BF3933">
                  <w:pPr>
                    <w:keepNext/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Vyhovuje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850" w:type="dxa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  <w:tc>
                <w:tcPr>
                  <w:tcW w:w="2498" w:type="dxa"/>
                  <w:vMerge/>
                  <w:tcBorders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  <w:tc>
                <w:tcPr>
                  <w:tcW w:w="1034" w:type="dxa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1756,51</w:t>
                  </w:r>
                </w:p>
              </w:tc>
              <w:tc>
                <w:tcPr>
                  <w:tcW w:w="809" w:type="dxa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tcMar>
                    <w:top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814" w:type="dxa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tcMar>
                    <w:top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914" w:type="dxa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tcMar>
                    <w:top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49,36</w:t>
                  </w:r>
                </w:p>
              </w:tc>
              <w:tc>
                <w:tcPr>
                  <w:tcW w:w="914" w:type="dxa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tcMar>
                    <w:top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917" w:type="dxa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0" w:type="dxa"/>
                  </w:tcMar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center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1243" w:type="dxa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  <w:vAlign w:val="center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</w:p>
              </w:tc>
            </w:tr>
          </w:tbl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Mezní stav únosnosti VYHOVUJE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keepNext/>
              <w:keepLines/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b/>
                <w:bCs/>
                <w:color w:val="007AC3"/>
                <w:szCs w:val="20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Cs w:val="20"/>
              </w:rPr>
              <w:t>Posouzení mezního stavu použitelnosti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before="80"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Mezní stav omezení napětí - 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Zat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. případ 2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Vnitřní síly: N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Ed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=1045,00kN; M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Edy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=0,00kNm; M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Edz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=0,00kNm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tbl>
            <w:tblPr>
              <w:tblW w:w="0" w:type="auto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609"/>
              <w:gridCol w:w="603"/>
              <w:gridCol w:w="210"/>
              <w:gridCol w:w="584"/>
              <w:gridCol w:w="433"/>
            </w:tblGrid>
            <w:tr w:rsidR="00BF3933" w:rsidRPr="00BF3933" w:rsidTr="00BF3933">
              <w:trPr>
                <w:cantSplit/>
              </w:trPr>
              <w:tc>
                <w:tcPr>
                  <w:tcW w:w="4439" w:type="dxa"/>
                  <w:gridSpan w:val="5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Beton není namáhán tlakem.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609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Maximální tahové napětí ve výztuži</w:t>
                  </w:r>
                </w:p>
              </w:tc>
              <w:tc>
                <w:tcPr>
                  <w:tcW w:w="603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Symbol" w:hAnsi="Symbol" w:cs="Symbol"/>
                      <w:color w:val="000000"/>
                      <w:sz w:val="15"/>
                      <w:szCs w:val="15"/>
                    </w:rPr>
                    <w:t></w:t>
                  </w:r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s</w:t>
                  </w:r>
                </w:p>
              </w:tc>
              <w:tc>
                <w:tcPr>
                  <w:tcW w:w="21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58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277,19</w:t>
                  </w:r>
                </w:p>
              </w:tc>
              <w:tc>
                <w:tcPr>
                  <w:tcW w:w="433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609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Omezení tahového napětí ve výztuži</w:t>
                  </w:r>
                </w:p>
              </w:tc>
              <w:tc>
                <w:tcPr>
                  <w:tcW w:w="603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k</w:t>
                  </w:r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3</w:t>
                  </w: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 xml:space="preserve"> × f</w:t>
                  </w: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</w:p>
              </w:tc>
              <w:tc>
                <w:tcPr>
                  <w:tcW w:w="210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58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righ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400,00</w:t>
                  </w:r>
                </w:p>
              </w:tc>
              <w:tc>
                <w:tcPr>
                  <w:tcW w:w="433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proofErr w:type="spellStart"/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</w:tbl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Posouzení průřezu na mezní stav omezení napětí Vyhovuje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 xml:space="preserve">Mezní stav omezení šířky trhlin - </w:t>
            </w:r>
            <w:proofErr w:type="spellStart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Zat</w:t>
            </w:r>
            <w:proofErr w:type="spellEnd"/>
            <w:r w:rsidRPr="00BF3933">
              <w:rPr>
                <w:rFonts w:ascii="Arial" w:hAnsi="Arial" w:cs="Arial"/>
                <w:b/>
                <w:bCs/>
                <w:color w:val="000000"/>
                <w:sz w:val="15"/>
                <w:szCs w:val="15"/>
              </w:rPr>
              <w:t>. případ 3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Vnitřní síly: N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Ed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=895,00kN; M</w:t>
            </w:r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Edy</w:t>
            </w: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=0,00kNm; M</w:t>
            </w:r>
            <w:proofErr w:type="spellStart"/>
            <w:r w:rsidRPr="00BF3933">
              <w:rPr>
                <w:rFonts w:ascii="Arial" w:hAnsi="Arial" w:cs="Arial"/>
                <w:color w:val="000000"/>
                <w:position w:val="-3"/>
                <w:sz w:val="12"/>
                <w:szCs w:val="12"/>
              </w:rPr>
              <w:t>Edz</w:t>
            </w:r>
            <w:proofErr w:type="spellEnd"/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=0,00kNm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tbl>
            <w:tblPr>
              <w:tblW w:w="0" w:type="auto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318"/>
              <w:gridCol w:w="164"/>
              <w:gridCol w:w="754"/>
            </w:tblGrid>
            <w:tr w:rsidR="00BF3933" w:rsidRPr="00BF3933" w:rsidTr="00BF3933">
              <w:trPr>
                <w:cantSplit/>
              </w:trPr>
              <w:tc>
                <w:tcPr>
                  <w:tcW w:w="2318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Šířka trhliny</w:t>
                  </w:r>
                </w:p>
              </w:tc>
              <w:tc>
                <w:tcPr>
                  <w:tcW w:w="16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:</w:t>
                  </w:r>
                </w:p>
              </w:tc>
              <w:tc>
                <w:tcPr>
                  <w:tcW w:w="75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0,369mm</w:t>
                  </w:r>
                </w:p>
              </w:tc>
            </w:tr>
            <w:tr w:rsidR="00BF3933" w:rsidRPr="00BF3933" w:rsidTr="00BF3933">
              <w:trPr>
                <w:cantSplit/>
              </w:trPr>
              <w:tc>
                <w:tcPr>
                  <w:tcW w:w="2318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Maximální povolená šířka trhliny</w:t>
                  </w:r>
                </w:p>
              </w:tc>
              <w:tc>
                <w:tcPr>
                  <w:tcW w:w="16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:</w:t>
                  </w:r>
                </w:p>
              </w:tc>
              <w:tc>
                <w:tcPr>
                  <w:tcW w:w="754" w:type="dxa"/>
                </w:tcPr>
                <w:p w:rsidR="00BF3933" w:rsidRPr="00BF3933" w:rsidRDefault="00BF3933" w:rsidP="00BF3933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</w:pPr>
                  <w:r w:rsidRPr="00BF3933">
                    <w:rPr>
                      <w:rFonts w:ascii="Arial" w:hAnsi="Arial" w:cs="Arial"/>
                      <w:color w:val="000000"/>
                      <w:sz w:val="15"/>
                      <w:szCs w:val="15"/>
                    </w:rPr>
                    <w:t>0,400mm</w:t>
                  </w:r>
                </w:p>
              </w:tc>
            </w:tr>
          </w:tbl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Posouzení průřezu na mezní stav omezení šířky trhlin Vyhovuje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color w:val="000000"/>
                <w:sz w:val="15"/>
                <w:szCs w:val="15"/>
              </w:rPr>
              <w:t> </w:t>
            </w:r>
          </w:p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BF3933">
              <w:rPr>
                <w:rFonts w:ascii="Arial" w:hAnsi="Arial" w:cs="Arial"/>
                <w:b/>
                <w:bCs/>
                <w:color w:val="00A000"/>
                <w:sz w:val="15"/>
                <w:szCs w:val="15"/>
              </w:rPr>
              <w:t>Mezní stav použitelnosti VYHOVUJE</w:t>
            </w:r>
          </w:p>
        </w:tc>
      </w:tr>
      <w:tr w:rsidR="00BF3933" w:rsidRPr="00BF3933" w:rsidTr="00BF3933">
        <w:trPr>
          <w:trHeight w:hRule="exact" w:val="255"/>
        </w:trPr>
        <w:tc>
          <w:tcPr>
            <w:tcW w:w="5000" w:type="pct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:rsidR="00BF3933" w:rsidRPr="00BF3933" w:rsidRDefault="00BF3933" w:rsidP="00BF39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Arial" w:hAnsi="Arial" w:cs="Arial"/>
                <w:b/>
                <w:bCs/>
                <w:color w:val="007AC3"/>
                <w:szCs w:val="20"/>
              </w:rPr>
            </w:pPr>
            <w:r w:rsidRPr="00BF3933">
              <w:rPr>
                <w:rFonts w:ascii="Arial" w:hAnsi="Arial" w:cs="Arial"/>
                <w:b/>
                <w:bCs/>
                <w:color w:val="007AC3"/>
                <w:szCs w:val="20"/>
              </w:rPr>
              <w:t>VYHOVUJE</w:t>
            </w:r>
          </w:p>
        </w:tc>
      </w:tr>
    </w:tbl>
    <w:p w:rsidR="00C94D6C" w:rsidRDefault="00C94D6C" w:rsidP="007205DF">
      <w:pPr>
        <w:jc w:val="center"/>
      </w:pPr>
    </w:p>
    <w:p w:rsidR="00C94D6C" w:rsidRDefault="00C94D6C" w:rsidP="007205DF">
      <w:pPr>
        <w:jc w:val="center"/>
      </w:pPr>
    </w:p>
    <w:p w:rsidR="00C94D6C" w:rsidRDefault="00C94D6C" w:rsidP="007205DF">
      <w:pPr>
        <w:jc w:val="center"/>
      </w:pPr>
    </w:p>
    <w:p w:rsidR="00C94D6C" w:rsidRDefault="00C94D6C" w:rsidP="007205DF">
      <w:pPr>
        <w:jc w:val="center"/>
      </w:pPr>
    </w:p>
    <w:p w:rsidR="00C94D6C" w:rsidRDefault="00C94D6C" w:rsidP="007205DF">
      <w:pPr>
        <w:jc w:val="center"/>
      </w:pPr>
    </w:p>
    <w:p w:rsidR="00BF3933" w:rsidRDefault="00BF3933" w:rsidP="007205DF">
      <w:pPr>
        <w:jc w:val="center"/>
      </w:pPr>
    </w:p>
    <w:p w:rsidR="00D27D56" w:rsidRDefault="00D27D56" w:rsidP="007205DF">
      <w:pPr>
        <w:jc w:val="center"/>
      </w:pPr>
    </w:p>
    <w:p w:rsidR="00D27D56" w:rsidRDefault="00D27D56" w:rsidP="007205DF">
      <w:pPr>
        <w:jc w:val="center"/>
      </w:pPr>
    </w:p>
    <w:p w:rsidR="00D27D56" w:rsidRDefault="00D27D56" w:rsidP="007205DF">
      <w:pPr>
        <w:jc w:val="center"/>
      </w:pPr>
    </w:p>
    <w:p w:rsidR="00C94D6C" w:rsidRDefault="00C94D6C" w:rsidP="007205DF">
      <w:pPr>
        <w:jc w:val="center"/>
      </w:pPr>
    </w:p>
    <w:p w:rsidR="0037583A" w:rsidRDefault="00C94D6C" w:rsidP="00C94D6C">
      <w:pPr>
        <w:pStyle w:val="Nadpis1"/>
      </w:pPr>
      <w:bookmarkStart w:id="30" w:name="_Toc12277889"/>
      <w:r>
        <w:lastRenderedPageBreak/>
        <w:t xml:space="preserve">Stropní ŽB </w:t>
      </w:r>
      <w:r w:rsidR="001A1B09">
        <w:t>deska nad 1.NP</w:t>
      </w:r>
      <w:r>
        <w:t xml:space="preserve"> – </w:t>
      </w:r>
      <w:proofErr w:type="gramStart"/>
      <w:r>
        <w:t>D1.1</w:t>
      </w:r>
      <w:bookmarkEnd w:id="30"/>
      <w:proofErr w:type="gramEnd"/>
    </w:p>
    <w:p w:rsidR="001A1B09" w:rsidRDefault="001A1B09" w:rsidP="00C94D6C">
      <w:pPr>
        <w:pStyle w:val="Nadpis2"/>
      </w:pPr>
      <w:bookmarkStart w:id="31" w:name="_Toc12277890"/>
      <w:r>
        <w:t>Geometrie</w:t>
      </w:r>
      <w:bookmarkEnd w:id="31"/>
    </w:p>
    <w:p w:rsidR="00C94D6C" w:rsidRDefault="00C94D6C" w:rsidP="00C94D6C">
      <w:pPr>
        <w:pStyle w:val="Bezmezer"/>
        <w:numPr>
          <w:ilvl w:val="0"/>
          <w:numId w:val="11"/>
        </w:numPr>
      </w:pPr>
      <w:proofErr w:type="spellStart"/>
      <w:r>
        <w:t>tl</w:t>
      </w:r>
      <w:proofErr w:type="spellEnd"/>
      <w:r>
        <w:t>. 250mm</w:t>
      </w:r>
    </w:p>
    <w:p w:rsidR="00C94D6C" w:rsidRDefault="00C94D6C" w:rsidP="00C94D6C">
      <w:pPr>
        <w:pStyle w:val="Bezmezer"/>
        <w:numPr>
          <w:ilvl w:val="0"/>
          <w:numId w:val="11"/>
        </w:numPr>
      </w:pPr>
    </w:p>
    <w:p w:rsidR="00C91EB1" w:rsidRDefault="001A1B09" w:rsidP="00C91EB1">
      <w:pPr>
        <w:keepNext/>
        <w:ind w:firstLine="0"/>
      </w:pPr>
      <w:r>
        <w:rPr>
          <w:noProof/>
        </w:rPr>
        <w:drawing>
          <wp:inline distT="0" distB="0" distL="0" distR="0">
            <wp:extent cx="6084893" cy="2222205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0647" cy="2224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B09" w:rsidRDefault="00C91EB1" w:rsidP="00C91EB1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32</w:t>
      </w:r>
      <w:r w:rsidR="00BB59C7">
        <w:rPr>
          <w:noProof/>
        </w:rPr>
        <w:fldChar w:fldCharType="end"/>
      </w:r>
      <w:r>
        <w:t xml:space="preserve"> Deska </w:t>
      </w:r>
      <w:proofErr w:type="gramStart"/>
      <w:r>
        <w:t>D1.1 v</w:t>
      </w:r>
      <w:r w:rsidR="00C94D6C">
        <w:t> </w:t>
      </w:r>
      <w:r>
        <w:t>půdoryse</w:t>
      </w:r>
      <w:proofErr w:type="gramEnd"/>
    </w:p>
    <w:p w:rsidR="00C94D6C" w:rsidRPr="00C94D6C" w:rsidRDefault="00C94D6C" w:rsidP="00C94D6C"/>
    <w:p w:rsidR="00C91EB1" w:rsidRDefault="00C91EB1" w:rsidP="00C91EB1">
      <w:pPr>
        <w:keepNext/>
        <w:jc w:val="center"/>
      </w:pPr>
      <w:r>
        <w:rPr>
          <w:noProof/>
        </w:rPr>
        <w:drawing>
          <wp:inline distT="0" distB="0" distL="0" distR="0">
            <wp:extent cx="4926279" cy="3168503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69819" cy="3196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EB1" w:rsidRDefault="00C91EB1" w:rsidP="00C91EB1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33</w:t>
      </w:r>
      <w:r w:rsidR="00BB59C7">
        <w:rPr>
          <w:noProof/>
        </w:rPr>
        <w:fldChar w:fldCharType="end"/>
      </w:r>
      <w:r>
        <w:t xml:space="preserve"> Výpočetní model desky </w:t>
      </w:r>
      <w:proofErr w:type="gramStart"/>
      <w:r>
        <w:t>D1.1</w:t>
      </w:r>
      <w:proofErr w:type="gramEnd"/>
    </w:p>
    <w:p w:rsidR="00C94D6C" w:rsidRDefault="00C94D6C" w:rsidP="00C94D6C"/>
    <w:p w:rsidR="00C94D6C" w:rsidRDefault="00C94D6C" w:rsidP="00C94D6C"/>
    <w:p w:rsidR="00C94D6C" w:rsidRDefault="00C94D6C" w:rsidP="00C94D6C"/>
    <w:p w:rsidR="00C94D6C" w:rsidRDefault="00C94D6C" w:rsidP="00C94D6C"/>
    <w:p w:rsidR="00C94D6C" w:rsidRPr="00C94D6C" w:rsidRDefault="00C94D6C" w:rsidP="00C94D6C">
      <w:pPr>
        <w:pStyle w:val="Nadpis2"/>
      </w:pPr>
      <w:bookmarkStart w:id="32" w:name="_Toc12277891"/>
      <w:r>
        <w:lastRenderedPageBreak/>
        <w:t>Zatížení</w:t>
      </w:r>
      <w:bookmarkEnd w:id="32"/>
    </w:p>
    <w:p w:rsidR="00C91EB1" w:rsidRDefault="00C91EB1" w:rsidP="00C91EB1">
      <w:pPr>
        <w:pStyle w:val="Nadpis3"/>
      </w:pPr>
      <w:bookmarkStart w:id="33" w:name="_Toc12277892"/>
      <w:r>
        <w:t>Zatěžovací stavy</w:t>
      </w:r>
      <w:bookmarkEnd w:id="33"/>
    </w:p>
    <w:tbl>
      <w:tblPr>
        <w:tblW w:w="5000" w:type="pct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47"/>
        <w:gridCol w:w="1631"/>
        <w:gridCol w:w="1106"/>
        <w:gridCol w:w="1281"/>
        <w:gridCol w:w="998"/>
        <w:gridCol w:w="784"/>
        <w:gridCol w:w="649"/>
        <w:gridCol w:w="937"/>
        <w:gridCol w:w="1211"/>
      </w:tblGrid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Jméno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Popis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Typ působení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Skupina zatížení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Typ zatížení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proofErr w:type="spellStart"/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Spec</w:t>
            </w:r>
            <w:proofErr w:type="spellEnd"/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Směr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Působení</w:t>
            </w: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Řídicí </w:t>
            </w:r>
            <w:proofErr w:type="spellStart"/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zat</w:t>
            </w:r>
            <w:proofErr w:type="spellEnd"/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. stav</w:t>
            </w: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ZS1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Vlastní tíha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Stálé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SZ1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Vlastní tíha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-Z</w:t>
            </w: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ZS2.1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proofErr w:type="spellStart"/>
            <w:proofErr w:type="gramStart"/>
            <w:r w:rsidRPr="00C91EB1">
              <w:rPr>
                <w:rFonts w:ascii="Arial" w:hAnsi="Arial" w:cs="Arial"/>
                <w:sz w:val="15"/>
                <w:szCs w:val="15"/>
              </w:rPr>
              <w:t>ost</w:t>
            </w:r>
            <w:proofErr w:type="gramEnd"/>
            <w:r w:rsidRPr="00C91EB1">
              <w:rPr>
                <w:rFonts w:ascii="Arial" w:hAnsi="Arial" w:cs="Arial"/>
                <w:sz w:val="15"/>
                <w:szCs w:val="15"/>
              </w:rPr>
              <w:t>.</w:t>
            </w:r>
            <w:proofErr w:type="gramStart"/>
            <w:r w:rsidRPr="00C91EB1">
              <w:rPr>
                <w:rFonts w:ascii="Arial" w:hAnsi="Arial" w:cs="Arial"/>
                <w:sz w:val="15"/>
                <w:szCs w:val="15"/>
              </w:rPr>
              <w:t>st.</w:t>
            </w:r>
            <w:proofErr w:type="gramEnd"/>
            <w:r w:rsidRPr="00C91EB1">
              <w:rPr>
                <w:rFonts w:ascii="Arial" w:hAnsi="Arial" w:cs="Arial"/>
                <w:sz w:val="15"/>
                <w:szCs w:val="15"/>
              </w:rPr>
              <w:t>plošné</w:t>
            </w:r>
            <w:proofErr w:type="spellEnd"/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Stálé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SZ1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ZS2.2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proofErr w:type="spellStart"/>
            <w:proofErr w:type="gramStart"/>
            <w:r w:rsidRPr="00C91EB1">
              <w:rPr>
                <w:rFonts w:ascii="Arial" w:hAnsi="Arial" w:cs="Arial"/>
                <w:sz w:val="15"/>
                <w:szCs w:val="15"/>
              </w:rPr>
              <w:t>ost</w:t>
            </w:r>
            <w:proofErr w:type="gramEnd"/>
            <w:r w:rsidRPr="00C91EB1">
              <w:rPr>
                <w:rFonts w:ascii="Arial" w:hAnsi="Arial" w:cs="Arial"/>
                <w:sz w:val="15"/>
                <w:szCs w:val="15"/>
              </w:rPr>
              <w:t>.</w:t>
            </w:r>
            <w:proofErr w:type="gramStart"/>
            <w:r w:rsidRPr="00C91EB1">
              <w:rPr>
                <w:rFonts w:ascii="Arial" w:hAnsi="Arial" w:cs="Arial"/>
                <w:sz w:val="15"/>
                <w:szCs w:val="15"/>
              </w:rPr>
              <w:t>st.</w:t>
            </w:r>
            <w:proofErr w:type="gramEnd"/>
            <w:r w:rsidRPr="00C91EB1">
              <w:rPr>
                <w:rFonts w:ascii="Arial" w:hAnsi="Arial" w:cs="Arial"/>
                <w:sz w:val="15"/>
                <w:szCs w:val="15"/>
              </w:rPr>
              <w:t>přitížení</w:t>
            </w:r>
            <w:proofErr w:type="spellEnd"/>
            <w:r w:rsidRPr="00C91EB1">
              <w:rPr>
                <w:rFonts w:ascii="Arial" w:hAnsi="Arial" w:cs="Arial"/>
                <w:sz w:val="15"/>
                <w:szCs w:val="15"/>
              </w:rPr>
              <w:t xml:space="preserve"> liniové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Stálé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SZ1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ZS2.3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proofErr w:type="spellStart"/>
            <w:proofErr w:type="gramStart"/>
            <w:r w:rsidRPr="00C91EB1">
              <w:rPr>
                <w:rFonts w:ascii="Arial" w:hAnsi="Arial" w:cs="Arial"/>
                <w:sz w:val="15"/>
                <w:szCs w:val="15"/>
              </w:rPr>
              <w:t>ost</w:t>
            </w:r>
            <w:proofErr w:type="gramEnd"/>
            <w:r w:rsidRPr="00C91EB1">
              <w:rPr>
                <w:rFonts w:ascii="Arial" w:hAnsi="Arial" w:cs="Arial"/>
                <w:sz w:val="15"/>
                <w:szCs w:val="15"/>
              </w:rPr>
              <w:t>.</w:t>
            </w:r>
            <w:proofErr w:type="gramStart"/>
            <w:r w:rsidRPr="00C91EB1">
              <w:rPr>
                <w:rFonts w:ascii="Arial" w:hAnsi="Arial" w:cs="Arial"/>
                <w:sz w:val="15"/>
                <w:szCs w:val="15"/>
              </w:rPr>
              <w:t>st.</w:t>
            </w:r>
            <w:proofErr w:type="gramEnd"/>
            <w:r w:rsidRPr="00C91EB1">
              <w:rPr>
                <w:rFonts w:ascii="Arial" w:hAnsi="Arial" w:cs="Arial"/>
                <w:sz w:val="15"/>
                <w:szCs w:val="15"/>
              </w:rPr>
              <w:t>přitížení</w:t>
            </w:r>
            <w:proofErr w:type="spellEnd"/>
            <w:r w:rsidRPr="00C91EB1">
              <w:rPr>
                <w:rFonts w:ascii="Arial" w:hAnsi="Arial" w:cs="Arial"/>
                <w:sz w:val="15"/>
                <w:szCs w:val="15"/>
              </w:rPr>
              <w:t xml:space="preserve"> bodové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Stálé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SZ1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ZS3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proofErr w:type="spellStart"/>
            <w:r w:rsidRPr="00C91EB1">
              <w:rPr>
                <w:rFonts w:ascii="Arial" w:hAnsi="Arial" w:cs="Arial"/>
                <w:sz w:val="15"/>
                <w:szCs w:val="15"/>
              </w:rPr>
              <w:t>nah.B</w:t>
            </w:r>
            <w:proofErr w:type="spellEnd"/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Proměnné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SZ2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Statické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Krátkodobé</w:t>
            </w: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Žádný</w:t>
            </w: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ZS4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proofErr w:type="spellStart"/>
            <w:r w:rsidRPr="00C91EB1">
              <w:rPr>
                <w:rFonts w:ascii="Arial" w:hAnsi="Arial" w:cs="Arial"/>
                <w:sz w:val="15"/>
                <w:szCs w:val="15"/>
              </w:rPr>
              <w:t>nah.H</w:t>
            </w:r>
            <w:proofErr w:type="spellEnd"/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Proměnné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SZ3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Statické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Krátkodobé</w:t>
            </w: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Žádný</w:t>
            </w: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ZS5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sníh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Proměnné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SZ4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Statické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Krátkodobé</w:t>
            </w: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Žádný</w:t>
            </w: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ZS6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vítr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Proměnné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SZ5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Statické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Krátkodobé</w:t>
            </w: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Žádný</w:t>
            </w:r>
          </w:p>
        </w:tc>
      </w:tr>
      <w:tr w:rsidR="00C91EB1" w:rsidRPr="00C91EB1" w:rsidTr="00C91EB1"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ZS7</w:t>
            </w:r>
          </w:p>
        </w:tc>
        <w:tc>
          <w:tcPr>
            <w:tcW w:w="8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proofErr w:type="spellStart"/>
            <w:r w:rsidRPr="00C91EB1">
              <w:rPr>
                <w:rFonts w:ascii="Arial" w:hAnsi="Arial" w:cs="Arial"/>
                <w:sz w:val="15"/>
                <w:szCs w:val="15"/>
              </w:rPr>
              <w:t>nah.Půda</w:t>
            </w:r>
            <w:proofErr w:type="spellEnd"/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Proměnné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SZ6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Statické</w:t>
            </w:r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Standard</w:t>
            </w:r>
          </w:p>
        </w:tc>
        <w:tc>
          <w:tcPr>
            <w:tcW w:w="3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5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Krátkodobé</w:t>
            </w: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Žádný</w:t>
            </w:r>
          </w:p>
        </w:tc>
      </w:tr>
    </w:tbl>
    <w:p w:rsidR="00C94D6C" w:rsidRDefault="00C94D6C" w:rsidP="00C94D6C"/>
    <w:p w:rsidR="00C94D6C" w:rsidRDefault="00BB59C7" w:rsidP="00C94D6C">
      <w:pPr>
        <w:ind w:firstLine="0"/>
      </w:pPr>
      <w:r>
        <w:rPr>
          <w:noProof/>
        </w:rPr>
        <w:pict>
          <v:shape id="_x0000_s1091" type="#_x0000_t202" style="position:absolute;left:0;text-align:left;margin-left:224.95pt;margin-top:511pt;width:234.4pt;height:11.05pt;z-index:251674112" stroked="f">
            <v:textbox style="mso-next-textbox:#_x0000_s1091" inset="0,0,0,0">
              <w:txbxContent>
                <w:p w:rsidR="00F2647F" w:rsidRPr="00BB2123" w:rsidRDefault="00F2647F" w:rsidP="00C94D6C">
                  <w:pPr>
                    <w:pStyle w:val="Titulek"/>
                    <w:jc w:val="center"/>
                    <w:rPr>
                      <w:b/>
                      <w:bCs/>
                      <w:noProof/>
                      <w:color w:val="auto"/>
                      <w:sz w:val="2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34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ZS3</w:t>
                  </w:r>
                </w:p>
              </w:txbxContent>
            </v:textbox>
            <w10:wrap type="topAndBottom"/>
          </v:shape>
        </w:pict>
      </w:r>
      <w:r>
        <w:rPr>
          <w:noProof/>
        </w:rPr>
        <w:pict>
          <v:shape id="_x0000_s1090" type="#_x0000_t202" style="position:absolute;left:0;text-align:left;margin-left:16.5pt;margin-top:508.4pt;width:225.2pt;height:12.25pt;z-index:251673088" stroked="f">
            <v:textbox style="mso-next-textbox:#_x0000_s1090" inset="0,0,0,0">
              <w:txbxContent>
                <w:p w:rsidR="00F2647F" w:rsidRPr="00867980" w:rsidRDefault="00F2647F" w:rsidP="00C94D6C">
                  <w:pPr>
                    <w:pStyle w:val="Titulek"/>
                    <w:jc w:val="center"/>
                    <w:rPr>
                      <w:b/>
                      <w:bCs/>
                      <w:noProof/>
                      <w:color w:val="auto"/>
                      <w:sz w:val="2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35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ZS2.3</w:t>
                  </w:r>
                </w:p>
              </w:txbxContent>
            </v:textbox>
            <w10:wrap type="topAndBottom"/>
          </v:shape>
        </w:pict>
      </w:r>
      <w:r w:rsidR="00C94D6C"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-54964</wp:posOffset>
            </wp:positionH>
            <wp:positionV relativeFrom="paragraph">
              <wp:posOffset>4433127</wp:posOffset>
            </wp:positionV>
            <wp:extent cx="2860040" cy="1932940"/>
            <wp:effectExtent l="0" t="0" r="0" b="0"/>
            <wp:wrapTopAndBottom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040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3016250</wp:posOffset>
            </wp:positionH>
            <wp:positionV relativeFrom="paragraph">
              <wp:posOffset>2351405</wp:posOffset>
            </wp:positionV>
            <wp:extent cx="2860040" cy="2057400"/>
            <wp:effectExtent l="0" t="0" r="0" b="0"/>
            <wp:wrapTopAndBottom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04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>
        <w:rPr>
          <w:noProof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-88427</wp:posOffset>
            </wp:positionH>
            <wp:positionV relativeFrom="paragraph">
              <wp:posOffset>2350002</wp:posOffset>
            </wp:positionV>
            <wp:extent cx="2976880" cy="2025650"/>
            <wp:effectExtent l="0" t="0" r="0" b="0"/>
            <wp:wrapTopAndBottom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880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>
        <w:rPr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3089555</wp:posOffset>
            </wp:positionH>
            <wp:positionV relativeFrom="paragraph">
              <wp:posOffset>4513358</wp:posOffset>
            </wp:positionV>
            <wp:extent cx="2849245" cy="2108200"/>
            <wp:effectExtent l="0" t="0" r="0" b="0"/>
            <wp:wrapTopAndBottom/>
            <wp:docPr id="3147" name="Obrázek 3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245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88" type="#_x0000_t202" style="position:absolute;left:0;text-align:left;margin-left:-17.8pt;margin-top:337.7pt;width:268.2pt;height:21.95pt;z-index:251671040;mso-position-horizontal-relative:text;mso-position-vertical-relative:text" stroked="f">
            <v:textbox style="mso-next-textbox:#_x0000_s1088;mso-fit-shape-to-text:t" inset="0,0,0,0">
              <w:txbxContent>
                <w:p w:rsidR="00F2647F" w:rsidRPr="00342FE4" w:rsidRDefault="00F2647F" w:rsidP="00C94D6C">
                  <w:pPr>
                    <w:pStyle w:val="Titulek"/>
                    <w:jc w:val="center"/>
                    <w:rPr>
                      <w:b/>
                      <w:bCs/>
                      <w:noProof/>
                      <w:color w:val="auto"/>
                      <w:sz w:val="2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36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ZS2.1</w:t>
                  </w:r>
                </w:p>
              </w:txbxContent>
            </v:textbox>
            <w10:wrap type="topAndBottom"/>
          </v:shape>
        </w:pict>
      </w:r>
      <w:r>
        <w:rPr>
          <w:noProof/>
        </w:rPr>
        <w:pict>
          <v:shape id="_x0000_s1089" type="#_x0000_t202" style="position:absolute;left:0;text-align:left;margin-left:251.75pt;margin-top:345pt;width:235pt;height:21.95pt;z-index:251672064;mso-position-horizontal-relative:text;mso-position-vertical-relative:text" stroked="f">
            <v:textbox style="mso-next-textbox:#_x0000_s1089;mso-fit-shape-to-text:t" inset="0,0,0,0">
              <w:txbxContent>
                <w:p w:rsidR="00F2647F" w:rsidRPr="001C0E43" w:rsidRDefault="00F2647F" w:rsidP="00C94D6C">
                  <w:pPr>
                    <w:pStyle w:val="Titulek"/>
                    <w:jc w:val="center"/>
                    <w:rPr>
                      <w:b/>
                      <w:bCs/>
                      <w:noProof/>
                      <w:color w:val="auto"/>
                      <w:sz w:val="2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37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ZS2.2</w:t>
                  </w:r>
                </w:p>
              </w:txbxContent>
            </v:textbox>
            <w10:wrap type="topAndBottom"/>
          </v:shape>
        </w:pict>
      </w:r>
      <w:r w:rsidR="00C94D6C" w:rsidRPr="00C94D6C">
        <w:rPr>
          <w:noProof/>
        </w:rPr>
        <w:drawing>
          <wp:inline distT="0" distB="0" distL="0" distR="0">
            <wp:extent cx="5901070" cy="2201978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231" cy="2202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EB1" w:rsidRDefault="00BB59C7" w:rsidP="00C94D6C">
      <w:pPr>
        <w:pStyle w:val="Nadpis3"/>
      </w:pPr>
      <w:bookmarkStart w:id="34" w:name="_Toc12277893"/>
      <w:r>
        <w:lastRenderedPageBreak/>
        <w:pict>
          <v:shape id="_x0000_s1093" type="#_x0000_t202" style="position:absolute;left:0;text-align:left;margin-left:248.35pt;margin-top:138.5pt;width:195.05pt;height:15.25pt;z-index:251676160" stroked="f">
            <v:textbox style="mso-next-textbox:#_x0000_s1093" inset="0,0,0,0">
              <w:txbxContent>
                <w:p w:rsidR="00F2647F" w:rsidRPr="00424A2F" w:rsidRDefault="00F2647F" w:rsidP="00C94D6C">
                  <w:pPr>
                    <w:pStyle w:val="Titulek"/>
                    <w:jc w:val="center"/>
                    <w:rPr>
                      <w:b/>
                      <w:bCs/>
                      <w:noProof/>
                      <w:color w:val="auto"/>
                      <w:sz w:val="2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38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ZS5</w:t>
                  </w:r>
                </w:p>
              </w:txbxContent>
            </v:textbox>
            <w10:wrap type="topAndBottom"/>
          </v:shape>
        </w:pict>
      </w:r>
      <w:r>
        <w:pict>
          <v:shape id="_x0000_s1092" type="#_x0000_t202" style="position:absolute;left:0;text-align:left;margin-left:-.25pt;margin-top:143.55pt;width:195.05pt;height:11.05pt;z-index:251675136" stroked="f">
            <v:textbox style="mso-next-textbox:#_x0000_s1092" inset="0,0,0,0">
              <w:txbxContent>
                <w:p w:rsidR="00F2647F" w:rsidRPr="0016316E" w:rsidRDefault="00F2647F" w:rsidP="00C94D6C">
                  <w:pPr>
                    <w:pStyle w:val="Titulek"/>
                    <w:jc w:val="center"/>
                    <w:rPr>
                      <w:b/>
                      <w:bCs/>
                      <w:noProof/>
                      <w:color w:val="auto"/>
                      <w:sz w:val="22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39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ZS4</w:t>
                  </w:r>
                </w:p>
              </w:txbxContent>
            </v:textbox>
            <w10:wrap type="topAndBottom"/>
          </v:shape>
        </w:pict>
      </w:r>
      <w:r w:rsidR="00C94D6C" w:rsidRPr="00C94D6C">
        <w:rPr>
          <w:noProof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3112002</wp:posOffset>
            </wp:positionH>
            <wp:positionV relativeFrom="paragraph">
              <wp:posOffset>-7842</wp:posOffset>
            </wp:positionV>
            <wp:extent cx="2477135" cy="1779905"/>
            <wp:effectExtent l="0" t="0" r="0" b="0"/>
            <wp:wrapTopAndBottom/>
            <wp:docPr id="3149" name="Obrázek 3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135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 w:rsidRPr="00C94D6C">
        <w:rPr>
          <w:noProof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81900</wp:posOffset>
            </wp:positionH>
            <wp:positionV relativeFrom="paragraph">
              <wp:posOffset>-6601</wp:posOffset>
            </wp:positionV>
            <wp:extent cx="2625725" cy="1863725"/>
            <wp:effectExtent l="0" t="0" r="0" b="0"/>
            <wp:wrapTopAndBottom/>
            <wp:docPr id="3148" name="Obrázek 3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1EB1" w:rsidRPr="00C94D6C">
        <w:t>Kombinace</w:t>
      </w:r>
      <w:r w:rsidR="00C91EB1">
        <w:t xml:space="preserve"> zatížení</w:t>
      </w:r>
      <w:bookmarkEnd w:id="34"/>
    </w:p>
    <w:tbl>
      <w:tblPr>
        <w:tblW w:w="0" w:type="auto"/>
        <w:tblBorders>
          <w:top w:val="none" w:sz="2" w:space="0" w:color="auto"/>
          <w:left w:val="none" w:sz="2" w:space="0" w:color="auto"/>
          <w:bottom w:val="none" w:sz="2" w:space="0" w:color="auto"/>
          <w:right w:val="none" w:sz="2" w:space="0" w:color="auto"/>
          <w:insideH w:val="none" w:sz="2" w:space="0" w:color="auto"/>
          <w:insideV w:val="none" w:sz="2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369"/>
        <w:gridCol w:w="2136"/>
        <w:gridCol w:w="2515"/>
        <w:gridCol w:w="672"/>
      </w:tblGrid>
      <w:tr w:rsidR="00C91EB1" w:rsidRPr="00C91EB1" w:rsidTr="009909B6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Jméno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Typ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Zatěžovací stavy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proofErr w:type="spellStart"/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Souč</w:t>
            </w:r>
            <w:proofErr w:type="spellEnd"/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.</w:t>
            </w:r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b/>
                <w:bCs/>
                <w:sz w:val="14"/>
                <w:szCs w:val="14"/>
              </w:rPr>
              <w:t>[-]</w:t>
            </w:r>
          </w:p>
        </w:tc>
      </w:tr>
      <w:tr w:rsidR="00C91EB1" w:rsidRPr="00C91EB1" w:rsidTr="009909B6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MSÚ-Sada B (auto)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EN-MSÚ (STR/GEO) Soubor 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455"/>
            </w:tblGrid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ZS1 - Vlastní tíha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ZS2.1 -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plošné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ZS2.2 -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přitížení</w:t>
                  </w:r>
                  <w:proofErr w:type="spell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 liniové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ZS2.3 -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přitížení</w:t>
                  </w:r>
                  <w:proofErr w:type="spell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 bodové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ZS3 -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nah.B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ZS4 -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nah.H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ZS5 - sníh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ZS6 - vítr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ZS7 -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nah.Půda</w:t>
                  </w:r>
                  <w:proofErr w:type="spellEnd"/>
                </w:p>
              </w:tc>
            </w:tr>
          </w:tbl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12"/>
            </w:tblGrid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</w:tbl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C91EB1" w:rsidRPr="00C91EB1" w:rsidTr="009909B6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 xml:space="preserve">MSP- </w:t>
            </w:r>
            <w:proofErr w:type="spellStart"/>
            <w:r w:rsidRPr="00C91EB1">
              <w:rPr>
                <w:rFonts w:ascii="Arial" w:hAnsi="Arial" w:cs="Arial"/>
                <w:sz w:val="15"/>
                <w:szCs w:val="15"/>
              </w:rPr>
              <w:t>Char</w:t>
            </w:r>
            <w:proofErr w:type="spellEnd"/>
            <w:r w:rsidRPr="00C91EB1">
              <w:rPr>
                <w:rFonts w:ascii="Arial" w:hAnsi="Arial" w:cs="Arial"/>
                <w:sz w:val="15"/>
                <w:szCs w:val="15"/>
              </w:rPr>
              <w:t xml:space="preserve"> (auto)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EN-MSP charakteristická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455"/>
            </w:tblGrid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ZS1 - Vlastní tíha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ZS2.1 -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plošné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ZS2.2 -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přitížení</w:t>
                  </w:r>
                  <w:proofErr w:type="spell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 liniové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ZS2.3 -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přitížení</w:t>
                  </w:r>
                  <w:proofErr w:type="spell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 bodové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ZS3 -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nah.B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ZS4 -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nah.H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ZS5 - sníh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ZS6 - vítr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ZS7 -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nah.Půda</w:t>
                  </w:r>
                  <w:proofErr w:type="spellEnd"/>
                </w:p>
              </w:tc>
            </w:tr>
          </w:tbl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12"/>
            </w:tblGrid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</w:tbl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C91EB1" w:rsidRPr="00C91EB1" w:rsidTr="009909B6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>MSP-Kvazi (auto)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C91EB1">
              <w:rPr>
                <w:rFonts w:ascii="Arial" w:hAnsi="Arial" w:cs="Arial"/>
                <w:sz w:val="15"/>
                <w:szCs w:val="15"/>
              </w:rPr>
              <w:t xml:space="preserve">EN-MSP </w:t>
            </w:r>
            <w:proofErr w:type="spellStart"/>
            <w:r w:rsidRPr="00C91EB1">
              <w:rPr>
                <w:rFonts w:ascii="Arial" w:hAnsi="Arial" w:cs="Arial"/>
                <w:sz w:val="15"/>
                <w:szCs w:val="15"/>
              </w:rPr>
              <w:t>kvazistálá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455"/>
            </w:tblGrid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ZS1 - Vlastní tíha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ZS2.1 -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plošné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ZS2.2 -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přitížení</w:t>
                  </w:r>
                  <w:proofErr w:type="spell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 liniové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ZS2.3 - </w:t>
                  </w:r>
                  <w:proofErr w:type="spellStart"/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ost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.</w:t>
                  </w:r>
                  <w:proofErr w:type="gram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st.</w:t>
                  </w:r>
                  <w:proofErr w:type="gram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přitížení</w:t>
                  </w:r>
                  <w:proofErr w:type="spellEnd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 bodové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ZS3 -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nah.B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ZS4 -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nah.H</w:t>
                  </w:r>
                  <w:proofErr w:type="spellEnd"/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ZS5 - sníh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ZS6 - vítr</w:t>
                  </w:r>
                </w:p>
              </w:tc>
            </w:tr>
            <w:tr w:rsidR="00C91EB1" w:rsidRPr="00C91EB1" w:rsidTr="00C91EB1">
              <w:tc>
                <w:tcPr>
                  <w:tcW w:w="2455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 xml:space="preserve">ZS7 - </w:t>
                  </w:r>
                  <w:proofErr w:type="spellStart"/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nah.Půda</w:t>
                  </w:r>
                  <w:proofErr w:type="spellEnd"/>
                </w:p>
              </w:tc>
            </w:tr>
          </w:tbl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tbl>
            <w:tblPr>
              <w:tblW w:w="0" w:type="auto"/>
              <w:tblBorders>
                <w:top w:val="none" w:sz="2" w:space="0" w:color="auto"/>
                <w:left w:val="none" w:sz="2" w:space="0" w:color="auto"/>
                <w:bottom w:val="none" w:sz="2" w:space="0" w:color="auto"/>
                <w:right w:val="none" w:sz="2" w:space="0" w:color="auto"/>
                <w:insideH w:val="none" w:sz="2" w:space="0" w:color="auto"/>
                <w:insideV w:val="none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12"/>
            </w:tblGrid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  <w:tr w:rsidR="00C91EB1" w:rsidRPr="00C91EB1" w:rsidTr="00C91EB1">
              <w:tc>
                <w:tcPr>
                  <w:tcW w:w="612" w:type="dxa"/>
                  <w:tcBorders>
                    <w:top w:val="none" w:sz="2" w:space="0" w:color="auto"/>
                    <w:left w:val="none" w:sz="2" w:space="0" w:color="auto"/>
                    <w:bottom w:val="none" w:sz="2" w:space="0" w:color="auto"/>
                    <w:right w:val="none" w:sz="2" w:space="0" w:color="auto"/>
                  </w:tcBorders>
                </w:tcPr>
                <w:p w:rsidR="00C91EB1" w:rsidRPr="00C91EB1" w:rsidRDefault="00C91EB1" w:rsidP="00C91EB1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right="0" w:firstLine="0"/>
                    <w:jc w:val="left"/>
                    <w:rPr>
                      <w:rFonts w:ascii="Arial" w:hAnsi="Arial" w:cs="Arial"/>
                      <w:sz w:val="15"/>
                      <w:szCs w:val="15"/>
                    </w:rPr>
                  </w:pPr>
                  <w:r w:rsidRPr="00C91EB1">
                    <w:rPr>
                      <w:rFonts w:ascii="Arial" w:hAnsi="Arial" w:cs="Arial"/>
                      <w:sz w:val="15"/>
                      <w:szCs w:val="15"/>
                    </w:rPr>
                    <w:t>1,00</w:t>
                  </w:r>
                </w:p>
              </w:tc>
            </w:tr>
          </w:tbl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Arial" w:hAnsi="Arial" w:cs="Arial"/>
                <w:sz w:val="15"/>
                <w:szCs w:val="15"/>
              </w:rPr>
            </w:pPr>
          </w:p>
        </w:tc>
      </w:tr>
    </w:tbl>
    <w:p w:rsidR="0037583A" w:rsidRDefault="00C91EB1" w:rsidP="00C94D6C">
      <w:pPr>
        <w:pStyle w:val="Nadpis2"/>
      </w:pPr>
      <w:bookmarkStart w:id="35" w:name="_Toc12277894"/>
      <w:r>
        <w:t>Vnitřní síly</w:t>
      </w:r>
      <w:bookmarkEnd w:id="35"/>
    </w:p>
    <w:p w:rsidR="00C91EB1" w:rsidRPr="00C91EB1" w:rsidRDefault="00C91EB1" w:rsidP="00C91EB1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C91EB1">
        <w:rPr>
          <w:rFonts w:ascii="Tahoma" w:hAnsi="Tahoma" w:cs="Tahoma"/>
          <w:color w:val="000000"/>
          <w:sz w:val="16"/>
          <w:szCs w:val="16"/>
        </w:rPr>
        <w:t xml:space="preserve">Lineární výpočet, </w:t>
      </w:r>
      <w:proofErr w:type="gramStart"/>
      <w:r w:rsidRPr="00C91EB1">
        <w:rPr>
          <w:rFonts w:ascii="Tahoma" w:hAnsi="Tahoma" w:cs="Tahoma"/>
          <w:color w:val="000000"/>
          <w:sz w:val="16"/>
          <w:szCs w:val="16"/>
        </w:rPr>
        <w:t>Extrém : Globální</w:t>
      </w:r>
      <w:proofErr w:type="gramEnd"/>
      <w:r w:rsidRPr="00C91EB1">
        <w:rPr>
          <w:rFonts w:ascii="Tahoma" w:hAnsi="Tahoma" w:cs="Tahoma"/>
          <w:color w:val="000000"/>
          <w:sz w:val="16"/>
          <w:szCs w:val="16"/>
        </w:rPr>
        <w:t>, Žebro / integrační pás</w:t>
      </w:r>
    </w:p>
    <w:p w:rsidR="00C91EB1" w:rsidRPr="00C91EB1" w:rsidRDefault="00C91EB1" w:rsidP="00C91EB1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C91EB1">
        <w:rPr>
          <w:rFonts w:ascii="Tahoma" w:hAnsi="Tahoma" w:cs="Tahoma"/>
          <w:color w:val="000000"/>
          <w:sz w:val="16"/>
          <w:szCs w:val="16"/>
        </w:rPr>
        <w:t>Kombinace : MSÚ-Sada</w:t>
      </w:r>
      <w:proofErr w:type="gramEnd"/>
      <w:r w:rsidRPr="00C91EB1">
        <w:rPr>
          <w:rFonts w:ascii="Tahoma" w:hAnsi="Tahoma" w:cs="Tahoma"/>
          <w:color w:val="000000"/>
          <w:sz w:val="16"/>
          <w:szCs w:val="16"/>
        </w:rPr>
        <w:t xml:space="preserve"> B (auto)</w:t>
      </w:r>
    </w:p>
    <w:p w:rsidR="00C91EB1" w:rsidRPr="00C91EB1" w:rsidRDefault="00C91EB1" w:rsidP="00C91EB1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C91EB1">
        <w:rPr>
          <w:rFonts w:ascii="Tahoma" w:hAnsi="Tahoma" w:cs="Tahoma"/>
          <w:color w:val="000000"/>
          <w:sz w:val="16"/>
          <w:szCs w:val="16"/>
        </w:rPr>
        <w:t xml:space="preserve">Základní veličiny. V uzlech, </w:t>
      </w:r>
      <w:proofErr w:type="spellStart"/>
      <w:r w:rsidRPr="00C91EB1">
        <w:rPr>
          <w:rFonts w:ascii="Tahoma" w:hAnsi="Tahoma" w:cs="Tahoma"/>
          <w:color w:val="000000"/>
          <w:sz w:val="16"/>
          <w:szCs w:val="16"/>
        </w:rPr>
        <w:t>prům</w:t>
      </w:r>
      <w:proofErr w:type="spellEnd"/>
      <w:r w:rsidRPr="00C91EB1">
        <w:rPr>
          <w:rFonts w:ascii="Tahoma" w:hAnsi="Tahoma" w:cs="Tahoma"/>
          <w:color w:val="000000"/>
          <w:sz w:val="16"/>
          <w:szCs w:val="16"/>
        </w:rPr>
        <w:t xml:space="preserve">. na prvku. 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7"/>
        <w:gridCol w:w="599"/>
        <w:gridCol w:w="1466"/>
        <w:gridCol w:w="881"/>
        <w:gridCol w:w="881"/>
        <w:gridCol w:w="881"/>
        <w:gridCol w:w="854"/>
        <w:gridCol w:w="854"/>
        <w:gridCol w:w="760"/>
        <w:gridCol w:w="761"/>
        <w:gridCol w:w="756"/>
      </w:tblGrid>
      <w:tr w:rsidR="00C91EB1" w:rsidRPr="00C91EB1" w:rsidTr="00C91EB1">
        <w:trPr>
          <w:tblHeader/>
        </w:trPr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Dílec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prvek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mx</w:t>
            </w:r>
            <w:proofErr w:type="spellEnd"/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my</w:t>
            </w:r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mxy</w:t>
            </w:r>
            <w:proofErr w:type="spellEnd"/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kNm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vx</w:t>
            </w:r>
            <w:proofErr w:type="spellEnd"/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vy</w:t>
            </w:r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nx</w:t>
            </w:r>
            <w:proofErr w:type="spellEnd"/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ny</w:t>
            </w:r>
            <w:proofErr w:type="spellEnd"/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nxy</w:t>
            </w:r>
            <w:proofErr w:type="spellEnd"/>
          </w:p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91EB1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1633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-204,59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-0,28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-34,29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1049,20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-924,30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54,82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35,56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16,68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5302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91,32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35,36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-4,26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-4,99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60,61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-71,36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-5,75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-9,62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-480,77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-3034,18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-126,54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3337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102,64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-97,75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64,69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4285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-166,28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-57,33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-95,85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649,07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323,29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-43,41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-11,96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-15,54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4271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-95,83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-20,25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73,95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980,24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-335,09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39,99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-3,59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-10,96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4715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-199,83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-143,07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5,52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-2025,89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-573,17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-229,77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12,12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32,83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1633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-122,65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-20,69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1762,17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-553,88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90,48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58,34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27,24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5045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-324,38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-3456,25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-64,18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4716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-196,82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3547,79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-47,08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4716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-126,31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-65,91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27,34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139,46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1581,63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140,89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-20,82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121,34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2213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-17,90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-116,58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-274,35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3277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-20,70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-75,49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325,36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5045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-199,43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-97,59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-2,58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93,69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-1541,69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84,79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-28,74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-102,34</w:t>
            </w:r>
          </w:p>
        </w:tc>
      </w:tr>
      <w:tr w:rsidR="00C91EB1" w:rsidRPr="00C91EB1" w:rsidTr="00C91EB1">
        <w:tc>
          <w:tcPr>
            <w:tcW w:w="29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2213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-52,09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-9,78</w:t>
            </w:r>
          </w:p>
        </w:tc>
        <w:tc>
          <w:tcPr>
            <w:tcW w:w="4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-6,77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473,31</w:t>
            </w:r>
          </w:p>
        </w:tc>
        <w:tc>
          <w:tcPr>
            <w:tcW w:w="4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67,51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-108,50</w:t>
            </w:r>
          </w:p>
        </w:tc>
        <w:tc>
          <w:tcPr>
            <w:tcW w:w="4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color w:val="000000"/>
                <w:sz w:val="16"/>
                <w:szCs w:val="16"/>
              </w:rPr>
              <w:t>-21,59</w:t>
            </w:r>
          </w:p>
        </w:tc>
        <w:tc>
          <w:tcPr>
            <w:tcW w:w="40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91EB1" w:rsidRPr="00C91EB1" w:rsidRDefault="00C91EB1" w:rsidP="00C91EB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91EB1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144,16</w:t>
            </w:r>
          </w:p>
        </w:tc>
      </w:tr>
    </w:tbl>
    <w:p w:rsidR="0037583A" w:rsidRDefault="00BB59C7" w:rsidP="00CE4464">
      <w:pPr>
        <w:pStyle w:val="Podtitul"/>
        <w:rPr>
          <w:rStyle w:val="Zdraznnjemn"/>
        </w:rPr>
      </w:pPr>
      <w:r>
        <w:rPr>
          <w:rStyle w:val="Zdraznnjemn"/>
        </w:rPr>
        <w:lastRenderedPageBreak/>
        <w:pict>
          <v:shape id="_x0000_s1078" type="#_x0000_t202" style="position:absolute;left:0;text-align:left;margin-left:238.35pt;margin-top:252.9pt;width:236.05pt;height:21.95pt;z-index:251660800;mso-position-horizontal-relative:text;mso-position-vertical-relative:text" stroked="f">
            <v:textbox style="mso-next-textbox:#_x0000_s1078;mso-fit-shape-to-text:t" inset="0,0,0,0">
              <w:txbxContent>
                <w:p w:rsidR="00F2647F" w:rsidRDefault="00F2647F" w:rsidP="00CE4464">
                  <w:pPr>
                    <w:pStyle w:val="Titulek"/>
                    <w:jc w:val="center"/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40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Návrhové momenty ve směru Y</w:t>
                  </w:r>
                </w:p>
              </w:txbxContent>
            </v:textbox>
            <w10:wrap type="topAndBottom"/>
          </v:shape>
        </w:pict>
      </w:r>
      <w:r>
        <w:rPr>
          <w:rStyle w:val="Zdraznnjemn"/>
        </w:rPr>
        <w:pict>
          <v:shape id="_x0000_s1077" type="#_x0000_t202" style="position:absolute;left:0;text-align:left;margin-left:-.25pt;margin-top:252.9pt;width:236.9pt;height:21.95pt;z-index:251659776;mso-position-horizontal-relative:text;mso-position-vertical-relative:text" stroked="f">
            <v:textbox style="mso-next-textbox:#_x0000_s1077;mso-fit-shape-to-text:t" inset="0,0,0,0">
              <w:txbxContent>
                <w:p w:rsidR="00F2647F" w:rsidRPr="00786E59" w:rsidRDefault="00F2647F" w:rsidP="00CE4464">
                  <w:pPr>
                    <w:pStyle w:val="Titulek"/>
                    <w:jc w:val="center"/>
                    <w:rPr>
                      <w:noProof/>
                      <w:color w:val="5A5A5A" w:themeColor="text1" w:themeTint="A5"/>
                      <w:spacing w:val="15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41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Návrhové momenty ve směru X</w:t>
                  </w:r>
                </w:p>
              </w:txbxContent>
            </v:textbox>
            <w10:wrap type="topAndBottom"/>
          </v:shape>
        </w:pict>
      </w:r>
      <w:r w:rsidR="00C94D6C" w:rsidRPr="00CE4464">
        <w:rPr>
          <w:rStyle w:val="Zdraznnjemn"/>
          <w:noProof/>
        </w:rPr>
        <w:drawing>
          <wp:anchor distT="0" distB="0" distL="114300" distR="114300" simplePos="0" relativeHeight="251373568" behindDoc="0" locked="0" layoutInCell="1" allowOverlap="1">
            <wp:simplePos x="0" y="0"/>
            <wp:positionH relativeFrom="column">
              <wp:posOffset>3027045</wp:posOffset>
            </wp:positionH>
            <wp:positionV relativeFrom="paragraph">
              <wp:posOffset>382905</wp:posOffset>
            </wp:positionV>
            <wp:extent cx="2608580" cy="2861945"/>
            <wp:effectExtent l="0" t="0" r="0" b="0"/>
            <wp:wrapTopAndBottom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58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 w:rsidRPr="00CE4464">
        <w:rPr>
          <w:rStyle w:val="Zdraznnjemn"/>
          <w:noProof/>
        </w:rPr>
        <w:drawing>
          <wp:anchor distT="0" distB="0" distL="114300" distR="114300" simplePos="0" relativeHeight="251353088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415290</wp:posOffset>
            </wp:positionV>
            <wp:extent cx="2615565" cy="2830195"/>
            <wp:effectExtent l="0" t="0" r="0" b="0"/>
            <wp:wrapTopAndBottom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556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4464" w:rsidRPr="00CE4464">
        <w:rPr>
          <w:rStyle w:val="Zdraznnjemn"/>
        </w:rPr>
        <w:t>Dolní povrch</w:t>
      </w:r>
      <w:r w:rsidR="00CE4464">
        <w:rPr>
          <w:rStyle w:val="Zdraznnjemn"/>
        </w:rPr>
        <w:t xml:space="preserve"> – Návrhové hodnoty</w:t>
      </w:r>
    </w:p>
    <w:p w:rsidR="00C94D6C" w:rsidRPr="00C94D6C" w:rsidRDefault="00C94D6C" w:rsidP="00C94D6C"/>
    <w:p w:rsidR="00CE4464" w:rsidRDefault="00E5763D" w:rsidP="00C94D6C">
      <w:pPr>
        <w:pStyle w:val="Nadpis2"/>
      </w:pPr>
      <w:bookmarkStart w:id="36" w:name="_Toc12277895"/>
      <w:r>
        <w:t>Mezní stav únosnosti</w:t>
      </w:r>
      <w:bookmarkEnd w:id="36"/>
    </w:p>
    <w:p w:rsidR="00E5763D" w:rsidRDefault="00E5763D" w:rsidP="00C94D6C">
      <w:pPr>
        <w:pStyle w:val="Nadpis3"/>
      </w:pPr>
      <w:bookmarkStart w:id="37" w:name="_Toc12277896"/>
      <w:r>
        <w:t>Potřebná plocha výztuž</w:t>
      </w:r>
      <w:r w:rsidR="00C94D6C">
        <w:t>e</w:t>
      </w:r>
      <w:bookmarkEnd w:id="37"/>
    </w:p>
    <w:p w:rsidR="00CE4464" w:rsidRPr="00E5763D" w:rsidRDefault="00CE4464" w:rsidP="00C94D6C">
      <w:pPr>
        <w:pStyle w:val="Nadpis4"/>
      </w:pPr>
      <w:r w:rsidRPr="00E5763D">
        <w:t>Spodní výztuž</w:t>
      </w:r>
    </w:p>
    <w:p w:rsidR="00CE4464" w:rsidRPr="00CE4464" w:rsidRDefault="00CE4464" w:rsidP="00CE4464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CE4464">
        <w:rPr>
          <w:rFonts w:ascii="Tahoma" w:hAnsi="Tahoma" w:cs="Tahoma"/>
          <w:color w:val="000000"/>
          <w:sz w:val="16"/>
          <w:szCs w:val="16"/>
        </w:rPr>
        <w:t xml:space="preserve">Lineární výpočet, </w:t>
      </w:r>
      <w:proofErr w:type="gramStart"/>
      <w:r w:rsidRPr="00CE4464">
        <w:rPr>
          <w:rFonts w:ascii="Tahoma" w:hAnsi="Tahoma" w:cs="Tahoma"/>
          <w:color w:val="000000"/>
          <w:sz w:val="16"/>
          <w:szCs w:val="16"/>
        </w:rPr>
        <w:t>Extrém : Globální</w:t>
      </w:r>
      <w:proofErr w:type="gramEnd"/>
      <w:r w:rsidRPr="00CE4464">
        <w:rPr>
          <w:rFonts w:ascii="Tahoma" w:hAnsi="Tahoma" w:cs="Tahoma"/>
          <w:color w:val="000000"/>
          <w:sz w:val="16"/>
          <w:szCs w:val="16"/>
        </w:rPr>
        <w:t>, Žebro / integrační pás</w:t>
      </w:r>
    </w:p>
    <w:p w:rsidR="00CE4464" w:rsidRPr="00CE4464" w:rsidRDefault="00CE4464" w:rsidP="00CE4464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CE4464">
        <w:rPr>
          <w:rFonts w:ascii="Tahoma" w:hAnsi="Tahoma" w:cs="Tahoma"/>
          <w:color w:val="000000"/>
          <w:sz w:val="16"/>
          <w:szCs w:val="16"/>
        </w:rPr>
        <w:t>Kombinace : MSÚ-Sada</w:t>
      </w:r>
      <w:proofErr w:type="gramEnd"/>
      <w:r w:rsidRPr="00CE4464">
        <w:rPr>
          <w:rFonts w:ascii="Tahoma" w:hAnsi="Tahoma" w:cs="Tahoma"/>
          <w:color w:val="000000"/>
          <w:sz w:val="16"/>
          <w:szCs w:val="16"/>
        </w:rPr>
        <w:t xml:space="preserve"> B (auto)</w:t>
      </w:r>
    </w:p>
    <w:p w:rsidR="00CE4464" w:rsidRPr="00CE4464" w:rsidRDefault="00CE4464" w:rsidP="00CE4464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CE4464">
        <w:rPr>
          <w:rFonts w:ascii="Tahoma" w:hAnsi="Tahoma" w:cs="Tahoma"/>
          <w:color w:val="000000"/>
          <w:sz w:val="16"/>
          <w:szCs w:val="16"/>
        </w:rPr>
        <w:t>Nutná výztuž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8"/>
        <w:gridCol w:w="600"/>
        <w:gridCol w:w="1466"/>
        <w:gridCol w:w="759"/>
        <w:gridCol w:w="599"/>
        <w:gridCol w:w="660"/>
        <w:gridCol w:w="636"/>
        <w:gridCol w:w="682"/>
        <w:gridCol w:w="891"/>
        <w:gridCol w:w="891"/>
        <w:gridCol w:w="891"/>
        <w:gridCol w:w="617"/>
      </w:tblGrid>
      <w:tr w:rsidR="00CE4464" w:rsidRPr="00CE4464" w:rsidTr="00E5763D">
        <w:trPr>
          <w:tblHeader/>
        </w:trPr>
        <w:tc>
          <w:tcPr>
            <w:tcW w:w="29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Dílec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prvek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n1-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ε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[1e-4]</w:t>
            </w:r>
          </w:p>
        </w:tc>
        <w:tc>
          <w:tcPr>
            <w:tcW w:w="3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s1-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s,user1-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s,add1-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s,total1-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3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1-</w:t>
            </w:r>
          </w:p>
        </w:tc>
      </w:tr>
      <w:tr w:rsidR="00CE4464" w:rsidRPr="00CE4464" w:rsidTr="00E5763D">
        <w:trPr>
          <w:tblHeader/>
        </w:trPr>
        <w:tc>
          <w:tcPr>
            <w:tcW w:w="29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41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n2-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2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x-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ε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[1e-4]</w:t>
            </w:r>
          </w:p>
        </w:tc>
        <w:tc>
          <w:tcPr>
            <w:tcW w:w="3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s2-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s,user2-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s,add2-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s,total2-</w:t>
            </w:r>
          </w:p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3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CE4464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2-</w:t>
            </w:r>
          </w:p>
        </w:tc>
      </w:tr>
      <w:tr w:rsidR="00CE4464" w:rsidRPr="00CE4464" w:rsidTr="00E5763D">
        <w:tc>
          <w:tcPr>
            <w:tcW w:w="29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4299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1118,35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21,7</w:t>
            </w:r>
          </w:p>
        </w:tc>
        <w:tc>
          <w:tcPr>
            <w:tcW w:w="3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434,78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2572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2572</w:t>
            </w:r>
          </w:p>
        </w:tc>
        <w:tc>
          <w:tcPr>
            <w:tcW w:w="33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CE4464" w:rsidRPr="00CE4464" w:rsidTr="00E5763D">
        <w:tc>
          <w:tcPr>
            <w:tcW w:w="29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1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-108,31</w:t>
            </w:r>
          </w:p>
        </w:tc>
        <w:tc>
          <w:tcPr>
            <w:tcW w:w="32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3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CE4464" w:rsidRPr="00CE4464" w:rsidTr="00E5763D">
        <w:tc>
          <w:tcPr>
            <w:tcW w:w="29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-35,0</w:t>
            </w:r>
          </w:p>
        </w:tc>
        <w:tc>
          <w:tcPr>
            <w:tcW w:w="3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3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CE4464" w:rsidRPr="00CE4464" w:rsidTr="00E5763D">
        <w:tc>
          <w:tcPr>
            <w:tcW w:w="29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1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-3073,59</w:t>
            </w:r>
          </w:p>
        </w:tc>
        <w:tc>
          <w:tcPr>
            <w:tcW w:w="32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-350,00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2829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2829</w:t>
            </w:r>
          </w:p>
        </w:tc>
        <w:tc>
          <w:tcPr>
            <w:tcW w:w="33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151</w:t>
            </w:r>
          </w:p>
        </w:tc>
      </w:tr>
      <w:tr w:rsidR="00CE4464" w:rsidRPr="00CE4464" w:rsidTr="00E5763D">
        <w:tc>
          <w:tcPr>
            <w:tcW w:w="29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1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112,13</w:t>
            </w:r>
          </w:p>
        </w:tc>
        <w:tc>
          <w:tcPr>
            <w:tcW w:w="32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-35,0</w:t>
            </w:r>
          </w:p>
        </w:tc>
        <w:tc>
          <w:tcPr>
            <w:tcW w:w="34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6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385,74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4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33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  <w:tr w:rsidR="00CE4464" w:rsidRPr="00CE4464" w:rsidTr="00E5763D">
        <w:tc>
          <w:tcPr>
            <w:tcW w:w="29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1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125,50</w:t>
            </w:r>
          </w:p>
        </w:tc>
        <w:tc>
          <w:tcPr>
            <w:tcW w:w="32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4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431,75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4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33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CE4464" w:rsidRPr="00CE4464" w:rsidRDefault="00CE4464" w:rsidP="00CE44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CE4464"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</w:tbl>
    <w:p w:rsidR="00CE4464" w:rsidRDefault="00BB59C7" w:rsidP="00C94D6C">
      <w:pPr>
        <w:pStyle w:val="Nadpis4"/>
      </w:pPr>
      <w:r>
        <w:rPr>
          <w:noProof/>
        </w:rPr>
        <w:lastRenderedPageBreak/>
        <w:pict>
          <v:shape id="_x0000_s1080" type="#_x0000_t202" style="position:absolute;left:0;text-align:left;margin-left:217.65pt;margin-top:243.15pt;width:240.8pt;height:21.95pt;z-index:251662848;mso-position-horizontal-relative:text;mso-position-vertical-relative:text" stroked="f">
            <v:textbox style="mso-next-textbox:#_x0000_s1080;mso-fit-shape-to-text:t" inset="0,0,0,0">
              <w:txbxContent>
                <w:p w:rsidR="00F2647F" w:rsidRPr="00C2404F" w:rsidRDefault="00F2647F" w:rsidP="00E5763D">
                  <w:pPr>
                    <w:pStyle w:val="Titulek"/>
                    <w:jc w:val="center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42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Y</w:t>
                  </w:r>
                </w:p>
              </w:txbxContent>
            </v:textbox>
            <w10:wrap type="topAndBottom"/>
          </v:shape>
        </w:pict>
      </w:r>
      <w:r>
        <w:rPr>
          <w:noProof/>
        </w:rPr>
        <w:pict>
          <v:shape id="_x0000_s1079" type="#_x0000_t202" style="position:absolute;left:0;text-align:left;margin-left:-.25pt;margin-top:237.3pt;width:237.75pt;height:21.95pt;z-index:251661824;mso-position-horizontal-relative:text;mso-position-vertical-relative:text" stroked="f">
            <v:textbox style="mso-next-textbox:#_x0000_s1079;mso-fit-shape-to-text:t" inset="0,0,0,0">
              <w:txbxContent>
                <w:p w:rsidR="00F2647F" w:rsidRPr="00FC7021" w:rsidRDefault="00F2647F" w:rsidP="00E5763D">
                  <w:pPr>
                    <w:pStyle w:val="Titulek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43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X</w:t>
                  </w:r>
                </w:p>
              </w:txbxContent>
            </v:textbox>
            <w10:wrap type="topAndBottom"/>
          </v:shape>
        </w:pict>
      </w:r>
      <w:r w:rsidR="00C94D6C">
        <w:rPr>
          <w:noProof/>
        </w:rPr>
        <w:drawing>
          <wp:anchor distT="0" distB="0" distL="114300" distR="114300" simplePos="0" relativeHeight="251415552" behindDoc="0" locked="0" layoutInCell="1" allowOverlap="1">
            <wp:simplePos x="0" y="0"/>
            <wp:positionH relativeFrom="column">
              <wp:posOffset>3239002</wp:posOffset>
            </wp:positionH>
            <wp:positionV relativeFrom="paragraph">
              <wp:posOffset>-190736</wp:posOffset>
            </wp:positionV>
            <wp:extent cx="3058160" cy="3338195"/>
            <wp:effectExtent l="0" t="0" r="0" b="0"/>
            <wp:wrapTopAndBottom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8160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>
        <w:rPr>
          <w:noProof/>
        </w:rPr>
        <w:drawing>
          <wp:anchor distT="0" distB="0" distL="114300" distR="114300" simplePos="0" relativeHeight="251395072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-194546</wp:posOffset>
            </wp:positionV>
            <wp:extent cx="3019425" cy="3272155"/>
            <wp:effectExtent l="0" t="0" r="0" b="0"/>
            <wp:wrapNone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763D">
        <w:t>Horní výztuž</w:t>
      </w:r>
    </w:p>
    <w:p w:rsidR="00E5763D" w:rsidRPr="00E5763D" w:rsidRDefault="00E5763D" w:rsidP="00E5763D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E5763D">
        <w:rPr>
          <w:rFonts w:ascii="Tahoma" w:hAnsi="Tahoma" w:cs="Tahoma"/>
          <w:color w:val="000000"/>
          <w:sz w:val="16"/>
          <w:szCs w:val="16"/>
        </w:rPr>
        <w:t xml:space="preserve">Lineární výpočet, </w:t>
      </w:r>
      <w:proofErr w:type="gramStart"/>
      <w:r w:rsidRPr="00E5763D">
        <w:rPr>
          <w:rFonts w:ascii="Tahoma" w:hAnsi="Tahoma" w:cs="Tahoma"/>
          <w:color w:val="000000"/>
          <w:sz w:val="16"/>
          <w:szCs w:val="16"/>
        </w:rPr>
        <w:t>Extrém : Globální</w:t>
      </w:r>
      <w:proofErr w:type="gramEnd"/>
      <w:r w:rsidRPr="00E5763D">
        <w:rPr>
          <w:rFonts w:ascii="Tahoma" w:hAnsi="Tahoma" w:cs="Tahoma"/>
          <w:color w:val="000000"/>
          <w:sz w:val="16"/>
          <w:szCs w:val="16"/>
        </w:rPr>
        <w:t>, Žebro / integrační pás</w:t>
      </w:r>
    </w:p>
    <w:p w:rsidR="00E5763D" w:rsidRPr="00E5763D" w:rsidRDefault="00E5763D" w:rsidP="00E5763D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E5763D">
        <w:rPr>
          <w:rFonts w:ascii="Tahoma" w:hAnsi="Tahoma" w:cs="Tahoma"/>
          <w:color w:val="000000"/>
          <w:sz w:val="16"/>
          <w:szCs w:val="16"/>
        </w:rPr>
        <w:t>Výběr : Vše</w:t>
      </w:r>
      <w:proofErr w:type="gramEnd"/>
    </w:p>
    <w:p w:rsidR="00E5763D" w:rsidRPr="00E5763D" w:rsidRDefault="00E5763D" w:rsidP="00E5763D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E5763D">
        <w:rPr>
          <w:rFonts w:ascii="Tahoma" w:hAnsi="Tahoma" w:cs="Tahoma"/>
          <w:color w:val="000000"/>
          <w:sz w:val="16"/>
          <w:szCs w:val="16"/>
        </w:rPr>
        <w:t>Kombinace : MSÚ-Sada</w:t>
      </w:r>
      <w:proofErr w:type="gramEnd"/>
      <w:r w:rsidRPr="00E5763D">
        <w:rPr>
          <w:rFonts w:ascii="Tahoma" w:hAnsi="Tahoma" w:cs="Tahoma"/>
          <w:color w:val="000000"/>
          <w:sz w:val="16"/>
          <w:szCs w:val="16"/>
        </w:rPr>
        <w:t xml:space="preserve"> B (auto)</w:t>
      </w:r>
    </w:p>
    <w:p w:rsidR="00E5763D" w:rsidRPr="00E5763D" w:rsidRDefault="00BB59C7" w:rsidP="00E5763D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>
        <w:rPr>
          <w:noProof/>
        </w:rPr>
        <w:pict>
          <v:shape id="_x0000_s1082" type="#_x0000_t202" style="position:absolute;margin-left:229.1pt;margin-top:371.45pt;width:229.35pt;height:21.95pt;z-index:251664896" stroked="f">
            <v:textbox style="mso-next-textbox:#_x0000_s1082;mso-fit-shape-to-text:t" inset="0,0,0,0">
              <w:txbxContent>
                <w:p w:rsidR="00F2647F" w:rsidRPr="000A11C3" w:rsidRDefault="00F2647F" w:rsidP="00E5763D">
                  <w:pPr>
                    <w:pStyle w:val="Titulek"/>
                    <w:rPr>
                      <w:rFonts w:cs="Segoe UI"/>
                      <w:b/>
                      <w:bCs/>
                      <w:noProof/>
                      <w:color w:val="auto"/>
                      <w:sz w:val="28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44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Y</w:t>
                  </w:r>
                </w:p>
              </w:txbxContent>
            </v:textbox>
            <w10:wrap type="topAndBottom"/>
          </v:shape>
        </w:pict>
      </w:r>
      <w:r>
        <w:rPr>
          <w:noProof/>
        </w:rPr>
        <w:pict>
          <v:shape id="_x0000_s1081" type="#_x0000_t202" style="position:absolute;margin-left:-.25pt;margin-top:373.6pt;width:229.35pt;height:21.95pt;z-index:251663872" stroked="f">
            <v:textbox style="mso-next-textbox:#_x0000_s1081;mso-fit-shape-to-text:t" inset="0,0,0,0">
              <w:txbxContent>
                <w:p w:rsidR="00F2647F" w:rsidRPr="00971656" w:rsidRDefault="00F2647F" w:rsidP="00E5763D">
                  <w:pPr>
                    <w:pStyle w:val="Titulek"/>
                    <w:rPr>
                      <w:rFonts w:cs="Segoe UI"/>
                      <w:b/>
                      <w:bCs/>
                      <w:noProof/>
                      <w:color w:val="auto"/>
                      <w:sz w:val="28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45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X</w:t>
                  </w:r>
                </w:p>
              </w:txbxContent>
            </v:textbox>
            <w10:wrap type="topAndBottom"/>
          </v:shape>
        </w:pict>
      </w:r>
      <w:r w:rsidR="00C94D6C">
        <w:rPr>
          <w:noProof/>
        </w:rPr>
        <w:drawing>
          <wp:anchor distT="0" distB="0" distL="114300" distR="114300" simplePos="0" relativeHeight="251456512" behindDoc="0" locked="0" layoutInCell="1" allowOverlap="1">
            <wp:simplePos x="0" y="0"/>
            <wp:positionH relativeFrom="column">
              <wp:posOffset>2921000</wp:posOffset>
            </wp:positionH>
            <wp:positionV relativeFrom="paragraph">
              <wp:posOffset>1584635</wp:posOffset>
            </wp:positionV>
            <wp:extent cx="2912745" cy="3128699"/>
            <wp:effectExtent l="0" t="0" r="0" b="0"/>
            <wp:wrapTopAndBottom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31286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>
        <w:rPr>
          <w:noProof/>
        </w:rPr>
        <w:drawing>
          <wp:anchor distT="0" distB="0" distL="114300" distR="114300" simplePos="0" relativeHeight="251436032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1616695</wp:posOffset>
            </wp:positionV>
            <wp:extent cx="2913321" cy="3130891"/>
            <wp:effectExtent l="0" t="0" r="0" b="0"/>
            <wp:wrapTopAndBottom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321" cy="3130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763D" w:rsidRPr="00E5763D">
        <w:rPr>
          <w:rFonts w:ascii="Tahoma" w:hAnsi="Tahoma" w:cs="Tahoma"/>
          <w:b/>
          <w:bCs/>
          <w:color w:val="000000"/>
          <w:sz w:val="16"/>
          <w:szCs w:val="16"/>
        </w:rPr>
        <w:t>Hlavní horní výztuž pro vybrané 2D prvky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0"/>
        <w:gridCol w:w="600"/>
        <w:gridCol w:w="1466"/>
        <w:gridCol w:w="746"/>
        <w:gridCol w:w="601"/>
        <w:gridCol w:w="660"/>
        <w:gridCol w:w="638"/>
        <w:gridCol w:w="638"/>
        <w:gridCol w:w="893"/>
        <w:gridCol w:w="893"/>
        <w:gridCol w:w="893"/>
        <w:gridCol w:w="662"/>
      </w:tblGrid>
      <w:tr w:rsidR="00E5763D" w:rsidRPr="00E5763D" w:rsidTr="00E5763D">
        <w:trPr>
          <w:tblHeader/>
        </w:trPr>
        <w:tc>
          <w:tcPr>
            <w:tcW w:w="29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Dílec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prvek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n1+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z+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ε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[1e-4]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s1+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s,user1+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s,add1+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s,total1+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5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1+</w:t>
            </w:r>
          </w:p>
        </w:tc>
      </w:tr>
      <w:tr w:rsidR="00E5763D" w:rsidRPr="00E5763D" w:rsidTr="00E5763D">
        <w:trPr>
          <w:tblHeader/>
        </w:trPr>
        <w:tc>
          <w:tcPr>
            <w:tcW w:w="29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40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n2+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kN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x+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ε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[1e-4]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s2+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s,user2+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s,add2+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s,total2+</w:t>
            </w:r>
          </w:p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5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E5763D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2+</w:t>
            </w:r>
          </w:p>
        </w:tc>
      </w:tr>
      <w:tr w:rsidR="00E5763D" w:rsidRPr="00E5763D" w:rsidTr="00E5763D">
        <w:tc>
          <w:tcPr>
            <w:tcW w:w="29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4285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1798,92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21,7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434,78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4138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4138</w:t>
            </w:r>
          </w:p>
        </w:tc>
        <w:tc>
          <w:tcPr>
            <w:tcW w:w="35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E5763D" w:rsidRPr="00E5763D" w:rsidTr="00E5763D">
        <w:tc>
          <w:tcPr>
            <w:tcW w:w="29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0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985,75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434,78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2267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2267</w:t>
            </w:r>
          </w:p>
        </w:tc>
        <w:tc>
          <w:tcPr>
            <w:tcW w:w="35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E5763D" w:rsidRPr="00E5763D" w:rsidTr="00E5763D">
        <w:tc>
          <w:tcPr>
            <w:tcW w:w="29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21,7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-16,67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5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E5763D" w:rsidRPr="00E5763D" w:rsidTr="00E5763D">
        <w:tc>
          <w:tcPr>
            <w:tcW w:w="29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0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2950,17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-35,0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434,78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6785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6785</w:t>
            </w:r>
          </w:p>
        </w:tc>
        <w:tc>
          <w:tcPr>
            <w:tcW w:w="35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E5763D" w:rsidRPr="00E5763D" w:rsidTr="00E5763D">
        <w:tc>
          <w:tcPr>
            <w:tcW w:w="29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9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MSÚ-Sada B (auto)</w:t>
            </w:r>
          </w:p>
        </w:tc>
        <w:tc>
          <w:tcPr>
            <w:tcW w:w="40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133,60</w:t>
            </w:r>
          </w:p>
        </w:tc>
        <w:tc>
          <w:tcPr>
            <w:tcW w:w="32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357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339,5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-16,67</w:t>
            </w:r>
          </w:p>
        </w:tc>
        <w:tc>
          <w:tcPr>
            <w:tcW w:w="345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457,89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292</w:t>
            </w:r>
          </w:p>
        </w:tc>
        <w:tc>
          <w:tcPr>
            <w:tcW w:w="4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292</w:t>
            </w:r>
          </w:p>
        </w:tc>
        <w:tc>
          <w:tcPr>
            <w:tcW w:w="358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E5763D" w:rsidRPr="00E5763D" w:rsidTr="00E5763D">
        <w:tc>
          <w:tcPr>
            <w:tcW w:w="29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79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40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120,24</w:t>
            </w:r>
          </w:p>
        </w:tc>
        <w:tc>
          <w:tcPr>
            <w:tcW w:w="32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57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-35,0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45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413,64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4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358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E5763D" w:rsidRPr="00E5763D" w:rsidRDefault="00E5763D" w:rsidP="00E576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E5763D"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</w:tbl>
    <w:p w:rsidR="00E5763D" w:rsidRDefault="0049342B" w:rsidP="00C94D6C">
      <w:pPr>
        <w:pStyle w:val="Nadpis2"/>
      </w:pPr>
      <w:bookmarkStart w:id="38" w:name="_Toc12277897"/>
      <w:r>
        <w:lastRenderedPageBreak/>
        <w:t>Mezní stav použitelnosti</w:t>
      </w:r>
      <w:bookmarkEnd w:id="38"/>
    </w:p>
    <w:p w:rsidR="0049342B" w:rsidRDefault="0049342B" w:rsidP="00C94D6C">
      <w:pPr>
        <w:pStyle w:val="Nadpis3"/>
      </w:pPr>
      <w:bookmarkStart w:id="39" w:name="_Toc12277898"/>
      <w:r>
        <w:t>Potřebná plocha výztuže</w:t>
      </w:r>
      <w:bookmarkEnd w:id="39"/>
    </w:p>
    <w:p w:rsidR="0049342B" w:rsidRDefault="0049342B" w:rsidP="00C94D6C">
      <w:pPr>
        <w:pStyle w:val="Nadpis4"/>
      </w:pPr>
      <w:r>
        <w:t>Spodní výztuž</w:t>
      </w:r>
    </w:p>
    <w:p w:rsidR="0049342B" w:rsidRPr="0049342B" w:rsidRDefault="0049342B" w:rsidP="0049342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49342B">
        <w:rPr>
          <w:rFonts w:ascii="Tahoma" w:hAnsi="Tahoma" w:cs="Tahoma"/>
          <w:color w:val="000000"/>
          <w:sz w:val="16"/>
          <w:szCs w:val="16"/>
        </w:rPr>
        <w:t xml:space="preserve">Lineární výpočet, </w:t>
      </w:r>
      <w:proofErr w:type="gramStart"/>
      <w:r w:rsidRPr="0049342B">
        <w:rPr>
          <w:rFonts w:ascii="Tahoma" w:hAnsi="Tahoma" w:cs="Tahoma"/>
          <w:color w:val="000000"/>
          <w:sz w:val="16"/>
          <w:szCs w:val="16"/>
        </w:rPr>
        <w:t>Extrém : Globální</w:t>
      </w:r>
      <w:proofErr w:type="gramEnd"/>
      <w:r w:rsidRPr="0049342B">
        <w:rPr>
          <w:rFonts w:ascii="Tahoma" w:hAnsi="Tahoma" w:cs="Tahoma"/>
          <w:color w:val="000000"/>
          <w:sz w:val="16"/>
          <w:szCs w:val="16"/>
        </w:rPr>
        <w:t>, Žebro / integrační pás</w:t>
      </w:r>
    </w:p>
    <w:p w:rsidR="0049342B" w:rsidRPr="0049342B" w:rsidRDefault="0049342B" w:rsidP="0049342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49342B">
        <w:rPr>
          <w:rFonts w:ascii="Tahoma" w:hAnsi="Tahoma" w:cs="Tahoma"/>
          <w:color w:val="000000"/>
          <w:sz w:val="16"/>
          <w:szCs w:val="16"/>
        </w:rPr>
        <w:t>Výběr : Vše</w:t>
      </w:r>
      <w:proofErr w:type="gramEnd"/>
    </w:p>
    <w:p w:rsidR="0049342B" w:rsidRPr="0049342B" w:rsidRDefault="0049342B" w:rsidP="0049342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49342B">
        <w:rPr>
          <w:rFonts w:ascii="Tahoma" w:hAnsi="Tahoma" w:cs="Tahoma"/>
          <w:color w:val="000000"/>
          <w:sz w:val="16"/>
          <w:szCs w:val="16"/>
        </w:rPr>
        <w:t>Třída : Vše</w:t>
      </w:r>
      <w:proofErr w:type="gramEnd"/>
      <w:r w:rsidRPr="0049342B">
        <w:rPr>
          <w:rFonts w:ascii="Tahoma" w:hAnsi="Tahoma" w:cs="Tahoma"/>
          <w:color w:val="000000"/>
          <w:sz w:val="16"/>
          <w:szCs w:val="16"/>
        </w:rPr>
        <w:t xml:space="preserve"> MSÚ+MSP</w:t>
      </w:r>
    </w:p>
    <w:p w:rsidR="0049342B" w:rsidRPr="0049342B" w:rsidRDefault="00BB59C7" w:rsidP="0049342B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>
        <w:rPr>
          <w:noProof/>
        </w:rPr>
        <w:pict>
          <v:shape id="_x0000_s1083" type="#_x0000_t202" style="position:absolute;margin-left:-19.55pt;margin-top:385.8pt;width:236.05pt;height:21.95pt;z-index:251665920" stroked="f">
            <v:textbox style="mso-next-textbox:#_x0000_s1083;mso-fit-shape-to-text:t" inset="0,0,0,0">
              <w:txbxContent>
                <w:p w:rsidR="00F2647F" w:rsidRPr="00537EF3" w:rsidRDefault="00F2647F" w:rsidP="00C94D6C">
                  <w:pPr>
                    <w:pStyle w:val="Titulek"/>
                    <w:jc w:val="center"/>
                    <w:rPr>
                      <w:rFonts w:cs="Segoe UI"/>
                      <w:b/>
                      <w:bCs/>
                      <w:noProof/>
                      <w:color w:val="auto"/>
                      <w:sz w:val="28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46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X</w:t>
                  </w:r>
                </w:p>
              </w:txbxContent>
            </v:textbox>
            <w10:wrap type="topAndBottom"/>
          </v:shape>
        </w:pict>
      </w:r>
      <w:r>
        <w:rPr>
          <w:noProof/>
        </w:rPr>
        <w:pict>
          <v:shape id="_x0000_s1084" type="#_x0000_t202" style="position:absolute;margin-left:240pt;margin-top:387.25pt;width:236.9pt;height:21.95pt;z-index:251666944" stroked="f">
            <v:textbox style="mso-next-textbox:#_x0000_s1084;mso-fit-shape-to-text:t" inset="0,0,0,0">
              <w:txbxContent>
                <w:p w:rsidR="00F2647F" w:rsidRPr="00C94D6C" w:rsidRDefault="00F2647F" w:rsidP="00C94D6C">
                  <w:pPr>
                    <w:pStyle w:val="Titulek"/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47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Y</w:t>
                  </w:r>
                </w:p>
              </w:txbxContent>
            </v:textbox>
            <w10:wrap type="topAndBottom"/>
          </v:shape>
        </w:pict>
      </w:r>
      <w:r w:rsidR="00C94D6C" w:rsidRPr="00C94D6C">
        <w:rPr>
          <w:noProof/>
        </w:rPr>
        <w:drawing>
          <wp:anchor distT="0" distB="0" distL="114300" distR="114300" simplePos="0" relativeHeight="25148313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1638270</wp:posOffset>
            </wp:positionV>
            <wp:extent cx="2997835" cy="3210560"/>
            <wp:effectExtent l="0" t="0" r="0" b="0"/>
            <wp:wrapTopAndBottom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835" cy="321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D6C" w:rsidRPr="00C94D6C">
        <w:rPr>
          <w:noProof/>
        </w:rPr>
        <w:drawing>
          <wp:anchor distT="0" distB="0" distL="114300" distR="114300" simplePos="0" relativeHeight="251507712" behindDoc="0" locked="0" layoutInCell="1" allowOverlap="1">
            <wp:simplePos x="0" y="0"/>
            <wp:positionH relativeFrom="column">
              <wp:posOffset>3016354</wp:posOffset>
            </wp:positionH>
            <wp:positionV relativeFrom="paragraph">
              <wp:posOffset>1581593</wp:posOffset>
            </wp:positionV>
            <wp:extent cx="3008630" cy="3281045"/>
            <wp:effectExtent l="0" t="0" r="0" b="0"/>
            <wp:wrapTopAndBottom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3281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342B" w:rsidRPr="0049342B">
        <w:rPr>
          <w:rFonts w:ascii="Tahoma" w:hAnsi="Tahoma" w:cs="Tahoma"/>
          <w:b/>
          <w:bCs/>
          <w:color w:val="000000"/>
          <w:sz w:val="16"/>
          <w:szCs w:val="16"/>
        </w:rPr>
        <w:t>Hlavní spodní výztuž pro vybrané 2D prvky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1"/>
        <w:gridCol w:w="667"/>
        <w:gridCol w:w="1257"/>
        <w:gridCol w:w="706"/>
        <w:gridCol w:w="708"/>
        <w:gridCol w:w="985"/>
        <w:gridCol w:w="985"/>
        <w:gridCol w:w="985"/>
        <w:gridCol w:w="985"/>
        <w:gridCol w:w="665"/>
        <w:gridCol w:w="686"/>
      </w:tblGrid>
      <w:tr w:rsidR="0049342B" w:rsidRPr="0049342B" w:rsidTr="0049342B">
        <w:trPr>
          <w:tblHeader/>
        </w:trPr>
        <w:tc>
          <w:tcPr>
            <w:tcW w:w="3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Dílec</w:t>
            </w:r>
          </w:p>
        </w:tc>
        <w:tc>
          <w:tcPr>
            <w:tcW w:w="3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prvek</w:t>
            </w:r>
          </w:p>
        </w:tc>
        <w:tc>
          <w:tcPr>
            <w:tcW w:w="6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3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r1-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rc</w:t>
            </w:r>
            <w:proofErr w:type="spellEnd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s,add1-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r,user1-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r,add1-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r,total1-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w1-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1-</w:t>
            </w:r>
          </w:p>
        </w:tc>
      </w:tr>
      <w:tr w:rsidR="0049342B" w:rsidRPr="0049342B" w:rsidTr="0049342B">
        <w:trPr>
          <w:tblHeader/>
        </w:trPr>
        <w:tc>
          <w:tcPr>
            <w:tcW w:w="3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r2-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s,add2-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r,user2-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r,add2-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r,total2-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w2-</w:t>
            </w:r>
          </w:p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49342B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2-</w:t>
            </w:r>
          </w:p>
        </w:tc>
      </w:tr>
      <w:tr w:rsidR="0049342B" w:rsidRPr="0049342B" w:rsidTr="0049342B">
        <w:tc>
          <w:tcPr>
            <w:tcW w:w="3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4215</w:t>
            </w:r>
          </w:p>
        </w:tc>
        <w:tc>
          <w:tcPr>
            <w:tcW w:w="6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Vše MSÚ+MSP</w:t>
            </w:r>
          </w:p>
        </w:tc>
        <w:tc>
          <w:tcPr>
            <w:tcW w:w="3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363,68</w:t>
            </w:r>
          </w:p>
        </w:tc>
        <w:tc>
          <w:tcPr>
            <w:tcW w:w="3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2531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2598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2598</w:t>
            </w:r>
          </w:p>
        </w:tc>
        <w:tc>
          <w:tcPr>
            <w:tcW w:w="3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0,301</w:t>
            </w:r>
          </w:p>
        </w:tc>
        <w:tc>
          <w:tcPr>
            <w:tcW w:w="3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  <w:tr w:rsidR="0049342B" w:rsidRPr="0049342B" w:rsidTr="0049342B">
        <w:tc>
          <w:tcPr>
            <w:tcW w:w="3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0,273</w:t>
            </w:r>
          </w:p>
        </w:tc>
        <w:tc>
          <w:tcPr>
            <w:tcW w:w="3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49342B" w:rsidRPr="0049342B" w:rsidTr="0049342B">
        <w:tc>
          <w:tcPr>
            <w:tcW w:w="3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1643</w:t>
            </w:r>
          </w:p>
        </w:tc>
        <w:tc>
          <w:tcPr>
            <w:tcW w:w="6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Vše MSÚ+MSP</w:t>
            </w:r>
          </w:p>
        </w:tc>
        <w:tc>
          <w:tcPr>
            <w:tcW w:w="3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331,00</w:t>
            </w:r>
          </w:p>
        </w:tc>
        <w:tc>
          <w:tcPr>
            <w:tcW w:w="3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1136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1542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1542</w:t>
            </w:r>
          </w:p>
        </w:tc>
        <w:tc>
          <w:tcPr>
            <w:tcW w:w="3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0,301</w:t>
            </w:r>
          </w:p>
        </w:tc>
        <w:tc>
          <w:tcPr>
            <w:tcW w:w="3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  <w:tr w:rsidR="0049342B" w:rsidRPr="0049342B" w:rsidTr="0049342B">
        <w:tc>
          <w:tcPr>
            <w:tcW w:w="3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299,86</w:t>
            </w:r>
          </w:p>
        </w:tc>
        <w:tc>
          <w:tcPr>
            <w:tcW w:w="3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2131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3168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3168</w:t>
            </w:r>
          </w:p>
        </w:tc>
        <w:tc>
          <w:tcPr>
            <w:tcW w:w="3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0,301</w:t>
            </w:r>
          </w:p>
        </w:tc>
        <w:tc>
          <w:tcPr>
            <w:tcW w:w="3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  <w:tr w:rsidR="0049342B" w:rsidRPr="0049342B" w:rsidTr="0049342B">
        <w:tc>
          <w:tcPr>
            <w:tcW w:w="3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6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6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Vše MSÚ+MSP</w:t>
            </w:r>
          </w:p>
        </w:tc>
        <w:tc>
          <w:tcPr>
            <w:tcW w:w="382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202,35</w:t>
            </w:r>
          </w:p>
        </w:tc>
        <w:tc>
          <w:tcPr>
            <w:tcW w:w="38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533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36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0,197</w:t>
            </w:r>
          </w:p>
        </w:tc>
        <w:tc>
          <w:tcPr>
            <w:tcW w:w="37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  <w:tr w:rsidR="0049342B" w:rsidRPr="0049342B" w:rsidTr="0049342B">
        <w:tc>
          <w:tcPr>
            <w:tcW w:w="3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6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82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141,92</w:t>
            </w:r>
          </w:p>
        </w:tc>
        <w:tc>
          <w:tcPr>
            <w:tcW w:w="38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639</w:t>
            </w:r>
          </w:p>
        </w:tc>
        <w:tc>
          <w:tcPr>
            <w:tcW w:w="533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639</w:t>
            </w:r>
          </w:p>
        </w:tc>
        <w:tc>
          <w:tcPr>
            <w:tcW w:w="36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0,300</w:t>
            </w:r>
          </w:p>
        </w:tc>
        <w:tc>
          <w:tcPr>
            <w:tcW w:w="37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49342B" w:rsidRPr="0049342B" w:rsidRDefault="0049342B" w:rsidP="0049342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49342B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</w:tbl>
    <w:p w:rsidR="00C94D6C" w:rsidRDefault="00C94D6C" w:rsidP="00C94D6C">
      <w:pPr>
        <w:pStyle w:val="Nadpis4"/>
        <w:numPr>
          <w:ilvl w:val="0"/>
          <w:numId w:val="0"/>
        </w:numPr>
        <w:ind w:left="1276"/>
      </w:pPr>
    </w:p>
    <w:p w:rsidR="00C94D6C" w:rsidRDefault="00C94D6C" w:rsidP="00C94D6C"/>
    <w:p w:rsidR="00C94D6C" w:rsidRDefault="00C94D6C" w:rsidP="00C94D6C"/>
    <w:p w:rsidR="00C94D6C" w:rsidRDefault="00C94D6C" w:rsidP="00C94D6C"/>
    <w:p w:rsidR="00C94D6C" w:rsidRDefault="00C94D6C" w:rsidP="00C94D6C"/>
    <w:p w:rsidR="00C94D6C" w:rsidRPr="00C94D6C" w:rsidRDefault="00C94D6C" w:rsidP="00C94D6C"/>
    <w:p w:rsidR="0037583A" w:rsidRPr="00C94D6C" w:rsidRDefault="00C94D6C" w:rsidP="00C94D6C">
      <w:pPr>
        <w:pStyle w:val="Nadpis4"/>
      </w:pPr>
      <w:r>
        <w:lastRenderedPageBreak/>
        <w:t>H</w:t>
      </w:r>
      <w:r w:rsidR="0049342B" w:rsidRPr="00C94D6C">
        <w:t>orní výztuž</w:t>
      </w:r>
    </w:p>
    <w:p w:rsidR="00972660" w:rsidRPr="00972660" w:rsidRDefault="00972660" w:rsidP="0097266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72660">
        <w:rPr>
          <w:rFonts w:ascii="Tahoma" w:hAnsi="Tahoma" w:cs="Tahoma"/>
          <w:color w:val="000000"/>
          <w:sz w:val="16"/>
          <w:szCs w:val="16"/>
        </w:rPr>
        <w:t xml:space="preserve">Lineární výpočet, </w:t>
      </w:r>
      <w:proofErr w:type="gramStart"/>
      <w:r w:rsidRPr="00972660">
        <w:rPr>
          <w:rFonts w:ascii="Tahoma" w:hAnsi="Tahoma" w:cs="Tahoma"/>
          <w:color w:val="000000"/>
          <w:sz w:val="16"/>
          <w:szCs w:val="16"/>
        </w:rPr>
        <w:t>Extrém : Globální</w:t>
      </w:r>
      <w:proofErr w:type="gramEnd"/>
      <w:r w:rsidRPr="00972660">
        <w:rPr>
          <w:rFonts w:ascii="Tahoma" w:hAnsi="Tahoma" w:cs="Tahoma"/>
          <w:color w:val="000000"/>
          <w:sz w:val="16"/>
          <w:szCs w:val="16"/>
        </w:rPr>
        <w:t>, Žebro / integrační pás</w:t>
      </w:r>
    </w:p>
    <w:p w:rsidR="00972660" w:rsidRPr="00972660" w:rsidRDefault="00972660" w:rsidP="0097266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proofErr w:type="gramStart"/>
      <w:r w:rsidRPr="00972660">
        <w:rPr>
          <w:rFonts w:ascii="Tahoma" w:hAnsi="Tahoma" w:cs="Tahoma"/>
          <w:color w:val="000000"/>
          <w:sz w:val="16"/>
          <w:szCs w:val="16"/>
        </w:rPr>
        <w:t>Třída : Vše</w:t>
      </w:r>
      <w:proofErr w:type="gramEnd"/>
      <w:r w:rsidRPr="00972660">
        <w:rPr>
          <w:rFonts w:ascii="Tahoma" w:hAnsi="Tahoma" w:cs="Tahoma"/>
          <w:color w:val="000000"/>
          <w:sz w:val="16"/>
          <w:szCs w:val="16"/>
        </w:rPr>
        <w:t xml:space="preserve"> MSÚ+MSP</w:t>
      </w:r>
    </w:p>
    <w:p w:rsidR="00972660" w:rsidRPr="00972660" w:rsidRDefault="00972660" w:rsidP="0097266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color w:val="000000"/>
          <w:sz w:val="16"/>
          <w:szCs w:val="16"/>
        </w:rPr>
      </w:pPr>
      <w:r w:rsidRPr="00972660">
        <w:rPr>
          <w:rFonts w:ascii="Tahoma" w:hAnsi="Tahoma" w:cs="Tahoma"/>
          <w:color w:val="000000"/>
          <w:sz w:val="16"/>
          <w:szCs w:val="16"/>
        </w:rPr>
        <w:t>Nutná výztuž</w:t>
      </w:r>
    </w:p>
    <w:p w:rsidR="00972660" w:rsidRPr="00972660" w:rsidRDefault="00C94D6C" w:rsidP="00972660">
      <w:pPr>
        <w:widowControl w:val="0"/>
        <w:autoSpaceDE w:val="0"/>
        <w:autoSpaceDN w:val="0"/>
        <w:adjustRightInd w:val="0"/>
        <w:spacing w:after="0" w:line="240" w:lineRule="auto"/>
        <w:ind w:right="0" w:firstLine="0"/>
        <w:jc w:val="left"/>
        <w:rPr>
          <w:rFonts w:ascii="Tahoma" w:hAnsi="Tahoma" w:cs="Tahoma"/>
          <w:b/>
          <w:bCs/>
          <w:color w:val="00000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52512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1587500</wp:posOffset>
            </wp:positionV>
            <wp:extent cx="2860675" cy="3051175"/>
            <wp:effectExtent l="0" t="0" r="0" b="0"/>
            <wp:wrapTopAndBottom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675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59C7">
        <w:rPr>
          <w:noProof/>
        </w:rPr>
        <w:pict>
          <v:shape id="_x0000_s1086" type="#_x0000_t202" style="position:absolute;margin-left:244.2pt;margin-top:361.4pt;width:222pt;height:15.2pt;z-index:251668992;mso-position-horizontal-relative:text;mso-position-vertical-relative:text" stroked="f">
            <v:textbox style="mso-next-textbox:#_x0000_s1086" inset="0,0,0,0">
              <w:txbxContent>
                <w:p w:rsidR="00F2647F" w:rsidRPr="003B78B1" w:rsidRDefault="00F2647F" w:rsidP="00972660">
                  <w:pPr>
                    <w:pStyle w:val="Titulek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48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Y</w:t>
                  </w:r>
                </w:p>
              </w:txbxContent>
            </v:textbox>
            <w10:wrap type="topAndBottom"/>
          </v:shape>
        </w:pict>
      </w:r>
      <w:r w:rsidR="00972660">
        <w:rPr>
          <w:noProof/>
        </w:rPr>
        <w:drawing>
          <wp:anchor distT="0" distB="0" distL="114300" distR="114300" simplePos="0" relativeHeight="251546624" behindDoc="0" locked="0" layoutInCell="1" allowOverlap="1">
            <wp:simplePos x="0" y="0"/>
            <wp:positionH relativeFrom="column">
              <wp:posOffset>3101340</wp:posOffset>
            </wp:positionH>
            <wp:positionV relativeFrom="paragraph">
              <wp:posOffset>1471295</wp:posOffset>
            </wp:positionV>
            <wp:extent cx="2838450" cy="3039745"/>
            <wp:effectExtent l="0" t="0" r="0" b="0"/>
            <wp:wrapTopAndBottom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59C7">
        <w:rPr>
          <w:noProof/>
        </w:rPr>
        <w:pict>
          <v:shape id="_x0000_s1085" type="#_x0000_t202" style="position:absolute;margin-left:-.35pt;margin-top:361.4pt;width:237.8pt;height:11.9pt;z-index:251667968;mso-position-horizontal-relative:text;mso-position-vertical-relative:text" stroked="f">
            <v:textbox style="mso-next-textbox:#_x0000_s1085" inset="0,0,0,0">
              <w:txbxContent>
                <w:p w:rsidR="00F2647F" w:rsidRPr="00262237" w:rsidRDefault="00F2647F" w:rsidP="00972660">
                  <w:pPr>
                    <w:pStyle w:val="Titulek"/>
                    <w:rPr>
                      <w:noProof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49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Nutná výztuž ve směru X</w:t>
                  </w:r>
                </w:p>
              </w:txbxContent>
            </v:textbox>
            <w10:wrap type="topAndBottom"/>
          </v:shape>
        </w:pict>
      </w:r>
      <w:r w:rsidR="00972660" w:rsidRPr="00972660">
        <w:rPr>
          <w:rFonts w:ascii="Tahoma" w:hAnsi="Tahoma" w:cs="Tahoma"/>
          <w:b/>
          <w:bCs/>
          <w:color w:val="000000"/>
          <w:sz w:val="16"/>
          <w:szCs w:val="16"/>
        </w:rPr>
        <w:t>Hlavní horní výztuž pro vybrané 2D prvky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"/>
        <w:gridCol w:w="664"/>
        <w:gridCol w:w="1250"/>
        <w:gridCol w:w="702"/>
        <w:gridCol w:w="704"/>
        <w:gridCol w:w="979"/>
        <w:gridCol w:w="981"/>
        <w:gridCol w:w="981"/>
        <w:gridCol w:w="979"/>
        <w:gridCol w:w="663"/>
        <w:gridCol w:w="728"/>
      </w:tblGrid>
      <w:tr w:rsidR="00972660" w:rsidRPr="00972660" w:rsidTr="00972660">
        <w:trPr>
          <w:tblHeader/>
        </w:trPr>
        <w:tc>
          <w:tcPr>
            <w:tcW w:w="32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Dílec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prvek</w:t>
            </w:r>
          </w:p>
        </w:tc>
        <w:tc>
          <w:tcPr>
            <w:tcW w:w="67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r1+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proofErr w:type="spellStart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rc</w:t>
            </w:r>
            <w:proofErr w:type="spellEnd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s,add1+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r,user1+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r,add1+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r,total1+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w1+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9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1+</w:t>
            </w:r>
          </w:p>
        </w:tc>
      </w:tr>
      <w:tr w:rsidR="00972660" w:rsidRPr="00972660" w:rsidTr="00972660">
        <w:trPr>
          <w:tblHeader/>
        </w:trPr>
        <w:tc>
          <w:tcPr>
            <w:tcW w:w="32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67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3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σ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r2+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</w:t>
            </w:r>
            <w:proofErr w:type="spellStart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MPa</w:t>
            </w:r>
            <w:proofErr w:type="spellEnd"/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]</w:t>
            </w:r>
          </w:p>
        </w:tc>
        <w:tc>
          <w:tcPr>
            <w:tcW w:w="3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 xml:space="preserve">  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s,add2+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r,user2+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r,add2+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A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r,total2+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perscript"/>
              </w:rPr>
              <w:t>2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/m]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w2+</w:t>
            </w:r>
          </w:p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[mm]</w:t>
            </w:r>
          </w:p>
        </w:tc>
        <w:tc>
          <w:tcPr>
            <w:tcW w:w="39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E/W</w:t>
            </w:r>
            <w:r w:rsidRPr="00972660"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2+</w:t>
            </w:r>
          </w:p>
        </w:tc>
      </w:tr>
      <w:tr w:rsidR="00972660" w:rsidRPr="00972660" w:rsidTr="00972660">
        <w:tc>
          <w:tcPr>
            <w:tcW w:w="32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4271</w:t>
            </w:r>
          </w:p>
        </w:tc>
        <w:tc>
          <w:tcPr>
            <w:tcW w:w="67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Vše MSÚ+MSP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431,79</w:t>
            </w:r>
          </w:p>
        </w:tc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-17,14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4120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4196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4196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0,263</w:t>
            </w:r>
          </w:p>
        </w:tc>
        <w:tc>
          <w:tcPr>
            <w:tcW w:w="39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  <w:tr w:rsidR="00972660" w:rsidRPr="00972660" w:rsidTr="00972660">
        <w:tc>
          <w:tcPr>
            <w:tcW w:w="32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7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375,28</w:t>
            </w:r>
          </w:p>
        </w:tc>
        <w:tc>
          <w:tcPr>
            <w:tcW w:w="3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2183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2666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2666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0,301</w:t>
            </w:r>
          </w:p>
        </w:tc>
        <w:tc>
          <w:tcPr>
            <w:tcW w:w="39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  <w:tr w:rsidR="00972660" w:rsidRPr="00972660" w:rsidTr="00972660">
        <w:tc>
          <w:tcPr>
            <w:tcW w:w="32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67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Vše MSÚ+MSP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-42,17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39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972660" w:rsidRPr="00972660" w:rsidTr="00972660">
        <w:tc>
          <w:tcPr>
            <w:tcW w:w="32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7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291,75</w:t>
            </w:r>
          </w:p>
        </w:tc>
        <w:tc>
          <w:tcPr>
            <w:tcW w:w="3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6785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6785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6785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0,201</w:t>
            </w:r>
          </w:p>
        </w:tc>
        <w:tc>
          <w:tcPr>
            <w:tcW w:w="39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972660" w:rsidRPr="00972660" w:rsidTr="00972660">
        <w:tc>
          <w:tcPr>
            <w:tcW w:w="32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S1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676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Vše MSÚ+MSP</w:t>
            </w:r>
          </w:p>
        </w:tc>
        <w:tc>
          <w:tcPr>
            <w:tcW w:w="38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247,02</w:t>
            </w:r>
          </w:p>
        </w:tc>
        <w:tc>
          <w:tcPr>
            <w:tcW w:w="38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292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530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359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0,241</w:t>
            </w:r>
          </w:p>
        </w:tc>
        <w:tc>
          <w:tcPr>
            <w:tcW w:w="394" w:type="pct"/>
            <w:tcBorders>
              <w:top w:val="single" w:sz="2" w:space="0" w:color="000000"/>
              <w:left w:val="single" w:sz="2" w:space="0" w:color="000000"/>
              <w:bottom w:val="single" w:sz="2" w:space="0" w:color="E6E6E6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  <w:tr w:rsidR="00972660" w:rsidRPr="00972660" w:rsidTr="00972660">
        <w:tc>
          <w:tcPr>
            <w:tcW w:w="32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676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38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135,35</w:t>
            </w:r>
          </w:p>
        </w:tc>
        <w:tc>
          <w:tcPr>
            <w:tcW w:w="38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 xml:space="preserve">  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531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634</w:t>
            </w:r>
          </w:p>
        </w:tc>
        <w:tc>
          <w:tcPr>
            <w:tcW w:w="530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634</w:t>
            </w:r>
          </w:p>
        </w:tc>
        <w:tc>
          <w:tcPr>
            <w:tcW w:w="359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righ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0,300</w:t>
            </w:r>
          </w:p>
        </w:tc>
        <w:tc>
          <w:tcPr>
            <w:tcW w:w="394" w:type="pct"/>
            <w:tcBorders>
              <w:top w:val="single" w:sz="2" w:space="0" w:color="E6E6E6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:rsidR="00972660" w:rsidRPr="00972660" w:rsidRDefault="00972660" w:rsidP="009726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0" w:firstLine="0"/>
              <w:jc w:val="left"/>
              <w:rPr>
                <w:rFonts w:ascii="Times New Roman" w:hAnsi="Times New Roman" w:cs="Times New Roman"/>
                <w:sz w:val="24"/>
              </w:rPr>
            </w:pPr>
            <w:r w:rsidRPr="00972660"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</w:tr>
    </w:tbl>
    <w:p w:rsidR="0037583A" w:rsidRDefault="00C94D6C" w:rsidP="00C94D6C">
      <w:pPr>
        <w:pStyle w:val="Nadpis3"/>
      </w:pPr>
      <w:bookmarkStart w:id="40" w:name="_Toc12277899"/>
      <w:r>
        <w:lastRenderedPageBreak/>
        <w:t>Pr</w:t>
      </w:r>
      <w:r w:rsidR="00972660">
        <w:t>ůhyb desky</w:t>
      </w:r>
      <w:bookmarkEnd w:id="40"/>
    </w:p>
    <w:p w:rsidR="0037583A" w:rsidRDefault="00972660" w:rsidP="00C94D6C">
      <w:pPr>
        <w:pStyle w:val="Nadpis4"/>
      </w:pPr>
      <w:r>
        <w:t>Lineární</w:t>
      </w:r>
    </w:p>
    <w:p w:rsidR="00972660" w:rsidRDefault="00C94D6C" w:rsidP="00C94D6C">
      <w:pPr>
        <w:jc w:val="center"/>
      </w:pPr>
      <w:r>
        <w:rPr>
          <w:noProof/>
        </w:rPr>
        <w:drawing>
          <wp:inline distT="0" distB="0" distL="0" distR="0">
            <wp:extent cx="3019647" cy="3268518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019647" cy="3268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660" w:rsidRPr="00972660" w:rsidRDefault="00972660" w:rsidP="00FB2C77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50</w:t>
      </w:r>
      <w:r w:rsidR="00BB59C7">
        <w:rPr>
          <w:noProof/>
        </w:rPr>
        <w:fldChar w:fldCharType="end"/>
      </w:r>
      <w:r>
        <w:t xml:space="preserve"> Průhyb ve směru osy Z</w:t>
      </w:r>
    </w:p>
    <w:p w:rsidR="0037583A" w:rsidRDefault="00BB59C7" w:rsidP="00C94D6C">
      <w:pPr>
        <w:pStyle w:val="Nadpis4"/>
      </w:pPr>
      <w:r>
        <w:rPr>
          <w:noProof/>
        </w:rPr>
        <w:pict>
          <v:shape id="_x0000_s1087" type="#_x0000_t202" style="position:absolute;left:0;text-align:left;margin-left:147.1pt;margin-top:297.15pt;width:271.75pt;height:21.95pt;z-index:251670016" stroked="f">
            <v:textbox style="mso-next-textbox:#_x0000_s1087;mso-fit-shape-to-text:t" inset="0,0,0,0">
              <w:txbxContent>
                <w:p w:rsidR="00F2647F" w:rsidRPr="008E63D5" w:rsidRDefault="00F2647F" w:rsidP="00FB2C77">
                  <w:pPr>
                    <w:pStyle w:val="Titulek"/>
                    <w:rPr>
                      <w:b/>
                      <w:bCs/>
                      <w:noProof/>
                      <w:color w:val="auto"/>
                      <w:sz w:val="20"/>
                      <w:szCs w:val="24"/>
                    </w:rPr>
                  </w:pPr>
                  <w:r>
                    <w:t xml:space="preserve">Obrázek </w:t>
                  </w:r>
                  <w:r w:rsidR="00BB59C7">
                    <w:fldChar w:fldCharType="begin"/>
                  </w:r>
                  <w:r w:rsidR="00BB59C7">
                    <w:instrText xml:space="preserve"> SEQ Obrázek \* ARABIC </w:instrText>
                  </w:r>
                  <w:r w:rsidR="00BB59C7">
                    <w:fldChar w:fldCharType="separate"/>
                  </w:r>
                  <w:r w:rsidR="00BB59C7">
                    <w:rPr>
                      <w:noProof/>
                    </w:rPr>
                    <w:t>51</w:t>
                  </w:r>
                  <w:r w:rsidR="00BB59C7">
                    <w:rPr>
                      <w:noProof/>
                    </w:rPr>
                    <w:fldChar w:fldCharType="end"/>
                  </w:r>
                  <w:r>
                    <w:t xml:space="preserve"> </w:t>
                  </w:r>
                  <w:proofErr w:type="spellStart"/>
                  <w:r>
                    <w:t>Nelinearní</w:t>
                  </w:r>
                  <w:proofErr w:type="spellEnd"/>
                  <w:r>
                    <w:t xml:space="preserve"> průhyb ve směru Z</w:t>
                  </w:r>
                </w:p>
              </w:txbxContent>
            </v:textbox>
            <w10:wrap type="topAndBottom"/>
          </v:shape>
        </w:pict>
      </w:r>
      <w:r w:rsidR="00FB2C77">
        <w:rPr>
          <w:noProof/>
        </w:rPr>
        <w:drawing>
          <wp:anchor distT="0" distB="0" distL="114300" distR="114300" simplePos="0" relativeHeight="251564032" behindDoc="0" locked="0" layoutInCell="1" allowOverlap="1">
            <wp:simplePos x="0" y="0"/>
            <wp:positionH relativeFrom="column">
              <wp:posOffset>1496060</wp:posOffset>
            </wp:positionH>
            <wp:positionV relativeFrom="paragraph">
              <wp:posOffset>358140</wp:posOffset>
            </wp:positionV>
            <wp:extent cx="3114675" cy="3357880"/>
            <wp:effectExtent l="0" t="0" r="0" b="0"/>
            <wp:wrapTopAndBottom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2C77">
        <w:t>Nelineární s dotvarováním</w:t>
      </w:r>
    </w:p>
    <w:p w:rsidR="00FB2C77" w:rsidRPr="00FB2C77" w:rsidRDefault="00FB2C77" w:rsidP="00FB2C77"/>
    <w:p w:rsidR="0037583A" w:rsidRDefault="00C94D6C" w:rsidP="00C94D6C">
      <w:pPr>
        <w:pStyle w:val="Nadpis2"/>
      </w:pPr>
      <w:bookmarkStart w:id="41" w:name="_Toc12277900"/>
      <w:r>
        <w:lastRenderedPageBreak/>
        <w:t>Podporové reakce</w:t>
      </w:r>
      <w:bookmarkEnd w:id="41"/>
    </w:p>
    <w:p w:rsidR="00C94D6C" w:rsidRDefault="00C94D6C" w:rsidP="00C94D6C">
      <w:pPr>
        <w:pStyle w:val="Nadpis3"/>
      </w:pPr>
      <w:bookmarkStart w:id="42" w:name="_Toc12277901"/>
      <w:r>
        <w:t>Návrhové hodnoty</w:t>
      </w:r>
      <w:bookmarkEnd w:id="42"/>
    </w:p>
    <w:p w:rsidR="00C94D6C" w:rsidRDefault="00C94D6C" w:rsidP="00C94D6C">
      <w:pPr>
        <w:keepNext/>
        <w:jc w:val="center"/>
      </w:pPr>
      <w:r>
        <w:rPr>
          <w:noProof/>
        </w:rPr>
        <w:drawing>
          <wp:inline distT="0" distB="0" distL="0" distR="0">
            <wp:extent cx="4699590" cy="3375783"/>
            <wp:effectExtent l="0" t="0" r="0" b="0"/>
            <wp:docPr id="3151" name="Obrázek 3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717201" cy="338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Default="00C94D6C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52</w:t>
      </w:r>
      <w:r w:rsidR="00BB59C7">
        <w:rPr>
          <w:noProof/>
        </w:rPr>
        <w:fldChar w:fldCharType="end"/>
      </w:r>
      <w:r>
        <w:t xml:space="preserve"> Podporové reakce desky návrh.</w:t>
      </w:r>
    </w:p>
    <w:p w:rsidR="00C94D6C" w:rsidRDefault="00C94D6C" w:rsidP="00C94D6C">
      <w:pPr>
        <w:pStyle w:val="Nadpis3"/>
      </w:pPr>
      <w:bookmarkStart w:id="43" w:name="_Toc12277902"/>
      <w:r>
        <w:t>Charakteristické</w:t>
      </w:r>
      <w:bookmarkEnd w:id="43"/>
    </w:p>
    <w:p w:rsidR="00C94D6C" w:rsidRDefault="00C94D6C" w:rsidP="00C94D6C">
      <w:pPr>
        <w:keepNext/>
        <w:jc w:val="center"/>
      </w:pPr>
      <w:r>
        <w:rPr>
          <w:noProof/>
        </w:rPr>
        <w:drawing>
          <wp:inline distT="0" distB="0" distL="0" distR="0">
            <wp:extent cx="4628004" cy="3306725"/>
            <wp:effectExtent l="0" t="0" r="0" b="0"/>
            <wp:docPr id="3152" name="Obrázek 3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632368" cy="330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6C" w:rsidRPr="00C94D6C" w:rsidRDefault="00C94D6C" w:rsidP="00C94D6C">
      <w:pPr>
        <w:pStyle w:val="Titulek"/>
        <w:jc w:val="center"/>
      </w:pPr>
      <w:r>
        <w:t xml:space="preserve">Obrázek </w:t>
      </w:r>
      <w:r w:rsidR="00BB59C7">
        <w:fldChar w:fldCharType="begin"/>
      </w:r>
      <w:r w:rsidR="00BB59C7">
        <w:instrText xml:space="preserve"> SEQ Obrázek \* ARABIC </w:instrText>
      </w:r>
      <w:r w:rsidR="00BB59C7">
        <w:fldChar w:fldCharType="separate"/>
      </w:r>
      <w:r w:rsidR="00BB59C7">
        <w:rPr>
          <w:noProof/>
        </w:rPr>
        <w:t>53</w:t>
      </w:r>
      <w:r w:rsidR="00BB59C7">
        <w:rPr>
          <w:noProof/>
        </w:rPr>
        <w:fldChar w:fldCharType="end"/>
      </w:r>
      <w:r>
        <w:t xml:space="preserve"> Podporové reakce desky </w:t>
      </w:r>
      <w:proofErr w:type="spellStart"/>
      <w:r>
        <w:t>char</w:t>
      </w:r>
      <w:proofErr w:type="spellEnd"/>
      <w:r>
        <w:t>.</w:t>
      </w:r>
    </w:p>
    <w:p w:rsidR="007737E7" w:rsidRDefault="00BF3933" w:rsidP="00BF3933">
      <w:pPr>
        <w:pStyle w:val="Nadpis1"/>
        <w:rPr>
          <w:rFonts w:eastAsiaTheme="minorHAnsi"/>
          <w:lang w:eastAsia="en-US"/>
        </w:rPr>
      </w:pPr>
      <w:bookmarkStart w:id="44" w:name="_Toc12277903"/>
      <w:bookmarkEnd w:id="1"/>
      <w:r>
        <w:rPr>
          <w:rFonts w:eastAsiaTheme="minorHAnsi"/>
          <w:lang w:eastAsia="en-US"/>
        </w:rPr>
        <w:lastRenderedPageBreak/>
        <w:t>Závěr</w:t>
      </w:r>
      <w:bookmarkEnd w:id="44"/>
    </w:p>
    <w:p w:rsidR="00BF3933" w:rsidRDefault="00BF3933" w:rsidP="00BF3933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Návrh byl provede</w:t>
      </w:r>
      <w:r w:rsidR="00B8115E">
        <w:rPr>
          <w:rFonts w:eastAsiaTheme="minorHAnsi"/>
          <w:lang w:eastAsia="en-US"/>
        </w:rPr>
        <w:t>n dle aktuálně platných norem. Posuzovaný o</w:t>
      </w:r>
      <w:r>
        <w:rPr>
          <w:rFonts w:eastAsiaTheme="minorHAnsi"/>
          <w:lang w:eastAsia="en-US"/>
        </w:rPr>
        <w:t xml:space="preserve">bjekt se nachází </w:t>
      </w:r>
      <w:r w:rsidR="00B8115E">
        <w:rPr>
          <w:rFonts w:eastAsiaTheme="minorHAnsi"/>
          <w:lang w:eastAsia="en-US"/>
        </w:rPr>
        <w:t xml:space="preserve">v oblastech, kde docházelo k důlní těžbě, proto je založení na nestejnorodé zemině řešeno plošně. A to železobetonovou základovou </w:t>
      </w:r>
      <w:r w:rsidR="00AE6088">
        <w:rPr>
          <w:rFonts w:eastAsiaTheme="minorHAnsi"/>
          <w:lang w:eastAsia="en-US"/>
        </w:rPr>
        <w:t>krabicovou konstrukcí</w:t>
      </w:r>
      <w:r w:rsidR="00B8115E">
        <w:rPr>
          <w:rFonts w:eastAsiaTheme="minorHAnsi"/>
          <w:lang w:eastAsia="en-US"/>
        </w:rPr>
        <w:t xml:space="preserve"> </w:t>
      </w:r>
      <w:r w:rsidR="00AE6088">
        <w:rPr>
          <w:rFonts w:eastAsiaTheme="minorHAnsi"/>
          <w:lang w:eastAsia="en-US"/>
        </w:rPr>
        <w:t>z křížených</w:t>
      </w:r>
      <w:r w:rsidR="00B8115E">
        <w:rPr>
          <w:rFonts w:eastAsiaTheme="minorHAnsi"/>
          <w:lang w:eastAsia="en-US"/>
        </w:rPr>
        <w:t xml:space="preserve"> železobetonových základových pasů. Tímto řešením bylo docíleno zvýšení tuhosti základové konstrukce, tak aby byl zabezpečen přenos zatížení v případě, že dojde k lokálnímu poklesu zeminy v základové spáře</w:t>
      </w:r>
      <w:r w:rsidR="006A12D8">
        <w:rPr>
          <w:rFonts w:eastAsiaTheme="minorHAnsi"/>
          <w:lang w:eastAsia="en-US"/>
        </w:rPr>
        <w:t xml:space="preserve">. Objekt je dilatačně rozdělen na tři navzájem se neovlivňující části (rozdělen včetně základů). </w:t>
      </w:r>
    </w:p>
    <w:p w:rsidR="001C4590" w:rsidRDefault="001C4590" w:rsidP="00BF3933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V tomto SV jsou prezentovány pouze nejdůležitější výpočty vzhledem k rozsahu výstupních dat. Podrobné další výpočty jsou uloženy u zhotovitele v archivu a mohou být doloženy přiměřeně na vyžádání.</w:t>
      </w:r>
    </w:p>
    <w:p w:rsidR="006A12D8" w:rsidRDefault="00AE6088" w:rsidP="006A12D8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 </w:t>
      </w:r>
    </w:p>
    <w:p w:rsidR="006A12D8" w:rsidRDefault="006A12D8" w:rsidP="006A12D8">
      <w:pPr>
        <w:rPr>
          <w:rFonts w:eastAsiaTheme="minorHAnsi"/>
          <w:lang w:eastAsia="en-US"/>
        </w:rPr>
      </w:pPr>
    </w:p>
    <w:p w:rsidR="006A12D8" w:rsidRDefault="006A12D8" w:rsidP="006A12D8">
      <w:pPr>
        <w:rPr>
          <w:rFonts w:eastAsiaTheme="minorHAnsi"/>
          <w:lang w:eastAsia="en-US"/>
        </w:rPr>
      </w:pPr>
    </w:p>
    <w:p w:rsidR="006A12D8" w:rsidRDefault="006A12D8" w:rsidP="006A12D8">
      <w:pPr>
        <w:ind w:firstLine="0"/>
        <w:rPr>
          <w:rFonts w:eastAsiaTheme="minorHAnsi"/>
          <w:lang w:eastAsia="en-US"/>
        </w:rPr>
      </w:pPr>
    </w:p>
    <w:p w:rsidR="006A12D8" w:rsidRPr="006A12D8" w:rsidRDefault="006A12D8" w:rsidP="006A12D8">
      <w:pPr>
        <w:rPr>
          <w:rFonts w:eastAsiaTheme="minorHAnsi"/>
          <w:lang w:eastAsia="en-US"/>
        </w:rPr>
      </w:pPr>
    </w:p>
    <w:p w:rsidR="001C37F4" w:rsidRPr="00AA2283" w:rsidRDefault="001C37F4" w:rsidP="001C37F4">
      <w:pPr>
        <w:spacing w:after="0"/>
        <w:rPr>
          <w:rFonts w:cs="Segoe UI"/>
        </w:rPr>
      </w:pPr>
      <w:bookmarkStart w:id="45" w:name="_Toc391900350"/>
    </w:p>
    <w:tbl>
      <w:tblPr>
        <w:tblStyle w:val="Mkatabulky"/>
        <w:tblW w:w="5670" w:type="dxa"/>
        <w:tblInd w:w="35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9"/>
        <w:gridCol w:w="4121"/>
      </w:tblGrid>
      <w:tr w:rsidR="001C37F4" w:rsidRPr="00AA2283" w:rsidTr="00CC62AA">
        <w:tc>
          <w:tcPr>
            <w:tcW w:w="1549" w:type="dxa"/>
          </w:tcPr>
          <w:bookmarkEnd w:id="45"/>
          <w:p w:rsidR="001C37F4" w:rsidRPr="00AA2283" w:rsidRDefault="001C37F4" w:rsidP="00572B61">
            <w:pPr>
              <w:ind w:firstLine="34"/>
              <w:rPr>
                <w:rFonts w:cs="Segoe UI"/>
              </w:rPr>
            </w:pPr>
            <w:r w:rsidRPr="00AA2283">
              <w:rPr>
                <w:rFonts w:cs="Segoe UI"/>
              </w:rPr>
              <w:t>Vypracoval:</w:t>
            </w:r>
          </w:p>
        </w:tc>
        <w:tc>
          <w:tcPr>
            <w:tcW w:w="4121" w:type="dxa"/>
          </w:tcPr>
          <w:p w:rsidR="001C37F4" w:rsidRPr="00AA2283" w:rsidRDefault="001C37F4" w:rsidP="00572B61">
            <w:pPr>
              <w:spacing w:after="0"/>
              <w:ind w:firstLine="34"/>
              <w:rPr>
                <w:rFonts w:cs="Segoe UI"/>
              </w:rPr>
            </w:pPr>
            <w:r w:rsidRPr="00AA2283">
              <w:rPr>
                <w:rFonts w:cs="Segoe UI"/>
              </w:rPr>
              <w:t>Ing. Marek Jirásek</w:t>
            </w:r>
            <w:r w:rsidR="00CC62AA">
              <w:rPr>
                <w:rFonts w:cs="Segoe UI"/>
              </w:rPr>
              <w:t>,</w:t>
            </w:r>
            <w:r w:rsidR="00CC62AA" w:rsidRPr="00CC62AA">
              <w:rPr>
                <w:rFonts w:cs="Segoe UI"/>
                <w:szCs w:val="24"/>
              </w:rPr>
              <w:t xml:space="preserve"> </w:t>
            </w:r>
            <w:r w:rsidR="00CC62AA" w:rsidRPr="00CC62AA">
              <w:rPr>
                <w:rFonts w:cs="Segoe UI"/>
              </w:rPr>
              <w:t>Ing. Miroslav Poláček</w:t>
            </w:r>
          </w:p>
        </w:tc>
      </w:tr>
      <w:tr w:rsidR="001C37F4" w:rsidRPr="00AA2283" w:rsidTr="00CC62AA">
        <w:tc>
          <w:tcPr>
            <w:tcW w:w="1549" w:type="dxa"/>
          </w:tcPr>
          <w:p w:rsidR="001C37F4" w:rsidRPr="00AA2283" w:rsidRDefault="001C37F4" w:rsidP="00572B61">
            <w:pPr>
              <w:ind w:firstLine="34"/>
              <w:rPr>
                <w:rFonts w:cs="Segoe UI"/>
              </w:rPr>
            </w:pPr>
            <w:r w:rsidRPr="00AA2283">
              <w:rPr>
                <w:rFonts w:cs="Segoe UI"/>
              </w:rPr>
              <w:t>Kontroloval:</w:t>
            </w:r>
          </w:p>
        </w:tc>
        <w:tc>
          <w:tcPr>
            <w:tcW w:w="4121" w:type="dxa"/>
          </w:tcPr>
          <w:p w:rsidR="001C37F4" w:rsidRPr="00AA2283" w:rsidRDefault="001C37F4" w:rsidP="00572B61">
            <w:pPr>
              <w:ind w:firstLine="34"/>
              <w:rPr>
                <w:rFonts w:cs="Segoe UI"/>
              </w:rPr>
            </w:pPr>
            <w:r w:rsidRPr="00AA2283">
              <w:rPr>
                <w:rFonts w:cs="Segoe UI"/>
              </w:rPr>
              <w:t>Ing. Miroslav Poláček, aut ing. HIP</w:t>
            </w:r>
          </w:p>
        </w:tc>
      </w:tr>
      <w:tr w:rsidR="003919E0" w:rsidRPr="003919E0" w:rsidTr="00CC62AA">
        <w:tc>
          <w:tcPr>
            <w:tcW w:w="1549" w:type="dxa"/>
          </w:tcPr>
          <w:p w:rsidR="001C37F4" w:rsidRDefault="001C37F4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6A12D8">
            <w:pPr>
              <w:ind w:firstLine="0"/>
              <w:rPr>
                <w:rFonts w:cs="Segoe UI"/>
              </w:rPr>
            </w:pPr>
          </w:p>
          <w:p w:rsidR="006A12D8" w:rsidRDefault="006A12D8" w:rsidP="006A12D8">
            <w:pPr>
              <w:ind w:firstLine="0"/>
              <w:rPr>
                <w:rFonts w:cs="Segoe UI"/>
              </w:rPr>
            </w:pPr>
          </w:p>
          <w:p w:rsidR="006A12D8" w:rsidRDefault="006A12D8" w:rsidP="006A12D8">
            <w:pPr>
              <w:ind w:firstLine="0"/>
              <w:rPr>
                <w:rFonts w:cs="Segoe UI"/>
              </w:rPr>
            </w:pPr>
          </w:p>
          <w:p w:rsidR="006A12D8" w:rsidRPr="003919E0" w:rsidRDefault="006A12D8" w:rsidP="006A12D8">
            <w:pPr>
              <w:ind w:firstLine="0"/>
              <w:rPr>
                <w:rFonts w:cs="Segoe UI"/>
              </w:rPr>
            </w:pPr>
          </w:p>
        </w:tc>
        <w:tc>
          <w:tcPr>
            <w:tcW w:w="4121" w:type="dxa"/>
          </w:tcPr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6A12D8" w:rsidRDefault="006A12D8" w:rsidP="00572B61">
            <w:pPr>
              <w:ind w:firstLine="34"/>
              <w:rPr>
                <w:rFonts w:cs="Segoe UI"/>
              </w:rPr>
            </w:pPr>
          </w:p>
          <w:p w:rsidR="001C37F4" w:rsidRPr="003919E0" w:rsidRDefault="001C37F4" w:rsidP="00F2647F">
            <w:pPr>
              <w:ind w:firstLine="34"/>
              <w:rPr>
                <w:rFonts w:cs="Segoe UI"/>
              </w:rPr>
            </w:pPr>
            <w:r w:rsidRPr="003919E0">
              <w:rPr>
                <w:rFonts w:cs="Segoe UI"/>
              </w:rPr>
              <w:t xml:space="preserve">Brno, </w:t>
            </w:r>
            <w:r w:rsidR="00F2647F">
              <w:rPr>
                <w:rFonts w:cs="Segoe UI"/>
              </w:rPr>
              <w:t>červen</w:t>
            </w:r>
            <w:r w:rsidRPr="003919E0">
              <w:rPr>
                <w:rFonts w:cs="Segoe UI"/>
              </w:rPr>
              <w:t xml:space="preserve"> 201</w:t>
            </w:r>
            <w:r w:rsidR="006A12D8">
              <w:rPr>
                <w:rFonts w:cs="Segoe UI"/>
              </w:rPr>
              <w:t>9</w:t>
            </w:r>
          </w:p>
        </w:tc>
      </w:tr>
    </w:tbl>
    <w:p w:rsidR="0022234B" w:rsidRDefault="0022234B" w:rsidP="0080645B">
      <w:pPr>
        <w:spacing w:after="0"/>
        <w:ind w:left="851"/>
        <w:rPr>
          <w:rFonts w:cs="Segoe UI"/>
          <w:color w:val="FF0000"/>
          <w:szCs w:val="20"/>
        </w:rPr>
      </w:pPr>
    </w:p>
    <w:sectPr w:rsidR="0022234B" w:rsidSect="00E4325E">
      <w:headerReference w:type="default" r:id="rId73"/>
      <w:footerReference w:type="default" r:id="rId74"/>
      <w:pgSz w:w="11906" w:h="16838" w:code="9"/>
      <w:pgMar w:top="1361" w:right="1361" w:bottom="1560" w:left="1361" w:header="510" w:footer="340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7466" w:rsidRDefault="00617466" w:rsidP="005C2B03">
      <w:r>
        <w:separator/>
      </w:r>
    </w:p>
    <w:p w:rsidR="00617466" w:rsidRDefault="00617466" w:rsidP="005C2B03"/>
    <w:p w:rsidR="00617466" w:rsidRDefault="00617466" w:rsidP="005C2B03"/>
  </w:endnote>
  <w:endnote w:type="continuationSeparator" w:id="0">
    <w:p w:rsidR="00617466" w:rsidRDefault="00617466" w:rsidP="005C2B03">
      <w:r>
        <w:continuationSeparator/>
      </w:r>
    </w:p>
    <w:p w:rsidR="00617466" w:rsidRDefault="00617466" w:rsidP="005C2B03"/>
    <w:p w:rsidR="00617466" w:rsidRDefault="00617466" w:rsidP="005C2B0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 Light">
    <w:panose1 w:val="020B0502040204020203"/>
    <w:charset w:val="EE"/>
    <w:family w:val="swiss"/>
    <w:pitch w:val="variable"/>
    <w:sig w:usb0="E00002FF" w:usb1="4000A47B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47F" w:rsidRDefault="00F2647F" w:rsidP="00FA08E8">
    <w:pPr>
      <w:pStyle w:val="Zpat"/>
      <w:jc w:val="right"/>
    </w:pPr>
  </w:p>
  <w:tbl>
    <w:tblPr>
      <w:tblStyle w:val="Mkatabul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31"/>
      <w:gridCol w:w="4014"/>
      <w:gridCol w:w="2979"/>
    </w:tblGrid>
    <w:tr w:rsidR="00F2647F" w:rsidRPr="0075000D" w:rsidTr="00FF76C4">
      <w:trPr>
        <w:trHeight w:val="133"/>
      </w:trPr>
      <w:tc>
        <w:tcPr>
          <w:tcW w:w="2331" w:type="dxa"/>
          <w:tcBorders>
            <w:top w:val="single" w:sz="4" w:space="0" w:color="auto"/>
          </w:tcBorders>
          <w:vAlign w:val="bottom"/>
        </w:tcPr>
        <w:p w:rsidR="00F2647F" w:rsidRPr="0075000D" w:rsidRDefault="00F2647F" w:rsidP="00FA08E8">
          <w:pPr>
            <w:pStyle w:val="Zpat"/>
            <w:spacing w:after="0"/>
            <w:ind w:firstLine="0"/>
            <w:rPr>
              <w:rFonts w:cs="Segoe UI"/>
              <w:sz w:val="16"/>
            </w:rPr>
          </w:pPr>
        </w:p>
      </w:tc>
      <w:tc>
        <w:tcPr>
          <w:tcW w:w="4014" w:type="dxa"/>
          <w:vMerge w:val="restart"/>
          <w:tcBorders>
            <w:top w:val="single" w:sz="4" w:space="0" w:color="auto"/>
          </w:tcBorders>
          <w:vAlign w:val="bottom"/>
        </w:tcPr>
        <w:p w:rsidR="00F2647F" w:rsidRPr="00E402F1" w:rsidRDefault="00F2647F" w:rsidP="00FA08E8">
          <w:pPr>
            <w:pStyle w:val="Zpat"/>
            <w:spacing w:after="0"/>
            <w:jc w:val="center"/>
          </w:pPr>
          <w:r>
            <w:rPr>
              <w:noProof/>
              <w:sz w:val="16"/>
            </w:rPr>
            <w:drawing>
              <wp:anchor distT="0" distB="0" distL="114300" distR="114300" simplePos="0" relativeHeight="251658240" behindDoc="1" locked="0" layoutInCell="1" allowOverlap="1" wp14:anchorId="1B9FEDD6" wp14:editId="6173FE36">
                <wp:simplePos x="2283357" y="9979117"/>
                <wp:positionH relativeFrom="margin">
                  <wp:posOffset>577850</wp:posOffset>
                </wp:positionH>
                <wp:positionV relativeFrom="margin">
                  <wp:posOffset>22860</wp:posOffset>
                </wp:positionV>
                <wp:extent cx="1228725" cy="290830"/>
                <wp:effectExtent l="0" t="0" r="9525" b="0"/>
                <wp:wrapNone/>
                <wp:docPr id="4" name="Obrázek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male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28725" cy="2908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979" w:type="dxa"/>
          <w:vMerge w:val="restart"/>
          <w:tcBorders>
            <w:top w:val="single" w:sz="4" w:space="0" w:color="auto"/>
          </w:tcBorders>
          <w:vAlign w:val="bottom"/>
        </w:tcPr>
        <w:sdt>
          <w:sdtPr>
            <w:rPr>
              <w:rFonts w:cs="Segoe UI"/>
              <w:color w:val="808080" w:themeColor="background1" w:themeShade="80"/>
              <w:sz w:val="16"/>
            </w:rPr>
            <w:id w:val="-1037435612"/>
            <w:docPartObj>
              <w:docPartGallery w:val="Page Numbers (Top of Page)"/>
              <w:docPartUnique/>
            </w:docPartObj>
          </w:sdtPr>
          <w:sdtEndPr/>
          <w:sdtContent>
            <w:p w:rsidR="00F2647F" w:rsidRPr="0075000D" w:rsidRDefault="00F2647F" w:rsidP="00FA08E8">
              <w:pPr>
                <w:pStyle w:val="Zpat"/>
                <w:spacing w:after="0"/>
                <w:jc w:val="right"/>
                <w:rPr>
                  <w:rFonts w:cs="Segoe UI"/>
                  <w:sz w:val="16"/>
                </w:rPr>
              </w:pPr>
              <w:r w:rsidRPr="0075000D">
                <w:rPr>
                  <w:rFonts w:cs="Segoe UI"/>
                </w:rPr>
                <w:t xml:space="preserve">Stránka </w:t>
              </w:r>
              <w:r w:rsidRPr="0075000D">
                <w:rPr>
                  <w:rFonts w:cs="Segoe UI"/>
                </w:rPr>
                <w:fldChar w:fldCharType="begin"/>
              </w:r>
              <w:r w:rsidRPr="0075000D">
                <w:rPr>
                  <w:rFonts w:cs="Segoe UI"/>
                </w:rPr>
                <w:instrText xml:space="preserve"> PAGE  </w:instrText>
              </w:r>
              <w:r w:rsidRPr="0075000D">
                <w:rPr>
                  <w:rFonts w:cs="Segoe UI"/>
                </w:rPr>
                <w:fldChar w:fldCharType="separate"/>
              </w:r>
              <w:r w:rsidR="00BB59C7">
                <w:rPr>
                  <w:rFonts w:cs="Segoe UI"/>
                  <w:noProof/>
                </w:rPr>
                <w:t>1</w:t>
              </w:r>
              <w:r w:rsidRPr="0075000D">
                <w:rPr>
                  <w:rFonts w:cs="Segoe UI"/>
                </w:rPr>
                <w:fldChar w:fldCharType="end"/>
              </w:r>
              <w:r w:rsidRPr="0075000D">
                <w:rPr>
                  <w:rFonts w:cs="Segoe UI"/>
                </w:rPr>
                <w:t xml:space="preserve"> z </w:t>
              </w:r>
              <w:r w:rsidRPr="0075000D">
                <w:rPr>
                  <w:rFonts w:cs="Segoe UI"/>
                </w:rPr>
                <w:fldChar w:fldCharType="begin"/>
              </w:r>
              <w:r w:rsidRPr="0075000D">
                <w:rPr>
                  <w:rFonts w:cs="Segoe UI"/>
                </w:rPr>
                <w:instrText>NUMPAGES</w:instrText>
              </w:r>
              <w:r w:rsidRPr="0075000D">
                <w:rPr>
                  <w:rFonts w:cs="Segoe UI"/>
                </w:rPr>
                <w:fldChar w:fldCharType="separate"/>
              </w:r>
              <w:r w:rsidR="00BB59C7">
                <w:rPr>
                  <w:rFonts w:cs="Segoe UI"/>
                  <w:noProof/>
                </w:rPr>
                <w:t>30</w:t>
              </w:r>
              <w:r w:rsidRPr="0075000D">
                <w:rPr>
                  <w:rFonts w:cs="Segoe UI"/>
                </w:rPr>
                <w:fldChar w:fldCharType="end"/>
              </w:r>
            </w:p>
          </w:sdtContent>
        </w:sdt>
      </w:tc>
    </w:tr>
    <w:tr w:rsidR="00F2647F" w:rsidRPr="0075000D" w:rsidTr="00FF76C4">
      <w:trPr>
        <w:trHeight w:val="204"/>
      </w:trPr>
      <w:tc>
        <w:tcPr>
          <w:tcW w:w="2331" w:type="dxa"/>
          <w:vAlign w:val="bottom"/>
        </w:tcPr>
        <w:p w:rsidR="00F2647F" w:rsidRPr="0075000D" w:rsidRDefault="00F2647F" w:rsidP="00FA08E8">
          <w:pPr>
            <w:pStyle w:val="Zpat"/>
            <w:spacing w:after="0"/>
            <w:ind w:firstLine="0"/>
            <w:rPr>
              <w:rFonts w:cs="Segoe UI"/>
              <w:sz w:val="16"/>
            </w:rPr>
          </w:pPr>
        </w:p>
      </w:tc>
      <w:tc>
        <w:tcPr>
          <w:tcW w:w="4014" w:type="dxa"/>
          <w:vMerge/>
          <w:vAlign w:val="bottom"/>
        </w:tcPr>
        <w:p w:rsidR="00F2647F" w:rsidRPr="00E402F1" w:rsidRDefault="00F2647F" w:rsidP="00FA08E8">
          <w:pPr>
            <w:pStyle w:val="Zpat"/>
            <w:spacing w:after="0"/>
          </w:pPr>
        </w:p>
      </w:tc>
      <w:tc>
        <w:tcPr>
          <w:tcW w:w="2979" w:type="dxa"/>
          <w:vMerge/>
          <w:vAlign w:val="bottom"/>
        </w:tcPr>
        <w:p w:rsidR="00F2647F" w:rsidRPr="0075000D" w:rsidRDefault="00F2647F" w:rsidP="00FA08E8">
          <w:pPr>
            <w:pStyle w:val="Zpat"/>
            <w:spacing w:after="0"/>
            <w:rPr>
              <w:rFonts w:cs="Segoe UI"/>
            </w:rPr>
          </w:pPr>
        </w:p>
      </w:tc>
    </w:tr>
  </w:tbl>
  <w:p w:rsidR="00F2647F" w:rsidRDefault="00F2647F" w:rsidP="00FA08E8">
    <w:pPr>
      <w:pStyle w:val="Zpat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7466" w:rsidRDefault="00617466" w:rsidP="005C2B03">
      <w:r>
        <w:separator/>
      </w:r>
    </w:p>
    <w:p w:rsidR="00617466" w:rsidRDefault="00617466" w:rsidP="005C2B03"/>
    <w:p w:rsidR="00617466" w:rsidRDefault="00617466" w:rsidP="005C2B03"/>
  </w:footnote>
  <w:footnote w:type="continuationSeparator" w:id="0">
    <w:p w:rsidR="00617466" w:rsidRDefault="00617466" w:rsidP="005C2B03">
      <w:r>
        <w:continuationSeparator/>
      </w:r>
    </w:p>
    <w:p w:rsidR="00617466" w:rsidRDefault="00617466" w:rsidP="005C2B03"/>
    <w:p w:rsidR="00617466" w:rsidRDefault="00617466" w:rsidP="005C2B03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9292" w:type="dxa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418"/>
      <w:gridCol w:w="4678"/>
      <w:gridCol w:w="992"/>
      <w:gridCol w:w="2204"/>
    </w:tblGrid>
    <w:tr w:rsidR="00F2647F" w:rsidRPr="0075000D" w:rsidTr="00010709">
      <w:tc>
        <w:tcPr>
          <w:tcW w:w="1418" w:type="dxa"/>
        </w:tcPr>
        <w:p w:rsidR="00F2647F" w:rsidRPr="0075000D" w:rsidRDefault="00F2647F" w:rsidP="00010709">
          <w:pPr>
            <w:pStyle w:val="Zhlav"/>
            <w:spacing w:after="0"/>
            <w:ind w:left="-708" w:firstLine="609"/>
            <w:jc w:val="left"/>
            <w:rPr>
              <w:rFonts w:ascii="Segoe UI Light" w:hAnsi="Segoe UI Light"/>
              <w:sz w:val="16"/>
            </w:rPr>
          </w:pPr>
          <w:r w:rsidRPr="0075000D">
            <w:rPr>
              <w:rFonts w:ascii="Segoe UI Light" w:hAnsi="Segoe UI Light"/>
              <w:sz w:val="16"/>
            </w:rPr>
            <w:t>název akce:</w:t>
          </w:r>
        </w:p>
      </w:tc>
      <w:tc>
        <w:tcPr>
          <w:tcW w:w="4678" w:type="dxa"/>
        </w:tcPr>
        <w:p w:rsidR="00F2647F" w:rsidRPr="0075000D" w:rsidRDefault="00F2647F" w:rsidP="00C65176">
          <w:pPr>
            <w:pStyle w:val="Zhlav"/>
            <w:tabs>
              <w:tab w:val="clear" w:pos="4536"/>
              <w:tab w:val="clear" w:pos="9072"/>
              <w:tab w:val="left" w:pos="2880"/>
            </w:tabs>
            <w:spacing w:after="0"/>
            <w:ind w:firstLine="0"/>
            <w:rPr>
              <w:rFonts w:ascii="Segoe UI Light" w:hAnsi="Segoe UI Light"/>
              <w:sz w:val="16"/>
              <w:szCs w:val="16"/>
            </w:rPr>
          </w:pPr>
          <w:r w:rsidRPr="00010709">
            <w:rPr>
              <w:rFonts w:ascii="Segoe UI Light" w:hAnsi="Segoe UI Light" w:cs="Segoe UI"/>
              <w:sz w:val="16"/>
              <w:szCs w:val="16"/>
            </w:rPr>
            <w:t>DD Tmavý Důl – PD novostavba I. Oddělení</w:t>
          </w:r>
        </w:p>
      </w:tc>
      <w:tc>
        <w:tcPr>
          <w:tcW w:w="992" w:type="dxa"/>
        </w:tcPr>
        <w:p w:rsidR="00F2647F" w:rsidRPr="0075000D" w:rsidRDefault="00F2647F" w:rsidP="00010709">
          <w:pPr>
            <w:pStyle w:val="Zhlav"/>
            <w:spacing w:after="0"/>
            <w:ind w:firstLine="0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>do</w:t>
          </w:r>
          <w:r w:rsidRPr="0075000D">
            <w:rPr>
              <w:rFonts w:ascii="Segoe UI Light" w:hAnsi="Segoe UI Light"/>
              <w:sz w:val="16"/>
            </w:rPr>
            <w:t>kument</w:t>
          </w:r>
        </w:p>
      </w:tc>
      <w:tc>
        <w:tcPr>
          <w:tcW w:w="2204" w:type="dxa"/>
        </w:tcPr>
        <w:p w:rsidR="00F2647F" w:rsidRPr="0075000D" w:rsidRDefault="00F2647F" w:rsidP="00C65176">
          <w:pPr>
            <w:pStyle w:val="Zhlav"/>
            <w:spacing w:after="0"/>
            <w:ind w:firstLine="0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>Statický výpočet</w:t>
          </w:r>
        </w:p>
      </w:tc>
    </w:tr>
    <w:tr w:rsidR="00F2647F" w:rsidRPr="003919E0" w:rsidTr="00010709">
      <w:trPr>
        <w:trHeight w:val="141"/>
      </w:trPr>
      <w:tc>
        <w:tcPr>
          <w:tcW w:w="1418" w:type="dxa"/>
          <w:tcBorders>
            <w:bottom w:val="single" w:sz="4" w:space="0" w:color="auto"/>
          </w:tcBorders>
        </w:tcPr>
        <w:p w:rsidR="00F2647F" w:rsidRPr="003919E0" w:rsidRDefault="00F2647F" w:rsidP="00010709">
          <w:pPr>
            <w:pStyle w:val="Zhlav"/>
            <w:spacing w:after="0"/>
            <w:ind w:left="-708" w:firstLine="609"/>
            <w:jc w:val="left"/>
            <w:rPr>
              <w:rFonts w:ascii="Segoe UI Light" w:hAnsi="Segoe UI Light"/>
              <w:sz w:val="16"/>
            </w:rPr>
          </w:pPr>
          <w:r w:rsidRPr="003919E0">
            <w:rPr>
              <w:rFonts w:ascii="Segoe UI Light" w:hAnsi="Segoe UI Light"/>
              <w:sz w:val="16"/>
            </w:rPr>
            <w:t>zakázkové číslo</w:t>
          </w:r>
        </w:p>
      </w:tc>
      <w:tc>
        <w:tcPr>
          <w:tcW w:w="4678" w:type="dxa"/>
          <w:tcBorders>
            <w:bottom w:val="single" w:sz="4" w:space="0" w:color="auto"/>
          </w:tcBorders>
        </w:tcPr>
        <w:p w:rsidR="00F2647F" w:rsidRPr="003919E0" w:rsidRDefault="00F2647F" w:rsidP="00C65176">
          <w:pPr>
            <w:pStyle w:val="Zhlav"/>
            <w:spacing w:after="0"/>
            <w:ind w:left="-708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 xml:space="preserve">17 </w:t>
          </w:r>
          <w:r w:rsidRPr="00F2647F">
            <w:rPr>
              <w:rFonts w:ascii="Segoe UI Light" w:hAnsi="Segoe UI Light"/>
              <w:sz w:val="16"/>
            </w:rPr>
            <w:t>18- 143 – 17 – 5</w:t>
          </w:r>
        </w:p>
      </w:tc>
      <w:tc>
        <w:tcPr>
          <w:tcW w:w="992" w:type="dxa"/>
          <w:tcBorders>
            <w:bottom w:val="single" w:sz="4" w:space="0" w:color="auto"/>
          </w:tcBorders>
        </w:tcPr>
        <w:p w:rsidR="00F2647F" w:rsidRPr="003919E0" w:rsidRDefault="00F2647F" w:rsidP="00010709">
          <w:pPr>
            <w:pStyle w:val="Zhlav"/>
            <w:spacing w:after="0"/>
            <w:ind w:firstLine="0"/>
            <w:rPr>
              <w:rFonts w:ascii="Segoe UI Light" w:hAnsi="Segoe UI Light"/>
              <w:sz w:val="16"/>
            </w:rPr>
          </w:pPr>
          <w:r>
            <w:rPr>
              <w:rFonts w:ascii="Segoe UI Light" w:hAnsi="Segoe UI Light"/>
              <w:sz w:val="16"/>
            </w:rPr>
            <w:t>oz</w:t>
          </w:r>
          <w:r w:rsidRPr="003919E0">
            <w:rPr>
              <w:rFonts w:ascii="Segoe UI Light" w:hAnsi="Segoe UI Light"/>
              <w:sz w:val="16"/>
            </w:rPr>
            <w:t>načení</w:t>
          </w:r>
        </w:p>
      </w:tc>
      <w:tc>
        <w:tcPr>
          <w:tcW w:w="2204" w:type="dxa"/>
          <w:tcBorders>
            <w:bottom w:val="single" w:sz="4" w:space="0" w:color="auto"/>
          </w:tcBorders>
        </w:tcPr>
        <w:p w:rsidR="00F2647F" w:rsidRPr="003919E0" w:rsidRDefault="00E4325E" w:rsidP="00010709">
          <w:pPr>
            <w:pStyle w:val="Zhlav"/>
            <w:spacing w:after="0"/>
            <w:ind w:left="-708" w:firstLine="708"/>
            <w:rPr>
              <w:rFonts w:ascii="Segoe UI Light" w:hAnsi="Segoe UI Light"/>
              <w:sz w:val="16"/>
            </w:rPr>
          </w:pPr>
          <w:proofErr w:type="gramStart"/>
          <w:r>
            <w:rPr>
              <w:rFonts w:ascii="Segoe UI Light" w:hAnsi="Segoe UI Light"/>
              <w:sz w:val="16"/>
            </w:rPr>
            <w:t>D.1.2.4</w:t>
          </w:r>
          <w:proofErr w:type="gramEnd"/>
          <w:r w:rsidR="00F2647F" w:rsidRPr="003919E0">
            <w:rPr>
              <w:rFonts w:ascii="Segoe UI Light" w:hAnsi="Segoe UI Light"/>
              <w:sz w:val="16"/>
            </w:rPr>
            <w:t>-SV</w:t>
          </w:r>
        </w:p>
      </w:tc>
    </w:tr>
  </w:tbl>
  <w:p w:rsidR="00F2647F" w:rsidRPr="008431A2" w:rsidRDefault="00F2647F" w:rsidP="008431A2">
    <w:pPr>
      <w:pStyle w:val="Zhlav"/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6016D"/>
    <w:multiLevelType w:val="multilevel"/>
    <w:tmpl w:val="2F728290"/>
    <w:lvl w:ilvl="0">
      <w:start w:val="1"/>
      <w:numFmt w:val="decimal"/>
      <w:pStyle w:val="Nadpis1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pStyle w:val="Nadpis2"/>
      <w:isLgl/>
      <w:lvlText w:val="%1.%2"/>
      <w:lvlJc w:val="left"/>
      <w:pPr>
        <w:ind w:left="1361" w:hanging="720"/>
      </w:pPr>
      <w:rPr>
        <w:rFonts w:hint="default"/>
      </w:rPr>
    </w:lvl>
    <w:lvl w:ilvl="2">
      <w:start w:val="1"/>
      <w:numFmt w:val="decimal"/>
      <w:pStyle w:val="Nadpis3"/>
      <w:isLgl/>
      <w:lvlText w:val="%1.%2.%3"/>
      <w:lvlJc w:val="left"/>
      <w:pPr>
        <w:ind w:left="1576" w:hanging="720"/>
      </w:pPr>
      <w:rPr>
        <w:rFonts w:hint="default"/>
      </w:rPr>
    </w:lvl>
    <w:lvl w:ilvl="3">
      <w:start w:val="1"/>
      <w:numFmt w:val="decimal"/>
      <w:pStyle w:val="Nadpis4"/>
      <w:isLgl/>
      <w:lvlText w:val="%1.%2.%3.%4"/>
      <w:lvlJc w:val="left"/>
      <w:pPr>
        <w:ind w:left="2151" w:hanging="1080"/>
      </w:pPr>
      <w:rPr>
        <w:rFonts w:hint="default"/>
      </w:rPr>
    </w:lvl>
    <w:lvl w:ilvl="4">
      <w:start w:val="1"/>
      <w:numFmt w:val="decimal"/>
      <w:pStyle w:val="Nadpis6"/>
      <w:isLgl/>
      <w:lvlText w:val="%1.%2.%3.%4.%5"/>
      <w:lvlJc w:val="left"/>
      <w:pPr>
        <w:ind w:left="2726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4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16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9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06" w:hanging="2160"/>
      </w:pPr>
      <w:rPr>
        <w:rFonts w:hint="default"/>
      </w:rPr>
    </w:lvl>
  </w:abstractNum>
  <w:abstractNum w:abstractNumId="1">
    <w:nsid w:val="122255F1"/>
    <w:multiLevelType w:val="hybridMultilevel"/>
    <w:tmpl w:val="F3E2A874"/>
    <w:lvl w:ilvl="0" w:tplc="62EEBB2C">
      <w:start w:val="1"/>
      <w:numFmt w:val="decimal"/>
      <w:lvlText w:val="%1)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 w:tplc="11065BF2" w:tentative="1">
      <w:start w:val="1"/>
      <w:numFmt w:val="lowerLetter"/>
      <w:lvlText w:val="%2."/>
      <w:lvlJc w:val="left"/>
      <w:pPr>
        <w:tabs>
          <w:tab w:val="num" w:pos="796"/>
        </w:tabs>
        <w:ind w:left="796" w:hanging="360"/>
      </w:pPr>
    </w:lvl>
    <w:lvl w:ilvl="2" w:tplc="E6EED5EC" w:tentative="1">
      <w:start w:val="1"/>
      <w:numFmt w:val="lowerRoman"/>
      <w:lvlText w:val="%3."/>
      <w:lvlJc w:val="right"/>
      <w:pPr>
        <w:tabs>
          <w:tab w:val="num" w:pos="1516"/>
        </w:tabs>
        <w:ind w:left="1516" w:hanging="180"/>
      </w:pPr>
    </w:lvl>
    <w:lvl w:ilvl="3" w:tplc="3F7AAF5C" w:tentative="1">
      <w:start w:val="1"/>
      <w:numFmt w:val="decimal"/>
      <w:lvlText w:val="%4."/>
      <w:lvlJc w:val="left"/>
      <w:pPr>
        <w:tabs>
          <w:tab w:val="num" w:pos="2236"/>
        </w:tabs>
        <w:ind w:left="2236" w:hanging="360"/>
      </w:pPr>
    </w:lvl>
    <w:lvl w:ilvl="4" w:tplc="EEA0F3D4" w:tentative="1">
      <w:start w:val="1"/>
      <w:numFmt w:val="lowerLetter"/>
      <w:lvlText w:val="%5."/>
      <w:lvlJc w:val="left"/>
      <w:pPr>
        <w:tabs>
          <w:tab w:val="num" w:pos="2956"/>
        </w:tabs>
        <w:ind w:left="2956" w:hanging="360"/>
      </w:pPr>
    </w:lvl>
    <w:lvl w:ilvl="5" w:tplc="C7161E72" w:tentative="1">
      <w:start w:val="1"/>
      <w:numFmt w:val="lowerRoman"/>
      <w:lvlText w:val="%6."/>
      <w:lvlJc w:val="right"/>
      <w:pPr>
        <w:tabs>
          <w:tab w:val="num" w:pos="3676"/>
        </w:tabs>
        <w:ind w:left="3676" w:hanging="180"/>
      </w:pPr>
    </w:lvl>
    <w:lvl w:ilvl="6" w:tplc="5EFE969C" w:tentative="1">
      <w:start w:val="1"/>
      <w:numFmt w:val="decimal"/>
      <w:lvlText w:val="%7."/>
      <w:lvlJc w:val="left"/>
      <w:pPr>
        <w:tabs>
          <w:tab w:val="num" w:pos="4396"/>
        </w:tabs>
        <w:ind w:left="4396" w:hanging="360"/>
      </w:pPr>
    </w:lvl>
    <w:lvl w:ilvl="7" w:tplc="62F243DC" w:tentative="1">
      <w:start w:val="1"/>
      <w:numFmt w:val="lowerLetter"/>
      <w:lvlText w:val="%8."/>
      <w:lvlJc w:val="left"/>
      <w:pPr>
        <w:tabs>
          <w:tab w:val="num" w:pos="5116"/>
        </w:tabs>
        <w:ind w:left="5116" w:hanging="360"/>
      </w:pPr>
    </w:lvl>
    <w:lvl w:ilvl="8" w:tplc="A00ECFCC" w:tentative="1">
      <w:start w:val="1"/>
      <w:numFmt w:val="lowerRoman"/>
      <w:lvlText w:val="%9."/>
      <w:lvlJc w:val="right"/>
      <w:pPr>
        <w:tabs>
          <w:tab w:val="num" w:pos="5836"/>
        </w:tabs>
        <w:ind w:left="5836" w:hanging="180"/>
      </w:pPr>
    </w:lvl>
  </w:abstractNum>
  <w:abstractNum w:abstractNumId="2">
    <w:nsid w:val="17084EB9"/>
    <w:multiLevelType w:val="multilevel"/>
    <w:tmpl w:val="2CD08FD6"/>
    <w:lvl w:ilvl="0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color w:val="auto"/>
        <w:sz w:val="24"/>
      </w:rPr>
    </w:lvl>
    <w:lvl w:ilvl="1">
      <w:start w:val="1"/>
      <w:numFmt w:val="decimal"/>
      <w:lvlText w:val="%1.%2)"/>
      <w:lvlJc w:val="left"/>
      <w:pPr>
        <w:ind w:left="2890" w:hanging="479"/>
      </w:pPr>
      <w:rPr>
        <w:rFonts w:ascii="Calibri" w:hAnsi="Calibri" w:hint="default"/>
        <w:caps w:val="0"/>
        <w:sz w:val="22"/>
      </w:rPr>
    </w:lvl>
    <w:lvl w:ilvl="2">
      <w:start w:val="1"/>
      <w:numFmt w:val="decimal"/>
      <w:lvlText w:val="%1.%2.%3)"/>
      <w:lvlJc w:val="right"/>
      <w:pPr>
        <w:ind w:left="2165" w:hanging="180"/>
      </w:pPr>
      <w:rPr>
        <w:rFonts w:ascii="Calibri" w:hAnsi="Calibri" w:hint="default"/>
        <w:sz w:val="22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">
    <w:nsid w:val="23553B94"/>
    <w:multiLevelType w:val="multilevel"/>
    <w:tmpl w:val="7E389AE6"/>
    <w:lvl w:ilvl="0">
      <w:start w:val="1"/>
      <w:numFmt w:val="upperLetter"/>
      <w:pStyle w:val="Moje1"/>
      <w:lvlText w:val="%1.1 - 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3"/>
      <w:numFmt w:val="decimal"/>
      <w:pStyle w:val="Moje2"/>
      <w:lvlText w:val="%1.1.%2."/>
      <w:lvlJc w:val="left"/>
      <w:pPr>
        <w:ind w:left="792" w:hanging="432"/>
      </w:pPr>
      <w:rPr>
        <w:rFonts w:cs="Times New Roman" w:hint="default"/>
        <w:bCs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effect w:val="none"/>
        <w:vertAlign w:val="baseline"/>
        <w:em w:val="none"/>
      </w:rPr>
    </w:lvl>
    <w:lvl w:ilvl="2">
      <w:start w:val="3"/>
      <w:numFmt w:val="lowerLetter"/>
      <w:pStyle w:val="Moje3"/>
      <w:lvlText w:val="%3)"/>
      <w:lvlJc w:val="left"/>
      <w:pPr>
        <w:ind w:left="122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3">
      <w:start w:val="2"/>
      <w:numFmt w:val="decimal"/>
      <w:lvlRestart w:val="1"/>
      <w:pStyle w:val="Moje4"/>
      <w:lvlText w:val="%1.%4 - "/>
      <w:lvlJc w:val="left"/>
      <w:pPr>
        <w:ind w:left="499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decimal"/>
      <w:lvlText w:val="%1.1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2D1777F2"/>
    <w:multiLevelType w:val="multilevel"/>
    <w:tmpl w:val="D416064C"/>
    <w:lvl w:ilvl="0">
      <w:start w:val="1"/>
      <w:numFmt w:val="upperLetter"/>
      <w:lvlText w:val="%1."/>
      <w:lvlJc w:val="left"/>
      <w:pPr>
        <w:ind w:left="36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2"/>
      <w:numFmt w:val="decimal"/>
      <w:lvlRestart w:val="0"/>
      <w:lvlText w:val="B.%2.%1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327F64A5"/>
    <w:multiLevelType w:val="hybridMultilevel"/>
    <w:tmpl w:val="BE7663F6"/>
    <w:lvl w:ilvl="0" w:tplc="71D46F98">
      <w:numFmt w:val="bullet"/>
      <w:lvlText w:val="-"/>
      <w:lvlJc w:val="left"/>
      <w:pPr>
        <w:ind w:left="785" w:hanging="360"/>
      </w:pPr>
      <w:rPr>
        <w:rFonts w:ascii="Segoe UI" w:eastAsia="Times New Roman" w:hAnsi="Segoe UI" w:cs="Segoe UI" w:hint="default"/>
      </w:rPr>
    </w:lvl>
    <w:lvl w:ilvl="1" w:tplc="040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6">
    <w:nsid w:val="33131A2F"/>
    <w:multiLevelType w:val="hybridMultilevel"/>
    <w:tmpl w:val="B956B546"/>
    <w:lvl w:ilvl="0" w:tplc="6FC0AB14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3AE80D0E"/>
    <w:multiLevelType w:val="multilevel"/>
    <w:tmpl w:val="81DA0C04"/>
    <w:lvl w:ilvl="0">
      <w:start w:val="1"/>
      <w:numFmt w:val="decimal"/>
      <w:lvlText w:val="D.1.%1"/>
      <w:lvlJc w:val="left"/>
      <w:pPr>
        <w:ind w:left="1144" w:hanging="360"/>
      </w:pPr>
      <w:rPr>
        <w:rFonts w:hint="default"/>
        <w:b/>
      </w:rPr>
    </w:lvl>
    <w:lvl w:ilvl="1">
      <w:start w:val="1"/>
      <w:numFmt w:val="none"/>
      <w:lvlText w:val=""/>
      <w:lvlJc w:val="left"/>
      <w:pPr>
        <w:ind w:left="186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8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7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04" w:hanging="180"/>
      </w:pPr>
      <w:rPr>
        <w:rFonts w:hint="default"/>
      </w:rPr>
    </w:lvl>
  </w:abstractNum>
  <w:abstractNum w:abstractNumId="8">
    <w:nsid w:val="53A17D55"/>
    <w:multiLevelType w:val="hybridMultilevel"/>
    <w:tmpl w:val="CED42E46"/>
    <w:lvl w:ilvl="0" w:tplc="709A560E">
      <w:start w:val="6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10">
    <w:nsid w:val="6C147D05"/>
    <w:multiLevelType w:val="multilevel"/>
    <w:tmpl w:val="FC2A9392"/>
    <w:lvl w:ilvl="0">
      <w:start w:val="1"/>
      <w:numFmt w:val="decimal"/>
      <w:pStyle w:val="Nadpismoje1"/>
      <w:lvlText w:val="D.1.1.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9"/>
      <w:numFmt w:val="lowerLetter"/>
      <w:lvlRestart w:val="0"/>
      <w:pStyle w:val="Nadpismoje2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Restart w:val="1"/>
      <w:pStyle w:val="podnadpismoje1"/>
      <w:lvlText w:val="%2)%3."/>
      <w:lvlJc w:val="left"/>
      <w:pPr>
        <w:ind w:left="108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podnadpismoje2"/>
      <w:lvlText w:val="i)%3.%4"/>
      <w:lvlJc w:val="left"/>
      <w:pPr>
        <w:ind w:left="144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9"/>
  </w:num>
  <w:num w:numId="5">
    <w:abstractNumId w:val="2"/>
  </w:num>
  <w:num w:numId="6">
    <w:abstractNumId w:val="10"/>
  </w:num>
  <w:num w:numId="7">
    <w:abstractNumId w:val="8"/>
  </w:num>
  <w:num w:numId="8">
    <w:abstractNumId w:val="0"/>
  </w:num>
  <w:num w:numId="9">
    <w:abstractNumId w:val="1"/>
  </w:num>
  <w:num w:numId="10">
    <w:abstractNumId w:val="5"/>
  </w:num>
  <w:num w:numId="11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4D84"/>
    <w:rsid w:val="00000797"/>
    <w:rsid w:val="000039F3"/>
    <w:rsid w:val="00004A18"/>
    <w:rsid w:val="000101B5"/>
    <w:rsid w:val="00010709"/>
    <w:rsid w:val="0001263D"/>
    <w:rsid w:val="00012FD3"/>
    <w:rsid w:val="00017C2B"/>
    <w:rsid w:val="00017EAB"/>
    <w:rsid w:val="00024528"/>
    <w:rsid w:val="00026ED8"/>
    <w:rsid w:val="000308B2"/>
    <w:rsid w:val="00035EA6"/>
    <w:rsid w:val="0003608D"/>
    <w:rsid w:val="000413D4"/>
    <w:rsid w:val="000441D1"/>
    <w:rsid w:val="000448EE"/>
    <w:rsid w:val="00044AB4"/>
    <w:rsid w:val="00044C66"/>
    <w:rsid w:val="00046D89"/>
    <w:rsid w:val="00047192"/>
    <w:rsid w:val="000472B6"/>
    <w:rsid w:val="000475D0"/>
    <w:rsid w:val="00053264"/>
    <w:rsid w:val="00055ABC"/>
    <w:rsid w:val="00056829"/>
    <w:rsid w:val="0006006C"/>
    <w:rsid w:val="000654ED"/>
    <w:rsid w:val="00066D3B"/>
    <w:rsid w:val="0006705A"/>
    <w:rsid w:val="00070CBC"/>
    <w:rsid w:val="00071379"/>
    <w:rsid w:val="00071960"/>
    <w:rsid w:val="00071A23"/>
    <w:rsid w:val="00074908"/>
    <w:rsid w:val="00081319"/>
    <w:rsid w:val="0008435B"/>
    <w:rsid w:val="000843AD"/>
    <w:rsid w:val="0008517A"/>
    <w:rsid w:val="00085A93"/>
    <w:rsid w:val="0009417B"/>
    <w:rsid w:val="00097391"/>
    <w:rsid w:val="0009792C"/>
    <w:rsid w:val="000A1288"/>
    <w:rsid w:val="000A51D7"/>
    <w:rsid w:val="000A60E5"/>
    <w:rsid w:val="000B0CAA"/>
    <w:rsid w:val="000B14DA"/>
    <w:rsid w:val="000B507B"/>
    <w:rsid w:val="000B51D6"/>
    <w:rsid w:val="000B5359"/>
    <w:rsid w:val="000B5F69"/>
    <w:rsid w:val="000C12BE"/>
    <w:rsid w:val="000C23CF"/>
    <w:rsid w:val="000C2758"/>
    <w:rsid w:val="000C6F74"/>
    <w:rsid w:val="000D0AB9"/>
    <w:rsid w:val="000D10FF"/>
    <w:rsid w:val="000D4445"/>
    <w:rsid w:val="000D47EF"/>
    <w:rsid w:val="000D68D2"/>
    <w:rsid w:val="000D7487"/>
    <w:rsid w:val="000E215C"/>
    <w:rsid w:val="000E3C0B"/>
    <w:rsid w:val="000E5B77"/>
    <w:rsid w:val="000F27D4"/>
    <w:rsid w:val="000F427C"/>
    <w:rsid w:val="000F533B"/>
    <w:rsid w:val="000F5838"/>
    <w:rsid w:val="000F6405"/>
    <w:rsid w:val="000F7645"/>
    <w:rsid w:val="0010264B"/>
    <w:rsid w:val="00102731"/>
    <w:rsid w:val="00104996"/>
    <w:rsid w:val="00110705"/>
    <w:rsid w:val="00112A39"/>
    <w:rsid w:val="0011312D"/>
    <w:rsid w:val="00114904"/>
    <w:rsid w:val="001202E6"/>
    <w:rsid w:val="00120990"/>
    <w:rsid w:val="00120B18"/>
    <w:rsid w:val="00122E2B"/>
    <w:rsid w:val="00123CDB"/>
    <w:rsid w:val="00130884"/>
    <w:rsid w:val="00135AB3"/>
    <w:rsid w:val="00150A7A"/>
    <w:rsid w:val="00153E43"/>
    <w:rsid w:val="00153F42"/>
    <w:rsid w:val="001542E0"/>
    <w:rsid w:val="00154DAB"/>
    <w:rsid w:val="00157C68"/>
    <w:rsid w:val="00160074"/>
    <w:rsid w:val="00162552"/>
    <w:rsid w:val="00163D64"/>
    <w:rsid w:val="0016436D"/>
    <w:rsid w:val="00165602"/>
    <w:rsid w:val="00170BB9"/>
    <w:rsid w:val="00173F5B"/>
    <w:rsid w:val="00175ABB"/>
    <w:rsid w:val="00177599"/>
    <w:rsid w:val="001847C3"/>
    <w:rsid w:val="00184A69"/>
    <w:rsid w:val="00190819"/>
    <w:rsid w:val="00192EAA"/>
    <w:rsid w:val="00193675"/>
    <w:rsid w:val="0019548F"/>
    <w:rsid w:val="00196A45"/>
    <w:rsid w:val="00196D72"/>
    <w:rsid w:val="001A1B09"/>
    <w:rsid w:val="001A3826"/>
    <w:rsid w:val="001A546C"/>
    <w:rsid w:val="001A7683"/>
    <w:rsid w:val="001B1F4D"/>
    <w:rsid w:val="001B301D"/>
    <w:rsid w:val="001B7BD6"/>
    <w:rsid w:val="001C079F"/>
    <w:rsid w:val="001C0FCC"/>
    <w:rsid w:val="001C104A"/>
    <w:rsid w:val="001C106C"/>
    <w:rsid w:val="001C1532"/>
    <w:rsid w:val="001C37F4"/>
    <w:rsid w:val="001C4590"/>
    <w:rsid w:val="001C4A7D"/>
    <w:rsid w:val="001C6031"/>
    <w:rsid w:val="001D05AC"/>
    <w:rsid w:val="001D2E1C"/>
    <w:rsid w:val="001D4655"/>
    <w:rsid w:val="001D6FCF"/>
    <w:rsid w:val="001E1121"/>
    <w:rsid w:val="001E29AF"/>
    <w:rsid w:val="001E4ECC"/>
    <w:rsid w:val="001E5386"/>
    <w:rsid w:val="001E5FC0"/>
    <w:rsid w:val="001E6152"/>
    <w:rsid w:val="001E6459"/>
    <w:rsid w:val="001E7F1A"/>
    <w:rsid w:val="001F041C"/>
    <w:rsid w:val="001F18F1"/>
    <w:rsid w:val="001F2672"/>
    <w:rsid w:val="001F4181"/>
    <w:rsid w:val="001F4B89"/>
    <w:rsid w:val="001F6FC6"/>
    <w:rsid w:val="001F75C3"/>
    <w:rsid w:val="00200CBA"/>
    <w:rsid w:val="00202238"/>
    <w:rsid w:val="0020317F"/>
    <w:rsid w:val="00204ED2"/>
    <w:rsid w:val="0020589E"/>
    <w:rsid w:val="00207F62"/>
    <w:rsid w:val="00210151"/>
    <w:rsid w:val="00213340"/>
    <w:rsid w:val="00213CB6"/>
    <w:rsid w:val="00216721"/>
    <w:rsid w:val="002201AF"/>
    <w:rsid w:val="00220FD4"/>
    <w:rsid w:val="002215E4"/>
    <w:rsid w:val="0022234B"/>
    <w:rsid w:val="00223277"/>
    <w:rsid w:val="002320EA"/>
    <w:rsid w:val="0023733D"/>
    <w:rsid w:val="002402CA"/>
    <w:rsid w:val="0024211E"/>
    <w:rsid w:val="00244C53"/>
    <w:rsid w:val="00246447"/>
    <w:rsid w:val="00247817"/>
    <w:rsid w:val="00250256"/>
    <w:rsid w:val="00250EEB"/>
    <w:rsid w:val="002527AF"/>
    <w:rsid w:val="00253D42"/>
    <w:rsid w:val="00260976"/>
    <w:rsid w:val="00262189"/>
    <w:rsid w:val="002623FC"/>
    <w:rsid w:val="0026288D"/>
    <w:rsid w:val="0026382B"/>
    <w:rsid w:val="00263A0F"/>
    <w:rsid w:val="0026561C"/>
    <w:rsid w:val="002712E2"/>
    <w:rsid w:val="00274C0C"/>
    <w:rsid w:val="002771B6"/>
    <w:rsid w:val="00284A3E"/>
    <w:rsid w:val="00291840"/>
    <w:rsid w:val="002A56FC"/>
    <w:rsid w:val="002A6645"/>
    <w:rsid w:val="002A7B1F"/>
    <w:rsid w:val="002B58BE"/>
    <w:rsid w:val="002B64EE"/>
    <w:rsid w:val="002C38DB"/>
    <w:rsid w:val="002C3AA4"/>
    <w:rsid w:val="002C49DE"/>
    <w:rsid w:val="002D34B0"/>
    <w:rsid w:val="002D52EF"/>
    <w:rsid w:val="002D5DD3"/>
    <w:rsid w:val="002D6E34"/>
    <w:rsid w:val="002E16D5"/>
    <w:rsid w:val="002E35ED"/>
    <w:rsid w:val="002E5994"/>
    <w:rsid w:val="002E5F83"/>
    <w:rsid w:val="002E6DC5"/>
    <w:rsid w:val="002F0355"/>
    <w:rsid w:val="002F49F1"/>
    <w:rsid w:val="002F566E"/>
    <w:rsid w:val="003004C7"/>
    <w:rsid w:val="00304779"/>
    <w:rsid w:val="0030566E"/>
    <w:rsid w:val="0030784A"/>
    <w:rsid w:val="00312318"/>
    <w:rsid w:val="00313481"/>
    <w:rsid w:val="00314400"/>
    <w:rsid w:val="00314D9C"/>
    <w:rsid w:val="00317885"/>
    <w:rsid w:val="00322E4D"/>
    <w:rsid w:val="003237AA"/>
    <w:rsid w:val="0032694F"/>
    <w:rsid w:val="00332983"/>
    <w:rsid w:val="00333BEE"/>
    <w:rsid w:val="00335E2F"/>
    <w:rsid w:val="003420C4"/>
    <w:rsid w:val="0034238F"/>
    <w:rsid w:val="0034341B"/>
    <w:rsid w:val="003456C7"/>
    <w:rsid w:val="00345E9A"/>
    <w:rsid w:val="003501BA"/>
    <w:rsid w:val="0035206A"/>
    <w:rsid w:val="0035414B"/>
    <w:rsid w:val="00354FD9"/>
    <w:rsid w:val="003557AC"/>
    <w:rsid w:val="0035620A"/>
    <w:rsid w:val="003564F9"/>
    <w:rsid w:val="00356C9B"/>
    <w:rsid w:val="003603F3"/>
    <w:rsid w:val="00360634"/>
    <w:rsid w:val="0036093B"/>
    <w:rsid w:val="00362BE7"/>
    <w:rsid w:val="003643EE"/>
    <w:rsid w:val="0036542C"/>
    <w:rsid w:val="00366F52"/>
    <w:rsid w:val="00370496"/>
    <w:rsid w:val="00372A3B"/>
    <w:rsid w:val="00373D6D"/>
    <w:rsid w:val="00374219"/>
    <w:rsid w:val="0037583A"/>
    <w:rsid w:val="003760E0"/>
    <w:rsid w:val="0037789C"/>
    <w:rsid w:val="003821BD"/>
    <w:rsid w:val="00382F57"/>
    <w:rsid w:val="00383076"/>
    <w:rsid w:val="00383409"/>
    <w:rsid w:val="00385416"/>
    <w:rsid w:val="00385B7C"/>
    <w:rsid w:val="00390387"/>
    <w:rsid w:val="003919E0"/>
    <w:rsid w:val="00397BB9"/>
    <w:rsid w:val="003A18DC"/>
    <w:rsid w:val="003A25C0"/>
    <w:rsid w:val="003A3DED"/>
    <w:rsid w:val="003A4310"/>
    <w:rsid w:val="003A530F"/>
    <w:rsid w:val="003A5A83"/>
    <w:rsid w:val="003A67C2"/>
    <w:rsid w:val="003B28DE"/>
    <w:rsid w:val="003B2FF6"/>
    <w:rsid w:val="003B3073"/>
    <w:rsid w:val="003B633D"/>
    <w:rsid w:val="003B6BAF"/>
    <w:rsid w:val="003B73E7"/>
    <w:rsid w:val="003C0111"/>
    <w:rsid w:val="003C12BD"/>
    <w:rsid w:val="003D1A70"/>
    <w:rsid w:val="003D5358"/>
    <w:rsid w:val="003D623B"/>
    <w:rsid w:val="003D79E1"/>
    <w:rsid w:val="003E0B9F"/>
    <w:rsid w:val="003E225F"/>
    <w:rsid w:val="003E4836"/>
    <w:rsid w:val="003E4895"/>
    <w:rsid w:val="003E6067"/>
    <w:rsid w:val="003E6878"/>
    <w:rsid w:val="003E700F"/>
    <w:rsid w:val="003F4B68"/>
    <w:rsid w:val="003F5C5E"/>
    <w:rsid w:val="003F66F3"/>
    <w:rsid w:val="003F7EDE"/>
    <w:rsid w:val="00400464"/>
    <w:rsid w:val="00400EA9"/>
    <w:rsid w:val="004016E2"/>
    <w:rsid w:val="004039A1"/>
    <w:rsid w:val="004047CC"/>
    <w:rsid w:val="00404D37"/>
    <w:rsid w:val="00406BC0"/>
    <w:rsid w:val="00410017"/>
    <w:rsid w:val="004124E6"/>
    <w:rsid w:val="004149E4"/>
    <w:rsid w:val="00415211"/>
    <w:rsid w:val="004176CF"/>
    <w:rsid w:val="00421614"/>
    <w:rsid w:val="004235A2"/>
    <w:rsid w:val="0042593C"/>
    <w:rsid w:val="004306B1"/>
    <w:rsid w:val="00431DE5"/>
    <w:rsid w:val="00431F3E"/>
    <w:rsid w:val="00432F16"/>
    <w:rsid w:val="0043651B"/>
    <w:rsid w:val="00436DBF"/>
    <w:rsid w:val="00437195"/>
    <w:rsid w:val="00437D5C"/>
    <w:rsid w:val="00446988"/>
    <w:rsid w:val="00454E2F"/>
    <w:rsid w:val="00454FE0"/>
    <w:rsid w:val="00455C60"/>
    <w:rsid w:val="0045675A"/>
    <w:rsid w:val="004568E9"/>
    <w:rsid w:val="00456BEE"/>
    <w:rsid w:val="00457746"/>
    <w:rsid w:val="00464C15"/>
    <w:rsid w:val="00465A32"/>
    <w:rsid w:val="00466212"/>
    <w:rsid w:val="004704A7"/>
    <w:rsid w:val="00470ED1"/>
    <w:rsid w:val="00471395"/>
    <w:rsid w:val="00475797"/>
    <w:rsid w:val="00475C36"/>
    <w:rsid w:val="00480F51"/>
    <w:rsid w:val="00483435"/>
    <w:rsid w:val="00486179"/>
    <w:rsid w:val="00486A38"/>
    <w:rsid w:val="0049342B"/>
    <w:rsid w:val="004A0AA8"/>
    <w:rsid w:val="004A157F"/>
    <w:rsid w:val="004A3461"/>
    <w:rsid w:val="004A41D8"/>
    <w:rsid w:val="004A62E8"/>
    <w:rsid w:val="004B04AF"/>
    <w:rsid w:val="004B1814"/>
    <w:rsid w:val="004B1C74"/>
    <w:rsid w:val="004B3341"/>
    <w:rsid w:val="004B3988"/>
    <w:rsid w:val="004B5862"/>
    <w:rsid w:val="004C0601"/>
    <w:rsid w:val="004C1A51"/>
    <w:rsid w:val="004C349E"/>
    <w:rsid w:val="004D0FCA"/>
    <w:rsid w:val="004D1C2B"/>
    <w:rsid w:val="004D5BD2"/>
    <w:rsid w:val="004D5D1F"/>
    <w:rsid w:val="004D645A"/>
    <w:rsid w:val="004D70D1"/>
    <w:rsid w:val="004D7996"/>
    <w:rsid w:val="004D7DF7"/>
    <w:rsid w:val="004E290A"/>
    <w:rsid w:val="004E2FA0"/>
    <w:rsid w:val="004E48FB"/>
    <w:rsid w:val="004E4B0C"/>
    <w:rsid w:val="004E62D6"/>
    <w:rsid w:val="004E65EE"/>
    <w:rsid w:val="004E7D62"/>
    <w:rsid w:val="005019E5"/>
    <w:rsid w:val="00501BBD"/>
    <w:rsid w:val="00501D18"/>
    <w:rsid w:val="005022C7"/>
    <w:rsid w:val="00502465"/>
    <w:rsid w:val="00502DF3"/>
    <w:rsid w:val="005032D4"/>
    <w:rsid w:val="00504F0B"/>
    <w:rsid w:val="00505CC7"/>
    <w:rsid w:val="00505D90"/>
    <w:rsid w:val="00505F29"/>
    <w:rsid w:val="0051045A"/>
    <w:rsid w:val="005109E9"/>
    <w:rsid w:val="00513D42"/>
    <w:rsid w:val="005150B5"/>
    <w:rsid w:val="00515A18"/>
    <w:rsid w:val="00520494"/>
    <w:rsid w:val="0052162C"/>
    <w:rsid w:val="0052448F"/>
    <w:rsid w:val="005269C6"/>
    <w:rsid w:val="005273C2"/>
    <w:rsid w:val="00527467"/>
    <w:rsid w:val="00527DF3"/>
    <w:rsid w:val="0053094B"/>
    <w:rsid w:val="00530CDC"/>
    <w:rsid w:val="00532466"/>
    <w:rsid w:val="0053450E"/>
    <w:rsid w:val="005358F8"/>
    <w:rsid w:val="00537362"/>
    <w:rsid w:val="00542BFD"/>
    <w:rsid w:val="005438E8"/>
    <w:rsid w:val="00544C80"/>
    <w:rsid w:val="00550E90"/>
    <w:rsid w:val="005536D6"/>
    <w:rsid w:val="00553BF0"/>
    <w:rsid w:val="0055650C"/>
    <w:rsid w:val="00556AE7"/>
    <w:rsid w:val="00560A44"/>
    <w:rsid w:val="00563A7F"/>
    <w:rsid w:val="005644B4"/>
    <w:rsid w:val="0056590D"/>
    <w:rsid w:val="00567496"/>
    <w:rsid w:val="00567C70"/>
    <w:rsid w:val="00571B9F"/>
    <w:rsid w:val="005725C1"/>
    <w:rsid w:val="00572B61"/>
    <w:rsid w:val="00572C68"/>
    <w:rsid w:val="00574B85"/>
    <w:rsid w:val="00576D0F"/>
    <w:rsid w:val="0057743A"/>
    <w:rsid w:val="00577F78"/>
    <w:rsid w:val="00583386"/>
    <w:rsid w:val="005837ED"/>
    <w:rsid w:val="00585630"/>
    <w:rsid w:val="005859B7"/>
    <w:rsid w:val="0058724A"/>
    <w:rsid w:val="00592079"/>
    <w:rsid w:val="005925F7"/>
    <w:rsid w:val="00594072"/>
    <w:rsid w:val="005A0129"/>
    <w:rsid w:val="005A03CC"/>
    <w:rsid w:val="005A183C"/>
    <w:rsid w:val="005A1C14"/>
    <w:rsid w:val="005A758D"/>
    <w:rsid w:val="005B0444"/>
    <w:rsid w:val="005B21E7"/>
    <w:rsid w:val="005B472F"/>
    <w:rsid w:val="005B6A44"/>
    <w:rsid w:val="005C095C"/>
    <w:rsid w:val="005C153F"/>
    <w:rsid w:val="005C2B03"/>
    <w:rsid w:val="005C31DC"/>
    <w:rsid w:val="005C49B3"/>
    <w:rsid w:val="005C5ECB"/>
    <w:rsid w:val="005D0851"/>
    <w:rsid w:val="005D0BE3"/>
    <w:rsid w:val="005D26FD"/>
    <w:rsid w:val="005D73F4"/>
    <w:rsid w:val="005E6898"/>
    <w:rsid w:val="005E7ABF"/>
    <w:rsid w:val="005F171C"/>
    <w:rsid w:val="005F1C15"/>
    <w:rsid w:val="005F32C9"/>
    <w:rsid w:val="005F362C"/>
    <w:rsid w:val="005F6DCE"/>
    <w:rsid w:val="00603AAB"/>
    <w:rsid w:val="00606C4B"/>
    <w:rsid w:val="00612E39"/>
    <w:rsid w:val="00613F9E"/>
    <w:rsid w:val="006141E7"/>
    <w:rsid w:val="00614A5D"/>
    <w:rsid w:val="00615885"/>
    <w:rsid w:val="00617466"/>
    <w:rsid w:val="00621B1E"/>
    <w:rsid w:val="0063211A"/>
    <w:rsid w:val="0063610A"/>
    <w:rsid w:val="00644FCC"/>
    <w:rsid w:val="0065220C"/>
    <w:rsid w:val="00657A8F"/>
    <w:rsid w:val="00662BA2"/>
    <w:rsid w:val="00663D76"/>
    <w:rsid w:val="00665ED3"/>
    <w:rsid w:val="00666EB3"/>
    <w:rsid w:val="0067237D"/>
    <w:rsid w:val="00675307"/>
    <w:rsid w:val="00681ABD"/>
    <w:rsid w:val="006843F3"/>
    <w:rsid w:val="0069084D"/>
    <w:rsid w:val="00690BF9"/>
    <w:rsid w:val="006917D8"/>
    <w:rsid w:val="006930A1"/>
    <w:rsid w:val="006A12D8"/>
    <w:rsid w:val="006A35AD"/>
    <w:rsid w:val="006A42E3"/>
    <w:rsid w:val="006A5A7E"/>
    <w:rsid w:val="006A627F"/>
    <w:rsid w:val="006A6A84"/>
    <w:rsid w:val="006B2E00"/>
    <w:rsid w:val="006B3B34"/>
    <w:rsid w:val="006B3C35"/>
    <w:rsid w:val="006B59F1"/>
    <w:rsid w:val="006B6057"/>
    <w:rsid w:val="006C108D"/>
    <w:rsid w:val="006C25AA"/>
    <w:rsid w:val="006C3417"/>
    <w:rsid w:val="006C6AB2"/>
    <w:rsid w:val="006D0385"/>
    <w:rsid w:val="006D17C7"/>
    <w:rsid w:val="006D3129"/>
    <w:rsid w:val="006D7F49"/>
    <w:rsid w:val="006E109E"/>
    <w:rsid w:val="006E2395"/>
    <w:rsid w:val="006E63E2"/>
    <w:rsid w:val="006F3594"/>
    <w:rsid w:val="006F54E6"/>
    <w:rsid w:val="006F6235"/>
    <w:rsid w:val="006F769E"/>
    <w:rsid w:val="006F7C18"/>
    <w:rsid w:val="007003E2"/>
    <w:rsid w:val="00701B87"/>
    <w:rsid w:val="00703174"/>
    <w:rsid w:val="007036B3"/>
    <w:rsid w:val="0070447E"/>
    <w:rsid w:val="00707312"/>
    <w:rsid w:val="00712342"/>
    <w:rsid w:val="00716E75"/>
    <w:rsid w:val="00717BAA"/>
    <w:rsid w:val="007205D2"/>
    <w:rsid w:val="007205DF"/>
    <w:rsid w:val="00721882"/>
    <w:rsid w:val="00724F63"/>
    <w:rsid w:val="00727F17"/>
    <w:rsid w:val="007341AF"/>
    <w:rsid w:val="007359B1"/>
    <w:rsid w:val="00735B11"/>
    <w:rsid w:val="00736351"/>
    <w:rsid w:val="00740710"/>
    <w:rsid w:val="0074180D"/>
    <w:rsid w:val="007425E0"/>
    <w:rsid w:val="0074342E"/>
    <w:rsid w:val="007457CC"/>
    <w:rsid w:val="0074603A"/>
    <w:rsid w:val="007465FE"/>
    <w:rsid w:val="00746D7E"/>
    <w:rsid w:val="00752DF0"/>
    <w:rsid w:val="00754639"/>
    <w:rsid w:val="00754923"/>
    <w:rsid w:val="00755FF0"/>
    <w:rsid w:val="00762714"/>
    <w:rsid w:val="00763C4A"/>
    <w:rsid w:val="00763E35"/>
    <w:rsid w:val="00766BFC"/>
    <w:rsid w:val="0077091C"/>
    <w:rsid w:val="007737E7"/>
    <w:rsid w:val="00777B5E"/>
    <w:rsid w:val="007822B9"/>
    <w:rsid w:val="00782363"/>
    <w:rsid w:val="00782548"/>
    <w:rsid w:val="007853E6"/>
    <w:rsid w:val="007858E4"/>
    <w:rsid w:val="00786769"/>
    <w:rsid w:val="00786B77"/>
    <w:rsid w:val="007876CA"/>
    <w:rsid w:val="00790D53"/>
    <w:rsid w:val="0079249C"/>
    <w:rsid w:val="007952BE"/>
    <w:rsid w:val="00795EEB"/>
    <w:rsid w:val="00796C77"/>
    <w:rsid w:val="007A0177"/>
    <w:rsid w:val="007A0855"/>
    <w:rsid w:val="007A12F2"/>
    <w:rsid w:val="007A2873"/>
    <w:rsid w:val="007A3854"/>
    <w:rsid w:val="007A3E86"/>
    <w:rsid w:val="007B0C79"/>
    <w:rsid w:val="007B258C"/>
    <w:rsid w:val="007B27DB"/>
    <w:rsid w:val="007B379F"/>
    <w:rsid w:val="007B564C"/>
    <w:rsid w:val="007C406D"/>
    <w:rsid w:val="007C4E0A"/>
    <w:rsid w:val="007C6602"/>
    <w:rsid w:val="007C7C36"/>
    <w:rsid w:val="007D28C6"/>
    <w:rsid w:val="007D47F1"/>
    <w:rsid w:val="007D5CB1"/>
    <w:rsid w:val="007D6FFB"/>
    <w:rsid w:val="007E083C"/>
    <w:rsid w:val="007E1D33"/>
    <w:rsid w:val="007E4171"/>
    <w:rsid w:val="007E4E62"/>
    <w:rsid w:val="007E5FF0"/>
    <w:rsid w:val="007F0F8C"/>
    <w:rsid w:val="007F1F1D"/>
    <w:rsid w:val="007F7A70"/>
    <w:rsid w:val="008003D8"/>
    <w:rsid w:val="0080149B"/>
    <w:rsid w:val="0080645B"/>
    <w:rsid w:val="00811376"/>
    <w:rsid w:val="00815C76"/>
    <w:rsid w:val="008168F6"/>
    <w:rsid w:val="00816AA4"/>
    <w:rsid w:val="008218A9"/>
    <w:rsid w:val="00824ACF"/>
    <w:rsid w:val="0083176D"/>
    <w:rsid w:val="008319EC"/>
    <w:rsid w:val="00832CFD"/>
    <w:rsid w:val="00833090"/>
    <w:rsid w:val="00833807"/>
    <w:rsid w:val="00835382"/>
    <w:rsid w:val="008431A2"/>
    <w:rsid w:val="00844CDD"/>
    <w:rsid w:val="00844D6A"/>
    <w:rsid w:val="008450EA"/>
    <w:rsid w:val="0085114B"/>
    <w:rsid w:val="008511B3"/>
    <w:rsid w:val="00851BF1"/>
    <w:rsid w:val="00852353"/>
    <w:rsid w:val="0085276A"/>
    <w:rsid w:val="00854ED2"/>
    <w:rsid w:val="00855487"/>
    <w:rsid w:val="00860186"/>
    <w:rsid w:val="00860C70"/>
    <w:rsid w:val="00860E56"/>
    <w:rsid w:val="0086325D"/>
    <w:rsid w:val="00864BBD"/>
    <w:rsid w:val="00866970"/>
    <w:rsid w:val="0087193E"/>
    <w:rsid w:val="00872373"/>
    <w:rsid w:val="00874208"/>
    <w:rsid w:val="00874FD1"/>
    <w:rsid w:val="008757F7"/>
    <w:rsid w:val="00875E57"/>
    <w:rsid w:val="00881497"/>
    <w:rsid w:val="0088157D"/>
    <w:rsid w:val="00882942"/>
    <w:rsid w:val="00882EFB"/>
    <w:rsid w:val="00886FD5"/>
    <w:rsid w:val="008870B4"/>
    <w:rsid w:val="0088743E"/>
    <w:rsid w:val="00887B48"/>
    <w:rsid w:val="00890557"/>
    <w:rsid w:val="0089141B"/>
    <w:rsid w:val="00892344"/>
    <w:rsid w:val="00892F67"/>
    <w:rsid w:val="008A1EB0"/>
    <w:rsid w:val="008A2F86"/>
    <w:rsid w:val="008A2FAF"/>
    <w:rsid w:val="008A5A5D"/>
    <w:rsid w:val="008A65C4"/>
    <w:rsid w:val="008B0F47"/>
    <w:rsid w:val="008B651E"/>
    <w:rsid w:val="008B6D1D"/>
    <w:rsid w:val="008C13E7"/>
    <w:rsid w:val="008C7BEE"/>
    <w:rsid w:val="008D3635"/>
    <w:rsid w:val="008D7443"/>
    <w:rsid w:val="008D77D1"/>
    <w:rsid w:val="008E1943"/>
    <w:rsid w:val="008E28F5"/>
    <w:rsid w:val="008E6831"/>
    <w:rsid w:val="008F0D77"/>
    <w:rsid w:val="008F100A"/>
    <w:rsid w:val="008F60DD"/>
    <w:rsid w:val="008F659A"/>
    <w:rsid w:val="008F6B52"/>
    <w:rsid w:val="00901491"/>
    <w:rsid w:val="00902768"/>
    <w:rsid w:val="0090390F"/>
    <w:rsid w:val="00907325"/>
    <w:rsid w:val="00912426"/>
    <w:rsid w:val="00913A70"/>
    <w:rsid w:val="00915E2E"/>
    <w:rsid w:val="00916D2B"/>
    <w:rsid w:val="00916F66"/>
    <w:rsid w:val="0092277C"/>
    <w:rsid w:val="00925269"/>
    <w:rsid w:val="00926AD1"/>
    <w:rsid w:val="009272B0"/>
    <w:rsid w:val="0093187A"/>
    <w:rsid w:val="00931BEC"/>
    <w:rsid w:val="00931F39"/>
    <w:rsid w:val="00932D0F"/>
    <w:rsid w:val="00932D77"/>
    <w:rsid w:val="009337EE"/>
    <w:rsid w:val="0093655A"/>
    <w:rsid w:val="00936807"/>
    <w:rsid w:val="00936B46"/>
    <w:rsid w:val="0093703E"/>
    <w:rsid w:val="00943204"/>
    <w:rsid w:val="00953E08"/>
    <w:rsid w:val="009557ED"/>
    <w:rsid w:val="0096102E"/>
    <w:rsid w:val="00962A9A"/>
    <w:rsid w:val="00962D03"/>
    <w:rsid w:val="009717B6"/>
    <w:rsid w:val="00971C17"/>
    <w:rsid w:val="00972660"/>
    <w:rsid w:val="0097361B"/>
    <w:rsid w:val="00973D44"/>
    <w:rsid w:val="0097482F"/>
    <w:rsid w:val="00974A37"/>
    <w:rsid w:val="00974D0A"/>
    <w:rsid w:val="00985879"/>
    <w:rsid w:val="009867D2"/>
    <w:rsid w:val="00986FB6"/>
    <w:rsid w:val="00987676"/>
    <w:rsid w:val="00987F4B"/>
    <w:rsid w:val="00990015"/>
    <w:rsid w:val="009909B6"/>
    <w:rsid w:val="00992B08"/>
    <w:rsid w:val="0099409F"/>
    <w:rsid w:val="009959F3"/>
    <w:rsid w:val="00996E5D"/>
    <w:rsid w:val="009A013B"/>
    <w:rsid w:val="009A0983"/>
    <w:rsid w:val="009A0C39"/>
    <w:rsid w:val="009A1279"/>
    <w:rsid w:val="009A3EDB"/>
    <w:rsid w:val="009A4D84"/>
    <w:rsid w:val="009B1EE6"/>
    <w:rsid w:val="009B76FD"/>
    <w:rsid w:val="009C024F"/>
    <w:rsid w:val="009C354E"/>
    <w:rsid w:val="009C3A26"/>
    <w:rsid w:val="009C4F53"/>
    <w:rsid w:val="009C5AA0"/>
    <w:rsid w:val="009C5F3E"/>
    <w:rsid w:val="009C7272"/>
    <w:rsid w:val="009D3B2C"/>
    <w:rsid w:val="009D438C"/>
    <w:rsid w:val="009D4E3E"/>
    <w:rsid w:val="009D5F5C"/>
    <w:rsid w:val="009D7A8E"/>
    <w:rsid w:val="009E146E"/>
    <w:rsid w:val="009E16A1"/>
    <w:rsid w:val="009E2CCA"/>
    <w:rsid w:val="009E4136"/>
    <w:rsid w:val="009E5BEA"/>
    <w:rsid w:val="009E7CD8"/>
    <w:rsid w:val="009F181B"/>
    <w:rsid w:val="009F28C4"/>
    <w:rsid w:val="009F3577"/>
    <w:rsid w:val="009F47B5"/>
    <w:rsid w:val="00A00C6D"/>
    <w:rsid w:val="00A011C9"/>
    <w:rsid w:val="00A01397"/>
    <w:rsid w:val="00A01CB5"/>
    <w:rsid w:val="00A02249"/>
    <w:rsid w:val="00A040EE"/>
    <w:rsid w:val="00A048B2"/>
    <w:rsid w:val="00A05BD7"/>
    <w:rsid w:val="00A07FF5"/>
    <w:rsid w:val="00A11371"/>
    <w:rsid w:val="00A1329B"/>
    <w:rsid w:val="00A17827"/>
    <w:rsid w:val="00A17D8A"/>
    <w:rsid w:val="00A233E1"/>
    <w:rsid w:val="00A2348E"/>
    <w:rsid w:val="00A23732"/>
    <w:rsid w:val="00A251DF"/>
    <w:rsid w:val="00A254FE"/>
    <w:rsid w:val="00A25D25"/>
    <w:rsid w:val="00A26B27"/>
    <w:rsid w:val="00A3007F"/>
    <w:rsid w:val="00A308DD"/>
    <w:rsid w:val="00A30964"/>
    <w:rsid w:val="00A31AF5"/>
    <w:rsid w:val="00A422E0"/>
    <w:rsid w:val="00A44B51"/>
    <w:rsid w:val="00A456A8"/>
    <w:rsid w:val="00A469D5"/>
    <w:rsid w:val="00A46BC0"/>
    <w:rsid w:val="00A47416"/>
    <w:rsid w:val="00A5020B"/>
    <w:rsid w:val="00A55F9A"/>
    <w:rsid w:val="00A60F4D"/>
    <w:rsid w:val="00A61D9C"/>
    <w:rsid w:val="00A63C51"/>
    <w:rsid w:val="00A63F7C"/>
    <w:rsid w:val="00A6599A"/>
    <w:rsid w:val="00A65BA6"/>
    <w:rsid w:val="00A6629A"/>
    <w:rsid w:val="00A66EBA"/>
    <w:rsid w:val="00A73967"/>
    <w:rsid w:val="00A74E89"/>
    <w:rsid w:val="00A753EF"/>
    <w:rsid w:val="00A7763D"/>
    <w:rsid w:val="00A80533"/>
    <w:rsid w:val="00A820BD"/>
    <w:rsid w:val="00A82372"/>
    <w:rsid w:val="00A826F6"/>
    <w:rsid w:val="00A8397D"/>
    <w:rsid w:val="00A922B4"/>
    <w:rsid w:val="00A9568B"/>
    <w:rsid w:val="00A96694"/>
    <w:rsid w:val="00A97449"/>
    <w:rsid w:val="00A97CE2"/>
    <w:rsid w:val="00AA4CFD"/>
    <w:rsid w:val="00AA59AA"/>
    <w:rsid w:val="00AA5DAF"/>
    <w:rsid w:val="00AA662D"/>
    <w:rsid w:val="00AA778C"/>
    <w:rsid w:val="00AB113C"/>
    <w:rsid w:val="00AB1837"/>
    <w:rsid w:val="00AB4BC7"/>
    <w:rsid w:val="00AB530A"/>
    <w:rsid w:val="00AC0E56"/>
    <w:rsid w:val="00AC238C"/>
    <w:rsid w:val="00AC2FDF"/>
    <w:rsid w:val="00AC3579"/>
    <w:rsid w:val="00AC389B"/>
    <w:rsid w:val="00AC4642"/>
    <w:rsid w:val="00AC58C6"/>
    <w:rsid w:val="00AD0E84"/>
    <w:rsid w:val="00AD5789"/>
    <w:rsid w:val="00AD5BBA"/>
    <w:rsid w:val="00AE09DB"/>
    <w:rsid w:val="00AE1166"/>
    <w:rsid w:val="00AE352F"/>
    <w:rsid w:val="00AE3E61"/>
    <w:rsid w:val="00AE43F8"/>
    <w:rsid w:val="00AE5EA9"/>
    <w:rsid w:val="00AE6088"/>
    <w:rsid w:val="00AE6DA4"/>
    <w:rsid w:val="00AE7D57"/>
    <w:rsid w:val="00AF4071"/>
    <w:rsid w:val="00AF65BF"/>
    <w:rsid w:val="00AF7BEC"/>
    <w:rsid w:val="00B06D6D"/>
    <w:rsid w:val="00B11158"/>
    <w:rsid w:val="00B14764"/>
    <w:rsid w:val="00B15662"/>
    <w:rsid w:val="00B2323C"/>
    <w:rsid w:val="00B254BF"/>
    <w:rsid w:val="00B30EC9"/>
    <w:rsid w:val="00B33531"/>
    <w:rsid w:val="00B34237"/>
    <w:rsid w:val="00B34B19"/>
    <w:rsid w:val="00B35E59"/>
    <w:rsid w:val="00B379B6"/>
    <w:rsid w:val="00B4131B"/>
    <w:rsid w:val="00B471DC"/>
    <w:rsid w:val="00B4770D"/>
    <w:rsid w:val="00B51564"/>
    <w:rsid w:val="00B52A62"/>
    <w:rsid w:val="00B55FBF"/>
    <w:rsid w:val="00B72813"/>
    <w:rsid w:val="00B72F3F"/>
    <w:rsid w:val="00B7349F"/>
    <w:rsid w:val="00B75B4B"/>
    <w:rsid w:val="00B8115E"/>
    <w:rsid w:val="00B82118"/>
    <w:rsid w:val="00B82186"/>
    <w:rsid w:val="00B82904"/>
    <w:rsid w:val="00B83021"/>
    <w:rsid w:val="00B85AC8"/>
    <w:rsid w:val="00B85BF0"/>
    <w:rsid w:val="00B92056"/>
    <w:rsid w:val="00BA0B0E"/>
    <w:rsid w:val="00BA157E"/>
    <w:rsid w:val="00BA2390"/>
    <w:rsid w:val="00BA41C5"/>
    <w:rsid w:val="00BA42B9"/>
    <w:rsid w:val="00BA4AA2"/>
    <w:rsid w:val="00BA5401"/>
    <w:rsid w:val="00BA7884"/>
    <w:rsid w:val="00BB002E"/>
    <w:rsid w:val="00BB2998"/>
    <w:rsid w:val="00BB51C7"/>
    <w:rsid w:val="00BB59C7"/>
    <w:rsid w:val="00BC345F"/>
    <w:rsid w:val="00BC5417"/>
    <w:rsid w:val="00BC771F"/>
    <w:rsid w:val="00BC7F52"/>
    <w:rsid w:val="00BD100E"/>
    <w:rsid w:val="00BD14DD"/>
    <w:rsid w:val="00BD1A5F"/>
    <w:rsid w:val="00BD425B"/>
    <w:rsid w:val="00BD4D98"/>
    <w:rsid w:val="00BE0643"/>
    <w:rsid w:val="00BE0FE3"/>
    <w:rsid w:val="00BE3291"/>
    <w:rsid w:val="00BE35E0"/>
    <w:rsid w:val="00BE37BD"/>
    <w:rsid w:val="00BE47DB"/>
    <w:rsid w:val="00BE6EF2"/>
    <w:rsid w:val="00BF3030"/>
    <w:rsid w:val="00BF3933"/>
    <w:rsid w:val="00BF510E"/>
    <w:rsid w:val="00BF5BFB"/>
    <w:rsid w:val="00BF5EF2"/>
    <w:rsid w:val="00C011A0"/>
    <w:rsid w:val="00C013AE"/>
    <w:rsid w:val="00C014EC"/>
    <w:rsid w:val="00C01580"/>
    <w:rsid w:val="00C02877"/>
    <w:rsid w:val="00C04229"/>
    <w:rsid w:val="00C04FBF"/>
    <w:rsid w:val="00C07F4F"/>
    <w:rsid w:val="00C114DD"/>
    <w:rsid w:val="00C1448F"/>
    <w:rsid w:val="00C1504C"/>
    <w:rsid w:val="00C15F63"/>
    <w:rsid w:val="00C2010D"/>
    <w:rsid w:val="00C201E0"/>
    <w:rsid w:val="00C23FA3"/>
    <w:rsid w:val="00C24751"/>
    <w:rsid w:val="00C26B8F"/>
    <w:rsid w:val="00C277DC"/>
    <w:rsid w:val="00C345F9"/>
    <w:rsid w:val="00C34CEC"/>
    <w:rsid w:val="00C35B45"/>
    <w:rsid w:val="00C4595C"/>
    <w:rsid w:val="00C476E0"/>
    <w:rsid w:val="00C50B5D"/>
    <w:rsid w:val="00C51F44"/>
    <w:rsid w:val="00C52DA7"/>
    <w:rsid w:val="00C530C0"/>
    <w:rsid w:val="00C53AD1"/>
    <w:rsid w:val="00C5628A"/>
    <w:rsid w:val="00C61AD8"/>
    <w:rsid w:val="00C644AE"/>
    <w:rsid w:val="00C65176"/>
    <w:rsid w:val="00C656DF"/>
    <w:rsid w:val="00C660B6"/>
    <w:rsid w:val="00C67B0F"/>
    <w:rsid w:val="00C700C5"/>
    <w:rsid w:val="00C70C06"/>
    <w:rsid w:val="00C7327A"/>
    <w:rsid w:val="00C8324B"/>
    <w:rsid w:val="00C85B36"/>
    <w:rsid w:val="00C87722"/>
    <w:rsid w:val="00C90C65"/>
    <w:rsid w:val="00C91EB1"/>
    <w:rsid w:val="00C9259A"/>
    <w:rsid w:val="00C929D8"/>
    <w:rsid w:val="00C9342F"/>
    <w:rsid w:val="00C94381"/>
    <w:rsid w:val="00C94D6C"/>
    <w:rsid w:val="00C96311"/>
    <w:rsid w:val="00C96AFC"/>
    <w:rsid w:val="00C971DA"/>
    <w:rsid w:val="00C972E3"/>
    <w:rsid w:val="00CA2D58"/>
    <w:rsid w:val="00CA34E3"/>
    <w:rsid w:val="00CA6329"/>
    <w:rsid w:val="00CA7489"/>
    <w:rsid w:val="00CB0F49"/>
    <w:rsid w:val="00CB35A3"/>
    <w:rsid w:val="00CB410D"/>
    <w:rsid w:val="00CB4892"/>
    <w:rsid w:val="00CB4D53"/>
    <w:rsid w:val="00CB526E"/>
    <w:rsid w:val="00CB6883"/>
    <w:rsid w:val="00CC2B5E"/>
    <w:rsid w:val="00CC41EA"/>
    <w:rsid w:val="00CC62AA"/>
    <w:rsid w:val="00CC69AD"/>
    <w:rsid w:val="00CC6BF9"/>
    <w:rsid w:val="00CC791B"/>
    <w:rsid w:val="00CD021B"/>
    <w:rsid w:val="00CD02CC"/>
    <w:rsid w:val="00CD26C5"/>
    <w:rsid w:val="00CD3ACA"/>
    <w:rsid w:val="00CD6F86"/>
    <w:rsid w:val="00CD7728"/>
    <w:rsid w:val="00CE0AB0"/>
    <w:rsid w:val="00CE1190"/>
    <w:rsid w:val="00CE4464"/>
    <w:rsid w:val="00CF0A1D"/>
    <w:rsid w:val="00CF13A8"/>
    <w:rsid w:val="00CF1418"/>
    <w:rsid w:val="00CF1D49"/>
    <w:rsid w:val="00CF3DE0"/>
    <w:rsid w:val="00CF4EF2"/>
    <w:rsid w:val="00CF7353"/>
    <w:rsid w:val="00CF747C"/>
    <w:rsid w:val="00D02F3D"/>
    <w:rsid w:val="00D06884"/>
    <w:rsid w:val="00D072C1"/>
    <w:rsid w:val="00D1135F"/>
    <w:rsid w:val="00D15981"/>
    <w:rsid w:val="00D16A19"/>
    <w:rsid w:val="00D178F2"/>
    <w:rsid w:val="00D200FB"/>
    <w:rsid w:val="00D20BE9"/>
    <w:rsid w:val="00D23C60"/>
    <w:rsid w:val="00D24150"/>
    <w:rsid w:val="00D24408"/>
    <w:rsid w:val="00D27572"/>
    <w:rsid w:val="00D27D56"/>
    <w:rsid w:val="00D3031F"/>
    <w:rsid w:val="00D30F07"/>
    <w:rsid w:val="00D317D8"/>
    <w:rsid w:val="00D31E0E"/>
    <w:rsid w:val="00D32E4A"/>
    <w:rsid w:val="00D32F26"/>
    <w:rsid w:val="00D33F05"/>
    <w:rsid w:val="00D34125"/>
    <w:rsid w:val="00D3430A"/>
    <w:rsid w:val="00D35569"/>
    <w:rsid w:val="00D40A5A"/>
    <w:rsid w:val="00D41428"/>
    <w:rsid w:val="00D41A34"/>
    <w:rsid w:val="00D45F29"/>
    <w:rsid w:val="00D51975"/>
    <w:rsid w:val="00D522C6"/>
    <w:rsid w:val="00D55A70"/>
    <w:rsid w:val="00D56BAB"/>
    <w:rsid w:val="00D57F4F"/>
    <w:rsid w:val="00D6071C"/>
    <w:rsid w:val="00D61930"/>
    <w:rsid w:val="00D61A93"/>
    <w:rsid w:val="00D624CE"/>
    <w:rsid w:val="00D6304D"/>
    <w:rsid w:val="00D7185E"/>
    <w:rsid w:val="00D7344E"/>
    <w:rsid w:val="00D75AB3"/>
    <w:rsid w:val="00D838D6"/>
    <w:rsid w:val="00D83E71"/>
    <w:rsid w:val="00D90C8B"/>
    <w:rsid w:val="00D9252B"/>
    <w:rsid w:val="00D92C33"/>
    <w:rsid w:val="00D96350"/>
    <w:rsid w:val="00D97355"/>
    <w:rsid w:val="00DA0C05"/>
    <w:rsid w:val="00DA11F4"/>
    <w:rsid w:val="00DB0B0A"/>
    <w:rsid w:val="00DB3158"/>
    <w:rsid w:val="00DC2A33"/>
    <w:rsid w:val="00DC3673"/>
    <w:rsid w:val="00DC5BBF"/>
    <w:rsid w:val="00DC705F"/>
    <w:rsid w:val="00DD1576"/>
    <w:rsid w:val="00DD16E5"/>
    <w:rsid w:val="00DD20F5"/>
    <w:rsid w:val="00DD3730"/>
    <w:rsid w:val="00DD5290"/>
    <w:rsid w:val="00DD63CE"/>
    <w:rsid w:val="00DD7238"/>
    <w:rsid w:val="00DE026B"/>
    <w:rsid w:val="00DE18B9"/>
    <w:rsid w:val="00DE1DFF"/>
    <w:rsid w:val="00DE2078"/>
    <w:rsid w:val="00DE4A68"/>
    <w:rsid w:val="00DE600A"/>
    <w:rsid w:val="00DE7CC9"/>
    <w:rsid w:val="00DF00C2"/>
    <w:rsid w:val="00DF0972"/>
    <w:rsid w:val="00DF2F1F"/>
    <w:rsid w:val="00DF5711"/>
    <w:rsid w:val="00E01E6F"/>
    <w:rsid w:val="00E04037"/>
    <w:rsid w:val="00E06AD2"/>
    <w:rsid w:val="00E0708E"/>
    <w:rsid w:val="00E1150D"/>
    <w:rsid w:val="00E11F30"/>
    <w:rsid w:val="00E122F8"/>
    <w:rsid w:val="00E12F9A"/>
    <w:rsid w:val="00E16795"/>
    <w:rsid w:val="00E2023C"/>
    <w:rsid w:val="00E2340C"/>
    <w:rsid w:val="00E24705"/>
    <w:rsid w:val="00E25511"/>
    <w:rsid w:val="00E2587E"/>
    <w:rsid w:val="00E338D9"/>
    <w:rsid w:val="00E35F56"/>
    <w:rsid w:val="00E36A67"/>
    <w:rsid w:val="00E36B4D"/>
    <w:rsid w:val="00E37A5B"/>
    <w:rsid w:val="00E402F1"/>
    <w:rsid w:val="00E4325E"/>
    <w:rsid w:val="00E43975"/>
    <w:rsid w:val="00E47238"/>
    <w:rsid w:val="00E476C5"/>
    <w:rsid w:val="00E47E3B"/>
    <w:rsid w:val="00E51C9E"/>
    <w:rsid w:val="00E541D7"/>
    <w:rsid w:val="00E56441"/>
    <w:rsid w:val="00E56E54"/>
    <w:rsid w:val="00E5763D"/>
    <w:rsid w:val="00E614CD"/>
    <w:rsid w:val="00E61808"/>
    <w:rsid w:val="00E61923"/>
    <w:rsid w:val="00E61F2B"/>
    <w:rsid w:val="00E61FB1"/>
    <w:rsid w:val="00E62A7A"/>
    <w:rsid w:val="00E63C1C"/>
    <w:rsid w:val="00E63D20"/>
    <w:rsid w:val="00E65C82"/>
    <w:rsid w:val="00E6620E"/>
    <w:rsid w:val="00E67BE1"/>
    <w:rsid w:val="00E70FDD"/>
    <w:rsid w:val="00E72F7A"/>
    <w:rsid w:val="00E72FA4"/>
    <w:rsid w:val="00E74824"/>
    <w:rsid w:val="00E74D43"/>
    <w:rsid w:val="00E763AE"/>
    <w:rsid w:val="00E7655B"/>
    <w:rsid w:val="00E768A1"/>
    <w:rsid w:val="00E83EA6"/>
    <w:rsid w:val="00E86604"/>
    <w:rsid w:val="00E87BE0"/>
    <w:rsid w:val="00E90606"/>
    <w:rsid w:val="00E930D3"/>
    <w:rsid w:val="00E96B76"/>
    <w:rsid w:val="00E96CB7"/>
    <w:rsid w:val="00EA29C4"/>
    <w:rsid w:val="00EA59A4"/>
    <w:rsid w:val="00EA5F0D"/>
    <w:rsid w:val="00EB2EE8"/>
    <w:rsid w:val="00EB7A82"/>
    <w:rsid w:val="00ED0D1E"/>
    <w:rsid w:val="00ED1B5D"/>
    <w:rsid w:val="00ED34BF"/>
    <w:rsid w:val="00ED5BFD"/>
    <w:rsid w:val="00ED7554"/>
    <w:rsid w:val="00EE2E28"/>
    <w:rsid w:val="00EE311C"/>
    <w:rsid w:val="00EE36D4"/>
    <w:rsid w:val="00EE535E"/>
    <w:rsid w:val="00EE6235"/>
    <w:rsid w:val="00EF109B"/>
    <w:rsid w:val="00EF1D7D"/>
    <w:rsid w:val="00EF24B2"/>
    <w:rsid w:val="00EF2EF9"/>
    <w:rsid w:val="00EF425B"/>
    <w:rsid w:val="00EF58C7"/>
    <w:rsid w:val="00EF704D"/>
    <w:rsid w:val="00F012CF"/>
    <w:rsid w:val="00F0332B"/>
    <w:rsid w:val="00F060F4"/>
    <w:rsid w:val="00F10740"/>
    <w:rsid w:val="00F128D1"/>
    <w:rsid w:val="00F1594A"/>
    <w:rsid w:val="00F20E77"/>
    <w:rsid w:val="00F2241C"/>
    <w:rsid w:val="00F23697"/>
    <w:rsid w:val="00F25823"/>
    <w:rsid w:val="00F2647F"/>
    <w:rsid w:val="00F2770E"/>
    <w:rsid w:val="00F3012E"/>
    <w:rsid w:val="00F31733"/>
    <w:rsid w:val="00F34B05"/>
    <w:rsid w:val="00F35F1D"/>
    <w:rsid w:val="00F4154A"/>
    <w:rsid w:val="00F43DF0"/>
    <w:rsid w:val="00F44434"/>
    <w:rsid w:val="00F4506A"/>
    <w:rsid w:val="00F4749A"/>
    <w:rsid w:val="00F47B1D"/>
    <w:rsid w:val="00F50C11"/>
    <w:rsid w:val="00F515AE"/>
    <w:rsid w:val="00F5187E"/>
    <w:rsid w:val="00F51C38"/>
    <w:rsid w:val="00F524C3"/>
    <w:rsid w:val="00F52688"/>
    <w:rsid w:val="00F539B6"/>
    <w:rsid w:val="00F55239"/>
    <w:rsid w:val="00F5681A"/>
    <w:rsid w:val="00F56ADE"/>
    <w:rsid w:val="00F608F9"/>
    <w:rsid w:val="00F61460"/>
    <w:rsid w:val="00F61C9C"/>
    <w:rsid w:val="00F61D88"/>
    <w:rsid w:val="00F62841"/>
    <w:rsid w:val="00F630E5"/>
    <w:rsid w:val="00F64678"/>
    <w:rsid w:val="00F652C4"/>
    <w:rsid w:val="00F70288"/>
    <w:rsid w:val="00F70C11"/>
    <w:rsid w:val="00F724E1"/>
    <w:rsid w:val="00F73477"/>
    <w:rsid w:val="00F756AB"/>
    <w:rsid w:val="00F764BA"/>
    <w:rsid w:val="00F81655"/>
    <w:rsid w:val="00F85307"/>
    <w:rsid w:val="00F856C0"/>
    <w:rsid w:val="00F85D76"/>
    <w:rsid w:val="00F92F94"/>
    <w:rsid w:val="00F93E4D"/>
    <w:rsid w:val="00F94458"/>
    <w:rsid w:val="00F95536"/>
    <w:rsid w:val="00FA08E8"/>
    <w:rsid w:val="00FA0FD1"/>
    <w:rsid w:val="00FA2784"/>
    <w:rsid w:val="00FB03A8"/>
    <w:rsid w:val="00FB07E2"/>
    <w:rsid w:val="00FB25B4"/>
    <w:rsid w:val="00FB2C77"/>
    <w:rsid w:val="00FB3058"/>
    <w:rsid w:val="00FB3EA8"/>
    <w:rsid w:val="00FB4F62"/>
    <w:rsid w:val="00FB54CF"/>
    <w:rsid w:val="00FB6A87"/>
    <w:rsid w:val="00FB6B0C"/>
    <w:rsid w:val="00FB75AF"/>
    <w:rsid w:val="00FC3F24"/>
    <w:rsid w:val="00FC598A"/>
    <w:rsid w:val="00FC64F6"/>
    <w:rsid w:val="00FD00EF"/>
    <w:rsid w:val="00FD023F"/>
    <w:rsid w:val="00FD06A4"/>
    <w:rsid w:val="00FD0CB6"/>
    <w:rsid w:val="00FD1CF9"/>
    <w:rsid w:val="00FD25E0"/>
    <w:rsid w:val="00FD7582"/>
    <w:rsid w:val="00FE06A3"/>
    <w:rsid w:val="00FE0CB5"/>
    <w:rsid w:val="00FE21B9"/>
    <w:rsid w:val="00FE368C"/>
    <w:rsid w:val="00FE38B9"/>
    <w:rsid w:val="00FE49BB"/>
    <w:rsid w:val="00FE4FED"/>
    <w:rsid w:val="00FE6612"/>
    <w:rsid w:val="00FF1322"/>
    <w:rsid w:val="00FF188A"/>
    <w:rsid w:val="00FF1954"/>
    <w:rsid w:val="00FF28A0"/>
    <w:rsid w:val="00FF3E55"/>
    <w:rsid w:val="00FF4B29"/>
    <w:rsid w:val="00FF4E5F"/>
    <w:rsid w:val="00FF5B92"/>
    <w:rsid w:val="00FF76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B28DE"/>
    <w:pPr>
      <w:spacing w:after="120"/>
      <w:ind w:right="57" w:firstLine="425"/>
      <w:jc w:val="both"/>
    </w:pPr>
    <w:rPr>
      <w:rFonts w:ascii="Segoe UI" w:eastAsia="Times New Roman" w:hAnsi="Segoe UI" w:cstheme="minorHAnsi"/>
      <w:sz w:val="20"/>
      <w:szCs w:val="24"/>
      <w:lang w:eastAsia="cs-CZ"/>
    </w:rPr>
  </w:style>
  <w:style w:type="paragraph" w:styleId="Nadpis1">
    <w:name w:val="heading 1"/>
    <w:basedOn w:val="Normln"/>
    <w:link w:val="Nadpis1Char"/>
    <w:uiPriority w:val="9"/>
    <w:qFormat/>
    <w:rsid w:val="0049342B"/>
    <w:pPr>
      <w:keepNext/>
      <w:keepLines/>
      <w:numPr>
        <w:numId w:val="8"/>
      </w:numPr>
      <w:spacing w:before="240" w:line="360" w:lineRule="auto"/>
      <w:ind w:left="1276" w:hanging="851"/>
      <w:jc w:val="left"/>
      <w:outlineLvl w:val="0"/>
    </w:pPr>
    <w:rPr>
      <w:rFonts w:eastAsiaTheme="majorEastAsia" w:cs="Segoe UI"/>
      <w:b/>
      <w:bCs/>
      <w:sz w:val="28"/>
    </w:rPr>
  </w:style>
  <w:style w:type="paragraph" w:styleId="Nadpis2">
    <w:name w:val="heading 2"/>
    <w:basedOn w:val="Normln"/>
    <w:link w:val="Nadpis2Char"/>
    <w:uiPriority w:val="9"/>
    <w:unhideWhenUsed/>
    <w:qFormat/>
    <w:rsid w:val="0049342B"/>
    <w:pPr>
      <w:keepNext/>
      <w:keepLines/>
      <w:numPr>
        <w:ilvl w:val="1"/>
        <w:numId w:val="8"/>
      </w:numPr>
      <w:tabs>
        <w:tab w:val="left" w:pos="1588"/>
      </w:tabs>
      <w:spacing w:before="320" w:line="360" w:lineRule="auto"/>
      <w:ind w:left="1276" w:hanging="851"/>
      <w:jc w:val="left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link w:val="Nadpis3Char"/>
    <w:uiPriority w:val="9"/>
    <w:unhideWhenUsed/>
    <w:qFormat/>
    <w:rsid w:val="0049342B"/>
    <w:pPr>
      <w:keepNext/>
      <w:keepLines/>
      <w:numPr>
        <w:ilvl w:val="2"/>
        <w:numId w:val="8"/>
      </w:numPr>
      <w:spacing w:before="360" w:line="360" w:lineRule="auto"/>
      <w:ind w:left="1276" w:hanging="851"/>
      <w:jc w:val="left"/>
      <w:outlineLvl w:val="2"/>
    </w:pPr>
    <w:rPr>
      <w:rFonts w:eastAsiaTheme="majorEastAsia"/>
      <w:b/>
      <w:bCs/>
      <w:sz w:val="22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49342B"/>
    <w:pPr>
      <w:keepNext/>
      <w:keepLines/>
      <w:numPr>
        <w:ilvl w:val="3"/>
        <w:numId w:val="8"/>
      </w:numPr>
      <w:spacing w:before="200"/>
      <w:ind w:left="1276" w:hanging="851"/>
      <w:outlineLvl w:val="3"/>
    </w:pPr>
    <w:rPr>
      <w:rFonts w:eastAsiaTheme="majorEastAsia" w:cstheme="majorBidi"/>
      <w:b/>
      <w:bCs/>
      <w:i/>
      <w:iCs/>
    </w:rPr>
  </w:style>
  <w:style w:type="paragraph" w:styleId="Nadpis5">
    <w:name w:val="heading 5"/>
    <w:basedOn w:val="Normln"/>
    <w:next w:val="Normln"/>
    <w:link w:val="Nadpis5Char"/>
    <w:unhideWhenUsed/>
    <w:rsid w:val="00735B11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Nadpis6">
    <w:name w:val="heading 6"/>
    <w:basedOn w:val="Nadpis4"/>
    <w:next w:val="Normln"/>
    <w:link w:val="Nadpis6Char"/>
    <w:uiPriority w:val="9"/>
    <w:unhideWhenUsed/>
    <w:qFormat/>
    <w:rsid w:val="0049342B"/>
    <w:pPr>
      <w:numPr>
        <w:ilvl w:val="4"/>
      </w:numPr>
      <w:ind w:left="1276" w:hanging="851"/>
      <w:outlineLvl w:val="5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oje1">
    <w:name w:val="Moje 1"/>
    <w:basedOn w:val="Normln"/>
    <w:next w:val="Moje2"/>
    <w:link w:val="Moje1Char"/>
    <w:rsid w:val="000B507B"/>
    <w:pPr>
      <w:numPr>
        <w:numId w:val="1"/>
      </w:numPr>
      <w:spacing w:before="240" w:after="240"/>
    </w:pPr>
    <w:rPr>
      <w:b/>
      <w:i/>
      <w:caps/>
      <w:sz w:val="32"/>
      <w:szCs w:val="36"/>
      <w:u w:val="single"/>
    </w:rPr>
  </w:style>
  <w:style w:type="paragraph" w:customStyle="1" w:styleId="Moje2">
    <w:name w:val="Moje 2"/>
    <w:basedOn w:val="Normln"/>
    <w:rsid w:val="00901491"/>
    <w:pPr>
      <w:numPr>
        <w:ilvl w:val="1"/>
        <w:numId w:val="1"/>
      </w:numPr>
      <w:spacing w:before="240" w:after="240"/>
    </w:pPr>
    <w:rPr>
      <w:b/>
      <w:sz w:val="28"/>
      <w:szCs w:val="28"/>
    </w:rPr>
  </w:style>
  <w:style w:type="paragraph" w:customStyle="1" w:styleId="Moje3">
    <w:name w:val="Moje 3"/>
    <w:basedOn w:val="Normln"/>
    <w:rsid w:val="000B507B"/>
    <w:pPr>
      <w:numPr>
        <w:ilvl w:val="2"/>
        <w:numId w:val="1"/>
      </w:numPr>
      <w:spacing w:before="240" w:after="240"/>
      <w:ind w:left="1923" w:hanging="505"/>
    </w:pPr>
    <w:rPr>
      <w:b/>
      <w:i/>
      <w:sz w:val="22"/>
    </w:rPr>
  </w:style>
  <w:style w:type="paragraph" w:customStyle="1" w:styleId="Moje4">
    <w:name w:val="Moje 4"/>
    <w:basedOn w:val="Moje1"/>
    <w:rsid w:val="00314400"/>
    <w:pPr>
      <w:numPr>
        <w:ilvl w:val="3"/>
      </w:numPr>
    </w:pPr>
  </w:style>
  <w:style w:type="character" w:customStyle="1" w:styleId="Nadpis1Char">
    <w:name w:val="Nadpis 1 Char"/>
    <w:basedOn w:val="Standardnpsmoodstavce"/>
    <w:link w:val="Nadpis1"/>
    <w:uiPriority w:val="9"/>
    <w:rsid w:val="0049342B"/>
    <w:rPr>
      <w:rFonts w:ascii="Segoe UI" w:eastAsiaTheme="majorEastAsia" w:hAnsi="Segoe UI" w:cs="Segoe UI"/>
      <w:b/>
      <w:bCs/>
      <w:sz w:val="28"/>
      <w:szCs w:val="24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49342B"/>
    <w:rPr>
      <w:rFonts w:ascii="Segoe UI" w:eastAsiaTheme="majorEastAsia" w:hAnsi="Segoe UI" w:cstheme="majorBidi"/>
      <w:b/>
      <w:bCs/>
      <w:sz w:val="24"/>
      <w:szCs w:val="26"/>
      <w:lang w:eastAsia="cs-CZ"/>
    </w:rPr>
  </w:style>
  <w:style w:type="character" w:customStyle="1" w:styleId="Moje1Char">
    <w:name w:val="Moje 1 Char"/>
    <w:basedOn w:val="Standardnpsmoodstavce"/>
    <w:link w:val="Moje1"/>
    <w:rsid w:val="00196A45"/>
    <w:rPr>
      <w:rFonts w:ascii="Segoe UI" w:eastAsia="Times New Roman" w:hAnsi="Segoe UI" w:cstheme="minorHAnsi"/>
      <w:b/>
      <w:i/>
      <w:caps/>
      <w:sz w:val="32"/>
      <w:szCs w:val="36"/>
      <w:u w:val="single"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rsid w:val="0049342B"/>
    <w:rPr>
      <w:rFonts w:ascii="Segoe UI" w:eastAsiaTheme="majorEastAsia" w:hAnsi="Segoe UI" w:cstheme="minorHAnsi"/>
      <w:b/>
      <w:bCs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6D7F49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3D623B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3D623B"/>
    <w:rPr>
      <w:b/>
      <w:bCs/>
    </w:rPr>
  </w:style>
  <w:style w:type="table" w:styleId="Mkatabulky">
    <w:name w:val="Table Grid"/>
    <w:basedOn w:val="Normlntabulka"/>
    <w:uiPriority w:val="59"/>
    <w:rsid w:val="003D62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mezer">
    <w:name w:val="No Spacing"/>
    <w:link w:val="BezmezerChar"/>
    <w:uiPriority w:val="1"/>
    <w:qFormat/>
    <w:rsid w:val="00DD3730"/>
    <w:pPr>
      <w:spacing w:after="0" w:line="240" w:lineRule="auto"/>
      <w:ind w:right="57" w:firstLine="567"/>
      <w:jc w:val="both"/>
    </w:pPr>
    <w:rPr>
      <w:rFonts w:ascii="Arial" w:eastAsia="Times New Roman" w:hAnsi="Arial" w:cs="Times New Roman"/>
      <w:sz w:val="20"/>
      <w:szCs w:val="24"/>
      <w:lang w:eastAsia="cs-CZ"/>
    </w:rPr>
  </w:style>
  <w:style w:type="character" w:customStyle="1" w:styleId="Nadpis5Char">
    <w:name w:val="Nadpis 5 Char"/>
    <w:basedOn w:val="Standardnpsmoodstavce"/>
    <w:link w:val="Nadpis5"/>
    <w:rsid w:val="00735B1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735B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735B11"/>
    <w:rPr>
      <w:rFonts w:ascii="Arial" w:eastAsia="Times New Roman" w:hAnsi="Arial" w:cs="Times New Roman"/>
      <w:sz w:val="20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735B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735B11"/>
    <w:rPr>
      <w:rFonts w:ascii="Arial" w:eastAsia="Times New Roman" w:hAnsi="Arial" w:cs="Times New Roman"/>
      <w:sz w:val="20"/>
      <w:szCs w:val="24"/>
      <w:lang w:eastAsia="cs-CZ"/>
    </w:rPr>
  </w:style>
  <w:style w:type="paragraph" w:styleId="Nadpisobsahu">
    <w:name w:val="TOC Heading"/>
    <w:basedOn w:val="Nadpis1"/>
    <w:next w:val="Normln"/>
    <w:uiPriority w:val="39"/>
    <w:unhideWhenUsed/>
    <w:qFormat/>
    <w:rsid w:val="00BA41C5"/>
    <w:pPr>
      <w:numPr>
        <w:numId w:val="0"/>
      </w:numPr>
      <w:spacing w:before="480" w:line="276" w:lineRule="auto"/>
      <w:ind w:right="0"/>
      <w:outlineLvl w:val="9"/>
    </w:pPr>
    <w:rPr>
      <w:rFonts w:asciiTheme="majorHAnsi" w:hAnsiTheme="majorHAnsi"/>
      <w:color w:val="365F91" w:themeColor="accent1" w:themeShade="BF"/>
    </w:rPr>
  </w:style>
  <w:style w:type="paragraph" w:styleId="Obsah1">
    <w:name w:val="toc 1"/>
    <w:basedOn w:val="Normln"/>
    <w:next w:val="Normln"/>
    <w:autoRedefine/>
    <w:uiPriority w:val="39"/>
    <w:unhideWhenUsed/>
    <w:rsid w:val="00762714"/>
    <w:pPr>
      <w:tabs>
        <w:tab w:val="left" w:pos="1000"/>
        <w:tab w:val="right" w:leader="dot" w:pos="9174"/>
      </w:tabs>
      <w:spacing w:before="120" w:line="180" w:lineRule="auto"/>
      <w:jc w:val="left"/>
    </w:pPr>
    <w:rPr>
      <w:rFonts w:asciiTheme="minorHAnsi" w:hAnsiTheme="minorHAnsi"/>
      <w:b/>
      <w:bCs/>
      <w:caps/>
      <w:szCs w:val="20"/>
    </w:rPr>
  </w:style>
  <w:style w:type="paragraph" w:styleId="Obsah2">
    <w:name w:val="toc 2"/>
    <w:basedOn w:val="Normln"/>
    <w:next w:val="Normln"/>
    <w:autoRedefine/>
    <w:uiPriority w:val="39"/>
    <w:unhideWhenUsed/>
    <w:rsid w:val="00E61F2B"/>
    <w:pPr>
      <w:spacing w:after="0"/>
      <w:ind w:left="200"/>
      <w:jc w:val="left"/>
    </w:pPr>
    <w:rPr>
      <w:rFonts w:asciiTheme="minorHAnsi" w:hAnsiTheme="minorHAnsi"/>
      <w:smallCaps/>
      <w:szCs w:val="20"/>
    </w:rPr>
  </w:style>
  <w:style w:type="paragraph" w:styleId="Obsah3">
    <w:name w:val="toc 3"/>
    <w:basedOn w:val="Normln"/>
    <w:next w:val="Normln"/>
    <w:autoRedefine/>
    <w:uiPriority w:val="39"/>
    <w:unhideWhenUsed/>
    <w:rsid w:val="0089141B"/>
    <w:pPr>
      <w:spacing w:after="0"/>
      <w:ind w:left="400"/>
      <w:jc w:val="left"/>
    </w:pPr>
    <w:rPr>
      <w:rFonts w:asciiTheme="minorHAnsi" w:hAnsiTheme="minorHAnsi"/>
      <w:i/>
      <w:iCs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A41C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A41C5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49342B"/>
    <w:rPr>
      <w:rFonts w:ascii="Segoe UI" w:eastAsiaTheme="majorEastAsia" w:hAnsi="Segoe UI" w:cstheme="majorBidi"/>
      <w:b/>
      <w:bCs/>
      <w:i/>
      <w:iCs/>
      <w:sz w:val="20"/>
      <w:szCs w:val="24"/>
      <w:lang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A01CB5"/>
    <w:rPr>
      <w:rFonts w:ascii="Arial" w:eastAsia="Times New Roman" w:hAnsi="Arial" w:cs="Times New Roman"/>
      <w:sz w:val="20"/>
      <w:szCs w:val="24"/>
      <w:lang w:eastAsia="cs-CZ"/>
    </w:rPr>
  </w:style>
  <w:style w:type="paragraph" w:customStyle="1" w:styleId="Bntext">
    <w:name w:val="Běžný text"/>
    <w:basedOn w:val="Normln"/>
    <w:rsid w:val="008F6B52"/>
    <w:pPr>
      <w:ind w:left="425" w:right="0"/>
      <w:jc w:val="left"/>
    </w:pPr>
    <w:rPr>
      <w:sz w:val="24"/>
      <w:szCs w:val="20"/>
    </w:rPr>
  </w:style>
  <w:style w:type="paragraph" w:customStyle="1" w:styleId="Textodstavce">
    <w:name w:val="Text odstavce"/>
    <w:basedOn w:val="Normln"/>
    <w:rsid w:val="008F6B52"/>
    <w:pPr>
      <w:numPr>
        <w:numId w:val="4"/>
      </w:numPr>
      <w:tabs>
        <w:tab w:val="left" w:pos="851"/>
      </w:tabs>
      <w:spacing w:before="120"/>
      <w:ind w:right="0"/>
      <w:outlineLvl w:val="6"/>
    </w:pPr>
    <w:rPr>
      <w:rFonts w:ascii="Times New Roman" w:hAnsi="Times New Roman"/>
      <w:sz w:val="24"/>
      <w:szCs w:val="20"/>
    </w:rPr>
  </w:style>
  <w:style w:type="paragraph" w:customStyle="1" w:styleId="Textbodu">
    <w:name w:val="Text bodu"/>
    <w:basedOn w:val="Normln"/>
    <w:rsid w:val="008F6B52"/>
    <w:pPr>
      <w:numPr>
        <w:ilvl w:val="2"/>
        <w:numId w:val="4"/>
      </w:numPr>
      <w:ind w:right="0"/>
      <w:outlineLvl w:val="8"/>
    </w:pPr>
    <w:rPr>
      <w:rFonts w:ascii="Times New Roman" w:hAnsi="Times New Roman"/>
      <w:sz w:val="24"/>
      <w:szCs w:val="20"/>
    </w:rPr>
  </w:style>
  <w:style w:type="paragraph" w:customStyle="1" w:styleId="Textpsmene">
    <w:name w:val="Text písmene"/>
    <w:basedOn w:val="Normln"/>
    <w:rsid w:val="008F6B52"/>
    <w:pPr>
      <w:numPr>
        <w:ilvl w:val="1"/>
        <w:numId w:val="4"/>
      </w:numPr>
      <w:ind w:right="0"/>
      <w:outlineLvl w:val="7"/>
    </w:pPr>
    <w:rPr>
      <w:rFonts w:ascii="Times New Roman" w:hAnsi="Times New Roman"/>
      <w:sz w:val="24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B1476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14764"/>
    <w:rPr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14764"/>
    <w:rPr>
      <w:rFonts w:ascii="Arial" w:eastAsia="Times New Roman" w:hAnsi="Arial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1476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14764"/>
    <w:rPr>
      <w:rFonts w:ascii="Arial" w:eastAsia="Times New Roman" w:hAnsi="Arial" w:cs="Times New Roman"/>
      <w:b/>
      <w:bCs/>
      <w:sz w:val="20"/>
      <w:szCs w:val="20"/>
      <w:lang w:eastAsia="cs-CZ"/>
    </w:rPr>
  </w:style>
  <w:style w:type="paragraph" w:customStyle="1" w:styleId="Nadpismoje1">
    <w:name w:val="Nadpis_moje 1"/>
    <w:basedOn w:val="Moje1"/>
    <w:rsid w:val="000D0AB9"/>
    <w:pPr>
      <w:numPr>
        <w:numId w:val="6"/>
      </w:numPr>
      <w:spacing w:line="240" w:lineRule="auto"/>
    </w:pPr>
    <w:rPr>
      <w:rFonts w:ascii="Arial" w:hAnsi="Arial" w:cs="Times New Roman"/>
    </w:rPr>
  </w:style>
  <w:style w:type="paragraph" w:customStyle="1" w:styleId="Nadpismoje2">
    <w:name w:val="Nadpis_moje2"/>
    <w:basedOn w:val="Nadpis2"/>
    <w:rsid w:val="000D0AB9"/>
    <w:pPr>
      <w:numPr>
        <w:numId w:val="6"/>
      </w:numPr>
    </w:pPr>
    <w:rPr>
      <w:rFonts w:ascii="Arial" w:hAnsi="Arial"/>
      <w:sz w:val="32"/>
    </w:rPr>
  </w:style>
  <w:style w:type="paragraph" w:customStyle="1" w:styleId="podnadpismoje1">
    <w:name w:val="podnadpis_moje1"/>
    <w:basedOn w:val="Normln"/>
    <w:rsid w:val="000D0AB9"/>
    <w:pPr>
      <w:numPr>
        <w:ilvl w:val="2"/>
        <w:numId w:val="6"/>
      </w:numPr>
      <w:spacing w:before="240" w:line="240" w:lineRule="auto"/>
    </w:pPr>
    <w:rPr>
      <w:rFonts w:ascii="Arial" w:hAnsi="Arial" w:cs="Arial"/>
      <w:b/>
      <w:i/>
      <w:sz w:val="24"/>
      <w:szCs w:val="20"/>
      <w:u w:val="dotted"/>
    </w:rPr>
  </w:style>
  <w:style w:type="paragraph" w:customStyle="1" w:styleId="podnadpismoje2">
    <w:name w:val="podnadpis_moje2"/>
    <w:basedOn w:val="Normln"/>
    <w:rsid w:val="000D0AB9"/>
    <w:pPr>
      <w:numPr>
        <w:ilvl w:val="3"/>
        <w:numId w:val="6"/>
      </w:numPr>
      <w:spacing w:before="120" w:after="0" w:line="240" w:lineRule="auto"/>
    </w:pPr>
    <w:rPr>
      <w:rFonts w:ascii="Arial" w:eastAsia="Arial" w:hAnsi="Arial" w:cs="Times New Roman"/>
      <w:b/>
      <w:i/>
      <w:sz w:val="22"/>
      <w:u w:val="single"/>
    </w:rPr>
  </w:style>
  <w:style w:type="paragraph" w:styleId="Obsah4">
    <w:name w:val="toc 4"/>
    <w:basedOn w:val="Normln"/>
    <w:next w:val="Normln"/>
    <w:autoRedefine/>
    <w:uiPriority w:val="39"/>
    <w:unhideWhenUsed/>
    <w:rsid w:val="007003E2"/>
    <w:pPr>
      <w:spacing w:after="0"/>
      <w:ind w:left="600"/>
      <w:jc w:val="left"/>
    </w:pPr>
    <w:rPr>
      <w:rFonts w:asciiTheme="minorHAnsi" w:hAnsiTheme="minorHAnsi"/>
      <w:sz w:val="18"/>
      <w:szCs w:val="18"/>
    </w:rPr>
  </w:style>
  <w:style w:type="paragraph" w:styleId="Obsah5">
    <w:name w:val="toc 5"/>
    <w:basedOn w:val="Normln"/>
    <w:next w:val="Normln"/>
    <w:autoRedefine/>
    <w:uiPriority w:val="39"/>
    <w:unhideWhenUsed/>
    <w:rsid w:val="007003E2"/>
    <w:pPr>
      <w:spacing w:after="0"/>
      <w:ind w:left="800"/>
      <w:jc w:val="left"/>
    </w:pPr>
    <w:rPr>
      <w:rFonts w:asciiTheme="minorHAnsi" w:hAnsiTheme="minorHAnsi"/>
      <w:sz w:val="18"/>
      <w:szCs w:val="18"/>
    </w:rPr>
  </w:style>
  <w:style w:type="paragraph" w:styleId="Obsah6">
    <w:name w:val="toc 6"/>
    <w:basedOn w:val="Normln"/>
    <w:next w:val="Normln"/>
    <w:autoRedefine/>
    <w:uiPriority w:val="39"/>
    <w:unhideWhenUsed/>
    <w:rsid w:val="007003E2"/>
    <w:pPr>
      <w:spacing w:after="0"/>
      <w:ind w:left="1000"/>
      <w:jc w:val="left"/>
    </w:pPr>
    <w:rPr>
      <w:rFonts w:asciiTheme="minorHAnsi" w:hAnsiTheme="minorHAnsi"/>
      <w:sz w:val="18"/>
      <w:szCs w:val="18"/>
    </w:rPr>
  </w:style>
  <w:style w:type="paragraph" w:styleId="Obsah7">
    <w:name w:val="toc 7"/>
    <w:basedOn w:val="Normln"/>
    <w:next w:val="Normln"/>
    <w:autoRedefine/>
    <w:uiPriority w:val="39"/>
    <w:unhideWhenUsed/>
    <w:rsid w:val="007003E2"/>
    <w:pPr>
      <w:spacing w:after="0"/>
      <w:ind w:left="1200"/>
      <w:jc w:val="left"/>
    </w:pPr>
    <w:rPr>
      <w:rFonts w:asciiTheme="minorHAnsi" w:hAnsiTheme="minorHAnsi"/>
      <w:sz w:val="18"/>
      <w:szCs w:val="18"/>
    </w:rPr>
  </w:style>
  <w:style w:type="paragraph" w:styleId="Obsah8">
    <w:name w:val="toc 8"/>
    <w:basedOn w:val="Normln"/>
    <w:next w:val="Normln"/>
    <w:autoRedefine/>
    <w:uiPriority w:val="39"/>
    <w:unhideWhenUsed/>
    <w:rsid w:val="007003E2"/>
    <w:pPr>
      <w:spacing w:after="0"/>
      <w:ind w:left="1400"/>
      <w:jc w:val="left"/>
    </w:pPr>
    <w:rPr>
      <w:rFonts w:asciiTheme="minorHAnsi" w:hAnsiTheme="minorHAnsi"/>
      <w:sz w:val="18"/>
      <w:szCs w:val="18"/>
    </w:rPr>
  </w:style>
  <w:style w:type="paragraph" w:styleId="Obsah9">
    <w:name w:val="toc 9"/>
    <w:basedOn w:val="Normln"/>
    <w:next w:val="Normln"/>
    <w:autoRedefine/>
    <w:uiPriority w:val="39"/>
    <w:unhideWhenUsed/>
    <w:rsid w:val="007003E2"/>
    <w:pPr>
      <w:spacing w:after="0"/>
      <w:ind w:left="1600"/>
      <w:jc w:val="left"/>
    </w:pPr>
    <w:rPr>
      <w:rFonts w:asciiTheme="minorHAnsi" w:hAnsiTheme="minorHAnsi"/>
      <w:sz w:val="18"/>
      <w:szCs w:val="18"/>
    </w:rPr>
  </w:style>
  <w:style w:type="paragraph" w:styleId="Normlnweb">
    <w:name w:val="Normal (Web)"/>
    <w:basedOn w:val="Normln"/>
    <w:uiPriority w:val="99"/>
    <w:unhideWhenUsed/>
    <w:rsid w:val="00044AB4"/>
    <w:pPr>
      <w:spacing w:before="100" w:beforeAutospacing="1" w:after="100" w:afterAutospacing="1" w:line="240" w:lineRule="auto"/>
      <w:ind w:right="0" w:firstLine="0"/>
      <w:jc w:val="left"/>
    </w:pPr>
    <w:rPr>
      <w:rFonts w:ascii="Times New Roman" w:hAnsi="Times New Roman" w:cs="Times New Roman"/>
      <w:sz w:val="24"/>
    </w:rPr>
  </w:style>
  <w:style w:type="paragraph" w:customStyle="1" w:styleId="odst1">
    <w:name w:val="odst1"/>
    <w:basedOn w:val="Normln"/>
    <w:link w:val="odst1Char"/>
    <w:rsid w:val="00190819"/>
    <w:pPr>
      <w:tabs>
        <w:tab w:val="left" w:pos="709"/>
      </w:tabs>
      <w:spacing w:after="0" w:line="240" w:lineRule="auto"/>
      <w:ind w:left="907" w:right="0" w:firstLine="0"/>
    </w:pPr>
    <w:rPr>
      <w:rFonts w:ascii="Times New Roman" w:hAnsi="Times New Roman" w:cs="Times New Roman"/>
      <w:sz w:val="24"/>
      <w:szCs w:val="20"/>
    </w:rPr>
  </w:style>
  <w:style w:type="paragraph" w:styleId="Zkladntext">
    <w:name w:val="Body Text"/>
    <w:basedOn w:val="Normln"/>
    <w:link w:val="ZkladntextChar"/>
    <w:uiPriority w:val="99"/>
    <w:rsid w:val="00190819"/>
    <w:pPr>
      <w:spacing w:before="141" w:after="0" w:line="240" w:lineRule="auto"/>
      <w:ind w:right="0" w:firstLine="850"/>
    </w:pPr>
    <w:rPr>
      <w:rFonts w:ascii="Arial" w:hAnsi="Arial" w:cs="Times New Roman"/>
      <w:color w:val="000000"/>
      <w:sz w:val="24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190819"/>
    <w:rPr>
      <w:rFonts w:ascii="Arial" w:eastAsia="Times New Roman" w:hAnsi="Arial" w:cs="Times New Roman"/>
      <w:color w:val="000000"/>
      <w:sz w:val="24"/>
      <w:szCs w:val="20"/>
      <w:lang w:eastAsia="cs-CZ"/>
    </w:rPr>
  </w:style>
  <w:style w:type="character" w:customStyle="1" w:styleId="odst1Char">
    <w:name w:val="odst1 Char"/>
    <w:link w:val="odst1"/>
    <w:locked/>
    <w:rsid w:val="00190819"/>
    <w:rPr>
      <w:rFonts w:ascii="Times New Roman" w:eastAsia="Times New Roman" w:hAnsi="Times New Roman" w:cs="Times New Roman"/>
      <w:sz w:val="24"/>
      <w:szCs w:val="20"/>
      <w:lang w:eastAsia="cs-CZ"/>
    </w:rPr>
  </w:style>
  <w:style w:type="numbering" w:customStyle="1" w:styleId="Bezseznamu1">
    <w:name w:val="Bez seznamu1"/>
    <w:next w:val="Bezseznamu"/>
    <w:uiPriority w:val="99"/>
    <w:semiHidden/>
    <w:unhideWhenUsed/>
    <w:rsid w:val="00E04037"/>
  </w:style>
  <w:style w:type="table" w:customStyle="1" w:styleId="Mkatabulky1">
    <w:name w:val="Mřížka tabulky1"/>
    <w:basedOn w:val="Normlntabulka"/>
    <w:next w:val="Mkatabulky"/>
    <w:uiPriority w:val="59"/>
    <w:rsid w:val="00E04037"/>
    <w:pPr>
      <w:spacing w:after="0" w:line="240" w:lineRule="auto"/>
    </w:pPr>
    <w:rPr>
      <w:rFonts w:eastAsia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ezseznamu2">
    <w:name w:val="Bez seznamu2"/>
    <w:next w:val="Bezseznamu"/>
    <w:uiPriority w:val="99"/>
    <w:semiHidden/>
    <w:unhideWhenUsed/>
    <w:rsid w:val="00E04037"/>
  </w:style>
  <w:style w:type="numbering" w:customStyle="1" w:styleId="Bezseznamu3">
    <w:name w:val="Bez seznamu3"/>
    <w:next w:val="Bezseznamu"/>
    <w:uiPriority w:val="99"/>
    <w:semiHidden/>
    <w:unhideWhenUsed/>
    <w:rsid w:val="00AC389B"/>
  </w:style>
  <w:style w:type="table" w:customStyle="1" w:styleId="Mkatabulky2">
    <w:name w:val="Mřížka tabulky2"/>
    <w:basedOn w:val="Normlntabulka"/>
    <w:next w:val="Mkatabulky"/>
    <w:uiPriority w:val="59"/>
    <w:rsid w:val="00AC389B"/>
    <w:pPr>
      <w:spacing w:after="0" w:line="240" w:lineRule="auto"/>
    </w:pPr>
    <w:rPr>
      <w:rFonts w:eastAsia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ezseznamu4">
    <w:name w:val="Bez seznamu4"/>
    <w:next w:val="Bezseznamu"/>
    <w:uiPriority w:val="99"/>
    <w:semiHidden/>
    <w:unhideWhenUsed/>
    <w:rsid w:val="00AC389B"/>
  </w:style>
  <w:style w:type="paragraph" w:customStyle="1" w:styleId="Default">
    <w:name w:val="Default"/>
    <w:rsid w:val="004568E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itulek">
    <w:name w:val="caption"/>
    <w:basedOn w:val="Normln"/>
    <w:next w:val="Normln"/>
    <w:uiPriority w:val="35"/>
    <w:unhideWhenUsed/>
    <w:qFormat/>
    <w:rsid w:val="00010709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styleId="Zdraznnjemn">
    <w:name w:val="Subtle Emphasis"/>
    <w:basedOn w:val="Standardnpsmoodstavce"/>
    <w:uiPriority w:val="19"/>
    <w:qFormat/>
    <w:rsid w:val="00CE4464"/>
    <w:rPr>
      <w:rFonts w:ascii="Segoe UI" w:hAnsi="Segoe UI" w:cs="Segoe UI"/>
      <w:i/>
      <w:iCs/>
      <w:color w:val="404040" w:themeColor="text1" w:themeTint="BF"/>
    </w:rPr>
  </w:style>
  <w:style w:type="paragraph" w:styleId="Podtitul">
    <w:name w:val="Subtitle"/>
    <w:basedOn w:val="Normln"/>
    <w:next w:val="Normln"/>
    <w:link w:val="PodtitulChar"/>
    <w:uiPriority w:val="11"/>
    <w:qFormat/>
    <w:rsid w:val="00CE4464"/>
    <w:pPr>
      <w:numPr>
        <w:ilvl w:val="1"/>
      </w:numPr>
      <w:spacing w:after="160"/>
      <w:ind w:firstLine="425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itulChar">
    <w:name w:val="Podtitul Char"/>
    <w:basedOn w:val="Standardnpsmoodstavce"/>
    <w:link w:val="Podtitul"/>
    <w:uiPriority w:val="11"/>
    <w:rsid w:val="00CE4464"/>
    <w:rPr>
      <w:rFonts w:eastAsiaTheme="minorEastAsia"/>
      <w:color w:val="5A5A5A" w:themeColor="text1" w:themeTint="A5"/>
      <w:spacing w:val="15"/>
      <w:lang w:eastAsia="cs-CZ"/>
    </w:rPr>
  </w:style>
  <w:style w:type="character" w:customStyle="1" w:styleId="Nadpis6Char">
    <w:name w:val="Nadpis 6 Char"/>
    <w:basedOn w:val="Standardnpsmoodstavce"/>
    <w:link w:val="Nadpis6"/>
    <w:uiPriority w:val="9"/>
    <w:rsid w:val="0049342B"/>
    <w:rPr>
      <w:rFonts w:ascii="Segoe UI" w:eastAsiaTheme="majorEastAsia" w:hAnsi="Segoe UI" w:cstheme="majorBidi"/>
      <w:b/>
      <w:bCs/>
      <w:i/>
      <w:iCs/>
      <w:sz w:val="20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21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15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8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3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5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72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9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9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7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74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79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1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08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8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8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3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4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2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9" Type="http://schemas.openxmlformats.org/officeDocument/2006/relationships/image" Target="media/image30.png"/><Relationship Id="rId21" Type="http://schemas.openxmlformats.org/officeDocument/2006/relationships/image" Target="media/image12.emf"/><Relationship Id="rId34" Type="http://schemas.openxmlformats.org/officeDocument/2006/relationships/image" Target="media/image25.emf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9" Type="http://schemas.openxmlformats.org/officeDocument/2006/relationships/image" Target="media/image20.emf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36" Type="http://schemas.openxmlformats.org/officeDocument/2006/relationships/image" Target="media/image27.png"/><Relationship Id="rId49" Type="http://schemas.openxmlformats.org/officeDocument/2006/relationships/image" Target="media/image40.emf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hyperlink" Target="mailto:info@statika-dynamika.cz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emf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emf"/><Relationship Id="rId56" Type="http://schemas.openxmlformats.org/officeDocument/2006/relationships/image" Target="media/image47.emf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97DE94-DE1C-4803-A667-3A2754E80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767</TotalTime>
  <Pages>31</Pages>
  <Words>4470</Words>
  <Characters>26378</Characters>
  <Application>Microsoft Office Word</Application>
  <DocSecurity>0</DocSecurity>
  <Lines>219</Lines>
  <Paragraphs>61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30787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Statika - Dynamika</dc:creator>
  <cp:keywords/>
  <dc:description/>
  <cp:lastModifiedBy>POLÁČEK</cp:lastModifiedBy>
  <cp:revision>9</cp:revision>
  <cp:lastPrinted>2019-06-24T13:09:00Z</cp:lastPrinted>
  <dcterms:created xsi:type="dcterms:W3CDTF">2019-03-12T11:34:00Z</dcterms:created>
  <dcterms:modified xsi:type="dcterms:W3CDTF">2019-06-24T13:39:00Z</dcterms:modified>
</cp:coreProperties>
</file>