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C51" w:rsidRDefault="009C057C" w:rsidP="003D2F3D">
      <w:pPr>
        <w:rPr>
          <w:sz w:val="20"/>
          <w:szCs w:val="20"/>
        </w:rPr>
      </w:pPr>
      <w:r>
        <w:rPr>
          <w:sz w:val="20"/>
          <w:szCs w:val="20"/>
        </w:rPr>
        <w:t>Příloha č. 2</w:t>
      </w:r>
    </w:p>
    <w:tbl>
      <w:tblPr>
        <w:tblW w:w="9623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65"/>
        <w:gridCol w:w="940"/>
        <w:gridCol w:w="1783"/>
        <w:gridCol w:w="623"/>
        <w:gridCol w:w="98"/>
        <w:gridCol w:w="2308"/>
        <w:gridCol w:w="52"/>
        <w:gridCol w:w="2354"/>
      </w:tblGrid>
      <w:tr w:rsidR="00584C41" w:rsidRPr="00584C41" w:rsidTr="00B40063">
        <w:trPr>
          <w:trHeight w:val="320"/>
          <w:jc w:val="center"/>
        </w:trPr>
        <w:tc>
          <w:tcPr>
            <w:tcW w:w="9623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KRYCÍ LIST NABÍDKY</w:t>
            </w: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Veřejná zakázka</w:t>
            </w:r>
          </w:p>
        </w:tc>
      </w:tr>
      <w:tr w:rsidR="00584C41" w:rsidRPr="00584C41" w:rsidTr="00B40063">
        <w:trPr>
          <w:trHeight w:val="365"/>
          <w:jc w:val="center"/>
        </w:trPr>
        <w:tc>
          <w:tcPr>
            <w:tcW w:w="9623" w:type="dxa"/>
            <w:gridSpan w:val="8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CC23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C41">
              <w:rPr>
                <w:rFonts w:ascii="Times New Roman" w:hAnsi="Times New Roman" w:cs="Times New Roman"/>
                <w:b/>
              </w:rPr>
              <w:t xml:space="preserve">Veřejná zakázka </w:t>
            </w:r>
            <w:r w:rsidR="00CC2339">
              <w:rPr>
                <w:rFonts w:ascii="Times New Roman" w:hAnsi="Times New Roman" w:cs="Times New Roman"/>
                <w:b/>
              </w:rPr>
              <w:t xml:space="preserve">malého rozsahu </w:t>
            </w:r>
            <w:r w:rsidR="008E6D3A">
              <w:rPr>
                <w:rFonts w:ascii="Times New Roman" w:hAnsi="Times New Roman" w:cs="Times New Roman"/>
                <w:b/>
              </w:rPr>
              <w:t xml:space="preserve">dle </w:t>
            </w:r>
            <w:r w:rsidR="00CC2339">
              <w:rPr>
                <w:rFonts w:ascii="Times New Roman" w:hAnsi="Times New Roman" w:cs="Times New Roman"/>
                <w:b/>
              </w:rPr>
              <w:t xml:space="preserve">§ 18 odst. 5 </w:t>
            </w:r>
            <w:r w:rsidR="008E6D3A">
              <w:rPr>
                <w:rFonts w:ascii="Times New Roman" w:hAnsi="Times New Roman" w:cs="Times New Roman"/>
                <w:b/>
              </w:rPr>
              <w:t xml:space="preserve">zákona č. 137/2006 Sb., </w:t>
            </w:r>
            <w:r w:rsidR="008E6D3A" w:rsidRPr="00584C41">
              <w:rPr>
                <w:rFonts w:ascii="Times New Roman" w:hAnsi="Times New Roman" w:cs="Times New Roman"/>
                <w:b/>
              </w:rPr>
              <w:t>o veřejných zakázkách</w:t>
            </w:r>
            <w:r w:rsidR="008E6D3A">
              <w:rPr>
                <w:rFonts w:ascii="Times New Roman" w:hAnsi="Times New Roman" w:cs="Times New Roman"/>
                <w:b/>
              </w:rPr>
              <w:t>, ve znění pozdějších předpisů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9623" w:type="dxa"/>
            <w:gridSpan w:val="8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8158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84C41" w:rsidRDefault="008E6D3A" w:rsidP="00FD4344">
            <w:pPr>
              <w:pStyle w:val="NormalJustified"/>
              <w:widowControl/>
              <w:jc w:val="center"/>
              <w:rPr>
                <w:rFonts w:asciiTheme="minorHAnsi" w:hAnsiTheme="minorHAnsi"/>
                <w:b/>
              </w:rPr>
            </w:pPr>
            <w:r w:rsidRPr="00E46878">
              <w:rPr>
                <w:rFonts w:asciiTheme="minorHAnsi" w:hAnsiTheme="minorHAnsi"/>
                <w:b/>
              </w:rPr>
              <w:t>„</w:t>
            </w:r>
            <w:r>
              <w:rPr>
                <w:rFonts w:asciiTheme="minorHAnsi" w:hAnsiTheme="minorHAnsi"/>
                <w:b/>
              </w:rPr>
              <w:t>Průkazy energetické náročnosti budov“</w:t>
            </w:r>
          </w:p>
          <w:p w:rsidR="008F6CF2" w:rsidRPr="00584C41" w:rsidRDefault="008F6CF2" w:rsidP="00FD4344">
            <w:pPr>
              <w:pStyle w:val="NormalJustified"/>
              <w:widowControl/>
              <w:jc w:val="center"/>
              <w:rPr>
                <w:b/>
                <w:szCs w:val="24"/>
              </w:rPr>
            </w:pPr>
            <w:r>
              <w:rPr>
                <w:rFonts w:asciiTheme="minorHAnsi" w:hAnsiTheme="minorHAnsi"/>
                <w:b/>
              </w:rPr>
              <w:t>Dílčí část I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58" w:type="dxa"/>
            <w:gridSpan w:val="7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Základní identifikační údaje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Zadavatel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Zadavatel: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</w:rPr>
              <w:t>Královéhradecký kraj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Sídlo: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Pivovarsk</w:t>
            </w:r>
            <w:r w:rsidR="006775A6">
              <w:rPr>
                <w:rFonts w:ascii="Times New Roman" w:hAnsi="Times New Roman" w:cs="Times New Roman"/>
              </w:rPr>
              <w:t xml:space="preserve">é náměstí 1245/2, </w:t>
            </w:r>
          </w:p>
          <w:p w:rsidR="00584C41" w:rsidRPr="00584C41" w:rsidRDefault="006775A6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500 03 Hradec </w:t>
            </w:r>
            <w:r w:rsidR="00584C41" w:rsidRPr="00584C41">
              <w:rPr>
                <w:rFonts w:ascii="Times New Roman" w:hAnsi="Times New Roman" w:cs="Times New Roman"/>
              </w:rPr>
              <w:t>Králové</w:t>
            </w:r>
          </w:p>
        </w:tc>
      </w:tr>
      <w:tr w:rsidR="00584C41" w:rsidRPr="00584C41" w:rsidTr="006775A6">
        <w:trPr>
          <w:trHeight w:val="577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6775A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70 88 95 46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jednat jménem zadavatele: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 xml:space="preserve">Bc. Lubomír Franc – hejtman </w:t>
            </w:r>
          </w:p>
          <w:p w:rsidR="00584C41" w:rsidRDefault="00874FEF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1600C">
              <w:rPr>
                <w:rFonts w:ascii="Times New Roman" w:hAnsi="Times New Roman" w:cs="Times New Roman"/>
              </w:rPr>
              <w:t xml:space="preserve"> </w:t>
            </w:r>
            <w:r w:rsidR="00584C41" w:rsidRPr="00584C41">
              <w:rPr>
                <w:rFonts w:ascii="Times New Roman" w:hAnsi="Times New Roman" w:cs="Times New Roman"/>
              </w:rPr>
              <w:t>Královéhradeckého kraje</w:t>
            </w:r>
          </w:p>
          <w:p w:rsidR="006775A6" w:rsidRPr="00584C41" w:rsidRDefault="006775A6" w:rsidP="006775A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474A9E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="00474A9E">
              <w:rPr>
                <w:rFonts w:ascii="Times New Roman" w:hAnsi="Times New Roman" w:cs="Times New Roman"/>
                <w:bCs/>
              </w:rPr>
              <w:t>JUDr. Ivona Térová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474A9E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495 817 </w:t>
            </w:r>
            <w:r w:rsidR="006775A6">
              <w:rPr>
                <w:rFonts w:ascii="Times New Roman" w:hAnsi="Times New Roman" w:cs="Times New Roman"/>
              </w:rPr>
              <w:t>45</w:t>
            </w:r>
            <w:r w:rsidR="00474A9E">
              <w:rPr>
                <w:rFonts w:ascii="Times New Roman" w:hAnsi="Times New Roman" w:cs="Times New Roman"/>
              </w:rPr>
              <w:t>5</w:t>
            </w: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hyperlink r:id="rId7" w:history="1">
              <w:r w:rsidR="00474A9E" w:rsidRPr="00A62B9E">
                <w:rPr>
                  <w:rStyle w:val="Hypertextovodkaz"/>
                  <w:rFonts w:ascii="Times New Roman" w:hAnsi="Times New Roman" w:cs="Times New Roman"/>
                  <w:bCs/>
                </w:rPr>
                <w:t>iterova@kr-kralovehradecky.cz</w:t>
              </w:r>
            </w:hyperlink>
          </w:p>
          <w:p w:rsidR="006775A6" w:rsidRPr="00584C41" w:rsidRDefault="006775A6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Uchazeč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Název: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EF12E8" w:rsidP="00B400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Bydliště</w:t>
            </w:r>
            <w:r w:rsidR="00584C41" w:rsidRPr="00584C41">
              <w:rPr>
                <w:rFonts w:ascii="Times New Roman" w:hAnsi="Times New Roman" w:cs="Times New Roman"/>
                <w:bCs/>
              </w:rPr>
              <w:t>/místo podnikání: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za uchazeče jednat: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Tel./fax: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2405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bez DPH: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15 %):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21 %):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včetně DPH: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Osoba oprávněná za uchazeče jednat</w:t>
            </w:r>
          </w:p>
        </w:tc>
      </w:tr>
      <w:tr w:rsidR="00584C41" w:rsidRPr="00584C41" w:rsidTr="00B40063">
        <w:trPr>
          <w:trHeight w:val="804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Podpis oprávněné osoby</w:t>
            </w:r>
          </w:p>
        </w:tc>
        <w:tc>
          <w:tcPr>
            <w:tcW w:w="3081" w:type="dxa"/>
            <w:gridSpan w:val="4"/>
            <w:shd w:val="clear" w:color="auto" w:fill="auto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shd w:val="clear" w:color="auto" w:fill="auto"/>
            <w:vAlign w:val="bottom"/>
          </w:tcPr>
          <w:p w:rsidR="00584C41" w:rsidRPr="00584C41" w:rsidRDefault="00584C41" w:rsidP="00B40063">
            <w:pPr>
              <w:jc w:val="right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razítko</w:t>
            </w: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Titul, jméno, příjmení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427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Funkce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</w:tbl>
    <w:p w:rsidR="00584C41" w:rsidRPr="00693C51" w:rsidRDefault="00584C41" w:rsidP="003D2F3D">
      <w:pPr>
        <w:rPr>
          <w:sz w:val="20"/>
          <w:szCs w:val="20"/>
        </w:rPr>
      </w:pPr>
    </w:p>
    <w:sectPr w:rsidR="00584C41" w:rsidRPr="00693C51" w:rsidSect="00734B8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771" w:rsidRDefault="005A4771" w:rsidP="003660E7">
      <w:r>
        <w:separator/>
      </w:r>
    </w:p>
  </w:endnote>
  <w:endnote w:type="continuationSeparator" w:id="0">
    <w:p w:rsidR="005A4771" w:rsidRDefault="005A4771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47" w:rsidRDefault="00DF0147">
    <w:pPr>
      <w:pStyle w:val="Zpat"/>
    </w:pPr>
    <w:r>
      <w:t xml:space="preserve">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771" w:rsidRDefault="005A4771" w:rsidP="003660E7">
      <w:r>
        <w:separator/>
      </w:r>
    </w:p>
  </w:footnote>
  <w:footnote w:type="continuationSeparator" w:id="0">
    <w:p w:rsidR="005A4771" w:rsidRDefault="005A4771" w:rsidP="003660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574C43"/>
    <w:rsid w:val="0000365C"/>
    <w:rsid w:val="00013ABE"/>
    <w:rsid w:val="00026E21"/>
    <w:rsid w:val="00027B31"/>
    <w:rsid w:val="00035397"/>
    <w:rsid w:val="00041060"/>
    <w:rsid w:val="000427CB"/>
    <w:rsid w:val="00047DA6"/>
    <w:rsid w:val="00055AC9"/>
    <w:rsid w:val="000A3381"/>
    <w:rsid w:val="000B1399"/>
    <w:rsid w:val="000B4DFF"/>
    <w:rsid w:val="000B710E"/>
    <w:rsid w:val="000D38F2"/>
    <w:rsid w:val="000F4112"/>
    <w:rsid w:val="00102CF9"/>
    <w:rsid w:val="0011070D"/>
    <w:rsid w:val="00114950"/>
    <w:rsid w:val="0013048D"/>
    <w:rsid w:val="00133532"/>
    <w:rsid w:val="001515D8"/>
    <w:rsid w:val="001619E0"/>
    <w:rsid w:val="001739C8"/>
    <w:rsid w:val="001A23F0"/>
    <w:rsid w:val="001A7833"/>
    <w:rsid w:val="001C7BB7"/>
    <w:rsid w:val="001E4D9C"/>
    <w:rsid w:val="001E71B1"/>
    <w:rsid w:val="00200D48"/>
    <w:rsid w:val="0020469F"/>
    <w:rsid w:val="002051D7"/>
    <w:rsid w:val="00207E72"/>
    <w:rsid w:val="002125AB"/>
    <w:rsid w:val="00232D92"/>
    <w:rsid w:val="00240115"/>
    <w:rsid w:val="0026148A"/>
    <w:rsid w:val="00262B86"/>
    <w:rsid w:val="00270C33"/>
    <w:rsid w:val="00281B44"/>
    <w:rsid w:val="00281E0F"/>
    <w:rsid w:val="00282286"/>
    <w:rsid w:val="00297D9F"/>
    <w:rsid w:val="002D4C48"/>
    <w:rsid w:val="002E7E52"/>
    <w:rsid w:val="002F5EF1"/>
    <w:rsid w:val="0030115B"/>
    <w:rsid w:val="00303B6E"/>
    <w:rsid w:val="00316C17"/>
    <w:rsid w:val="00332E10"/>
    <w:rsid w:val="00342AF6"/>
    <w:rsid w:val="00342B9E"/>
    <w:rsid w:val="003452F2"/>
    <w:rsid w:val="0035228F"/>
    <w:rsid w:val="00365053"/>
    <w:rsid w:val="003660E7"/>
    <w:rsid w:val="00370A0B"/>
    <w:rsid w:val="003765EE"/>
    <w:rsid w:val="003C3164"/>
    <w:rsid w:val="003C642B"/>
    <w:rsid w:val="003D2F3D"/>
    <w:rsid w:val="003E1BE3"/>
    <w:rsid w:val="003F69D0"/>
    <w:rsid w:val="00431D25"/>
    <w:rsid w:val="00437E83"/>
    <w:rsid w:val="00474A9E"/>
    <w:rsid w:val="004770FC"/>
    <w:rsid w:val="00481C36"/>
    <w:rsid w:val="00487A2B"/>
    <w:rsid w:val="00491CDB"/>
    <w:rsid w:val="004D41B8"/>
    <w:rsid w:val="004F0858"/>
    <w:rsid w:val="004F20BA"/>
    <w:rsid w:val="004F2BB1"/>
    <w:rsid w:val="00506058"/>
    <w:rsid w:val="00521F31"/>
    <w:rsid w:val="00526164"/>
    <w:rsid w:val="0053308F"/>
    <w:rsid w:val="00563A0A"/>
    <w:rsid w:val="0056736A"/>
    <w:rsid w:val="00574C43"/>
    <w:rsid w:val="00575A4A"/>
    <w:rsid w:val="005772DE"/>
    <w:rsid w:val="005778FC"/>
    <w:rsid w:val="00584C41"/>
    <w:rsid w:val="00590272"/>
    <w:rsid w:val="00593C30"/>
    <w:rsid w:val="00595774"/>
    <w:rsid w:val="005A4771"/>
    <w:rsid w:val="005A737C"/>
    <w:rsid w:val="005B1363"/>
    <w:rsid w:val="005D40D9"/>
    <w:rsid w:val="005E0B01"/>
    <w:rsid w:val="0061211B"/>
    <w:rsid w:val="00617D65"/>
    <w:rsid w:val="00643187"/>
    <w:rsid w:val="00643709"/>
    <w:rsid w:val="00644939"/>
    <w:rsid w:val="00655480"/>
    <w:rsid w:val="006612B1"/>
    <w:rsid w:val="00665449"/>
    <w:rsid w:val="006760C7"/>
    <w:rsid w:val="006775A6"/>
    <w:rsid w:val="00686232"/>
    <w:rsid w:val="00693C51"/>
    <w:rsid w:val="006B6364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33236"/>
    <w:rsid w:val="00734B84"/>
    <w:rsid w:val="00737430"/>
    <w:rsid w:val="007449C4"/>
    <w:rsid w:val="0075522F"/>
    <w:rsid w:val="00767008"/>
    <w:rsid w:val="00767444"/>
    <w:rsid w:val="007708AD"/>
    <w:rsid w:val="00792FEF"/>
    <w:rsid w:val="007B4212"/>
    <w:rsid w:val="007C3CF6"/>
    <w:rsid w:val="007E1807"/>
    <w:rsid w:val="00854460"/>
    <w:rsid w:val="00854C42"/>
    <w:rsid w:val="0086600C"/>
    <w:rsid w:val="00870C8B"/>
    <w:rsid w:val="00874FEF"/>
    <w:rsid w:val="008768C2"/>
    <w:rsid w:val="00880304"/>
    <w:rsid w:val="00884870"/>
    <w:rsid w:val="008A0A64"/>
    <w:rsid w:val="008A399A"/>
    <w:rsid w:val="008A5FF3"/>
    <w:rsid w:val="008B193E"/>
    <w:rsid w:val="008B43E2"/>
    <w:rsid w:val="008B4982"/>
    <w:rsid w:val="008B7724"/>
    <w:rsid w:val="008D354E"/>
    <w:rsid w:val="008D5256"/>
    <w:rsid w:val="008E239B"/>
    <w:rsid w:val="008E6D3A"/>
    <w:rsid w:val="008F6CF2"/>
    <w:rsid w:val="0091600C"/>
    <w:rsid w:val="00950A33"/>
    <w:rsid w:val="00973A56"/>
    <w:rsid w:val="009A63A8"/>
    <w:rsid w:val="009A7DFC"/>
    <w:rsid w:val="009C057C"/>
    <w:rsid w:val="009F4562"/>
    <w:rsid w:val="00A0269C"/>
    <w:rsid w:val="00A2178A"/>
    <w:rsid w:val="00A220EA"/>
    <w:rsid w:val="00A312A2"/>
    <w:rsid w:val="00A46B7C"/>
    <w:rsid w:val="00A540F0"/>
    <w:rsid w:val="00A9239F"/>
    <w:rsid w:val="00AA0F96"/>
    <w:rsid w:val="00AA2190"/>
    <w:rsid w:val="00AA7EEE"/>
    <w:rsid w:val="00AF277B"/>
    <w:rsid w:val="00AF670D"/>
    <w:rsid w:val="00B135A3"/>
    <w:rsid w:val="00B20076"/>
    <w:rsid w:val="00B40063"/>
    <w:rsid w:val="00B51AE6"/>
    <w:rsid w:val="00B908D2"/>
    <w:rsid w:val="00B91DAF"/>
    <w:rsid w:val="00B939DD"/>
    <w:rsid w:val="00BD1C2C"/>
    <w:rsid w:val="00BD58C3"/>
    <w:rsid w:val="00BE1D62"/>
    <w:rsid w:val="00BE1ECC"/>
    <w:rsid w:val="00BF03D6"/>
    <w:rsid w:val="00BF0ACE"/>
    <w:rsid w:val="00BF0AFB"/>
    <w:rsid w:val="00BF2CCD"/>
    <w:rsid w:val="00BF4F43"/>
    <w:rsid w:val="00BF5810"/>
    <w:rsid w:val="00C04CD7"/>
    <w:rsid w:val="00C12D95"/>
    <w:rsid w:val="00C1417D"/>
    <w:rsid w:val="00C15640"/>
    <w:rsid w:val="00C310AC"/>
    <w:rsid w:val="00C74ABC"/>
    <w:rsid w:val="00C85883"/>
    <w:rsid w:val="00C91D4A"/>
    <w:rsid w:val="00C97E2F"/>
    <w:rsid w:val="00CC2339"/>
    <w:rsid w:val="00CE654E"/>
    <w:rsid w:val="00D020D1"/>
    <w:rsid w:val="00D24C31"/>
    <w:rsid w:val="00D37115"/>
    <w:rsid w:val="00D414CE"/>
    <w:rsid w:val="00D72F5C"/>
    <w:rsid w:val="00DC06E6"/>
    <w:rsid w:val="00DC1ED5"/>
    <w:rsid w:val="00DC23DA"/>
    <w:rsid w:val="00DD4D42"/>
    <w:rsid w:val="00DF0147"/>
    <w:rsid w:val="00DF1386"/>
    <w:rsid w:val="00DF5327"/>
    <w:rsid w:val="00E06714"/>
    <w:rsid w:val="00E212AC"/>
    <w:rsid w:val="00E2421A"/>
    <w:rsid w:val="00E31013"/>
    <w:rsid w:val="00E443F1"/>
    <w:rsid w:val="00EB2ADE"/>
    <w:rsid w:val="00EC2B3C"/>
    <w:rsid w:val="00EC6830"/>
    <w:rsid w:val="00EF12E8"/>
    <w:rsid w:val="00F15870"/>
    <w:rsid w:val="00F159E6"/>
    <w:rsid w:val="00F4620C"/>
    <w:rsid w:val="00F51E87"/>
    <w:rsid w:val="00F57CA7"/>
    <w:rsid w:val="00F65874"/>
    <w:rsid w:val="00F81F81"/>
    <w:rsid w:val="00FA41C7"/>
    <w:rsid w:val="00FA5C88"/>
    <w:rsid w:val="00FA6B25"/>
    <w:rsid w:val="00FB2D06"/>
    <w:rsid w:val="00FB42A0"/>
    <w:rsid w:val="00FB6101"/>
    <w:rsid w:val="00FD096C"/>
    <w:rsid w:val="00FD4344"/>
    <w:rsid w:val="00FD772C"/>
    <w:rsid w:val="00FE6AF0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7DA6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8D354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A21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A2190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AA2190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A2190"/>
    <w:rPr>
      <w:b/>
      <w:bCs/>
    </w:rPr>
  </w:style>
  <w:style w:type="character" w:customStyle="1" w:styleId="PedmtkomenteChar">
    <w:name w:val="Předmět komentáře Char"/>
    <w:link w:val="Pedmtkomente"/>
    <w:rsid w:val="00AA2190"/>
    <w:rPr>
      <w:rFonts w:ascii="Arial" w:hAnsi="Arial" w:cs="Arial"/>
      <w:b/>
      <w:bCs/>
    </w:rPr>
  </w:style>
  <w:style w:type="character" w:styleId="Siln">
    <w:name w:val="Strong"/>
    <w:basedOn w:val="Standardnpsmoodstavce"/>
    <w:uiPriority w:val="22"/>
    <w:qFormat/>
    <w:rsid w:val="008D354E"/>
    <w:rPr>
      <w:b/>
      <w:bCs/>
    </w:rPr>
  </w:style>
  <w:style w:type="character" w:customStyle="1" w:styleId="Nadpis2Char">
    <w:name w:val="Nadpis 2 Char"/>
    <w:basedOn w:val="Standardnpsmoodstavce"/>
    <w:link w:val="Nadpis2"/>
    <w:rsid w:val="008D35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Justified">
    <w:name w:val="Normal (Justified)"/>
    <w:basedOn w:val="Normln"/>
    <w:rsid w:val="00584C41"/>
    <w:pPr>
      <w:widowControl w:val="0"/>
      <w:jc w:val="both"/>
    </w:pPr>
    <w:rPr>
      <w:rFonts w:ascii="Times New Roman" w:hAnsi="Times New Roman" w:cs="Times New Roman"/>
      <w:kern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terova@kr-kralovehradec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1005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mailto:lnemcova@kr-kralovehradecky.cz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Ivona Térová</cp:lastModifiedBy>
  <cp:revision>14</cp:revision>
  <cp:lastPrinted>2012-10-11T08:33:00Z</cp:lastPrinted>
  <dcterms:created xsi:type="dcterms:W3CDTF">2013-09-17T11:48:00Z</dcterms:created>
  <dcterms:modified xsi:type="dcterms:W3CDTF">2014-03-03T10:46:00Z</dcterms:modified>
</cp:coreProperties>
</file>