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12A948AE" w:rsidR="007E7D56" w:rsidRDefault="007E7D56" w:rsidP="007E7D56">
      <w:pPr>
        <w:pStyle w:val="Zhlav"/>
        <w:jc w:val="right"/>
      </w:pPr>
      <w:r>
        <w:t>Příloha č. 2_</w:t>
      </w:r>
      <w:r w:rsidR="003475D1">
        <w:t>1</w:t>
      </w:r>
      <w:r w:rsidR="005C4462">
        <w:t>3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13E639C6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3475D1">
        <w:rPr>
          <w:rFonts w:ascii="Calibri" w:hAnsi="Calibri"/>
          <w:b/>
          <w:szCs w:val="20"/>
        </w:rPr>
        <w:t>1</w:t>
      </w:r>
      <w:r w:rsidR="005C4462">
        <w:rPr>
          <w:rFonts w:ascii="Calibri" w:hAnsi="Calibri"/>
          <w:b/>
          <w:szCs w:val="20"/>
        </w:rPr>
        <w:t>3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57FDA4B6" w:rsidR="003465E0" w:rsidRDefault="003465E0" w:rsidP="006E6BFA">
      <w:pPr>
        <w:shd w:val="clear" w:color="auto" w:fill="C1EAFF"/>
        <w:ind w:left="3969" w:hanging="3969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3475D1" w:rsidRPr="003475D1">
        <w:rPr>
          <w:rFonts w:cs="Arial"/>
          <w:b/>
          <w:sz w:val="28"/>
          <w:szCs w:val="28"/>
        </w:rPr>
        <w:t>Transportní vozíky pro převoz nástrojů</w:t>
      </w:r>
    </w:p>
    <w:p w14:paraId="621670E5" w14:textId="5DF93D71" w:rsidR="006E6BFA" w:rsidRPr="006E6BFA" w:rsidRDefault="006E6BFA" w:rsidP="006E6BFA">
      <w:pPr>
        <w:shd w:val="clear" w:color="auto" w:fill="C1EAFF"/>
        <w:ind w:left="3969" w:hanging="3969"/>
        <w:jc w:val="both"/>
        <w:outlineLvl w:val="0"/>
        <w:rPr>
          <w:rFonts w:cs="Arial"/>
          <w:b/>
          <w:szCs w:val="20"/>
        </w:rPr>
      </w:pPr>
      <w:r>
        <w:rPr>
          <w:rFonts w:cs="Arial"/>
          <w:b/>
          <w:sz w:val="28"/>
          <w:szCs w:val="28"/>
        </w:rPr>
        <w:tab/>
      </w:r>
      <w:r w:rsidRPr="006E6BFA">
        <w:rPr>
          <w:rFonts w:cs="Arial"/>
          <w:b/>
          <w:szCs w:val="20"/>
        </w:rPr>
        <w:t>A)</w:t>
      </w:r>
      <w:r w:rsidR="0085239E">
        <w:rPr>
          <w:rFonts w:cs="Arial"/>
          <w:b/>
          <w:szCs w:val="20"/>
        </w:rPr>
        <w:t xml:space="preserve"> </w:t>
      </w:r>
      <w:r w:rsidRPr="006E6BFA">
        <w:rPr>
          <w:rFonts w:cs="Arial"/>
          <w:b/>
          <w:szCs w:val="20"/>
        </w:rPr>
        <w:t>Transportní vozík</w:t>
      </w:r>
      <w:r w:rsidR="0085239E">
        <w:rPr>
          <w:rFonts w:cs="Arial"/>
          <w:b/>
          <w:szCs w:val="20"/>
        </w:rPr>
        <w:t>y</w:t>
      </w:r>
      <w:r w:rsidRPr="006E6BFA">
        <w:rPr>
          <w:rFonts w:cs="Arial"/>
          <w:b/>
          <w:szCs w:val="20"/>
        </w:rPr>
        <w:t xml:space="preserve"> s kontejnerem a sítem pro </w:t>
      </w:r>
      <w:r w:rsidRPr="006E6BFA">
        <w:rPr>
          <w:rFonts w:cs="Arial"/>
          <w:b/>
          <w:szCs w:val="20"/>
        </w:rPr>
        <w:tab/>
      </w:r>
      <w:r w:rsidR="0085239E">
        <w:rPr>
          <w:rFonts w:cs="Arial"/>
          <w:b/>
          <w:szCs w:val="20"/>
        </w:rPr>
        <w:t xml:space="preserve"> </w:t>
      </w:r>
      <w:r w:rsidRPr="006E6BFA">
        <w:rPr>
          <w:rFonts w:cs="Arial"/>
          <w:b/>
          <w:szCs w:val="20"/>
        </w:rPr>
        <w:t xml:space="preserve">převoz nástrojů </w:t>
      </w:r>
    </w:p>
    <w:p w14:paraId="1E539811" w14:textId="2F2840F7" w:rsidR="006E6BFA" w:rsidRPr="008954C6" w:rsidRDefault="006E6BFA" w:rsidP="006E6BFA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6E6BFA">
        <w:rPr>
          <w:rFonts w:cs="Arial"/>
          <w:b/>
          <w:szCs w:val="20"/>
        </w:rPr>
        <w:tab/>
        <w:t xml:space="preserve">B) </w:t>
      </w:r>
      <w:r w:rsidR="0085239E">
        <w:rPr>
          <w:rFonts w:cs="Arial"/>
          <w:b/>
          <w:szCs w:val="20"/>
        </w:rPr>
        <w:t xml:space="preserve"> </w:t>
      </w:r>
      <w:r w:rsidRPr="006E6BFA">
        <w:rPr>
          <w:rFonts w:cs="Arial"/>
          <w:b/>
          <w:szCs w:val="20"/>
        </w:rPr>
        <w:t>Transportní vozík</w:t>
      </w:r>
      <w:r w:rsidR="0085239E">
        <w:rPr>
          <w:rFonts w:cs="Arial"/>
          <w:b/>
          <w:szCs w:val="20"/>
        </w:rPr>
        <w:t>y</w:t>
      </w:r>
      <w:r w:rsidRPr="006E6BFA">
        <w:rPr>
          <w:rFonts w:cs="Arial"/>
          <w:b/>
          <w:szCs w:val="20"/>
        </w:rPr>
        <w:t xml:space="preserve"> pro převoz nástrojů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6549EABB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3475D1">
        <w:rPr>
          <w:rFonts w:cs="Arial"/>
          <w:szCs w:val="20"/>
        </w:rPr>
        <w:t>1</w:t>
      </w:r>
      <w:r w:rsidR="005C4462">
        <w:rPr>
          <w:rFonts w:cs="Arial"/>
          <w:szCs w:val="20"/>
        </w:rPr>
        <w:t>3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7025BAF8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9B0E0D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5F385E">
        <w:t>v</w:t>
      </w:r>
      <w:r w:rsidR="005F385E">
        <w:t>ozíky pro přepravu nástrojů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359F08DF" w:rsidR="003465E0" w:rsidRPr="00D008FB" w:rsidRDefault="00E652F9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</w:t>
            </w:r>
            <w:r w:rsidR="003475D1">
              <w:rPr>
                <w:b/>
                <w:bCs/>
                <w:szCs w:val="20"/>
              </w:rPr>
              <w:t>4</w:t>
            </w:r>
            <w:r>
              <w:rPr>
                <w:b/>
                <w:bCs/>
                <w:szCs w:val="20"/>
              </w:rPr>
              <w:t xml:space="preserve">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="003475D1" w:rsidRPr="003475D1">
              <w:rPr>
                <w:b/>
                <w:bCs/>
                <w:szCs w:val="20"/>
              </w:rPr>
              <w:t>Transportní vozík</w:t>
            </w:r>
            <w:r w:rsidR="0085239E">
              <w:rPr>
                <w:b/>
                <w:bCs/>
                <w:szCs w:val="20"/>
              </w:rPr>
              <w:t>y</w:t>
            </w:r>
            <w:r w:rsidR="003475D1" w:rsidRPr="003475D1">
              <w:rPr>
                <w:b/>
                <w:bCs/>
                <w:szCs w:val="20"/>
              </w:rPr>
              <w:t xml:space="preserve"> </w:t>
            </w:r>
            <w:r w:rsidR="006E6BFA">
              <w:rPr>
                <w:b/>
                <w:bCs/>
                <w:szCs w:val="20"/>
              </w:rPr>
              <w:t>s kontejnerem a sítem pro převoz nástrojů</w:t>
            </w:r>
            <w:r w:rsidRPr="00E652F9">
              <w:rPr>
                <w:b/>
                <w:bCs/>
                <w:szCs w:val="20"/>
              </w:rPr>
              <w:t xml:space="preserve">                                                                                                                       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3475D1" w14:paraId="7E333946" w14:textId="77777777" w:rsidTr="003475D1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1C423B5D" w:rsidR="003475D1" w:rsidRPr="0085239E" w:rsidRDefault="003475D1" w:rsidP="003475D1">
            <w:pPr>
              <w:rPr>
                <w:sz w:val="18"/>
                <w:szCs w:val="18"/>
              </w:rPr>
            </w:pPr>
            <w:proofErr w:type="spellStart"/>
            <w:r w:rsidRPr="0085239E">
              <w:rPr>
                <w:rFonts w:cs="Arial"/>
                <w:color w:val="000000"/>
                <w:sz w:val="18"/>
                <w:szCs w:val="18"/>
              </w:rPr>
              <w:t>Celenerezový</w:t>
            </w:r>
            <w:proofErr w:type="spellEnd"/>
            <w:r w:rsidRPr="0085239E">
              <w:rPr>
                <w:rFonts w:cs="Arial"/>
                <w:color w:val="000000"/>
                <w:sz w:val="18"/>
                <w:szCs w:val="18"/>
              </w:rPr>
              <w:t xml:space="preserve"> stolek.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3475D1" w:rsidRDefault="003475D1" w:rsidP="003475D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3475D1" w:rsidRPr="00BB7702" w:rsidRDefault="003475D1" w:rsidP="003475D1">
            <w:pPr>
              <w:rPr>
                <w:color w:val="FF0000"/>
              </w:rPr>
            </w:pPr>
          </w:p>
        </w:tc>
      </w:tr>
      <w:tr w:rsidR="003475D1" w14:paraId="3A6F729F" w14:textId="77777777" w:rsidTr="003475D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372D15D6" w:rsidR="003475D1" w:rsidRPr="0085239E" w:rsidRDefault="003475D1" w:rsidP="003475D1">
            <w:pPr>
              <w:rPr>
                <w:sz w:val="18"/>
                <w:szCs w:val="18"/>
              </w:rPr>
            </w:pPr>
            <w:r w:rsidRPr="0085239E">
              <w:rPr>
                <w:rFonts w:cs="Arial"/>
                <w:color w:val="000000"/>
                <w:sz w:val="18"/>
                <w:szCs w:val="18"/>
              </w:rPr>
              <w:t>Dvě plata nad sebou, horní plato lisované se zaoblenými rohy.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3475D1" w:rsidRPr="002E2597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3475D1" w:rsidRPr="00BB7702" w:rsidRDefault="003475D1" w:rsidP="003475D1">
            <w:pPr>
              <w:rPr>
                <w:color w:val="FF0000"/>
              </w:rPr>
            </w:pPr>
          </w:p>
        </w:tc>
      </w:tr>
      <w:tr w:rsidR="003475D1" w14:paraId="7E361384" w14:textId="77777777" w:rsidTr="003475D1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68F46EEB" w:rsidR="003475D1" w:rsidRPr="0085239E" w:rsidRDefault="003475D1" w:rsidP="003475D1">
            <w:pPr>
              <w:rPr>
                <w:rFonts w:cs="Arial"/>
                <w:sz w:val="18"/>
                <w:szCs w:val="18"/>
              </w:rPr>
            </w:pPr>
            <w:r w:rsidRPr="0085239E">
              <w:rPr>
                <w:rFonts w:cs="Arial"/>
                <w:color w:val="000000"/>
                <w:sz w:val="18"/>
                <w:szCs w:val="18"/>
              </w:rPr>
              <w:t>Čtyři pryžová otočná kolečka o průměru cca 75 mm (2 brzděná).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3475D1" w:rsidRPr="002E2597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3475D1" w:rsidRPr="00BB7702" w:rsidRDefault="003475D1" w:rsidP="003475D1">
            <w:pPr>
              <w:rPr>
                <w:color w:val="FF0000"/>
              </w:rPr>
            </w:pPr>
          </w:p>
        </w:tc>
      </w:tr>
      <w:tr w:rsidR="003475D1" w14:paraId="51468D8F" w14:textId="77777777" w:rsidTr="003475D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13A2C770" w:rsidR="003475D1" w:rsidRPr="0085239E" w:rsidRDefault="003475D1" w:rsidP="003475D1">
            <w:pPr>
              <w:rPr>
                <w:sz w:val="18"/>
                <w:szCs w:val="18"/>
              </w:rPr>
            </w:pPr>
            <w:r w:rsidRPr="0085239E">
              <w:rPr>
                <w:rFonts w:cs="Arial"/>
                <w:color w:val="000000"/>
                <w:sz w:val="18"/>
                <w:szCs w:val="18"/>
              </w:rPr>
              <w:t>Nosnost plata cca 80 kg.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3475D1" w:rsidRPr="000D2014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3475D1" w:rsidRDefault="003475D1" w:rsidP="003475D1">
            <w:pPr>
              <w:rPr>
                <w:b/>
                <w:bCs/>
              </w:rPr>
            </w:pPr>
          </w:p>
        </w:tc>
      </w:tr>
      <w:tr w:rsidR="003475D1" w14:paraId="245F9C48" w14:textId="77777777" w:rsidTr="003475D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8BF34" w14:textId="2D55C119" w:rsidR="003475D1" w:rsidRPr="0085239E" w:rsidRDefault="003475D1" w:rsidP="003475D1">
            <w:pPr>
              <w:rPr>
                <w:sz w:val="18"/>
                <w:szCs w:val="18"/>
              </w:rPr>
            </w:pPr>
            <w:r w:rsidRPr="0085239E">
              <w:rPr>
                <w:rFonts w:cs="Arial"/>
                <w:color w:val="222222"/>
                <w:sz w:val="18"/>
                <w:szCs w:val="18"/>
              </w:rPr>
              <w:t>Zadavatel požaduje rozměrovou kompatibilitu s</w:t>
            </w:r>
            <w:r w:rsidR="0085239E">
              <w:rPr>
                <w:rFonts w:cs="Arial"/>
                <w:color w:val="222222"/>
                <w:sz w:val="18"/>
                <w:szCs w:val="18"/>
              </w:rPr>
              <w:t> </w:t>
            </w:r>
            <w:r w:rsidRPr="0085239E">
              <w:rPr>
                <w:rFonts w:cs="Arial"/>
                <w:color w:val="222222"/>
                <w:sz w:val="18"/>
                <w:szCs w:val="18"/>
              </w:rPr>
              <w:t>jím používanými kontejnery nebo vanami na dekontaminaci použitých nástrojů o rozměrech 586x275x135 mm (rozměr víka kontejneru 586x280x36 mm, rozměr síta bez nožiček 485x253x64 mm) - návaznost na centrální sterilizaci.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C087A" w14:textId="77777777" w:rsidR="003475D1" w:rsidRPr="000D2014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E2151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0D09B" w14:textId="77777777" w:rsidR="003475D1" w:rsidRDefault="003475D1" w:rsidP="003475D1">
            <w:pPr>
              <w:rPr>
                <w:b/>
                <w:bCs/>
              </w:rPr>
            </w:pPr>
          </w:p>
        </w:tc>
      </w:tr>
      <w:tr w:rsidR="003475D1" w14:paraId="1129ED7A" w14:textId="77777777" w:rsidTr="003475D1">
        <w:trPr>
          <w:trHeight w:val="567"/>
        </w:trPr>
        <w:tc>
          <w:tcPr>
            <w:tcW w:w="935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333B16A" w14:textId="3124188C" w:rsidR="003475D1" w:rsidRDefault="005C4462" w:rsidP="003475D1">
            <w:pPr>
              <w:keepNext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9 ks </w:t>
            </w:r>
            <w:r w:rsidR="003475D1" w:rsidRPr="005C4462">
              <w:rPr>
                <w:b/>
                <w:bCs/>
              </w:rPr>
              <w:t>Transportní</w:t>
            </w:r>
            <w:r w:rsidR="003475D1" w:rsidRPr="003475D1">
              <w:rPr>
                <w:b/>
                <w:bCs/>
              </w:rPr>
              <w:t xml:space="preserve"> vozík</w:t>
            </w:r>
            <w:r w:rsidR="0085239E">
              <w:rPr>
                <w:b/>
                <w:bCs/>
              </w:rPr>
              <w:t>y</w:t>
            </w:r>
            <w:r w:rsidR="003475D1" w:rsidRPr="003475D1">
              <w:rPr>
                <w:b/>
                <w:bCs/>
              </w:rPr>
              <w:t xml:space="preserve"> pro převoz nástrojů</w:t>
            </w:r>
          </w:p>
        </w:tc>
      </w:tr>
      <w:tr w:rsidR="003475D1" w14:paraId="509F18CF" w14:textId="77777777" w:rsidTr="003475D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54A4E" w14:textId="0F16EF90" w:rsidR="003475D1" w:rsidRPr="0085239E" w:rsidRDefault="003475D1" w:rsidP="003475D1">
            <w:pPr>
              <w:rPr>
                <w:sz w:val="18"/>
                <w:szCs w:val="18"/>
              </w:rPr>
            </w:pPr>
            <w:proofErr w:type="spellStart"/>
            <w:r w:rsidRPr="0085239E">
              <w:rPr>
                <w:rFonts w:cs="Arial"/>
                <w:color w:val="000000"/>
                <w:sz w:val="18"/>
                <w:szCs w:val="18"/>
              </w:rPr>
              <w:t>Celonerezový</w:t>
            </w:r>
            <w:proofErr w:type="spellEnd"/>
            <w:r w:rsidRPr="0085239E">
              <w:rPr>
                <w:rFonts w:cs="Arial"/>
                <w:color w:val="000000"/>
                <w:sz w:val="18"/>
                <w:szCs w:val="18"/>
              </w:rPr>
              <w:t xml:space="preserve"> stolek.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0752A" w14:textId="77777777" w:rsidR="003475D1" w:rsidRPr="000D2014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BBC81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B5816" w14:textId="77777777" w:rsidR="003475D1" w:rsidRDefault="003475D1" w:rsidP="003475D1">
            <w:pPr>
              <w:rPr>
                <w:b/>
                <w:bCs/>
              </w:rPr>
            </w:pPr>
          </w:p>
        </w:tc>
      </w:tr>
      <w:tr w:rsidR="003475D1" w14:paraId="48747E0A" w14:textId="77777777" w:rsidTr="003475D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A56C3" w14:textId="5A5C18EF" w:rsidR="003475D1" w:rsidRPr="0085239E" w:rsidRDefault="003475D1" w:rsidP="003475D1">
            <w:pPr>
              <w:rPr>
                <w:sz w:val="18"/>
                <w:szCs w:val="18"/>
              </w:rPr>
            </w:pPr>
            <w:r w:rsidRPr="0085239E">
              <w:rPr>
                <w:rFonts w:cs="Arial"/>
                <w:color w:val="222222"/>
                <w:sz w:val="18"/>
                <w:szCs w:val="18"/>
              </w:rPr>
              <w:t>Rozměry vozíku cca 760x397x900 mm.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F2107" w14:textId="77777777" w:rsidR="003475D1" w:rsidRPr="000D2014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2C722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E4907" w14:textId="77777777" w:rsidR="003475D1" w:rsidRDefault="003475D1" w:rsidP="003475D1">
            <w:pPr>
              <w:rPr>
                <w:b/>
                <w:bCs/>
              </w:rPr>
            </w:pPr>
          </w:p>
        </w:tc>
      </w:tr>
      <w:tr w:rsidR="003475D1" w14:paraId="71404F54" w14:textId="77777777" w:rsidTr="003475D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EC564" w14:textId="74D898DD" w:rsidR="003475D1" w:rsidRPr="0085239E" w:rsidRDefault="003475D1" w:rsidP="003475D1">
            <w:pPr>
              <w:rPr>
                <w:sz w:val="18"/>
                <w:szCs w:val="18"/>
              </w:rPr>
            </w:pPr>
            <w:r w:rsidRPr="0085239E">
              <w:rPr>
                <w:rFonts w:cs="Arial"/>
                <w:color w:val="000000"/>
                <w:sz w:val="18"/>
                <w:szCs w:val="18"/>
              </w:rPr>
              <w:t>Dvě plata nad sebou, horní plato je lisované se zaoblenými rohy.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7642B" w14:textId="77777777" w:rsidR="003475D1" w:rsidRPr="000D2014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AB377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3C103" w14:textId="77777777" w:rsidR="003475D1" w:rsidRDefault="003475D1" w:rsidP="003475D1">
            <w:pPr>
              <w:rPr>
                <w:b/>
                <w:bCs/>
              </w:rPr>
            </w:pPr>
          </w:p>
        </w:tc>
      </w:tr>
      <w:tr w:rsidR="003475D1" w14:paraId="6D0D4774" w14:textId="77777777" w:rsidTr="003475D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A51D9" w14:textId="023CBB5E" w:rsidR="003475D1" w:rsidRPr="0085239E" w:rsidRDefault="003475D1" w:rsidP="003475D1">
            <w:pPr>
              <w:rPr>
                <w:sz w:val="18"/>
                <w:szCs w:val="18"/>
              </w:rPr>
            </w:pPr>
            <w:r w:rsidRPr="0085239E">
              <w:rPr>
                <w:rFonts w:cs="Arial"/>
                <w:color w:val="000000"/>
                <w:sz w:val="18"/>
                <w:szCs w:val="18"/>
              </w:rPr>
              <w:t>Čtyři pryžová otočná kolečka o průměru cca 75 mm (2 brzděná).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29E66" w14:textId="77777777" w:rsidR="003475D1" w:rsidRPr="000D2014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6D4C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027D" w14:textId="77777777" w:rsidR="003475D1" w:rsidRDefault="003475D1" w:rsidP="003475D1">
            <w:pPr>
              <w:rPr>
                <w:b/>
                <w:bCs/>
              </w:rPr>
            </w:pPr>
          </w:p>
        </w:tc>
      </w:tr>
      <w:tr w:rsidR="003475D1" w14:paraId="4EF94AAA" w14:textId="77777777" w:rsidTr="003475D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9860D" w14:textId="1790DA33" w:rsidR="003475D1" w:rsidRPr="0085239E" w:rsidRDefault="003475D1" w:rsidP="003475D1">
            <w:pPr>
              <w:rPr>
                <w:sz w:val="18"/>
                <w:szCs w:val="18"/>
              </w:rPr>
            </w:pPr>
            <w:r w:rsidRPr="0085239E">
              <w:rPr>
                <w:rFonts w:cs="Arial"/>
                <w:color w:val="000000"/>
                <w:sz w:val="18"/>
                <w:szCs w:val="18"/>
              </w:rPr>
              <w:t>Nosnost plata: 30 kg.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88A26" w14:textId="77777777" w:rsidR="003475D1" w:rsidRPr="000D2014" w:rsidRDefault="003475D1" w:rsidP="003475D1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89D15" w14:textId="77777777" w:rsidR="003475D1" w:rsidRDefault="003475D1" w:rsidP="003475D1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2132" w14:textId="77777777" w:rsidR="003475D1" w:rsidRDefault="003475D1" w:rsidP="003475D1">
            <w:pPr>
              <w:rPr>
                <w:b/>
                <w:bCs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6868FEAA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E788" w14:textId="77777777" w:rsidR="00440F3C" w:rsidRDefault="00440F3C" w:rsidP="00344E00">
      <w:r>
        <w:separator/>
      </w:r>
    </w:p>
  </w:endnote>
  <w:endnote w:type="continuationSeparator" w:id="0">
    <w:p w14:paraId="54A2E412" w14:textId="77777777" w:rsidR="00440F3C" w:rsidRDefault="00440F3C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9329" w14:textId="77777777" w:rsidR="00440F3C" w:rsidRDefault="00440F3C" w:rsidP="00344E00">
      <w:r>
        <w:separator/>
      </w:r>
    </w:p>
  </w:footnote>
  <w:footnote w:type="continuationSeparator" w:id="0">
    <w:p w14:paraId="095176E1" w14:textId="77777777" w:rsidR="00440F3C" w:rsidRDefault="00440F3C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962DD"/>
    <w:rsid w:val="000D2848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3037DC"/>
    <w:rsid w:val="0032576C"/>
    <w:rsid w:val="00344E00"/>
    <w:rsid w:val="003465E0"/>
    <w:rsid w:val="003475D1"/>
    <w:rsid w:val="003560BC"/>
    <w:rsid w:val="00384F84"/>
    <w:rsid w:val="003A74A4"/>
    <w:rsid w:val="003B7A3A"/>
    <w:rsid w:val="00440F3C"/>
    <w:rsid w:val="0047555E"/>
    <w:rsid w:val="004A0646"/>
    <w:rsid w:val="004A1F36"/>
    <w:rsid w:val="004D0C23"/>
    <w:rsid w:val="004D2320"/>
    <w:rsid w:val="005508C9"/>
    <w:rsid w:val="005C4462"/>
    <w:rsid w:val="005D377A"/>
    <w:rsid w:val="005D612F"/>
    <w:rsid w:val="005F05A0"/>
    <w:rsid w:val="005F16B1"/>
    <w:rsid w:val="005F385E"/>
    <w:rsid w:val="00652A65"/>
    <w:rsid w:val="00667825"/>
    <w:rsid w:val="0068016E"/>
    <w:rsid w:val="006C247B"/>
    <w:rsid w:val="006E0413"/>
    <w:rsid w:val="006E6BFA"/>
    <w:rsid w:val="00741669"/>
    <w:rsid w:val="007E7D56"/>
    <w:rsid w:val="008146F8"/>
    <w:rsid w:val="00815FE5"/>
    <w:rsid w:val="00846273"/>
    <w:rsid w:val="0085239E"/>
    <w:rsid w:val="008954C6"/>
    <w:rsid w:val="008E3C69"/>
    <w:rsid w:val="00902483"/>
    <w:rsid w:val="0090796A"/>
    <w:rsid w:val="00924040"/>
    <w:rsid w:val="00935C18"/>
    <w:rsid w:val="009B0E0D"/>
    <w:rsid w:val="009E3F03"/>
    <w:rsid w:val="00A01599"/>
    <w:rsid w:val="00A1356F"/>
    <w:rsid w:val="00A31E1B"/>
    <w:rsid w:val="00AF394D"/>
    <w:rsid w:val="00B12671"/>
    <w:rsid w:val="00BA0C73"/>
    <w:rsid w:val="00BA362A"/>
    <w:rsid w:val="00BC5229"/>
    <w:rsid w:val="00BD21AF"/>
    <w:rsid w:val="00C27360"/>
    <w:rsid w:val="00C920C0"/>
    <w:rsid w:val="00C97E95"/>
    <w:rsid w:val="00CC0D12"/>
    <w:rsid w:val="00CE6ACC"/>
    <w:rsid w:val="00D008FB"/>
    <w:rsid w:val="00D52F77"/>
    <w:rsid w:val="00D57921"/>
    <w:rsid w:val="00DC4B98"/>
    <w:rsid w:val="00DC692D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50B21"/>
    <w:rsid w:val="00F51825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