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40F8D" w14:textId="4ACE4622" w:rsidR="003465E0" w:rsidRPr="003D3501" w:rsidRDefault="003465E0" w:rsidP="003465E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>
        <w:rPr>
          <w:rFonts w:ascii="Calibri" w:hAnsi="Calibri"/>
          <w:b/>
          <w:sz w:val="24"/>
        </w:rPr>
        <w:t>_</w:t>
      </w:r>
      <w:r w:rsidR="004B6A01">
        <w:rPr>
          <w:rFonts w:ascii="Calibri" w:hAnsi="Calibri"/>
          <w:b/>
          <w:sz w:val="24"/>
        </w:rPr>
        <w:t>20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208548AD" w14:textId="77777777" w:rsidR="003465E0" w:rsidRDefault="003465E0" w:rsidP="003465E0">
      <w:pPr>
        <w:jc w:val="both"/>
        <w:rPr>
          <w:rFonts w:ascii="Calibri" w:hAnsi="Calibri"/>
          <w:b/>
          <w:sz w:val="28"/>
          <w:szCs w:val="28"/>
        </w:rPr>
      </w:pPr>
    </w:p>
    <w:p w14:paraId="3441CE05" w14:textId="2456CBA0" w:rsidR="003465E0" w:rsidRPr="005508C9" w:rsidRDefault="003465E0" w:rsidP="004B6A01">
      <w:pPr>
        <w:shd w:val="clear" w:color="auto" w:fill="C1EAFF"/>
        <w:ind w:left="3402" w:hanging="3402"/>
        <w:outlineLvl w:val="0"/>
        <w:rPr>
          <w:rFonts w:cs="Arial"/>
          <w:b/>
          <w:sz w:val="24"/>
        </w:rPr>
      </w:pPr>
      <w:r w:rsidRPr="005508C9">
        <w:rPr>
          <w:rFonts w:cs="Arial"/>
          <w:b/>
          <w:sz w:val="24"/>
        </w:rPr>
        <w:t>Název části veřejné zakázky:</w:t>
      </w:r>
      <w:r w:rsidR="004B6A01">
        <w:rPr>
          <w:rFonts w:cs="Arial"/>
          <w:b/>
          <w:sz w:val="24"/>
        </w:rPr>
        <w:tab/>
      </w:r>
      <w:r w:rsidR="004B6A01" w:rsidRPr="004B6A01">
        <w:rPr>
          <w:rFonts w:cs="Arial"/>
          <w:b/>
          <w:sz w:val="24"/>
        </w:rPr>
        <w:t>Přístroj pro resuscitaci novorozence s</w:t>
      </w:r>
      <w:r w:rsidR="004B6A01">
        <w:rPr>
          <w:rFonts w:cs="Arial"/>
          <w:b/>
          <w:sz w:val="24"/>
        </w:rPr>
        <w:t> </w:t>
      </w:r>
      <w:r w:rsidR="004B6A01" w:rsidRPr="004B6A01">
        <w:rPr>
          <w:rFonts w:cs="Arial"/>
          <w:b/>
          <w:sz w:val="24"/>
        </w:rPr>
        <w:t xml:space="preserve">definovanými hodnotami inspiračních tlaků nebo novorozenecký </w:t>
      </w:r>
      <w:proofErr w:type="spellStart"/>
      <w:r w:rsidR="004B6A01" w:rsidRPr="004B6A01">
        <w:rPr>
          <w:rFonts w:cs="Arial"/>
          <w:b/>
          <w:sz w:val="24"/>
        </w:rPr>
        <w:t>samorozpínací</w:t>
      </w:r>
      <w:proofErr w:type="spellEnd"/>
      <w:r w:rsidR="004B6A01" w:rsidRPr="004B6A01">
        <w:rPr>
          <w:rFonts w:cs="Arial"/>
          <w:b/>
          <w:sz w:val="24"/>
        </w:rPr>
        <w:t xml:space="preserve"> vak s</w:t>
      </w:r>
      <w:r w:rsidR="004B6A01">
        <w:rPr>
          <w:rFonts w:cs="Arial"/>
          <w:b/>
          <w:sz w:val="24"/>
        </w:rPr>
        <w:t> </w:t>
      </w:r>
      <w:r w:rsidR="004B6A01" w:rsidRPr="004B6A01">
        <w:rPr>
          <w:rFonts w:cs="Arial"/>
          <w:b/>
          <w:sz w:val="24"/>
        </w:rPr>
        <w:t>maskou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588FFB7" w:rsidR="003465E0" w:rsidRPr="005508C9" w:rsidRDefault="003465E0" w:rsidP="001D04F5">
      <w:pPr>
        <w:shd w:val="clear" w:color="auto" w:fill="C1EAFF"/>
        <w:tabs>
          <w:tab w:val="left" w:pos="3718"/>
        </w:tabs>
        <w:jc w:val="both"/>
        <w:outlineLvl w:val="0"/>
        <w:rPr>
          <w:rFonts w:cs="Arial"/>
          <w:b/>
          <w:sz w:val="24"/>
        </w:rPr>
      </w:pPr>
      <w:r w:rsidRPr="005508C9">
        <w:rPr>
          <w:rFonts w:cs="Arial"/>
          <w:sz w:val="24"/>
        </w:rPr>
        <w:t xml:space="preserve">Část veřejné zakázky: </w:t>
      </w:r>
      <w:r w:rsidR="004B6A01">
        <w:rPr>
          <w:rFonts w:cs="Arial"/>
          <w:sz w:val="24"/>
        </w:rPr>
        <w:t>20</w:t>
      </w:r>
    </w:p>
    <w:p w14:paraId="3B07CCA2" w14:textId="77777777" w:rsidR="003465E0" w:rsidRPr="003D3501" w:rsidRDefault="003465E0" w:rsidP="003465E0">
      <w:pPr>
        <w:jc w:val="both"/>
        <w:rPr>
          <w:rFonts w:ascii="Calibri" w:hAnsi="Calibri" w:cs="Arial"/>
          <w:b/>
          <w:bCs/>
        </w:rPr>
      </w:pPr>
    </w:p>
    <w:p w14:paraId="35422F81" w14:textId="77777777" w:rsidR="003465E0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47253ABC" w14:textId="77777777" w:rsidR="003465E0" w:rsidRPr="001027CB" w:rsidRDefault="003465E0" w:rsidP="003465E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7A4B1416" w14:textId="3A6A7DE4" w:rsidR="003465E0" w:rsidRPr="001027CB" w:rsidRDefault="003465E0" w:rsidP="000706DC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1E094E5A" w:rsidR="003465E0" w:rsidRDefault="003465E0" w:rsidP="003465E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0706DC">
        <w:rPr>
          <w:rFonts w:cs="Arial"/>
          <w:bCs/>
        </w:rPr>
        <w:t>r</w:t>
      </w:r>
      <w:r w:rsidR="000706DC" w:rsidRPr="004731CE">
        <w:rPr>
          <w:rFonts w:cs="Arial"/>
          <w:bCs/>
        </w:rPr>
        <w:t>esuscitace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3465E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3465E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264BAA59" w14:textId="77777777" w:rsidR="003465E0" w:rsidRDefault="003465E0" w:rsidP="003465E0"/>
    <w:p w14:paraId="3FD2E476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18934B53" w14:textId="77777777" w:rsidR="003465E0" w:rsidRDefault="003465E0" w:rsidP="003465E0">
      <w:pPr>
        <w:jc w:val="both"/>
        <w:rPr>
          <w:b/>
          <w:bCs/>
          <w:sz w:val="22"/>
          <w:szCs w:val="22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465E0" w:rsidRPr="001D04F5" w14:paraId="3135015B" w14:textId="77777777" w:rsidTr="008B0E61">
        <w:trPr>
          <w:trHeight w:val="658"/>
        </w:trPr>
        <w:tc>
          <w:tcPr>
            <w:tcW w:w="9067" w:type="dxa"/>
            <w:shd w:val="clear" w:color="auto" w:fill="F7CAAC" w:themeFill="accent2" w:themeFillTint="66"/>
            <w:vAlign w:val="center"/>
          </w:tcPr>
          <w:p w14:paraId="27CC8885" w14:textId="77777777" w:rsidR="004B6A01" w:rsidRDefault="00165705" w:rsidP="005B46F6">
            <w:pPr>
              <w:jc w:val="center"/>
              <w:rPr>
                <w:b/>
                <w:bCs/>
                <w:szCs w:val="20"/>
                <w:u w:val="single"/>
              </w:rPr>
            </w:pPr>
            <w:r>
              <w:rPr>
                <w:b/>
                <w:bCs/>
                <w:szCs w:val="20"/>
                <w:u w:val="single"/>
              </w:rPr>
              <w:t>1</w:t>
            </w:r>
            <w:r w:rsidR="003465E0" w:rsidRPr="001D04F5">
              <w:rPr>
                <w:b/>
                <w:bCs/>
                <w:szCs w:val="20"/>
                <w:u w:val="single"/>
              </w:rPr>
              <w:t xml:space="preserve"> ks </w:t>
            </w:r>
            <w:r w:rsidR="004B6A01" w:rsidRPr="004B6A01">
              <w:rPr>
                <w:b/>
                <w:bCs/>
                <w:szCs w:val="20"/>
                <w:u w:val="single"/>
              </w:rPr>
              <w:t xml:space="preserve">Přístroj pro resuscitaci novorozence s definovanými hodnotami inspiračních tlaků </w:t>
            </w:r>
          </w:p>
          <w:p w14:paraId="65BD7B6D" w14:textId="73F56264" w:rsidR="00C813D6" w:rsidRPr="001D04F5" w:rsidRDefault="004B6A01" w:rsidP="005B46F6">
            <w:pPr>
              <w:jc w:val="center"/>
              <w:rPr>
                <w:b/>
                <w:bCs/>
                <w:szCs w:val="20"/>
                <w:u w:val="single"/>
              </w:rPr>
            </w:pPr>
            <w:r w:rsidRPr="004B6A01">
              <w:rPr>
                <w:b/>
                <w:bCs/>
                <w:szCs w:val="20"/>
                <w:u w:val="single"/>
              </w:rPr>
              <w:t xml:space="preserve">nebo novorozenecký </w:t>
            </w:r>
            <w:proofErr w:type="spellStart"/>
            <w:r w:rsidRPr="004B6A01">
              <w:rPr>
                <w:b/>
                <w:bCs/>
                <w:szCs w:val="20"/>
                <w:u w:val="single"/>
              </w:rPr>
              <w:t>samorozpínací</w:t>
            </w:r>
            <w:proofErr w:type="spellEnd"/>
            <w:r w:rsidRPr="004B6A01">
              <w:rPr>
                <w:b/>
                <w:bCs/>
                <w:szCs w:val="20"/>
                <w:u w:val="single"/>
              </w:rPr>
              <w:t xml:space="preserve"> vak s maskou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1"/>
        <w:gridCol w:w="1139"/>
        <w:gridCol w:w="1134"/>
        <w:gridCol w:w="2833"/>
      </w:tblGrid>
      <w:tr w:rsidR="003465E0" w14:paraId="4AAD8929" w14:textId="77777777" w:rsidTr="00A04CAC">
        <w:trPr>
          <w:trHeight w:val="340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B847B9">
            <w:r>
              <w:rPr>
                <w:b/>
              </w:rPr>
              <w:t>Specifikace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14535E" w14:paraId="7E333946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646D7F8" w:rsidR="0014535E" w:rsidRPr="0014535E" w:rsidRDefault="0014535E" w:rsidP="0014535E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 p</w:t>
            </w:r>
            <w:r w:rsidRPr="0014535E">
              <w:rPr>
                <w:sz w:val="18"/>
                <w:szCs w:val="18"/>
              </w:rPr>
              <w:t>oužití na porodní</w:t>
            </w:r>
            <w:r>
              <w:rPr>
                <w:sz w:val="18"/>
                <w:szCs w:val="18"/>
              </w:rPr>
              <w:t>m</w:t>
            </w:r>
            <w:r w:rsidRPr="0014535E">
              <w:rPr>
                <w:sz w:val="18"/>
                <w:szCs w:val="18"/>
              </w:rPr>
              <w:t xml:space="preserve"> sále i</w:t>
            </w:r>
            <w:r>
              <w:rPr>
                <w:sz w:val="18"/>
                <w:szCs w:val="18"/>
              </w:rPr>
              <w:t> </w:t>
            </w:r>
            <w:r w:rsidRPr="0014535E">
              <w:rPr>
                <w:sz w:val="18"/>
                <w:szCs w:val="18"/>
              </w:rPr>
              <w:t xml:space="preserve">novorozeneckém </w:t>
            </w:r>
            <w:r w:rsidR="000706DC" w:rsidRPr="0014535E">
              <w:rPr>
                <w:sz w:val="18"/>
                <w:szCs w:val="18"/>
              </w:rPr>
              <w:t>oddělení – snadná</w:t>
            </w:r>
            <w:r w:rsidRPr="0014535E">
              <w:rPr>
                <w:sz w:val="18"/>
                <w:szCs w:val="18"/>
              </w:rPr>
              <w:t xml:space="preserve"> přenositelnost resuscitační jednotky v rámci nemocnice, integrované madlo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6B94E679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0F32" w14:textId="51E90018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Provedení pro manuální resuscitaci pomocí pacientského okruhu s T-kusem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4BD98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A2E2E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A33B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5C961C14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0270" w14:textId="72B5825D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Plná integrace potřebných funkcí v rámci jednoho přístroje (průtokoměr plynů vzduch/kyslík, směšovač plynů) pro snadnou mobilitu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9429B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E577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BBFB3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661ECD05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D2425" w14:textId="38572E56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Stejné ovládání všech otočných regulačních prvků (zvyšování FiO2, průtoku plynů, PIP) po směru hodinových ručiček pro minimalizaci rizika chybovosti obslužného personálu (stejné ovládání jako u stávajících resuscitačních jednotek)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081AC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995A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BA87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3A521ADB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946E1" w14:textId="03995929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Připojení vzduch/kyslík z centrálního rozvodu medicinálních plynů prostřednictvím hadicového systému a rychlospojek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1002C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0A168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CCB5A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5F8E47E0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6679C" w14:textId="2CFE2B0D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Přednastavení parametrů průtoku, PIP, PEEP ještě před resuscitací novorozence, aktivace stiskem jednoho tlačítka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1A8BC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2FEB4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20108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515C09F9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FF394" w14:textId="32CFBD8A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 xml:space="preserve">Resuscitátor musí umožnit plynulé nastavení FiO2 v rozsahu min. </w:t>
            </w:r>
            <w:r w:rsidR="000706DC" w:rsidRPr="0014535E">
              <w:rPr>
                <w:sz w:val="18"/>
                <w:szCs w:val="18"/>
              </w:rPr>
              <w:t>21–100</w:t>
            </w:r>
            <w:r>
              <w:rPr>
                <w:sz w:val="18"/>
                <w:szCs w:val="18"/>
              </w:rPr>
              <w:t xml:space="preserve"> </w:t>
            </w:r>
            <w:r w:rsidRPr="0014535E">
              <w:rPr>
                <w:sz w:val="18"/>
                <w:szCs w:val="18"/>
              </w:rPr>
              <w:t xml:space="preserve">%, nastavení průtoku v rozsahu min. </w:t>
            </w:r>
            <w:r w:rsidR="000706DC" w:rsidRPr="0014535E">
              <w:rPr>
                <w:sz w:val="18"/>
                <w:szCs w:val="18"/>
              </w:rPr>
              <w:t>0–15</w:t>
            </w:r>
            <w:r>
              <w:rPr>
                <w:sz w:val="18"/>
                <w:szCs w:val="18"/>
              </w:rPr>
              <w:t xml:space="preserve"> </w:t>
            </w:r>
            <w:r w:rsidRPr="0014535E">
              <w:rPr>
                <w:sz w:val="18"/>
                <w:szCs w:val="18"/>
              </w:rPr>
              <w:t xml:space="preserve">l/min plynule, </w:t>
            </w:r>
            <w:r w:rsidRPr="0014535E">
              <w:rPr>
                <w:sz w:val="18"/>
                <w:szCs w:val="18"/>
              </w:rPr>
              <w:lastRenderedPageBreak/>
              <w:t>nastavení PIP do min. 45</w:t>
            </w:r>
            <w:r>
              <w:rPr>
                <w:sz w:val="18"/>
                <w:szCs w:val="18"/>
              </w:rPr>
              <w:t xml:space="preserve"> </w:t>
            </w:r>
            <w:r w:rsidRPr="0014535E">
              <w:rPr>
                <w:sz w:val="18"/>
                <w:szCs w:val="18"/>
              </w:rPr>
              <w:t>cm H2O s</w:t>
            </w:r>
            <w:r>
              <w:rPr>
                <w:sz w:val="18"/>
                <w:szCs w:val="18"/>
              </w:rPr>
              <w:t> </w:t>
            </w:r>
            <w:r w:rsidRPr="0014535E">
              <w:rPr>
                <w:sz w:val="18"/>
                <w:szCs w:val="18"/>
              </w:rPr>
              <w:t>bezpečnostní pojistkou na 30</w:t>
            </w:r>
            <w:r>
              <w:rPr>
                <w:sz w:val="18"/>
                <w:szCs w:val="18"/>
              </w:rPr>
              <w:t xml:space="preserve"> </w:t>
            </w:r>
            <w:r w:rsidRPr="0014535E">
              <w:rPr>
                <w:sz w:val="18"/>
                <w:szCs w:val="18"/>
              </w:rPr>
              <w:t>cm H20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047B6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EDE2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1A5A2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58062E5E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A8196" w14:textId="1179D0AE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Vzestupná číselná řada měřených hodnot po směru hodinových ručiček u všech zobrazovacích jednotek pro minimalizaci rizika chybovosti obslužného personálu</w:t>
            </w:r>
            <w:r>
              <w:rPr>
                <w:sz w:val="18"/>
                <w:szCs w:val="18"/>
              </w:rPr>
              <w:t>.</w:t>
            </w:r>
            <w:r w:rsidRPr="001453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A038D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70A92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D4E6B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14:paraId="337DB58E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BE74E" w14:textId="09474EE6" w:rsidR="0014535E" w:rsidRPr="0014535E" w:rsidRDefault="0014535E" w:rsidP="0014535E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Pohon přístroje pneumatický z centrálního rozvodu medicinálních plynů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56C56" w14:textId="77777777" w:rsidR="0014535E" w:rsidRDefault="0014535E" w:rsidP="0014535E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E048" w14:textId="77777777" w:rsidR="0014535E" w:rsidRDefault="0014535E" w:rsidP="0014535E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DF71C" w14:textId="77777777" w:rsidR="0014535E" w:rsidRPr="00BB7702" w:rsidRDefault="0014535E" w:rsidP="0014535E">
            <w:pPr>
              <w:rPr>
                <w:color w:val="FF0000"/>
              </w:rPr>
            </w:pPr>
          </w:p>
        </w:tc>
      </w:tr>
      <w:tr w:rsidR="0014535E" w:rsidRPr="0014535E" w14:paraId="73C5F3FC" w14:textId="77777777" w:rsidTr="0014535E">
        <w:trPr>
          <w:trHeight w:val="50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92B78CB" w14:textId="4567C500" w:rsidR="0014535E" w:rsidRPr="0014535E" w:rsidRDefault="0014535E" w:rsidP="0014535E">
            <w:pPr>
              <w:jc w:val="center"/>
              <w:rPr>
                <w:b/>
                <w:bCs/>
                <w:szCs w:val="20"/>
                <w:u w:val="single"/>
              </w:rPr>
            </w:pPr>
            <w:r w:rsidRPr="0014535E">
              <w:rPr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A04CAC" w14:paraId="77EF9B92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73FC3" w14:textId="3BEBB72B" w:rsidR="00A04CAC" w:rsidRPr="00A04CAC" w:rsidRDefault="00A04CAC" w:rsidP="00A04CAC">
            <w:pPr>
              <w:rPr>
                <w:rFonts w:cs="Arial"/>
                <w:sz w:val="18"/>
                <w:szCs w:val="18"/>
              </w:rPr>
            </w:pPr>
            <w:r w:rsidRPr="00A04CAC">
              <w:rPr>
                <w:rFonts w:cs="Arial"/>
                <w:color w:val="222222"/>
                <w:sz w:val="18"/>
                <w:szCs w:val="18"/>
              </w:rPr>
              <w:t xml:space="preserve">Přívodní tlakové hadice pro vzduch a </w:t>
            </w:r>
            <w:r w:rsidR="000706DC" w:rsidRPr="00A04CAC">
              <w:rPr>
                <w:rFonts w:cs="Arial"/>
                <w:color w:val="222222"/>
                <w:sz w:val="18"/>
                <w:szCs w:val="18"/>
              </w:rPr>
              <w:t>kyslík – délka</w:t>
            </w:r>
            <w:r w:rsidRPr="00A04CAC">
              <w:rPr>
                <w:rFonts w:cs="Arial"/>
                <w:color w:val="222222"/>
                <w:sz w:val="18"/>
                <w:szCs w:val="18"/>
              </w:rPr>
              <w:t xml:space="preserve"> min. 3 m, včetně připojovacích konektorů a koncovek do stávajících rychlospojek rozvodů medicinálních plynů</w:t>
            </w:r>
            <w:r w:rsidR="00C0657F">
              <w:rPr>
                <w:rFonts w:cs="Arial"/>
                <w:color w:val="222222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5DF5A" w14:textId="77777777" w:rsidR="00A04CAC" w:rsidRDefault="00A04CAC" w:rsidP="00A04CA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4C6C" w14:textId="77777777" w:rsidR="00A04CAC" w:rsidRDefault="00A04CAC" w:rsidP="00A04CAC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EA514" w14:textId="77777777" w:rsidR="00A04CAC" w:rsidRPr="00BB7702" w:rsidRDefault="00A04CAC" w:rsidP="00A04CAC">
            <w:pPr>
              <w:rPr>
                <w:color w:val="FF0000"/>
              </w:rPr>
            </w:pPr>
          </w:p>
        </w:tc>
      </w:tr>
      <w:tr w:rsidR="000706DC" w14:paraId="2196FE93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16A5" w14:textId="3E190C4B" w:rsidR="000706DC" w:rsidRPr="00A04CAC" w:rsidRDefault="000706DC" w:rsidP="000706DC">
            <w:pPr>
              <w:rPr>
                <w:rFonts w:cs="Arial"/>
                <w:color w:val="222222"/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14535E">
              <w:rPr>
                <w:sz w:val="18"/>
                <w:szCs w:val="18"/>
              </w:rPr>
              <w:t>ržák pro uchycení k vyhřívanému lůžku (uchycení bez použití nářadí) součástí nabídky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E7DDA" w14:textId="77777777" w:rsidR="000706DC" w:rsidRDefault="000706DC" w:rsidP="000706D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ED9BB" w14:textId="77777777" w:rsidR="000706DC" w:rsidRDefault="000706DC" w:rsidP="000706DC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A3FC" w14:textId="77777777" w:rsidR="000706DC" w:rsidRPr="00BB7702" w:rsidRDefault="000706DC" w:rsidP="000706DC">
            <w:pPr>
              <w:rPr>
                <w:color w:val="FF0000"/>
              </w:rPr>
            </w:pPr>
          </w:p>
        </w:tc>
      </w:tr>
      <w:tr w:rsidR="000706DC" w14:paraId="0DE1B8AF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14FA8" w14:textId="672F821A" w:rsidR="000706DC" w:rsidRPr="00A04CAC" w:rsidRDefault="000706DC" w:rsidP="000706DC">
            <w:pPr>
              <w:rPr>
                <w:rFonts w:cs="Arial"/>
                <w:sz w:val="18"/>
                <w:szCs w:val="18"/>
              </w:rPr>
            </w:pPr>
            <w:r w:rsidRPr="00A04CAC">
              <w:rPr>
                <w:rFonts w:cs="Arial"/>
                <w:color w:val="222222"/>
                <w:sz w:val="18"/>
                <w:szCs w:val="18"/>
              </w:rPr>
              <w:t>Kompletní jednorázový spotřební materiál pro resuscitaci min. 10 novorozenců vč. jednorázových odsávacích okruhů (min. 180</w:t>
            </w:r>
            <w:r>
              <w:rPr>
                <w:rFonts w:cs="Arial"/>
                <w:color w:val="222222"/>
                <w:sz w:val="18"/>
                <w:szCs w:val="18"/>
              </w:rPr>
              <w:t xml:space="preserve"> </w:t>
            </w:r>
            <w:r w:rsidRPr="00A04CAC">
              <w:rPr>
                <w:rFonts w:cs="Arial"/>
                <w:color w:val="222222"/>
                <w:sz w:val="18"/>
                <w:szCs w:val="18"/>
              </w:rPr>
              <w:t>cm); velikost masky: 1</w:t>
            </w:r>
            <w:r>
              <w:rPr>
                <w:rFonts w:cs="Arial"/>
                <w:color w:val="222222"/>
                <w:sz w:val="18"/>
                <w:szCs w:val="18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9D2E5" w14:textId="77777777" w:rsidR="000706DC" w:rsidRDefault="000706DC" w:rsidP="000706D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C867E" w14:textId="77777777" w:rsidR="000706DC" w:rsidRDefault="000706DC" w:rsidP="000706DC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4772" w14:textId="77777777" w:rsidR="000706DC" w:rsidRPr="00BB7702" w:rsidRDefault="000706DC" w:rsidP="000706DC">
            <w:pPr>
              <w:rPr>
                <w:color w:val="FF0000"/>
              </w:rPr>
            </w:pPr>
          </w:p>
        </w:tc>
      </w:tr>
      <w:tr w:rsidR="000706DC" w:rsidRPr="0014535E" w14:paraId="009EB666" w14:textId="77777777" w:rsidTr="0014535E">
        <w:trPr>
          <w:trHeight w:val="50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FB9A940" w14:textId="23E7768E" w:rsidR="000706DC" w:rsidRPr="0014535E" w:rsidRDefault="000706DC" w:rsidP="000706DC">
            <w:pPr>
              <w:jc w:val="center"/>
              <w:rPr>
                <w:b/>
                <w:bCs/>
                <w:szCs w:val="20"/>
                <w:u w:val="single"/>
              </w:rPr>
            </w:pPr>
            <w:r w:rsidRPr="0014535E">
              <w:rPr>
                <w:b/>
                <w:bCs/>
                <w:szCs w:val="20"/>
                <w:u w:val="single"/>
              </w:rPr>
              <w:t>Ostatní požadavky</w:t>
            </w:r>
          </w:p>
        </w:tc>
      </w:tr>
      <w:tr w:rsidR="000706DC" w14:paraId="69DD8F0B" w14:textId="77777777" w:rsidTr="00A04CAC">
        <w:trPr>
          <w:trHeight w:val="502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14EDB" w14:textId="1C5AD7F4" w:rsidR="000706DC" w:rsidRPr="0014535E" w:rsidRDefault="000706DC" w:rsidP="000706DC">
            <w:pPr>
              <w:rPr>
                <w:sz w:val="18"/>
                <w:szCs w:val="18"/>
              </w:rPr>
            </w:pPr>
            <w:r w:rsidRPr="0014535E">
              <w:rPr>
                <w:sz w:val="18"/>
                <w:szCs w:val="18"/>
              </w:rPr>
              <w:t>Výrobcem garantovaná životnost přístroje musí být min. 7 let. Pokud výrobce v návodu k použití nespecifikuje životnost přístroje, musí účastník získat písemné vyjádření výrobce o</w:t>
            </w:r>
            <w:r>
              <w:rPr>
                <w:sz w:val="18"/>
                <w:szCs w:val="18"/>
              </w:rPr>
              <w:t> </w:t>
            </w:r>
            <w:r w:rsidRPr="0014535E">
              <w:rPr>
                <w:sz w:val="18"/>
                <w:szCs w:val="18"/>
              </w:rPr>
              <w:t>garantované životnosti přístroje a předložit jej ve své nabídce.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B1420" w14:textId="77777777" w:rsidR="000706DC" w:rsidRDefault="000706DC" w:rsidP="000706DC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01778" w14:textId="77777777" w:rsidR="000706DC" w:rsidRDefault="000706DC" w:rsidP="000706DC"/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3C92" w14:textId="77777777" w:rsidR="000706DC" w:rsidRPr="00BB7702" w:rsidRDefault="000706DC" w:rsidP="000706DC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68BC5BAC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060BB5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73367E5F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725D7F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725D7F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0706DC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60F2E0AF" w:rsidR="00344E00" w:rsidRPr="008B0E61" w:rsidRDefault="003465E0" w:rsidP="008B0E6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8B0E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6D58" w14:textId="77777777" w:rsidR="00511F4A" w:rsidRDefault="00511F4A" w:rsidP="00344E00">
      <w:r>
        <w:separator/>
      </w:r>
    </w:p>
  </w:endnote>
  <w:endnote w:type="continuationSeparator" w:id="0">
    <w:p w14:paraId="7ECC473A" w14:textId="77777777" w:rsidR="00511F4A" w:rsidRDefault="00511F4A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DB7B" w14:textId="77777777" w:rsidR="00511F4A" w:rsidRDefault="00511F4A" w:rsidP="00344E00">
      <w:r>
        <w:separator/>
      </w:r>
    </w:p>
  </w:footnote>
  <w:footnote w:type="continuationSeparator" w:id="0">
    <w:p w14:paraId="5A734E06" w14:textId="77777777" w:rsidR="00511F4A" w:rsidRDefault="00511F4A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D496" w14:textId="62EB3C18" w:rsidR="003560BC" w:rsidRDefault="003560BC">
    <w:pPr>
      <w:pStyle w:val="Zhlav"/>
    </w:pPr>
    <w:r>
      <w:t>Příloha č. 2_</w:t>
    </w:r>
    <w:r w:rsidR="004B6A01">
      <w:t>20</w:t>
    </w:r>
    <w:r>
      <w:t xml:space="preserve">_ zadávací </w:t>
    </w:r>
    <w:proofErr w:type="spellStart"/>
    <w:r>
      <w:t>dokumentace_Technické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A5992"/>
    <w:multiLevelType w:val="hybridMultilevel"/>
    <w:tmpl w:val="56D47B0E"/>
    <w:lvl w:ilvl="0" w:tplc="BB065362">
      <w:start w:val="18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C9B3677"/>
    <w:multiLevelType w:val="hybridMultilevel"/>
    <w:tmpl w:val="58507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1837115089">
    <w:abstractNumId w:val="3"/>
  </w:num>
  <w:num w:numId="6" w16cid:durableId="652956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16318"/>
    <w:rsid w:val="00024052"/>
    <w:rsid w:val="00060BB5"/>
    <w:rsid w:val="000638ED"/>
    <w:rsid w:val="000706DC"/>
    <w:rsid w:val="0008362F"/>
    <w:rsid w:val="000962DD"/>
    <w:rsid w:val="000A7983"/>
    <w:rsid w:val="000D2848"/>
    <w:rsid w:val="000F1EED"/>
    <w:rsid w:val="00102D28"/>
    <w:rsid w:val="001068BA"/>
    <w:rsid w:val="0011111A"/>
    <w:rsid w:val="00124470"/>
    <w:rsid w:val="001361B7"/>
    <w:rsid w:val="0014535E"/>
    <w:rsid w:val="00165705"/>
    <w:rsid w:val="001A4508"/>
    <w:rsid w:val="001B3041"/>
    <w:rsid w:val="001D04F5"/>
    <w:rsid w:val="001D0665"/>
    <w:rsid w:val="001F58C4"/>
    <w:rsid w:val="002211CA"/>
    <w:rsid w:val="00234B72"/>
    <w:rsid w:val="00271730"/>
    <w:rsid w:val="00277C21"/>
    <w:rsid w:val="003037DC"/>
    <w:rsid w:val="0032576C"/>
    <w:rsid w:val="00344E00"/>
    <w:rsid w:val="00345AF3"/>
    <w:rsid w:val="003465E0"/>
    <w:rsid w:val="003560BC"/>
    <w:rsid w:val="00384F84"/>
    <w:rsid w:val="003A74A4"/>
    <w:rsid w:val="003B7A3A"/>
    <w:rsid w:val="004A0646"/>
    <w:rsid w:val="004A1F36"/>
    <w:rsid w:val="004B6A01"/>
    <w:rsid w:val="004D2320"/>
    <w:rsid w:val="004E2F0B"/>
    <w:rsid w:val="00501D0D"/>
    <w:rsid w:val="00511F4A"/>
    <w:rsid w:val="00516F06"/>
    <w:rsid w:val="005508C9"/>
    <w:rsid w:val="00563BC0"/>
    <w:rsid w:val="005B46F6"/>
    <w:rsid w:val="005D377A"/>
    <w:rsid w:val="005D612F"/>
    <w:rsid w:val="005F05A0"/>
    <w:rsid w:val="005F16B1"/>
    <w:rsid w:val="00626D32"/>
    <w:rsid w:val="0063174F"/>
    <w:rsid w:val="00652A65"/>
    <w:rsid w:val="00667825"/>
    <w:rsid w:val="0068016E"/>
    <w:rsid w:val="00687538"/>
    <w:rsid w:val="006A0315"/>
    <w:rsid w:val="006C247B"/>
    <w:rsid w:val="006D2D3B"/>
    <w:rsid w:val="006E0413"/>
    <w:rsid w:val="006E24E8"/>
    <w:rsid w:val="00702CC6"/>
    <w:rsid w:val="00725D7F"/>
    <w:rsid w:val="00740CE2"/>
    <w:rsid w:val="00741669"/>
    <w:rsid w:val="007434FF"/>
    <w:rsid w:val="007B0B4A"/>
    <w:rsid w:val="007E6B13"/>
    <w:rsid w:val="008146F8"/>
    <w:rsid w:val="00815FE5"/>
    <w:rsid w:val="008629B0"/>
    <w:rsid w:val="008B0E61"/>
    <w:rsid w:val="0090796A"/>
    <w:rsid w:val="00924040"/>
    <w:rsid w:val="00935C18"/>
    <w:rsid w:val="00966BA9"/>
    <w:rsid w:val="00977726"/>
    <w:rsid w:val="009852D1"/>
    <w:rsid w:val="009D2C4C"/>
    <w:rsid w:val="00A04CAC"/>
    <w:rsid w:val="00A1356F"/>
    <w:rsid w:val="00A31E1B"/>
    <w:rsid w:val="00AF394D"/>
    <w:rsid w:val="00BA0C73"/>
    <w:rsid w:val="00BA362A"/>
    <w:rsid w:val="00BB114B"/>
    <w:rsid w:val="00BD21AF"/>
    <w:rsid w:val="00BE612D"/>
    <w:rsid w:val="00C0657F"/>
    <w:rsid w:val="00C2225B"/>
    <w:rsid w:val="00C27360"/>
    <w:rsid w:val="00C813D6"/>
    <w:rsid w:val="00C920C0"/>
    <w:rsid w:val="00C97E95"/>
    <w:rsid w:val="00CC0D12"/>
    <w:rsid w:val="00CE6ACC"/>
    <w:rsid w:val="00D008FB"/>
    <w:rsid w:val="00D52F77"/>
    <w:rsid w:val="00D57921"/>
    <w:rsid w:val="00DB4A06"/>
    <w:rsid w:val="00DC4B98"/>
    <w:rsid w:val="00DC7AD4"/>
    <w:rsid w:val="00DF1AED"/>
    <w:rsid w:val="00DF7302"/>
    <w:rsid w:val="00DF7A11"/>
    <w:rsid w:val="00DF7DAB"/>
    <w:rsid w:val="00E609B9"/>
    <w:rsid w:val="00EB0484"/>
    <w:rsid w:val="00ED3D94"/>
    <w:rsid w:val="00ED63D1"/>
    <w:rsid w:val="00EF7A84"/>
    <w:rsid w:val="00F141BA"/>
    <w:rsid w:val="00F31E36"/>
    <w:rsid w:val="00F51825"/>
    <w:rsid w:val="00F7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77726"/>
    <w:rPr>
      <w:b/>
      <w:bCs/>
    </w:rPr>
  </w:style>
  <w:style w:type="paragraph" w:styleId="Bezmezer">
    <w:name w:val="No Spacing"/>
    <w:uiPriority w:val="1"/>
    <w:qFormat/>
    <w:rsid w:val="007B0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7FEA-3D6E-444E-B897-192CF566C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2022-12-16T17:33:00Z</dcterms:created>
  <dcterms:modified xsi:type="dcterms:W3CDTF">2023-02-04T21:50:00Z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