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4F" w:rsidRDefault="004C372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KRYCÍ LIST NABÍDKY</w:t>
      </w:r>
    </w:p>
    <w:p w:rsidR="0072464F" w:rsidRDefault="004C3723">
      <w:pPr>
        <w:jc w:val="center"/>
        <w:rPr>
          <w:bCs/>
          <w:emboss/>
          <w:sz w:val="28"/>
          <w:szCs w:val="28"/>
        </w:rPr>
      </w:pPr>
      <w:r>
        <w:rPr>
          <w:bCs/>
          <w:sz w:val="28"/>
          <w:szCs w:val="28"/>
        </w:rPr>
        <w:t>pro veřejnou zakázku</w:t>
      </w:r>
    </w:p>
    <w:p w:rsidR="0072464F" w:rsidRDefault="0072464F">
      <w:pPr>
        <w:jc w:val="center"/>
        <w:rPr>
          <w:bCs/>
          <w:emboss/>
          <w:color w:val="808080"/>
          <w:sz w:val="28"/>
        </w:rPr>
      </w:pPr>
    </w:p>
    <w:p w:rsidR="001060DC" w:rsidRPr="001060DC" w:rsidRDefault="006B7C6D" w:rsidP="001060DC">
      <w:pPr>
        <w:ind w:firstLine="708"/>
        <w:jc w:val="center"/>
        <w:rPr>
          <w:b/>
          <w:sz w:val="28"/>
          <w:szCs w:val="28"/>
        </w:rPr>
      </w:pPr>
      <w:r w:rsidRPr="001060DC">
        <w:rPr>
          <w:b/>
          <w:sz w:val="28"/>
          <w:szCs w:val="28"/>
        </w:rPr>
        <w:t>„</w:t>
      </w:r>
      <w:r w:rsidR="001060DC" w:rsidRPr="001060DC">
        <w:rPr>
          <w:b/>
          <w:sz w:val="28"/>
          <w:szCs w:val="28"/>
        </w:rPr>
        <w:t>Sanační úpravy, základy objektu Galerie výtvarného umění v Náchodě - Odved</w:t>
      </w:r>
      <w:r w:rsidR="00140942">
        <w:rPr>
          <w:b/>
          <w:sz w:val="28"/>
          <w:szCs w:val="28"/>
        </w:rPr>
        <w:t xml:space="preserve">ení  dešťových  vod a stavební </w:t>
      </w:r>
      <w:r w:rsidR="001060DC" w:rsidRPr="001060DC">
        <w:rPr>
          <w:b/>
          <w:sz w:val="28"/>
          <w:szCs w:val="28"/>
        </w:rPr>
        <w:t>úpravy vyvolané  touto  rekonstrukcí“</w:t>
      </w:r>
    </w:p>
    <w:p w:rsidR="0072464F" w:rsidRPr="00140942" w:rsidRDefault="001060DC" w:rsidP="00140942">
      <w:pPr>
        <w:jc w:val="center"/>
        <w:rPr>
          <w:sz w:val="28"/>
          <w:szCs w:val="28"/>
        </w:rPr>
      </w:pPr>
      <w:r w:rsidRPr="00140942">
        <w:rPr>
          <w:sz w:val="28"/>
          <w:szCs w:val="28"/>
        </w:rPr>
        <w:t>Smiřických 272, Náchod</w:t>
      </w:r>
    </w:p>
    <w:p w:rsidR="001060DC" w:rsidRPr="001060DC" w:rsidRDefault="001060DC" w:rsidP="001060DC">
      <w:pPr>
        <w:ind w:firstLine="708"/>
        <w:jc w:val="center"/>
        <w:rPr>
          <w:sz w:val="32"/>
          <w:szCs w:val="32"/>
        </w:rPr>
      </w:pPr>
    </w:p>
    <w:p w:rsidR="005039C8" w:rsidRDefault="005039C8">
      <w:pPr>
        <w:jc w:val="both"/>
        <w:rPr>
          <w:b/>
        </w:rPr>
      </w:pPr>
    </w:p>
    <w:p w:rsidR="005039C8" w:rsidRDefault="004C3723" w:rsidP="005039C8">
      <w:pPr>
        <w:ind w:left="2124" w:hanging="2124"/>
        <w:jc w:val="both"/>
        <w:rPr>
          <w:b/>
        </w:rPr>
      </w:pPr>
      <w:r>
        <w:t>Forma zadání:</w:t>
      </w:r>
      <w:r>
        <w:tab/>
      </w:r>
      <w:r w:rsidR="002E5CC9">
        <w:t xml:space="preserve"> </w:t>
      </w:r>
      <w:r w:rsidR="005039C8">
        <w:rPr>
          <w:b/>
        </w:rPr>
        <w:t xml:space="preserve">zakázka malého rozsahu </w:t>
      </w:r>
      <w:r w:rsidR="0063575B">
        <w:rPr>
          <w:b/>
        </w:rPr>
        <w:t>I</w:t>
      </w:r>
      <w:r w:rsidR="005D1771">
        <w:rPr>
          <w:b/>
        </w:rPr>
        <w:t>I. kategorie</w:t>
      </w:r>
      <w:r w:rsidR="005039C8">
        <w:rPr>
          <w:b/>
        </w:rPr>
        <w:t xml:space="preserve"> na stavební práce</w:t>
      </w:r>
    </w:p>
    <w:p w:rsidR="0072464F" w:rsidRDefault="0072464F">
      <w:pPr>
        <w:pStyle w:val="Zkladntext"/>
        <w:jc w:val="both"/>
        <w:rPr>
          <w:caps/>
          <w:color w:val="808080"/>
          <w:sz w:val="36"/>
        </w:rPr>
      </w:pPr>
    </w:p>
    <w:p w:rsidR="0072464F" w:rsidRDefault="004C3723">
      <w:pPr>
        <w:pStyle w:val="Zkladntext"/>
        <w:tabs>
          <w:tab w:val="left" w:pos="6363"/>
        </w:tabs>
        <w:jc w:val="both"/>
      </w:pPr>
      <w:r>
        <w:t>Informace pro otevírání obálek</w:t>
      </w:r>
      <w:r>
        <w:tab/>
      </w:r>
    </w:p>
    <w:p w:rsidR="0072464F" w:rsidRDefault="0072464F">
      <w:pPr>
        <w:pStyle w:val="Zkladntext"/>
        <w:jc w:val="both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72464F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Default="004C3723">
            <w:pPr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  <w:p w:rsidR="0072464F" w:rsidRDefault="004C3723">
            <w:pPr>
              <w:jc w:val="center"/>
              <w:rPr>
                <w:b/>
              </w:rPr>
            </w:pPr>
            <w:r>
              <w:rPr>
                <w:b/>
              </w:rPr>
              <w:t>(obchodní firma nebo název)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4F" w:rsidRDefault="0072464F">
            <w:pPr>
              <w:rPr>
                <w:b/>
                <w:emboss/>
              </w:rPr>
            </w:pPr>
          </w:p>
        </w:tc>
      </w:tr>
      <w:tr w:rsidR="0072464F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Default="0072464F">
            <w:pPr>
              <w:jc w:val="center"/>
              <w:rPr>
                <w:b/>
              </w:rPr>
            </w:pPr>
          </w:p>
          <w:p w:rsidR="0072464F" w:rsidRDefault="004C3723">
            <w:pPr>
              <w:jc w:val="center"/>
              <w:rPr>
                <w:b/>
              </w:rPr>
            </w:pPr>
            <w:r>
              <w:rPr>
                <w:b/>
              </w:rPr>
              <w:t>Sídlo</w:t>
            </w:r>
          </w:p>
          <w:p w:rsidR="0072464F" w:rsidRDefault="004C3723">
            <w:pPr>
              <w:rPr>
                <w:b/>
              </w:rPr>
            </w:pPr>
            <w:r>
              <w:rPr>
                <w:b/>
              </w:rPr>
              <w:t>(celá adresa včetně PSČ)</w:t>
            </w:r>
          </w:p>
          <w:p w:rsidR="0072464F" w:rsidRDefault="0072464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4F" w:rsidRDefault="0072464F">
            <w:pPr>
              <w:rPr>
                <w:b/>
                <w:emboss/>
              </w:rPr>
            </w:pPr>
          </w:p>
        </w:tc>
      </w:tr>
    </w:tbl>
    <w:p w:rsidR="0072464F" w:rsidRDefault="007246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1920"/>
        <w:gridCol w:w="1921"/>
        <w:gridCol w:w="1921"/>
      </w:tblGrid>
      <w:tr w:rsidR="00490C9D" w:rsidRPr="00490C9D" w:rsidTr="00682BE7">
        <w:trPr>
          <w:cantSplit/>
        </w:trPr>
        <w:tc>
          <w:tcPr>
            <w:tcW w:w="2881" w:type="dxa"/>
          </w:tcPr>
          <w:p w:rsidR="00490C9D" w:rsidRDefault="00490C9D">
            <w:pPr>
              <w:rPr>
                <w:b/>
                <w:highlight w:val="yellow"/>
              </w:rPr>
            </w:pPr>
            <w:r>
              <w:rPr>
                <w:b/>
              </w:rPr>
              <w:t>Předmět nabídky</w:t>
            </w:r>
          </w:p>
        </w:tc>
        <w:tc>
          <w:tcPr>
            <w:tcW w:w="1920" w:type="dxa"/>
            <w:vAlign w:val="center"/>
          </w:tcPr>
          <w:p w:rsidR="00490C9D" w:rsidRDefault="00490C9D" w:rsidP="00490C9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bez DPH                 </w:t>
            </w:r>
          </w:p>
        </w:tc>
        <w:tc>
          <w:tcPr>
            <w:tcW w:w="1921" w:type="dxa"/>
            <w:vAlign w:val="center"/>
          </w:tcPr>
          <w:p w:rsidR="00490C9D" w:rsidRDefault="00490C9D">
            <w:pPr>
              <w:jc w:val="center"/>
              <w:rPr>
                <w:b/>
                <w:highlight w:val="yellow"/>
              </w:rPr>
            </w:pPr>
            <w:r w:rsidRPr="00490C9D">
              <w:rPr>
                <w:b/>
              </w:rPr>
              <w:t>DPH</w:t>
            </w:r>
          </w:p>
        </w:tc>
        <w:tc>
          <w:tcPr>
            <w:tcW w:w="1921" w:type="dxa"/>
            <w:vAlign w:val="center"/>
          </w:tcPr>
          <w:p w:rsidR="00490C9D" w:rsidRPr="00490C9D" w:rsidRDefault="00490C9D" w:rsidP="00490C9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490C9D">
              <w:rPr>
                <w:b/>
              </w:rPr>
              <w:t xml:space="preserve"> DPH</w:t>
            </w:r>
          </w:p>
        </w:tc>
      </w:tr>
      <w:tr w:rsidR="00490C9D" w:rsidTr="00682BE7">
        <w:trPr>
          <w:cantSplit/>
          <w:trHeight w:val="800"/>
        </w:trPr>
        <w:tc>
          <w:tcPr>
            <w:tcW w:w="2881" w:type="dxa"/>
            <w:vAlign w:val="center"/>
          </w:tcPr>
          <w:p w:rsidR="00490C9D" w:rsidRPr="002E5CC9" w:rsidRDefault="00490C9D">
            <w:pPr>
              <w:rPr>
                <w:b/>
              </w:rPr>
            </w:pPr>
            <w:r w:rsidRPr="002E5CC9">
              <w:rPr>
                <w:b/>
              </w:rPr>
              <w:t xml:space="preserve">NABÍDKA CELKEM </w:t>
            </w:r>
          </w:p>
          <w:p w:rsidR="00490C9D" w:rsidRDefault="00490C9D" w:rsidP="002E5CC9">
            <w:pPr>
              <w:rPr>
                <w:b/>
                <w:highlight w:val="yellow"/>
              </w:rPr>
            </w:pPr>
            <w:r w:rsidRPr="002E5CC9">
              <w:rPr>
                <w:b/>
              </w:rPr>
              <w:t>(cena bez DPH, DPH, s DPH)</w:t>
            </w:r>
          </w:p>
        </w:tc>
        <w:tc>
          <w:tcPr>
            <w:tcW w:w="1920" w:type="dxa"/>
            <w:vAlign w:val="center"/>
          </w:tcPr>
          <w:p w:rsidR="00490C9D" w:rsidRDefault="00490C9D" w:rsidP="002E5CC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21" w:type="dxa"/>
            <w:vAlign w:val="center"/>
          </w:tcPr>
          <w:p w:rsidR="00490C9D" w:rsidRDefault="00490C9D" w:rsidP="002E5CC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21" w:type="dxa"/>
            <w:vAlign w:val="center"/>
          </w:tcPr>
          <w:p w:rsidR="00490C9D" w:rsidRDefault="00490C9D" w:rsidP="002E5CC9">
            <w:pPr>
              <w:jc w:val="center"/>
              <w:rPr>
                <w:b/>
                <w:highlight w:val="yellow"/>
              </w:rPr>
            </w:pPr>
          </w:p>
        </w:tc>
      </w:tr>
    </w:tbl>
    <w:p w:rsidR="0072464F" w:rsidRDefault="0072464F"/>
    <w:p w:rsidR="0072464F" w:rsidRDefault="004C3723">
      <w:r>
        <w:t>Informace pro zadavatele</w:t>
      </w:r>
    </w:p>
    <w:p w:rsidR="0072464F" w:rsidRDefault="00724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72464F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Default="004C3723">
            <w:pPr>
              <w:jc w:val="center"/>
              <w:rPr>
                <w:b/>
              </w:rPr>
            </w:pPr>
            <w:r>
              <w:rPr>
                <w:b/>
              </w:rPr>
              <w:t>Právní forma</w:t>
            </w:r>
          </w:p>
          <w:p w:rsidR="0072464F" w:rsidRDefault="0072464F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4F" w:rsidRDefault="0072464F">
            <w:pPr>
              <w:rPr>
                <w:b/>
                <w:emboss/>
              </w:rPr>
            </w:pPr>
          </w:p>
        </w:tc>
      </w:tr>
      <w:tr w:rsidR="0072464F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Default="004C3723">
            <w:pPr>
              <w:jc w:val="center"/>
              <w:rPr>
                <w:b/>
              </w:rPr>
            </w:pPr>
            <w:r>
              <w:rPr>
                <w:b/>
              </w:rPr>
              <w:t>Identifikační číslo</w:t>
            </w:r>
          </w:p>
          <w:p w:rsidR="0072464F" w:rsidRDefault="0072464F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4F" w:rsidRDefault="0072464F">
            <w:pPr>
              <w:rPr>
                <w:b/>
                <w:emboss/>
              </w:rPr>
            </w:pPr>
          </w:p>
        </w:tc>
      </w:tr>
      <w:tr w:rsidR="0072464F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Default="004C3723">
            <w:pPr>
              <w:jc w:val="center"/>
              <w:rPr>
                <w:b/>
              </w:rPr>
            </w:pPr>
            <w:r>
              <w:rPr>
                <w:b/>
              </w:rPr>
              <w:t>Daňové identifikační číslo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4F" w:rsidRDefault="0072464F">
            <w:pPr>
              <w:rPr>
                <w:b/>
                <w:emboss/>
              </w:rPr>
            </w:pPr>
          </w:p>
        </w:tc>
      </w:tr>
    </w:tbl>
    <w:p w:rsidR="0072464F" w:rsidRDefault="0072464F"/>
    <w:p w:rsidR="0072464F" w:rsidRDefault="0072464F"/>
    <w:p w:rsidR="0072464F" w:rsidRDefault="0072464F"/>
    <w:p w:rsidR="0072464F" w:rsidRDefault="004C3723">
      <w:r>
        <w:t>V……………………., dne …………………</w:t>
      </w:r>
      <w:proofErr w:type="gramStart"/>
      <w:r>
        <w:t>…..</w:t>
      </w:r>
      <w:proofErr w:type="gramEnd"/>
    </w:p>
    <w:p w:rsidR="0072464F" w:rsidRDefault="0072464F"/>
    <w:p w:rsidR="0072464F" w:rsidRDefault="0072464F"/>
    <w:p w:rsidR="0072464F" w:rsidRDefault="0072464F"/>
    <w:p w:rsidR="0072464F" w:rsidRDefault="0072464F"/>
    <w:p w:rsidR="0072464F" w:rsidRDefault="004C3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72464F" w:rsidRDefault="004C3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uchazeče</w:t>
      </w:r>
    </w:p>
    <w:sectPr w:rsidR="0072464F" w:rsidSect="0072464F">
      <w:headerReference w:type="default" r:id="rId7"/>
      <w:pgSz w:w="11906" w:h="16838"/>
      <w:pgMar w:top="1417" w:right="1417" w:bottom="1618" w:left="1417" w:header="708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78" w:rsidRDefault="00D10178">
      <w:r>
        <w:separator/>
      </w:r>
    </w:p>
  </w:endnote>
  <w:endnote w:type="continuationSeparator" w:id="0">
    <w:p w:rsidR="00D10178" w:rsidRDefault="00D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78" w:rsidRDefault="00D10178">
      <w:r>
        <w:separator/>
      </w:r>
    </w:p>
  </w:footnote>
  <w:footnote w:type="continuationSeparator" w:id="0">
    <w:p w:rsidR="00D10178" w:rsidRDefault="00D1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C9" w:rsidRDefault="002E5CC9">
    <w:pPr>
      <w:pStyle w:val="Zhlav"/>
    </w:pPr>
    <w:r w:rsidRPr="00187F8F">
      <w:rPr>
        <w:b/>
      </w:rPr>
      <w:t xml:space="preserve">Příloha č. </w:t>
    </w:r>
    <w:r w:rsidR="008032D0">
      <w:rPr>
        <w:b/>
      </w:rPr>
      <w:t>2</w:t>
    </w:r>
    <w:r>
      <w:t xml:space="preserve"> - Krycí list nabídky</w:t>
    </w:r>
  </w:p>
  <w:p w:rsidR="002E5CC9" w:rsidRDefault="002E5CC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emplate" w:val="False"/>
  </w:docVars>
  <w:rsids>
    <w:rsidRoot w:val="0072464F"/>
    <w:rsid w:val="001060DC"/>
    <w:rsid w:val="00140942"/>
    <w:rsid w:val="0015781A"/>
    <w:rsid w:val="00174868"/>
    <w:rsid w:val="00187F8F"/>
    <w:rsid w:val="00295908"/>
    <w:rsid w:val="002E5CC9"/>
    <w:rsid w:val="003479E0"/>
    <w:rsid w:val="003A2CC0"/>
    <w:rsid w:val="00490C9D"/>
    <w:rsid w:val="004C3723"/>
    <w:rsid w:val="004F05A3"/>
    <w:rsid w:val="005039C8"/>
    <w:rsid w:val="00513C4D"/>
    <w:rsid w:val="0056156B"/>
    <w:rsid w:val="005D1771"/>
    <w:rsid w:val="0060778F"/>
    <w:rsid w:val="0063575B"/>
    <w:rsid w:val="00682BE7"/>
    <w:rsid w:val="006B7C6D"/>
    <w:rsid w:val="0072464F"/>
    <w:rsid w:val="007A6B6E"/>
    <w:rsid w:val="007F4E2A"/>
    <w:rsid w:val="008032D0"/>
    <w:rsid w:val="00832592"/>
    <w:rsid w:val="008D6703"/>
    <w:rsid w:val="00955BAC"/>
    <w:rsid w:val="009C062C"/>
    <w:rsid w:val="009F70F0"/>
    <w:rsid w:val="00A16E6E"/>
    <w:rsid w:val="00A92D4D"/>
    <w:rsid w:val="00AA1D80"/>
    <w:rsid w:val="00AC09DC"/>
    <w:rsid w:val="00AC5876"/>
    <w:rsid w:val="00AF6C16"/>
    <w:rsid w:val="00B47F5B"/>
    <w:rsid w:val="00C96088"/>
    <w:rsid w:val="00D05D08"/>
    <w:rsid w:val="00D10178"/>
    <w:rsid w:val="00D750CE"/>
    <w:rsid w:val="00D827E9"/>
    <w:rsid w:val="00DC78C3"/>
    <w:rsid w:val="00E24C78"/>
    <w:rsid w:val="00E8094A"/>
    <w:rsid w:val="00EA3409"/>
    <w:rsid w:val="00F442AD"/>
    <w:rsid w:val="00F9719A"/>
    <w:rsid w:val="00FE01E0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70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3707A"/>
    <w:pPr>
      <w:spacing w:after="120"/>
    </w:pPr>
  </w:style>
  <w:style w:type="paragraph" w:styleId="Zhlav">
    <w:name w:val="header"/>
    <w:basedOn w:val="Normln"/>
    <w:rsid w:val="008370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70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578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781A"/>
    <w:rPr>
      <w:rFonts w:ascii="Tahoma" w:eastAsia="Times New Roman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E809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8094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0E71-AD97-4527-862B-4DB6F1D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- Krycí list nabídky</vt:lpstr>
    </vt:vector>
  </TitlesOfParts>
  <Company>MCo consulting s. r. o.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- Krycí list nabídky</dc:title>
  <dc:subject/>
  <dc:creator>
    </dc:creator>
  <cp:keywords/>
  <dc:description/>
  <cp:lastModifiedBy>787</cp:lastModifiedBy>
  <cp:revision>16</cp:revision>
  <cp:lastPrinted>2012-11-22T09:06:00Z</cp:lastPrinted>
  <dcterms:created xsi:type="dcterms:W3CDTF">2012-02-24T09:14:00Z</dcterms:created>
  <dcterms:modified xsi:type="dcterms:W3CDTF">2013-03-01T10:00:00Z</dcterms:modified>
</cp:coreProperties>
</file>