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0CC2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59081B48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14:paraId="270B8AD3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00D98930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14:paraId="3470A352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6036530F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1F1D5CBA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447B0783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3EDC126B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1BBB66F1" w14:textId="41DD3D1F" w:rsidR="002827CF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5C3D74" w:rsidRPr="005C3D74">
            <w:rPr>
              <w:rFonts w:ascii="Verdana" w:hAnsi="Verdana"/>
              <w:b/>
              <w:sz w:val="20"/>
              <w:szCs w:val="20"/>
              <w:lang w:eastAsia="cs-CZ"/>
            </w:rPr>
            <w:t>Rekonstrukce laboratoří fyziky, biologie a chemie, Komenského 77, Nový Bydžov – dodávka vybavení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7F68FDBE" w14:textId="77777777" w:rsidR="00F340B0" w:rsidRDefault="00F340B0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</w:p>
    <w:p w14:paraId="79DB6C30" w14:textId="77777777" w:rsidR="001E1C4D" w:rsidRPr="00490E56" w:rsidRDefault="001E1C4D" w:rsidP="001E1C4D">
      <w:pPr>
        <w:pStyle w:val="Odstavecseseznamem"/>
        <w:numPr>
          <w:ilvl w:val="0"/>
          <w:numId w:val="10"/>
        </w:numPr>
        <w:suppressAutoHyphens w:val="0"/>
        <w:spacing w:before="160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0" w:name="_Hlk8046961"/>
      <w:r w:rsidRPr="000026E5">
        <w:rPr>
          <w:rFonts w:ascii="Verdana" w:hAnsi="Verdana" w:cs="Arial"/>
          <w:b/>
          <w:sz w:val="20"/>
          <w:szCs w:val="20"/>
        </w:rPr>
        <w:t xml:space="preserve">Dle § 79, odst. 2., písm. b) ZZVZ seznam významných dodávek nebo </w:t>
      </w:r>
      <w:r w:rsidRPr="00490E56">
        <w:rPr>
          <w:rFonts w:ascii="Verdana" w:hAnsi="Verdana" w:cs="Arial"/>
          <w:b/>
          <w:sz w:val="20"/>
          <w:szCs w:val="20"/>
        </w:rPr>
        <w:t>významných služeb</w:t>
      </w:r>
      <w:r w:rsidRPr="00490E56">
        <w:rPr>
          <w:rFonts w:ascii="Verdana" w:hAnsi="Verdana" w:cs="Arial"/>
          <w:sz w:val="20"/>
          <w:szCs w:val="20"/>
        </w:rPr>
        <w:t>, poskytnutých (dokončených) účastníkem ZŘ v </w:t>
      </w:r>
      <w:r w:rsidR="009D47A7">
        <w:rPr>
          <w:rFonts w:ascii="Verdana" w:hAnsi="Verdana" w:cs="Arial"/>
          <w:b/>
          <w:sz w:val="20"/>
          <w:szCs w:val="20"/>
        </w:rPr>
        <w:t>posledních 5</w:t>
      </w:r>
      <w:r w:rsidRPr="00490E56">
        <w:rPr>
          <w:rFonts w:ascii="Verdana" w:hAnsi="Verdana" w:cs="Arial"/>
          <w:b/>
          <w:sz w:val="20"/>
          <w:szCs w:val="20"/>
        </w:rPr>
        <w:t> letech před zahájením zadávacího řízení</w:t>
      </w:r>
      <w:r w:rsidRPr="00490E56">
        <w:rPr>
          <w:rFonts w:ascii="Verdana" w:hAnsi="Verdana" w:cs="Arial"/>
          <w:sz w:val="20"/>
          <w:szCs w:val="20"/>
        </w:rPr>
        <w:t xml:space="preserve">, </w:t>
      </w:r>
    </w:p>
    <w:p w14:paraId="71D26B8A" w14:textId="2631DD57" w:rsidR="001E1C4D" w:rsidRPr="00490E56" w:rsidRDefault="001E1C4D" w:rsidP="001E1C4D">
      <w:pPr>
        <w:pStyle w:val="Odstavecseseznamem"/>
        <w:numPr>
          <w:ilvl w:val="1"/>
          <w:numId w:val="10"/>
        </w:numPr>
        <w:suppressAutoHyphens w:val="0"/>
        <w:spacing w:before="160"/>
        <w:contextualSpacing w:val="0"/>
        <w:jc w:val="both"/>
        <w:rPr>
          <w:rFonts w:ascii="Verdana" w:hAnsi="Verdana" w:cs="Arial"/>
          <w:sz w:val="20"/>
          <w:szCs w:val="20"/>
        </w:rPr>
      </w:pPr>
      <w:r w:rsidRPr="00490E56">
        <w:rPr>
          <w:rFonts w:ascii="Verdana" w:hAnsi="Verdana" w:cs="Arial"/>
          <w:sz w:val="20"/>
          <w:szCs w:val="20"/>
        </w:rPr>
        <w:t xml:space="preserve">přičemž minimálně </w:t>
      </w:r>
      <w:r w:rsidR="005C3D74">
        <w:rPr>
          <w:rFonts w:ascii="Verdana" w:hAnsi="Verdana" w:cs="Arial"/>
          <w:b/>
          <w:sz w:val="20"/>
          <w:szCs w:val="20"/>
        </w:rPr>
        <w:t>tři</w:t>
      </w:r>
      <w:r w:rsidRPr="00490E56">
        <w:rPr>
          <w:rFonts w:ascii="Verdana" w:hAnsi="Verdana" w:cs="Arial"/>
          <w:sz w:val="20"/>
          <w:szCs w:val="20"/>
        </w:rPr>
        <w:t xml:space="preserve"> na seznamu uvedené referenční zakázky se budou týkat </w:t>
      </w:r>
      <w:r w:rsidRPr="00490E56">
        <w:rPr>
          <w:rFonts w:ascii="Verdana" w:hAnsi="Verdana" w:cs="Arial"/>
          <w:b/>
          <w:sz w:val="20"/>
          <w:szCs w:val="20"/>
        </w:rPr>
        <w:t xml:space="preserve">dodávek </w:t>
      </w:r>
      <w:r w:rsidR="00D9359E">
        <w:rPr>
          <w:rFonts w:ascii="Verdana" w:hAnsi="Verdana" w:cs="Arial"/>
          <w:b/>
          <w:sz w:val="20"/>
          <w:szCs w:val="20"/>
        </w:rPr>
        <w:t>nábytku</w:t>
      </w:r>
      <w:r w:rsidR="009D47A7">
        <w:rPr>
          <w:rFonts w:ascii="Verdana" w:hAnsi="Verdana" w:cs="Arial"/>
          <w:b/>
          <w:sz w:val="20"/>
          <w:szCs w:val="20"/>
        </w:rPr>
        <w:t xml:space="preserve"> </w:t>
      </w:r>
      <w:r w:rsidRPr="00490E56">
        <w:rPr>
          <w:rFonts w:ascii="Verdana" w:hAnsi="Verdana" w:cs="Arial"/>
          <w:sz w:val="20"/>
          <w:szCs w:val="20"/>
        </w:rPr>
        <w:t xml:space="preserve">či obdobného charakteru o finančním rozsahu každé referenční zakázky min. </w:t>
      </w:r>
      <w:r w:rsidR="005C3D74">
        <w:rPr>
          <w:rFonts w:ascii="Verdana" w:hAnsi="Verdana" w:cs="Arial"/>
          <w:b/>
          <w:sz w:val="20"/>
          <w:szCs w:val="20"/>
        </w:rPr>
        <w:t>1</w:t>
      </w:r>
      <w:r w:rsidRPr="00490E56">
        <w:rPr>
          <w:rFonts w:ascii="Verdana" w:hAnsi="Verdana" w:cs="Arial"/>
          <w:b/>
          <w:sz w:val="20"/>
          <w:szCs w:val="20"/>
        </w:rPr>
        <w:t>.</w:t>
      </w:r>
      <w:r w:rsidR="00D9359E">
        <w:rPr>
          <w:rFonts w:ascii="Verdana" w:hAnsi="Verdana" w:cs="Arial"/>
          <w:b/>
          <w:sz w:val="20"/>
          <w:szCs w:val="20"/>
        </w:rPr>
        <w:t>0</w:t>
      </w:r>
      <w:r>
        <w:rPr>
          <w:rFonts w:ascii="Verdana" w:hAnsi="Verdana" w:cs="Arial"/>
          <w:b/>
          <w:sz w:val="20"/>
          <w:szCs w:val="20"/>
        </w:rPr>
        <w:t>0</w:t>
      </w:r>
      <w:r w:rsidRPr="00490E56">
        <w:rPr>
          <w:rFonts w:ascii="Verdana" w:hAnsi="Verdana" w:cs="Arial"/>
          <w:b/>
          <w:sz w:val="20"/>
          <w:szCs w:val="20"/>
        </w:rPr>
        <w:t>0.000 Kč bez DPH</w:t>
      </w:r>
      <w:r w:rsidRPr="00490E56">
        <w:rPr>
          <w:rFonts w:ascii="Verdana" w:hAnsi="Verdana" w:cs="Arial"/>
          <w:sz w:val="20"/>
          <w:szCs w:val="20"/>
        </w:rPr>
        <w:t xml:space="preserve">; </w:t>
      </w:r>
    </w:p>
    <w:bookmarkEnd w:id="0"/>
    <w:p w14:paraId="307481F3" w14:textId="77777777" w:rsidR="00F340B0" w:rsidRPr="00FC5FB6" w:rsidRDefault="00F340B0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</w:p>
    <w:p w14:paraId="00AA01A7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150E03E4" w14:textId="77777777" w:rsidR="00EB2634" w:rsidRPr="00FC5FB6" w:rsidRDefault="00EB2634" w:rsidP="00AC2AA8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</w:p>
    <w:p w14:paraId="55B7F95A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0DE5C787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43244F53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6303EF5A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2902457C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57306E34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780097A8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213C" w14:textId="77777777" w:rsidR="002B6C93" w:rsidRDefault="002B6C93" w:rsidP="00882B76">
      <w:r>
        <w:separator/>
      </w:r>
    </w:p>
  </w:endnote>
  <w:endnote w:type="continuationSeparator" w:id="0">
    <w:p w14:paraId="63696EA4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EEE8" w14:textId="77777777" w:rsidR="002B6C93" w:rsidRDefault="002B6C93" w:rsidP="00882B76">
      <w:r>
        <w:separator/>
      </w:r>
    </w:p>
  </w:footnote>
  <w:footnote w:type="continuationSeparator" w:id="0">
    <w:p w14:paraId="6BFD60CF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68E0" w14:textId="77777777"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1E1C4D">
      <w:rPr>
        <w:rFonts w:ascii="Arial" w:hAnsi="Arial" w:cs="Arial"/>
        <w:i/>
        <w:sz w:val="20"/>
        <w:szCs w:val="20"/>
      </w:rPr>
      <w:t>7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5741518F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EDA4DF4"/>
    <w:multiLevelType w:val="hybridMultilevel"/>
    <w:tmpl w:val="99142C88"/>
    <w:lvl w:ilvl="0" w:tplc="A71437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A6FD4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54AB0"/>
    <w:multiLevelType w:val="hybridMultilevel"/>
    <w:tmpl w:val="7F5EC4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113125">
    <w:abstractNumId w:val="4"/>
  </w:num>
  <w:num w:numId="2" w16cid:durableId="658267101">
    <w:abstractNumId w:val="0"/>
  </w:num>
  <w:num w:numId="3" w16cid:durableId="1561206320">
    <w:abstractNumId w:val="3"/>
  </w:num>
  <w:num w:numId="4" w16cid:durableId="1524830428">
    <w:abstractNumId w:val="2"/>
  </w:num>
  <w:num w:numId="5" w16cid:durableId="776485571">
    <w:abstractNumId w:val="1"/>
  </w:num>
  <w:num w:numId="6" w16cid:durableId="306400271">
    <w:abstractNumId w:val="9"/>
  </w:num>
  <w:num w:numId="7" w16cid:durableId="1483158306">
    <w:abstractNumId w:val="6"/>
  </w:num>
  <w:num w:numId="8" w16cid:durableId="716204960">
    <w:abstractNumId w:val="8"/>
  </w:num>
  <w:num w:numId="9" w16cid:durableId="1587762170">
    <w:abstractNumId w:val="5"/>
  </w:num>
  <w:num w:numId="10" w16cid:durableId="10170753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C02C7"/>
    <w:rsid w:val="001D254F"/>
    <w:rsid w:val="001E1C4D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5B7057"/>
    <w:rsid w:val="005C3D74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9D47A7"/>
    <w:rsid w:val="00A37079"/>
    <w:rsid w:val="00A62358"/>
    <w:rsid w:val="00AB3E6F"/>
    <w:rsid w:val="00AC2AA8"/>
    <w:rsid w:val="00AD3250"/>
    <w:rsid w:val="00AF0B70"/>
    <w:rsid w:val="00B02A02"/>
    <w:rsid w:val="00B6539E"/>
    <w:rsid w:val="00B979FF"/>
    <w:rsid w:val="00BC25DA"/>
    <w:rsid w:val="00BD26B2"/>
    <w:rsid w:val="00BF4022"/>
    <w:rsid w:val="00C277EE"/>
    <w:rsid w:val="00CA74DA"/>
    <w:rsid w:val="00D062D6"/>
    <w:rsid w:val="00D9359E"/>
    <w:rsid w:val="00DC7E3A"/>
    <w:rsid w:val="00DE0B8E"/>
    <w:rsid w:val="00E43E60"/>
    <w:rsid w:val="00EB2634"/>
    <w:rsid w:val="00EC431E"/>
    <w:rsid w:val="00F340B0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B7C9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,Odstavec_muj,Nad,Odstavec cíl se seznamem,Odstavec se seznamem5,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,Odstavec_muj Char,Nad Char,Odstavec cíl se seznamem Char,Odstavec se seznamem5 Char,List Paragraph Char"/>
    <w:link w:val="Odstavecseseznamem"/>
    <w:uiPriority w:val="34"/>
    <w:qFormat/>
    <w:rsid w:val="00AC2A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52</cp:revision>
  <dcterms:created xsi:type="dcterms:W3CDTF">2012-07-11T12:38:00Z</dcterms:created>
  <dcterms:modified xsi:type="dcterms:W3CDTF">2022-11-15T08:06:00Z</dcterms:modified>
</cp:coreProperties>
</file>