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Pr="006A0585" w:rsidRDefault="00C50EAC" w:rsidP="00150FF1">
      <w:pPr>
        <w:keepNext/>
        <w:keepLines/>
        <w:autoSpaceDE w:val="0"/>
        <w:autoSpaceDN w:val="0"/>
        <w:adjustRightInd w:val="0"/>
        <w:spacing w:after="240" w:line="240" w:lineRule="auto"/>
        <w:ind w:left="2124" w:firstLine="708"/>
        <w:rPr>
          <w:rFonts w:ascii="Palatino Linotype" w:hAnsi="Palatino Linotype" w:cs="Arial"/>
          <w:b/>
          <w:bCs/>
          <w:sz w:val="24"/>
          <w:szCs w:val="32"/>
          <w:u w:val="single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  <w:u w:val="single"/>
        </w:rPr>
        <w:t>Souhrnné prohlášení dodavatele</w:t>
      </w:r>
    </w:p>
    <w:p w14:paraId="2817D0DE" w14:textId="22CF9E21" w:rsidR="00C66DA3" w:rsidRDefault="00D759FB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p w14:paraId="11F227DD" w14:textId="77777777" w:rsidR="00973A05" w:rsidRPr="006A0585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723A4556" w:rsidR="00C5658A" w:rsidRPr="00C23D2F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4"/>
                <w:szCs w:val="24"/>
                <w:highlight w:val="yellow"/>
              </w:rPr>
            </w:pPr>
            <w:r w:rsidRPr="002C6D5E">
              <w:rPr>
                <w:rFonts w:ascii="Palatino Linotype" w:hAnsi="Palatino Linotype"/>
                <w:b/>
                <w:sz w:val="24"/>
                <w:szCs w:val="24"/>
              </w:rPr>
              <w:t>DD Lampertice, objekt Žacléř – dodávka lůžek, matrací a nočních stolků</w:t>
            </w:r>
          </w:p>
        </w:tc>
      </w:tr>
      <w:tr w:rsidR="00F86835" w:rsidRPr="00FF727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FF7275" w:rsidRDefault="00F86835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2F5CF6EC" w:rsidR="00F86835" w:rsidRPr="00FF7275" w:rsidRDefault="00530C79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DB5808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FF727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14983D2F" w:rsidR="00C5658A" w:rsidRPr="00FF7275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Zjednodušené podlimitní řízení</w:t>
            </w:r>
          </w:p>
        </w:tc>
      </w:tr>
      <w:tr w:rsidR="00846F38" w:rsidRPr="00FF7275" w14:paraId="5D31EF36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CB11E70" w14:textId="738B527B" w:rsidR="00846F38" w:rsidRPr="00FF7275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950" w:type="pct"/>
            <w:vAlign w:val="center"/>
          </w:tcPr>
          <w:p w14:paraId="61E9B0D6" w14:textId="735E12F5" w:rsidR="00846F38" w:rsidRPr="00396BAF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</w:rPr>
              <w:t>3</w:t>
            </w:r>
            <w:r w:rsidR="00A32FBF">
              <w:rPr>
                <w:rFonts w:ascii="Palatino Linotype" w:hAnsi="Palatino Linotype" w:cs="Arial"/>
                <w:b/>
                <w:bCs/>
              </w:rPr>
              <w:t> </w:t>
            </w:r>
            <w:r>
              <w:rPr>
                <w:rFonts w:ascii="Palatino Linotype" w:hAnsi="Palatino Linotype" w:cs="Arial"/>
                <w:b/>
                <w:bCs/>
              </w:rPr>
              <w:t>8</w:t>
            </w:r>
            <w:r w:rsidR="00A32FBF">
              <w:rPr>
                <w:rFonts w:ascii="Palatino Linotype" w:hAnsi="Palatino Linotype" w:cs="Arial"/>
                <w:b/>
                <w:bCs/>
              </w:rPr>
              <w:t>00 000</w:t>
            </w:r>
            <w:r w:rsidR="00AB1D30" w:rsidRPr="00AB1D30">
              <w:rPr>
                <w:rFonts w:ascii="Palatino Linotype" w:hAnsi="Palatino Linotype" w:cs="Arial"/>
                <w:b/>
                <w:bCs/>
              </w:rPr>
              <w:t xml:space="preserve"> Kč bez DPH</w:t>
            </w:r>
          </w:p>
        </w:tc>
      </w:tr>
    </w:tbl>
    <w:p w14:paraId="47F5266A" w14:textId="77777777" w:rsidR="00973A05" w:rsidRPr="00FF7275" w:rsidRDefault="00973A05" w:rsidP="00150F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A41708" w:rsidRPr="00FF7275" w14:paraId="2D917FCB" w14:textId="77777777" w:rsidTr="00A4170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533C176" w14:textId="69EC10F4" w:rsidR="00A41708" w:rsidRPr="00FF7275" w:rsidRDefault="00A417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41708">
              <w:rPr>
                <w:rFonts w:ascii="Palatino Linotype" w:hAnsi="Palatino Linotype" w:cs="Arial"/>
                <w:sz w:val="20"/>
                <w:szCs w:val="20"/>
              </w:rPr>
              <w:t>Obchodní společnost zapsaná v obchodním rejstříku vedeném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soudem v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pod spisovou značkou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</w:t>
            </w:r>
          </w:p>
        </w:tc>
      </w:tr>
      <w:tr w:rsidR="00C5658A" w:rsidRPr="00FF727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FF7275" w:rsidRDefault="002F28C1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DB5808" w:rsidRPr="00FF7275" w14:paraId="65DAB574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9F44CD5" w14:textId="102416B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Zástupce</w:t>
            </w:r>
          </w:p>
        </w:tc>
        <w:tc>
          <w:tcPr>
            <w:tcW w:w="3950" w:type="pct"/>
          </w:tcPr>
          <w:p w14:paraId="5C3484E2" w14:textId="002F872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5624042B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7E8AAFFC" w14:textId="28386F98" w:rsidR="00B25D5A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spojení/ číslo účtu</w:t>
            </w:r>
          </w:p>
        </w:tc>
        <w:tc>
          <w:tcPr>
            <w:tcW w:w="3950" w:type="pct"/>
          </w:tcPr>
          <w:p w14:paraId="298E60CB" w14:textId="181DEB53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/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 [doplní dodavatel]</w:t>
            </w:r>
          </w:p>
        </w:tc>
      </w:tr>
    </w:tbl>
    <w:p w14:paraId="00BBB434" w14:textId="77777777" w:rsidR="001D5358" w:rsidRPr="00FF7275" w:rsidRDefault="001D535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FF7275" w14:paraId="718D4A69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BFCEFEE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FF7275" w14:paraId="3B6D5E5F" w14:textId="77777777" w:rsidTr="00B25D5A">
        <w:tc>
          <w:tcPr>
            <w:tcW w:w="1050" w:type="pct"/>
            <w:shd w:val="clear" w:color="auto" w:fill="F2DBDB" w:themeFill="accent2" w:themeFillTint="33"/>
            <w:vAlign w:val="center"/>
          </w:tcPr>
          <w:p w14:paraId="546C985A" w14:textId="7BB021C6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  <w:r w:rsidR="00B25D5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</w:t>
            </w:r>
            <w:r w:rsidR="007C77E2">
              <w:rPr>
                <w:rFonts w:ascii="Palatino Linotype" w:hAnsi="Palatino Linotype" w:cs="Arial"/>
                <w:b/>
                <w:sz w:val="20"/>
                <w:szCs w:val="20"/>
              </w:rPr>
              <w:t>věci veřejné zakázky</w:t>
            </w:r>
          </w:p>
        </w:tc>
        <w:tc>
          <w:tcPr>
            <w:tcW w:w="3950" w:type="pct"/>
          </w:tcPr>
          <w:p w14:paraId="651D986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0572B5C9" w:rsidR="001D5358" w:rsidRPr="00FF7275" w:rsidRDefault="00F5319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1D535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3F65637A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3C7B0EC" w14:textId="77777777" w:rsidR="007C77E2" w:rsidRDefault="007C77E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2C6D5E" w:rsidRPr="00FF7275" w14:paraId="25ECA089" w14:textId="77777777" w:rsidTr="002C6D5E">
        <w:tc>
          <w:tcPr>
            <w:tcW w:w="1050" w:type="pct"/>
            <w:shd w:val="clear" w:color="auto" w:fill="D6E3BC" w:themeFill="accent3" w:themeFillTint="66"/>
          </w:tcPr>
          <w:p w14:paraId="1AC826D0" w14:textId="6A75C06D" w:rsidR="002C6D5E" w:rsidRPr="002C6D5E" w:rsidRDefault="002C6D5E" w:rsidP="002C6D5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C6D5E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Kontaktní osoba ve věci plnění</w:t>
            </w:r>
          </w:p>
        </w:tc>
        <w:tc>
          <w:tcPr>
            <w:tcW w:w="3950" w:type="pct"/>
          </w:tcPr>
          <w:p w14:paraId="0B85C53E" w14:textId="0AC8A923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154BF86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445560D" w14:textId="682D7C62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3303010C" w14:textId="4F0D5252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4D38BCB1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F450666" w14:textId="0304E278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26134B33" w14:textId="4D1BECE1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414F0182" w14:textId="77777777" w:rsidTr="00122313">
        <w:tc>
          <w:tcPr>
            <w:tcW w:w="1050" w:type="pct"/>
            <w:shd w:val="clear" w:color="auto" w:fill="CCC0D9" w:themeFill="accent4" w:themeFillTint="66"/>
          </w:tcPr>
          <w:p w14:paraId="52AFA720" w14:textId="5BE6C7E7" w:rsidR="007017D8" w:rsidRPr="00F53198" w:rsidRDefault="002C6D5E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Kontaktní osoba pro reklamace</w:t>
            </w:r>
            <w:r w:rsidR="00F5319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50" w:type="pct"/>
          </w:tcPr>
          <w:p w14:paraId="37AB4A52" w14:textId="435B4C74" w:rsidR="007017D8" w:rsidRPr="00FF7275" w:rsidRDefault="00285A47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536BE497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0EF9AA47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1B06154D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084D1C8D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6D2D68D8" w14:textId="1A5BB922" w:rsidR="007017D8" w:rsidRPr="00FF7275" w:rsidRDefault="00F5319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7017D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021C0735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A23141B" w14:textId="3EC7266D" w:rsidR="007017D8" w:rsidRDefault="007017D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15021EC" w14:textId="77777777" w:rsidR="00B25D5A" w:rsidRPr="00FF7275" w:rsidRDefault="00B25D5A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111CE" w:rsidRPr="00FF7275" w14:paraId="773B8782" w14:textId="77777777" w:rsidTr="00D9741F">
        <w:tc>
          <w:tcPr>
            <w:tcW w:w="9062" w:type="dxa"/>
            <w:gridSpan w:val="2"/>
            <w:shd w:val="clear" w:color="auto" w:fill="D6E3BC" w:themeFill="accent3" w:themeFillTint="66"/>
          </w:tcPr>
          <w:p w14:paraId="4B3CD170" w14:textId="14129E63" w:rsidR="00C111CE" w:rsidRPr="00FF7275" w:rsidRDefault="00C111CE" w:rsidP="00C111C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Celková nabídková cena v Kč</w:t>
            </w:r>
          </w:p>
        </w:tc>
      </w:tr>
      <w:tr w:rsidR="0048590A" w:rsidRPr="00FF7275" w14:paraId="758EAC5D" w14:textId="77777777" w:rsidTr="00C111CE">
        <w:tc>
          <w:tcPr>
            <w:tcW w:w="5382" w:type="dxa"/>
            <w:shd w:val="clear" w:color="auto" w:fill="EAF1DD" w:themeFill="accent3" w:themeFillTint="33"/>
          </w:tcPr>
          <w:p w14:paraId="63C173EE" w14:textId="2952E541" w:rsidR="0048590A" w:rsidRPr="00E54F4B" w:rsidRDefault="00C111C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</w:t>
            </w:r>
            <w:r w:rsidR="0048590A" w:rsidRPr="00E54F4B">
              <w:rPr>
                <w:rFonts w:ascii="Palatino Linotype" w:hAnsi="Palatino Linotype" w:cs="Arial"/>
                <w:b/>
                <w:sz w:val="20"/>
                <w:szCs w:val="20"/>
              </w:rPr>
              <w:t>abídková cena bez DPH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– </w:t>
            </w:r>
            <w:r w:rsidRPr="00C111CE">
              <w:rPr>
                <w:rFonts w:ascii="Palatino Linotype" w:hAnsi="Palatino Linotype" w:cs="Arial"/>
                <w:b/>
                <w:color w:val="FF0000"/>
                <w:sz w:val="20"/>
                <w:szCs w:val="20"/>
              </w:rPr>
              <w:t>údaj pro hodnocení</w:t>
            </w:r>
          </w:p>
        </w:tc>
        <w:tc>
          <w:tcPr>
            <w:tcW w:w="3680" w:type="dxa"/>
            <w:shd w:val="clear" w:color="auto" w:fill="EEECE1" w:themeFill="background2"/>
          </w:tcPr>
          <w:p w14:paraId="66C6D964" w14:textId="2090DA61" w:rsidR="0048590A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3432295C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6E27F651" w14:textId="5574954E" w:rsidR="002A6750" w:rsidRPr="00E54F4B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DPH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samostatně</w:t>
            </w:r>
          </w:p>
        </w:tc>
        <w:tc>
          <w:tcPr>
            <w:tcW w:w="3680" w:type="dxa"/>
            <w:shd w:val="clear" w:color="auto" w:fill="EEECE1" w:themeFill="background2"/>
          </w:tcPr>
          <w:p w14:paraId="0E21727F" w14:textId="701685B7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53116C75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3758E8A9" w14:textId="7490B6A3" w:rsidR="002A6750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vč. 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68E2778E" w14:textId="2B14AC73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77491F8" w14:textId="77777777" w:rsidR="00767473" w:rsidRDefault="0076747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1E7D5455" w14:textId="34289C53" w:rsidR="00C50EAC" w:rsidRDefault="00C50EAC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Prohlášení o kvalifikaci</w:t>
      </w:r>
    </w:p>
    <w:p w14:paraId="1501D9F9" w14:textId="77777777" w:rsidR="00820D2E" w:rsidRDefault="00820D2E" w:rsidP="00820D2E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84EBD7C" w14:textId="72EA5760" w:rsidR="00502FD9" w:rsidRDefault="00502FD9" w:rsidP="00502FD9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základní způsobilosti</w:t>
      </w:r>
      <w:r>
        <w:rPr>
          <w:rFonts w:ascii="Palatino Linotype" w:hAnsi="Palatino Linotype" w:cs="Arial"/>
          <w:b/>
          <w:sz w:val="20"/>
          <w:szCs w:val="20"/>
        </w:rPr>
        <w:t xml:space="preserve"> prohlašuje, že: </w:t>
      </w:r>
    </w:p>
    <w:p w14:paraId="2326E44E" w14:textId="7C138D1A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</w:t>
      </w:r>
      <w:r>
        <w:rPr>
          <w:rFonts w:ascii="Palatino Linotype" w:hAnsi="Palatino Linotype" w:cs="Arial"/>
          <w:bCs/>
          <w:sz w:val="20"/>
          <w:szCs w:val="20"/>
        </w:rPr>
        <w:t>;</w:t>
      </w:r>
    </w:p>
    <w:p w14:paraId="15192937" w14:textId="0AEF0583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0EB31835" w14:textId="0B15B356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5A8D9506" w14:textId="5EFDDD4C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C1F8A6B" w14:textId="6849029B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3F5DCAF" w14:textId="77777777" w:rsidR="00C23008" w:rsidRDefault="00C23008" w:rsidP="00C23008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69A5FBFB" w14:textId="52088D86" w:rsidR="0057755F" w:rsidRDefault="0057755F" w:rsidP="0057755F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/>
          <w:sz w:val="20"/>
          <w:szCs w:val="20"/>
        </w:rPr>
        <w:t xml:space="preserve">Dodavatel k 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profesní způsobilosti</w:t>
      </w:r>
      <w:r w:rsidRPr="0057755F">
        <w:rPr>
          <w:rFonts w:ascii="Palatino Linotype" w:hAnsi="Palatino Linotype" w:cs="Arial"/>
          <w:b/>
          <w:sz w:val="20"/>
          <w:szCs w:val="20"/>
        </w:rPr>
        <w:t xml:space="preserve"> prohlašuje, že</w:t>
      </w:r>
      <w:r w:rsidRPr="0057755F">
        <w:rPr>
          <w:rFonts w:ascii="Palatino Linotype" w:hAnsi="Palatino Linotype" w:cs="Arial"/>
          <w:bCs/>
          <w:sz w:val="20"/>
          <w:szCs w:val="20"/>
        </w:rPr>
        <w:t>:</w:t>
      </w:r>
    </w:p>
    <w:p w14:paraId="2D2A2785" w14:textId="38634394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Cs/>
          <w:sz w:val="20"/>
          <w:szCs w:val="20"/>
        </w:rPr>
        <w:lastRenderedPageBreak/>
        <w:t>je zapsán v obchodním rejstříku nebo jiné obdobné evidenci a disponuje výpisem z obchodního rejstříku nebo jiné obdobné evidence, pokud jiný právní předpis zápis do takové evidence vyžaduje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1D78159C" w14:textId="2298DB9B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disponuje dokladem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o oprávnění k podnikání podle zvláštních právních předpisů v rozsahu odpovídajícímu plnění zakázky, zejména doklad</w:t>
      </w:r>
      <w:r>
        <w:rPr>
          <w:rFonts w:ascii="Palatino Linotype" w:hAnsi="Palatino Linotype" w:cs="Arial"/>
          <w:bCs/>
          <w:sz w:val="20"/>
          <w:szCs w:val="20"/>
        </w:rPr>
        <w:t>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prokazujícího příslušné živnostenské oprávnění či licence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D2D9F1A" w14:textId="77777777" w:rsidR="002E7F95" w:rsidRDefault="002E7F95" w:rsidP="002E7F95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34C7180F" w14:textId="20BD7477" w:rsidR="0057755F" w:rsidRPr="0057755F" w:rsidRDefault="0057755F" w:rsidP="0057755F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  <w:r w:rsidRPr="000D717E">
        <w:rPr>
          <w:rFonts w:ascii="Palatino Linotype" w:hAnsi="Palatino Linotype" w:cs="Arial"/>
          <w:bCs/>
          <w:sz w:val="20"/>
          <w:szCs w:val="20"/>
        </w:rPr>
        <w:t>Dodavatel prohlašuje, že je na vyžádání schopen uvedené doklady předložit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09D63650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C78BD7B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2A5880CE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5B9F7A77" w14:textId="2F09E9BB" w:rsidR="00150FF1" w:rsidRPr="007017D8" w:rsidRDefault="000724C2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ind w:left="426"/>
        <w:jc w:val="both"/>
        <w:rPr>
          <w:rFonts w:ascii="Palatino Linotype" w:eastAsia="Arial" w:hAnsi="Palatino Linotype" w:cs="Arial"/>
          <w:sz w:val="20"/>
          <w:szCs w:val="20"/>
        </w:rPr>
      </w:pPr>
      <w:r w:rsidRPr="007017D8"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7017D8">
        <w:rPr>
          <w:rFonts w:ascii="Palatino Linotype" w:hAnsi="Palatino Linotype" w:cs="Arial"/>
          <w:b/>
          <w:sz w:val="20"/>
          <w:szCs w:val="20"/>
          <w:u w:val="single"/>
        </w:rPr>
        <w:t>technické kvalifikace</w:t>
      </w:r>
      <w:r w:rsidR="009A610B" w:rsidRPr="007017D8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A379B" w:rsidRPr="007017D8">
        <w:rPr>
          <w:rFonts w:ascii="Palatino Linotype" w:hAnsi="Palatino Linotype" w:cs="Arial"/>
          <w:sz w:val="20"/>
          <w:szCs w:val="20"/>
        </w:rPr>
        <w:t xml:space="preserve">předkládá 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>Seznam významných dodávek poskytnutých za poslední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ch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pět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(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5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)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let</w:t>
      </w:r>
      <w:r w:rsidR="00134EF3" w:rsidRPr="007017D8">
        <w:rPr>
          <w:rFonts w:ascii="Palatino Linotype" w:eastAsia="Arial" w:hAnsi="Palatino Linotype" w:cs="Arial"/>
          <w:sz w:val="20"/>
          <w:szCs w:val="20"/>
        </w:rPr>
        <w:t xml:space="preserve"> před zahájením zadávacího řízení. </w:t>
      </w:r>
    </w:p>
    <w:p w14:paraId="739E2599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</w:p>
    <w:p w14:paraId="70DC63EF" w14:textId="43D30C12" w:rsidR="00C442F8" w:rsidRPr="007017D8" w:rsidRDefault="00134EF3" w:rsidP="0057755F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  <w:r w:rsidRPr="007017D8">
        <w:rPr>
          <w:rFonts w:ascii="Palatino Linotype" w:hAnsi="Palatino Linotype"/>
          <w:sz w:val="20"/>
          <w:szCs w:val="20"/>
        </w:rPr>
        <w:t xml:space="preserve">Ze seznamu významných dodávek musí vyplývat realizace </w:t>
      </w:r>
      <w:r w:rsidRPr="007017D8">
        <w:rPr>
          <w:rFonts w:ascii="Palatino Linotype" w:hAnsi="Palatino Linotype"/>
          <w:b/>
          <w:bCs/>
          <w:sz w:val="20"/>
          <w:szCs w:val="20"/>
        </w:rPr>
        <w:t>alespoň</w:t>
      </w:r>
      <w:r w:rsidR="00C442F8">
        <w:rPr>
          <w:rFonts w:ascii="Palatino Linotype" w:hAnsi="Palatino Linotype"/>
          <w:b/>
          <w:bCs/>
          <w:sz w:val="20"/>
          <w:szCs w:val="20"/>
        </w:rPr>
        <w:t>:</w:t>
      </w:r>
      <w:r w:rsidR="0057755F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7755F" w:rsidRPr="0057755F">
        <w:rPr>
          <w:rFonts w:ascii="Palatino Linotype" w:hAnsi="Palatino Linotype"/>
          <w:b/>
          <w:bCs/>
          <w:sz w:val="20"/>
          <w:szCs w:val="20"/>
        </w:rPr>
        <w:t xml:space="preserve">dvou (2) významných obdobných dodávek, jejichž předmětem bylo </w:t>
      </w:r>
      <w:r w:rsidR="0057755F" w:rsidRPr="0057755F">
        <w:rPr>
          <w:rFonts w:ascii="Palatino Linotype" w:hAnsi="Palatino Linotype"/>
          <w:b/>
          <w:bCs/>
          <w:sz w:val="20"/>
          <w:szCs w:val="20"/>
          <w:u w:val="single"/>
        </w:rPr>
        <w:t>dodání elektricky polohovatelných lůžek do zdravotnických či sociálních zařízení s celodenní péčí o klienty</w:t>
      </w:r>
      <w:r w:rsidR="0057755F" w:rsidRPr="0057755F">
        <w:rPr>
          <w:rFonts w:ascii="Palatino Linotype" w:hAnsi="Palatino Linotype"/>
          <w:b/>
          <w:bCs/>
          <w:sz w:val="20"/>
          <w:szCs w:val="20"/>
        </w:rPr>
        <w:t xml:space="preserve"> ve finančním objemu minimálně 1,9 mil. Kč bez DPH za každou z těchto dodávek.</w:t>
      </w:r>
    </w:p>
    <w:p w14:paraId="30158B1E" w14:textId="77777777" w:rsidR="007017D8" w:rsidRDefault="007017D8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67BFF00" w14:textId="63964750" w:rsidR="007D12A2" w:rsidRPr="00150FF1" w:rsidRDefault="007D12A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eastAsia="Arial" w:hAnsi="Palatino Linotype" w:cs="Arial"/>
        </w:rPr>
      </w:pPr>
      <w:r w:rsidRPr="00150FF1">
        <w:rPr>
          <w:rFonts w:ascii="Palatino Linotype" w:hAnsi="Palatino Linotype" w:cs="Arial"/>
          <w:b/>
          <w:sz w:val="20"/>
          <w:szCs w:val="20"/>
        </w:rPr>
        <w:t xml:space="preserve">Významná </w:t>
      </w:r>
      <w:r w:rsidR="00134EF3" w:rsidRPr="00150FF1">
        <w:rPr>
          <w:rFonts w:ascii="Palatino Linotype" w:hAnsi="Palatino Linotype" w:cs="Arial"/>
          <w:b/>
          <w:sz w:val="20"/>
          <w:szCs w:val="20"/>
        </w:rPr>
        <w:t>dodávka</w:t>
      </w:r>
      <w:r w:rsidRPr="00150FF1">
        <w:rPr>
          <w:rFonts w:ascii="Palatino Linotype" w:hAnsi="Palatino Linotype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7D12A2" w:rsidRPr="00FF7275" w14:paraId="4A0FE8FF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F2E48" w14:textId="77777777" w:rsidR="009C1F6B" w:rsidRPr="00FF7275" w:rsidRDefault="009C1F6B" w:rsidP="009C1F6B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0DA013C5" w14:textId="59EF5280" w:rsidR="007D12A2" w:rsidRPr="00FF7275" w:rsidRDefault="009C1F6B" w:rsidP="009C1F6B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(specifikace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60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735BADB9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A6729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100478A6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93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063DA5" w:rsidRPr="00FF7275" w14:paraId="2D6D257A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4B715" w14:textId="22FBBFB9" w:rsidR="00063DA5" w:rsidRPr="00FF7275" w:rsidRDefault="00063DA5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telefon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6DF" w14:textId="53289211" w:rsidR="00063DA5" w:rsidRPr="00FF7275" w:rsidRDefault="00285A47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2C3DE43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484A0" w14:textId="6DEF4C83" w:rsidR="007D12A2" w:rsidRPr="00FF7275" w:rsidRDefault="00063DA5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5700AFB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4E" w14:textId="77777777" w:rsidR="007D12A2" w:rsidRPr="00FF7275" w:rsidRDefault="007D12A2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7D12A2" w:rsidRPr="00FF7275" w14:paraId="7B63CAF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999BA" w14:textId="4CC66AF3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 w:rsidR="00885A6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CC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84D49E0" w14:textId="18376E64" w:rsidR="00150FF1" w:rsidRPr="00FF7275" w:rsidRDefault="00150FF1" w:rsidP="00E3661A">
      <w:pPr>
        <w:pStyle w:val="Odstavecseseznamem"/>
        <w:keepNext/>
        <w:keepLines/>
        <w:autoSpaceDE w:val="0"/>
        <w:autoSpaceDN w:val="0"/>
        <w:adjustRightInd w:val="0"/>
        <w:spacing w:before="240" w:after="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  <w:bookmarkStart w:id="0" w:name="_Hlk114044469"/>
      <w:r>
        <w:rPr>
          <w:rFonts w:ascii="Palatino Linotype" w:hAnsi="Palatino Linotype" w:cs="Arial"/>
          <w:b/>
          <w:sz w:val="20"/>
          <w:szCs w:val="20"/>
        </w:rPr>
        <w:t>Významná dodávka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150FF1" w:rsidRPr="00FF7275" w14:paraId="37D6BA93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5F6BAA69" w14:textId="77777777" w:rsidR="009C1F6B" w:rsidRPr="00FF7275" w:rsidRDefault="009C1F6B" w:rsidP="009C1F6B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2A9DB1B0" w14:textId="40755C68" w:rsidR="00150FF1" w:rsidRPr="00FF7275" w:rsidRDefault="009C1F6B" w:rsidP="009C1F6B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(specifikace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F3F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50FF1" w:rsidRPr="00FF7275" w14:paraId="0C24CE9E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06874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773F5D1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E4C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</w:tbl>
    <w:p w14:paraId="674E31A9" w14:textId="77777777" w:rsidR="00E3661A" w:rsidRDefault="00E3661A"/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063DA5" w:rsidRPr="00FF7275" w14:paraId="370B889A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3DCD7" w14:textId="58B17678" w:rsidR="00063DA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lastRenderedPageBreak/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n,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44" w14:textId="56786B4B" w:rsidR="00063DA5" w:rsidRPr="00FF7275" w:rsidRDefault="00285A47" w:rsidP="00063DA5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63DA5" w:rsidRPr="00FF7275" w14:paraId="207E3E4F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F53C7" w14:textId="217DB0AB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43C68AE0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336" w14:textId="77777777" w:rsidR="00063DA5" w:rsidRPr="00FF7275" w:rsidRDefault="00063DA5" w:rsidP="00063DA5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063DA5" w:rsidRPr="00FF7275" w14:paraId="24BACBD8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68EF9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5C4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6C9F41D" w14:textId="5C563C04" w:rsidR="00D73175" w:rsidRPr="008343BD" w:rsidRDefault="00D73175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b/>
          <w:bCs/>
          <w:sz w:val="20"/>
          <w:szCs w:val="20"/>
        </w:rPr>
      </w:pPr>
      <w:r w:rsidRPr="008343BD">
        <w:rPr>
          <w:rFonts w:ascii="Palatino Linotype" w:hAnsi="Palatino Linotype" w:cs="Arial"/>
          <w:sz w:val="20"/>
          <w:szCs w:val="20"/>
        </w:rPr>
        <w:t xml:space="preserve"> </w:t>
      </w:r>
    </w:p>
    <w:p w14:paraId="55AD17C6" w14:textId="3ECA0FBA" w:rsidR="009E66DD" w:rsidRPr="00F53E81" w:rsidRDefault="00150FF1" w:rsidP="00511B6E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Se</w:t>
      </w:r>
      <w:r w:rsidR="009E66DD" w:rsidRPr="00F53E81">
        <w:rPr>
          <w:rFonts w:ascii="Palatino Linotype" w:hAnsi="Palatino Linotype" w:cs="Arial"/>
          <w:b/>
          <w:bCs/>
          <w:sz w:val="24"/>
          <w:szCs w:val="24"/>
        </w:rPr>
        <w:t>znam poddodavatelů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478"/>
        <w:gridCol w:w="5030"/>
        <w:gridCol w:w="1554"/>
      </w:tblGrid>
      <w:tr w:rsidR="009E66DD" w:rsidRPr="006F682F" w14:paraId="0433951A" w14:textId="77777777" w:rsidTr="006F682F">
        <w:tc>
          <w:tcPr>
            <w:tcW w:w="9062" w:type="dxa"/>
            <w:gridSpan w:val="3"/>
            <w:shd w:val="clear" w:color="auto" w:fill="8DB3E2" w:themeFill="text2" w:themeFillTint="66"/>
          </w:tcPr>
          <w:p w14:paraId="6C75F48C" w14:textId="77777777" w:rsidR="009E66DD" w:rsidRPr="006F682F" w:rsidRDefault="009E66DD" w:rsidP="00511B6E">
            <w:pPr>
              <w:keepNext/>
              <w:keepLines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b/>
                <w:sz w:val="20"/>
                <w:szCs w:val="20"/>
              </w:rPr>
              <w:t xml:space="preserve">Dodavatel prohlašuje, že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9E66DD" w:rsidRPr="006F682F" w14:paraId="3F8AFFBA" w14:textId="77777777" w:rsidTr="004B2FC8">
        <w:tc>
          <w:tcPr>
            <w:tcW w:w="7508" w:type="dxa"/>
            <w:gridSpan w:val="2"/>
          </w:tcPr>
          <w:p w14:paraId="49EBABD6" w14:textId="343A1C35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nehodlá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poddodavatele</w:t>
            </w:r>
            <w:r w:rsidR="006F682F">
              <w:rPr>
                <w:rFonts w:ascii="Palatino Linotype" w:eastAsia="Arial" w:hAnsi="Palatino Linotype" w:cs="Arial"/>
                <w:sz w:val="20"/>
                <w:szCs w:val="20"/>
              </w:rPr>
              <w:t>, tzn. že veškeré plnění tvořící předmět smlouvy se zavazuje realizovat vlastními silami</w:t>
            </w:r>
          </w:p>
        </w:tc>
        <w:tc>
          <w:tcPr>
            <w:tcW w:w="1554" w:type="dxa"/>
          </w:tcPr>
          <w:p w14:paraId="712BFCB8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76B5ABF7" w14:textId="77777777" w:rsidTr="004B2FC8">
        <w:tc>
          <w:tcPr>
            <w:tcW w:w="7508" w:type="dxa"/>
            <w:gridSpan w:val="2"/>
          </w:tcPr>
          <w:p w14:paraId="5281572A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dále uvedené poddodavatele</w:t>
            </w:r>
          </w:p>
        </w:tc>
        <w:tc>
          <w:tcPr>
            <w:tcW w:w="1554" w:type="dxa"/>
          </w:tcPr>
          <w:p w14:paraId="46F9C2DE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51C41BBD" w14:textId="77777777" w:rsidTr="004B2FC8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14:paraId="32932375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Identifikační údaje poddodavatele</w:t>
            </w:r>
          </w:p>
        </w:tc>
      </w:tr>
      <w:tr w:rsidR="009E66DD" w:rsidRPr="006F682F" w14:paraId="0FE080E3" w14:textId="77777777" w:rsidTr="004B2FC8"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B691280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584" w:type="dxa"/>
            <w:gridSpan w:val="2"/>
          </w:tcPr>
          <w:p w14:paraId="38F7A778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2D2D56FC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2BD3339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6584" w:type="dxa"/>
            <w:gridSpan w:val="2"/>
          </w:tcPr>
          <w:p w14:paraId="1F62D25F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31414403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F6EDE89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6584" w:type="dxa"/>
            <w:gridSpan w:val="2"/>
          </w:tcPr>
          <w:p w14:paraId="1B5BF135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005D9506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FDB050D" w14:textId="77777777" w:rsidR="009E66DD" w:rsidRPr="006F682F" w:rsidRDefault="009E66DD" w:rsidP="00511B6E">
            <w:pPr>
              <w:keepNext/>
              <w:keepLines/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</w:p>
        </w:tc>
      </w:tr>
      <w:tr w:rsidR="009E66DD" w:rsidRPr="006F682F" w14:paraId="7FBD6B66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212ABDBB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1FAEE084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0CE26B0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9E66DD" w:rsidRPr="006F682F" w14:paraId="6757D469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12E7F2BC" w14:textId="660A04B1" w:rsidR="009E66DD" w:rsidRPr="006F682F" w:rsidRDefault="00540106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  <w:tr w:rsidR="009E66DD" w:rsidRPr="006F682F" w14:paraId="5D81E3CF" w14:textId="77777777" w:rsidTr="004B2FC8">
        <w:tc>
          <w:tcPr>
            <w:tcW w:w="9062" w:type="dxa"/>
            <w:gridSpan w:val="3"/>
            <w:shd w:val="clear" w:color="auto" w:fill="B8CCE4" w:themeFill="accent1" w:themeFillTint="66"/>
          </w:tcPr>
          <w:p w14:paraId="2F7CB03D" w14:textId="7F192B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bookmarkStart w:id="1" w:name="_Hlk105156215"/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Jedná se o poddodavatele, který, </w:t>
            </w:r>
            <w:r w:rsidRPr="006F682F">
              <w:rPr>
                <w:rFonts w:ascii="Palatino Linotype" w:hAnsi="Palatino Linotype" w:cs="Arial"/>
                <w:sz w:val="20"/>
                <w:szCs w:val="20"/>
              </w:rPr>
              <w:t xml:space="preserve">ve smyslu článku 5k Nařízení Rady (EU) 2022/576 ze dne 8. dubna 2022,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>představuje více než 10% hodnoty zakázky?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(ve vazbě na Nařízení Rady (EU) 2022/576 ze dne 8. dubna 2022, kterým se mění nařízení (EU) č. 833/2014 o omezujících opatřeních vzhledem k činnostem Ruska destabilizujícím situaci na Ukrajině – viz. </w:t>
            </w:r>
            <w:r w:rsidR="007D4461">
              <w:rPr>
                <w:rFonts w:ascii="Palatino Linotype" w:eastAsia="Arial" w:hAnsi="Palatino Linotype" w:cs="Arial"/>
                <w:sz w:val="16"/>
                <w:szCs w:val="16"/>
              </w:rPr>
              <w:t>článek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. 1.4 </w:t>
            </w:r>
            <w:r w:rsidR="008343BD">
              <w:rPr>
                <w:rFonts w:ascii="Palatino Linotype" w:eastAsia="Arial" w:hAnsi="Palatino Linotype" w:cs="Arial"/>
                <w:sz w:val="16"/>
                <w:szCs w:val="16"/>
              </w:rPr>
              <w:t>Výzvy k podání nabídek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>)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</w:p>
        </w:tc>
      </w:tr>
      <w:tr w:rsidR="009E66DD" w:rsidRPr="006F682F" w14:paraId="2A2629BF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5B0D5942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</w:tbl>
    <w:bookmarkEnd w:id="1"/>
    <w:p w14:paraId="151C4607" w14:textId="77777777" w:rsidR="009E66DD" w:rsidRPr="006F682F" w:rsidRDefault="009E66DD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F682F">
        <w:rPr>
          <w:rFonts w:ascii="Palatino Linotype" w:hAnsi="Palatino Linotype" w:cs="Arial"/>
          <w:sz w:val="20"/>
          <w:szCs w:val="20"/>
        </w:rPr>
        <w:t>Tabulku užije dodavatel tolikrát, kolik poddodavatelů hodlá pří plnění veřejné zakázky využít.</w:t>
      </w:r>
    </w:p>
    <w:p w14:paraId="574DCFB4" w14:textId="6F495729" w:rsidR="00447C91" w:rsidRDefault="00447C91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BA1AFAF" w14:textId="7CBEC78D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DFA5E30" w14:textId="48FC3BEB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93701B" w14:textId="26406519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7326C8" w14:textId="4FA3910F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100D473" w14:textId="27E31E1D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F070C4F" w14:textId="5C70215E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4BCF7DA" w14:textId="707D44D4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946C5C3" w14:textId="37820BC1" w:rsidR="00C50EAC" w:rsidRPr="00D41A0E" w:rsidRDefault="00D41A0E" w:rsidP="009F43EC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lastRenderedPageBreak/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150FF1">
      <w:pPr>
        <w:keepNext/>
        <w:keepLines/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1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7561EC2A" w14:textId="67828896" w:rsidR="006026E1" w:rsidRPr="00E22BB7" w:rsidRDefault="00C50EAC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07D2BB4" w14:textId="3B759BA4" w:rsidR="00973A05" w:rsidRDefault="00973A05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601B04">
        <w:rPr>
          <w:rFonts w:ascii="Palatino Linotype" w:hAnsi="Palatino Linotype" w:cs="Arial"/>
          <w:sz w:val="20"/>
          <w:szCs w:val="20"/>
        </w:rPr>
        <w:t>.</w:t>
      </w:r>
    </w:p>
    <w:p w14:paraId="29E0BB38" w14:textId="77777777" w:rsidR="00601B04" w:rsidRDefault="00601B04" w:rsidP="00601B04">
      <w:pPr>
        <w:keepNext/>
        <w:keepLines/>
        <w:autoSpaceDE w:val="0"/>
        <w:autoSpaceDN w:val="0"/>
        <w:adjustRightInd w:val="0"/>
        <w:spacing w:before="240" w:after="240"/>
        <w:ind w:left="714"/>
        <w:jc w:val="both"/>
        <w:rPr>
          <w:rFonts w:ascii="Palatino Linotype" w:hAnsi="Palatino Linotype" w:cs="Arial"/>
          <w:sz w:val="20"/>
          <w:szCs w:val="20"/>
        </w:rPr>
      </w:pPr>
    </w:p>
    <w:p w14:paraId="4AA2F5AF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  <w:bookmarkStart w:id="2" w:name="_Hlk105156271"/>
    </w:p>
    <w:p w14:paraId="7AD40294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23DEC389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03865884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65905E42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7D024E09" w14:textId="53FE8064" w:rsidR="00973A05" w:rsidRDefault="00973A05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025D96">
        <w:rPr>
          <w:rFonts w:ascii="Palatino Linotype" w:hAnsi="Palatino Linotype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p w14:paraId="45FC93A0" w14:textId="77777777" w:rsidR="00601B04" w:rsidRPr="00025D96" w:rsidRDefault="00601B04" w:rsidP="00601B04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77"/>
        <w:rPr>
          <w:rFonts w:ascii="Palatino Linotype" w:hAnsi="Palatino Linotype" w:cs="Arial"/>
          <w:b/>
          <w:bCs/>
          <w:sz w:val="24"/>
          <w:szCs w:val="32"/>
        </w:rPr>
      </w:pPr>
    </w:p>
    <w:p w14:paraId="5C78B192" w14:textId="05B83ABE" w:rsidR="00973A05" w:rsidRDefault="00973A05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  <w:r w:rsidRPr="001045EE">
        <w:rPr>
          <w:rFonts w:ascii="Palatino Linotype" w:hAnsi="Palatino Linotype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  <w:bookmarkEnd w:id="2"/>
    </w:p>
    <w:p w14:paraId="07B247CB" w14:textId="77777777" w:rsidR="00601B04" w:rsidRDefault="00601B04" w:rsidP="00601B04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62201CAF" w14:textId="77777777" w:rsidR="00973A05" w:rsidRPr="009E66DD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490210BF" w14:textId="77777777" w:rsidR="00025D96" w:rsidRPr="00025D96" w:rsidRDefault="00025D96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04F96089" w14:textId="1A29552C" w:rsidR="00973A05" w:rsidRPr="006A0585" w:rsidRDefault="00973A05" w:rsidP="009F43EC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Čestné prohlášení </w:t>
      </w:r>
      <w:bookmarkStart w:id="3" w:name="_Hlk94533199"/>
      <w:r w:rsidRPr="006A0585">
        <w:rPr>
          <w:rFonts w:ascii="Palatino Linotype" w:hAnsi="Palatino Linotype" w:cs="Arial"/>
          <w:b/>
          <w:bCs/>
          <w:sz w:val="24"/>
          <w:szCs w:val="32"/>
        </w:rPr>
        <w:t>k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> 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>sociálně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 xml:space="preserve"> (společensky)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 odpovědnému plnění veřejné zakázky</w:t>
      </w:r>
      <w:bookmarkEnd w:id="3"/>
    </w:p>
    <w:p w14:paraId="6DF91E04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bookmarkStart w:id="4" w:name="_Hlk94532486"/>
      <w:r w:rsidRPr="000C647B">
        <w:rPr>
          <w:rFonts w:ascii="Palatino Linotype" w:hAnsi="Palatino Linotype"/>
          <w:sz w:val="20"/>
          <w:szCs w:val="20"/>
        </w:rPr>
        <w:t>Dodavatel čestně prohlašuje, že, bude-li s ním uzavřena smlouva na veřejnou zakázku, zajistí po celou dobu plnění veřejné zakázky:</w:t>
      </w:r>
    </w:p>
    <w:p w14:paraId="09016CC7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16B6C25F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C4B7333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>c)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plnění.</w:t>
      </w:r>
    </w:p>
    <w:bookmarkEnd w:id="4"/>
    <w:p w14:paraId="5347C097" w14:textId="2F37E1E2" w:rsidR="00D41A0E" w:rsidRDefault="00D41A0E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6A0585">
        <w:rPr>
          <w:rFonts w:ascii="Palatino Linotype" w:hAnsi="Palatino Linotype" w:cs="Arial"/>
          <w:b/>
          <w:bCs/>
          <w:sz w:val="24"/>
          <w:szCs w:val="24"/>
        </w:rPr>
        <w:lastRenderedPageBreak/>
        <w:t>Prohlášení k akceptaci obchodních podmínek</w:t>
      </w:r>
    </w:p>
    <w:p w14:paraId="0DE1600A" w14:textId="77777777" w:rsidR="009F43EC" w:rsidRPr="006A0585" w:rsidRDefault="009F43EC" w:rsidP="007D4480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1080"/>
        <w:rPr>
          <w:rFonts w:ascii="Palatino Linotype" w:hAnsi="Palatino Linotype" w:cs="Arial"/>
          <w:b/>
          <w:bCs/>
          <w:sz w:val="24"/>
          <w:szCs w:val="24"/>
        </w:rPr>
      </w:pPr>
    </w:p>
    <w:p w14:paraId="414A146A" w14:textId="4DB94294" w:rsidR="007E5AE6" w:rsidRDefault="00D41A0E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smlouvy, který je </w:t>
      </w:r>
      <w:r w:rsidRPr="00B64755">
        <w:rPr>
          <w:rFonts w:ascii="Palatino Linotype" w:hAnsi="Palatino Linotype" w:cs="Arial"/>
          <w:sz w:val="20"/>
          <w:szCs w:val="20"/>
        </w:rPr>
        <w:t xml:space="preserve">přílohou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740B2F">
        <w:rPr>
          <w:rFonts w:ascii="Palatino Linotype" w:hAnsi="Palatino Linotype" w:cs="Arial"/>
          <w:sz w:val="20"/>
          <w:szCs w:val="20"/>
        </w:rPr>
        <w:t xml:space="preserve">zadávacích podmínek </w:t>
      </w:r>
      <w:r w:rsidRPr="00D41A0E">
        <w:rPr>
          <w:rFonts w:ascii="Palatino Linotype" w:hAnsi="Palatino Linotype" w:cs="Arial"/>
          <w:sz w:val="20"/>
          <w:szCs w:val="20"/>
        </w:rPr>
        <w:t xml:space="preserve">a že s takto navrženými obchodními podmínkami bez výhrad souhlasí a bere na vědomí, že smlouva na plnění této veřejné zakázky bude uzavírána ve znění </w:t>
      </w:r>
      <w:r w:rsidR="00740B2F">
        <w:rPr>
          <w:rFonts w:ascii="Palatino Linotype" w:hAnsi="Palatino Linotype" w:cs="Arial"/>
          <w:sz w:val="20"/>
          <w:szCs w:val="20"/>
        </w:rPr>
        <w:t xml:space="preserve">této </w:t>
      </w:r>
      <w:r w:rsidRPr="00D41A0E">
        <w:rPr>
          <w:rFonts w:ascii="Palatino Linotype" w:hAnsi="Palatino Linotype" w:cs="Arial"/>
          <w:sz w:val="20"/>
          <w:szCs w:val="20"/>
        </w:rPr>
        <w:t xml:space="preserve">přílohy, a zavazuje se, že v případě, že bude vybraným dodavatelem, smlouvu ve znění přílohy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uzavře na výzvu zadavatele bez zbytečného odkladu.</w:t>
      </w:r>
    </w:p>
    <w:p w14:paraId="1D1DCD33" w14:textId="6E7CF353" w:rsidR="00D0764C" w:rsidRDefault="00D0764C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A8F9FD4" w14:textId="77777777" w:rsidR="00CC7E93" w:rsidRPr="00D41A0E" w:rsidRDefault="00CC7E9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71D3B14" w14:textId="75061FFB" w:rsidR="00D0764C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14:paraId="0705DDC4" w14:textId="77777777" w:rsidR="00631CC2" w:rsidRDefault="00631CC2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213DB235" w14:textId="5DE02BC0" w:rsidR="00C50EAC" w:rsidRPr="00FF7275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5E3CA2C2" w:rsidR="00CB5F85" w:rsidRPr="00FF7275" w:rsidRDefault="00C50EAC" w:rsidP="00150FF1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2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5E77" w14:textId="77777777" w:rsidR="00605073" w:rsidRDefault="00605073" w:rsidP="002002D1">
      <w:pPr>
        <w:spacing w:after="0" w:line="240" w:lineRule="auto"/>
      </w:pPr>
      <w:r>
        <w:separator/>
      </w:r>
    </w:p>
  </w:endnote>
  <w:endnote w:type="continuationSeparator" w:id="0">
    <w:p w14:paraId="355BC727" w14:textId="77777777" w:rsidR="00605073" w:rsidRDefault="0060507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F7D5A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27A" w14:textId="77777777" w:rsidR="00605073" w:rsidRDefault="00605073" w:rsidP="002002D1">
      <w:pPr>
        <w:spacing w:after="0" w:line="240" w:lineRule="auto"/>
      </w:pPr>
      <w:r>
        <w:separator/>
      </w:r>
    </w:p>
  </w:footnote>
  <w:footnote w:type="continuationSeparator" w:id="0">
    <w:p w14:paraId="46DCA108" w14:textId="77777777" w:rsidR="00605073" w:rsidRDefault="00605073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Pr="00601B04" w:rsidRDefault="00C50EAC" w:rsidP="00C50EAC">
      <w:pPr>
        <w:pStyle w:val="Textpoznpodarou"/>
        <w:jc w:val="both"/>
        <w:rPr>
          <w:rFonts w:ascii="Palatino Linotype" w:hAnsi="Palatino Linotype" w:cs="Arial"/>
          <w:sz w:val="16"/>
          <w:szCs w:val="16"/>
        </w:rPr>
      </w:pPr>
      <w:r w:rsidRPr="00D41A0E">
        <w:rPr>
          <w:rStyle w:val="Znakapoznpodarou"/>
          <w:rFonts w:ascii="Palatino Linotype" w:hAnsi="Palatino Linotype" w:cs="Arial"/>
          <w:sz w:val="18"/>
          <w:szCs w:val="18"/>
        </w:rPr>
        <w:footnoteRef/>
      </w:r>
      <w:r w:rsidRPr="00D41A0E">
        <w:rPr>
          <w:rFonts w:ascii="Palatino Linotype" w:hAnsi="Palatino Linotype" w:cs="Arial"/>
          <w:sz w:val="18"/>
          <w:szCs w:val="18"/>
        </w:rPr>
        <w:t xml:space="preserve"> </w:t>
      </w:r>
      <w:r w:rsidRPr="00601B04">
        <w:rPr>
          <w:rFonts w:ascii="Palatino Linotype" w:hAnsi="Palatino Linotype" w:cs="Arial"/>
          <w:sz w:val="16"/>
          <w:szCs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573CC7E3" w14:textId="6ED9C557" w:rsidR="00D41A0E" w:rsidRPr="00601B04" w:rsidRDefault="00D41A0E">
      <w:pPr>
        <w:pStyle w:val="Textpoznpodarou"/>
        <w:rPr>
          <w:rFonts w:ascii="Palatino Linotype" w:hAnsi="Palatino Linotype"/>
          <w:sz w:val="16"/>
          <w:szCs w:val="16"/>
        </w:rPr>
      </w:pPr>
      <w:r w:rsidRPr="00601B04">
        <w:rPr>
          <w:rStyle w:val="Znakapoznpodarou"/>
          <w:rFonts w:ascii="Palatino Linotype" w:hAnsi="Palatino Linotype"/>
          <w:sz w:val="16"/>
          <w:szCs w:val="16"/>
        </w:rPr>
        <w:footnoteRef/>
      </w:r>
      <w:r w:rsidRPr="00601B04">
        <w:rPr>
          <w:rFonts w:ascii="Palatino Linotype" w:hAnsi="Palatino Linotype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12AEE563" w:rsidR="00535601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DB5808">
      <w:rPr>
        <w:rFonts w:ascii="Palatino Linotype" w:hAnsi="Palatino Linotype" w:cs="Arial"/>
        <w:bCs/>
        <w:sz w:val="16"/>
      </w:rPr>
      <w:t xml:space="preserve">Příloha č. </w:t>
    </w:r>
    <w:r w:rsidR="002A4370">
      <w:rPr>
        <w:rFonts w:ascii="Palatino Linotype" w:hAnsi="Palatino Linotype" w:cs="Arial"/>
        <w:bCs/>
        <w:sz w:val="16"/>
      </w:rPr>
      <w:t>1</w:t>
    </w:r>
    <w:r w:rsidR="004C2C63">
      <w:rPr>
        <w:rFonts w:ascii="Palatino Linotype" w:hAnsi="Palatino Linotype" w:cs="Arial"/>
        <w:bCs/>
        <w:sz w:val="16"/>
      </w:rPr>
      <w:t xml:space="preserve"> zadávacích podmínek</w:t>
    </w:r>
  </w:p>
  <w:p w14:paraId="538FA88A" w14:textId="77777777" w:rsidR="004806BD" w:rsidRPr="00DB5808" w:rsidRDefault="004806BD" w:rsidP="00535601">
    <w:pPr>
      <w:pStyle w:val="Zhlav"/>
      <w:rPr>
        <w:rFonts w:ascii="Palatino Linotype" w:hAnsi="Palatino Linotype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B3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3F7"/>
    <w:multiLevelType w:val="hybridMultilevel"/>
    <w:tmpl w:val="79DC5384"/>
    <w:lvl w:ilvl="0" w:tplc="6C2C7456">
      <w:start w:val="1"/>
      <w:numFmt w:val="decimal"/>
      <w:lvlText w:val="%1."/>
      <w:lvlJc w:val="left"/>
      <w:pPr>
        <w:ind w:left="862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9A4F28"/>
    <w:multiLevelType w:val="hybridMultilevel"/>
    <w:tmpl w:val="8C2E4950"/>
    <w:lvl w:ilvl="0" w:tplc="D228FCA2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D4F"/>
    <w:multiLevelType w:val="hybridMultilevel"/>
    <w:tmpl w:val="449EBB74"/>
    <w:lvl w:ilvl="0" w:tplc="DD3E0E8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3181C"/>
    <w:multiLevelType w:val="hybridMultilevel"/>
    <w:tmpl w:val="71E4B948"/>
    <w:lvl w:ilvl="0" w:tplc="A0209D28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5BB2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45C0"/>
    <w:multiLevelType w:val="hybridMultilevel"/>
    <w:tmpl w:val="3C90C93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E8E3D57"/>
    <w:multiLevelType w:val="hybridMultilevel"/>
    <w:tmpl w:val="EA36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F1F92"/>
    <w:multiLevelType w:val="hybridMultilevel"/>
    <w:tmpl w:val="CB3065A4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895EE0"/>
    <w:multiLevelType w:val="hybridMultilevel"/>
    <w:tmpl w:val="E37A62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1" w15:restartNumberingAfterBreak="0">
    <w:nsid w:val="476B19A9"/>
    <w:multiLevelType w:val="hybridMultilevel"/>
    <w:tmpl w:val="26C8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D7BF0"/>
    <w:multiLevelType w:val="hybridMultilevel"/>
    <w:tmpl w:val="D682BCE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A3428CA"/>
    <w:multiLevelType w:val="hybridMultilevel"/>
    <w:tmpl w:val="D2C21652"/>
    <w:lvl w:ilvl="0" w:tplc="9C4A4CF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6CEF6A9A"/>
    <w:multiLevelType w:val="hybridMultilevel"/>
    <w:tmpl w:val="E6B6945E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5721"/>
    <w:multiLevelType w:val="hybridMultilevel"/>
    <w:tmpl w:val="CC68398C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20"/>
  </w:num>
  <w:num w:numId="5">
    <w:abstractNumId w:val="36"/>
  </w:num>
  <w:num w:numId="6">
    <w:abstractNumId w:val="35"/>
  </w:num>
  <w:num w:numId="7">
    <w:abstractNumId w:val="9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34"/>
  </w:num>
  <w:num w:numId="13">
    <w:abstractNumId w:val="33"/>
  </w:num>
  <w:num w:numId="14">
    <w:abstractNumId w:val="4"/>
  </w:num>
  <w:num w:numId="15">
    <w:abstractNumId w:val="3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7"/>
  </w:num>
  <w:num w:numId="22">
    <w:abstractNumId w:val="26"/>
  </w:num>
  <w:num w:numId="23">
    <w:abstractNumId w:val="24"/>
  </w:num>
  <w:num w:numId="24">
    <w:abstractNumId w:val="28"/>
  </w:num>
  <w:num w:numId="25">
    <w:abstractNumId w:val="27"/>
  </w:num>
  <w:num w:numId="26">
    <w:abstractNumId w:val="29"/>
  </w:num>
  <w:num w:numId="27">
    <w:abstractNumId w:val="10"/>
  </w:num>
  <w:num w:numId="28">
    <w:abstractNumId w:val="0"/>
  </w:num>
  <w:num w:numId="29">
    <w:abstractNumId w:val="14"/>
  </w:num>
  <w:num w:numId="30">
    <w:abstractNumId w:val="22"/>
  </w:num>
  <w:num w:numId="31">
    <w:abstractNumId w:val="21"/>
  </w:num>
  <w:num w:numId="32">
    <w:abstractNumId w:val="32"/>
  </w:num>
  <w:num w:numId="33">
    <w:abstractNumId w:val="37"/>
  </w:num>
  <w:num w:numId="34">
    <w:abstractNumId w:val="2"/>
  </w:num>
  <w:num w:numId="35">
    <w:abstractNumId w:val="3"/>
  </w:num>
  <w:num w:numId="36">
    <w:abstractNumId w:val="13"/>
  </w:num>
  <w:num w:numId="37">
    <w:abstractNumId w:val="1"/>
  </w:num>
  <w:num w:numId="38">
    <w:abstractNumId w:val="11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5429"/>
    <w:rsid w:val="0001088C"/>
    <w:rsid w:val="00013E10"/>
    <w:rsid w:val="0001774B"/>
    <w:rsid w:val="00025D96"/>
    <w:rsid w:val="00025F66"/>
    <w:rsid w:val="00031B60"/>
    <w:rsid w:val="00044348"/>
    <w:rsid w:val="000477D5"/>
    <w:rsid w:val="00063DA5"/>
    <w:rsid w:val="000724C2"/>
    <w:rsid w:val="00081846"/>
    <w:rsid w:val="00083109"/>
    <w:rsid w:val="00085645"/>
    <w:rsid w:val="000A2FA0"/>
    <w:rsid w:val="000A4DF6"/>
    <w:rsid w:val="000B3F6B"/>
    <w:rsid w:val="000C12B6"/>
    <w:rsid w:val="000C647B"/>
    <w:rsid w:val="000D717E"/>
    <w:rsid w:val="000D72BC"/>
    <w:rsid w:val="00106D2E"/>
    <w:rsid w:val="001072C8"/>
    <w:rsid w:val="001164AD"/>
    <w:rsid w:val="001326D0"/>
    <w:rsid w:val="00134EF3"/>
    <w:rsid w:val="00150FF1"/>
    <w:rsid w:val="001579B1"/>
    <w:rsid w:val="001707B7"/>
    <w:rsid w:val="00174270"/>
    <w:rsid w:val="001923B4"/>
    <w:rsid w:val="001A0B02"/>
    <w:rsid w:val="001B0C12"/>
    <w:rsid w:val="001B595C"/>
    <w:rsid w:val="001C572D"/>
    <w:rsid w:val="001D5358"/>
    <w:rsid w:val="001D75A6"/>
    <w:rsid w:val="001E554C"/>
    <w:rsid w:val="002002D1"/>
    <w:rsid w:val="00215AA4"/>
    <w:rsid w:val="00232435"/>
    <w:rsid w:val="002333AF"/>
    <w:rsid w:val="00241584"/>
    <w:rsid w:val="00244356"/>
    <w:rsid w:val="00244FBF"/>
    <w:rsid w:val="00245CBF"/>
    <w:rsid w:val="00250033"/>
    <w:rsid w:val="002569D2"/>
    <w:rsid w:val="00262118"/>
    <w:rsid w:val="00270491"/>
    <w:rsid w:val="002765EE"/>
    <w:rsid w:val="00280472"/>
    <w:rsid w:val="00280AE0"/>
    <w:rsid w:val="00283C47"/>
    <w:rsid w:val="0028460E"/>
    <w:rsid w:val="00285A47"/>
    <w:rsid w:val="00286B16"/>
    <w:rsid w:val="002951F5"/>
    <w:rsid w:val="002A4370"/>
    <w:rsid w:val="002A4FF4"/>
    <w:rsid w:val="002A6750"/>
    <w:rsid w:val="002A7413"/>
    <w:rsid w:val="002B2D32"/>
    <w:rsid w:val="002B5CA3"/>
    <w:rsid w:val="002C4D05"/>
    <w:rsid w:val="002C6D5E"/>
    <w:rsid w:val="002D411B"/>
    <w:rsid w:val="002E1804"/>
    <w:rsid w:val="002E6B8D"/>
    <w:rsid w:val="002E7F95"/>
    <w:rsid w:val="002F28C1"/>
    <w:rsid w:val="002F60D9"/>
    <w:rsid w:val="00304593"/>
    <w:rsid w:val="00306042"/>
    <w:rsid w:val="00311C50"/>
    <w:rsid w:val="003205F9"/>
    <w:rsid w:val="00323DF8"/>
    <w:rsid w:val="003352C9"/>
    <w:rsid w:val="003418E5"/>
    <w:rsid w:val="00353A8B"/>
    <w:rsid w:val="00354AFE"/>
    <w:rsid w:val="00375ED8"/>
    <w:rsid w:val="00380AD4"/>
    <w:rsid w:val="0038267D"/>
    <w:rsid w:val="00396BAF"/>
    <w:rsid w:val="003B109C"/>
    <w:rsid w:val="003B6A5F"/>
    <w:rsid w:val="003D7455"/>
    <w:rsid w:val="003F42D8"/>
    <w:rsid w:val="00405C94"/>
    <w:rsid w:val="00420897"/>
    <w:rsid w:val="0042601D"/>
    <w:rsid w:val="00430B67"/>
    <w:rsid w:val="00431805"/>
    <w:rsid w:val="00440812"/>
    <w:rsid w:val="004413C3"/>
    <w:rsid w:val="00447862"/>
    <w:rsid w:val="00447C91"/>
    <w:rsid w:val="004573AB"/>
    <w:rsid w:val="004653A3"/>
    <w:rsid w:val="0046756A"/>
    <w:rsid w:val="00474FAD"/>
    <w:rsid w:val="004806BD"/>
    <w:rsid w:val="00482FFD"/>
    <w:rsid w:val="004853C2"/>
    <w:rsid w:val="0048590A"/>
    <w:rsid w:val="00485A87"/>
    <w:rsid w:val="004A1B8A"/>
    <w:rsid w:val="004A27B9"/>
    <w:rsid w:val="004A52C3"/>
    <w:rsid w:val="004B4F9A"/>
    <w:rsid w:val="004C2C63"/>
    <w:rsid w:val="004C3CA8"/>
    <w:rsid w:val="004C5B9C"/>
    <w:rsid w:val="004D7A76"/>
    <w:rsid w:val="00502FD9"/>
    <w:rsid w:val="00510899"/>
    <w:rsid w:val="00511B6E"/>
    <w:rsid w:val="005144A8"/>
    <w:rsid w:val="005210AE"/>
    <w:rsid w:val="0052359E"/>
    <w:rsid w:val="00530C79"/>
    <w:rsid w:val="00532311"/>
    <w:rsid w:val="00535601"/>
    <w:rsid w:val="00535C8F"/>
    <w:rsid w:val="00540106"/>
    <w:rsid w:val="005416A7"/>
    <w:rsid w:val="00541786"/>
    <w:rsid w:val="00554011"/>
    <w:rsid w:val="00554B32"/>
    <w:rsid w:val="00555ED1"/>
    <w:rsid w:val="00571EB8"/>
    <w:rsid w:val="0057489A"/>
    <w:rsid w:val="0057755F"/>
    <w:rsid w:val="0058256D"/>
    <w:rsid w:val="005845D2"/>
    <w:rsid w:val="00585FCC"/>
    <w:rsid w:val="00592AB8"/>
    <w:rsid w:val="005A071B"/>
    <w:rsid w:val="005A4052"/>
    <w:rsid w:val="005D3498"/>
    <w:rsid w:val="005D6247"/>
    <w:rsid w:val="005E2A1D"/>
    <w:rsid w:val="005F1593"/>
    <w:rsid w:val="005F1D8C"/>
    <w:rsid w:val="005F4817"/>
    <w:rsid w:val="00600683"/>
    <w:rsid w:val="00601B04"/>
    <w:rsid w:val="006026E1"/>
    <w:rsid w:val="00605073"/>
    <w:rsid w:val="00612869"/>
    <w:rsid w:val="006173B9"/>
    <w:rsid w:val="00620DBE"/>
    <w:rsid w:val="00623DF4"/>
    <w:rsid w:val="00631CC2"/>
    <w:rsid w:val="00640F13"/>
    <w:rsid w:val="00647F39"/>
    <w:rsid w:val="0066739E"/>
    <w:rsid w:val="006733C4"/>
    <w:rsid w:val="00685B33"/>
    <w:rsid w:val="00690EE0"/>
    <w:rsid w:val="006A0585"/>
    <w:rsid w:val="006A5B06"/>
    <w:rsid w:val="006B0540"/>
    <w:rsid w:val="006B580A"/>
    <w:rsid w:val="006F24A9"/>
    <w:rsid w:val="006F5A81"/>
    <w:rsid w:val="006F682F"/>
    <w:rsid w:val="006F7A5C"/>
    <w:rsid w:val="006F7D5A"/>
    <w:rsid w:val="007017D8"/>
    <w:rsid w:val="007034BF"/>
    <w:rsid w:val="007132F6"/>
    <w:rsid w:val="00717EB6"/>
    <w:rsid w:val="0073737B"/>
    <w:rsid w:val="00740B2F"/>
    <w:rsid w:val="00743A79"/>
    <w:rsid w:val="00756806"/>
    <w:rsid w:val="0076343B"/>
    <w:rsid w:val="007654B7"/>
    <w:rsid w:val="00765961"/>
    <w:rsid w:val="00767473"/>
    <w:rsid w:val="00770B4D"/>
    <w:rsid w:val="00772608"/>
    <w:rsid w:val="00773C68"/>
    <w:rsid w:val="00780703"/>
    <w:rsid w:val="007814A2"/>
    <w:rsid w:val="007855A2"/>
    <w:rsid w:val="00795AA4"/>
    <w:rsid w:val="007A10ED"/>
    <w:rsid w:val="007B26A3"/>
    <w:rsid w:val="007B47BA"/>
    <w:rsid w:val="007C4888"/>
    <w:rsid w:val="007C4F6B"/>
    <w:rsid w:val="007C77E2"/>
    <w:rsid w:val="007D12A2"/>
    <w:rsid w:val="007D357D"/>
    <w:rsid w:val="007D3A71"/>
    <w:rsid w:val="007D4461"/>
    <w:rsid w:val="007D4480"/>
    <w:rsid w:val="007D72DA"/>
    <w:rsid w:val="007E0CD2"/>
    <w:rsid w:val="007E474B"/>
    <w:rsid w:val="007E5AE6"/>
    <w:rsid w:val="007E639A"/>
    <w:rsid w:val="007F08B2"/>
    <w:rsid w:val="007F5EEA"/>
    <w:rsid w:val="008100EB"/>
    <w:rsid w:val="00810230"/>
    <w:rsid w:val="008127D5"/>
    <w:rsid w:val="00813E58"/>
    <w:rsid w:val="008179DB"/>
    <w:rsid w:val="00820D2E"/>
    <w:rsid w:val="00823295"/>
    <w:rsid w:val="008343BD"/>
    <w:rsid w:val="0084590E"/>
    <w:rsid w:val="00846F38"/>
    <w:rsid w:val="008633DF"/>
    <w:rsid w:val="008653DE"/>
    <w:rsid w:val="00865408"/>
    <w:rsid w:val="00866080"/>
    <w:rsid w:val="00873403"/>
    <w:rsid w:val="00885A6A"/>
    <w:rsid w:val="00890DAE"/>
    <w:rsid w:val="008A7162"/>
    <w:rsid w:val="008A7ED4"/>
    <w:rsid w:val="008B05D1"/>
    <w:rsid w:val="008B1C02"/>
    <w:rsid w:val="008D2B5D"/>
    <w:rsid w:val="008D3A89"/>
    <w:rsid w:val="008D47D4"/>
    <w:rsid w:val="008E3C6A"/>
    <w:rsid w:val="008E7421"/>
    <w:rsid w:val="008F397A"/>
    <w:rsid w:val="00902649"/>
    <w:rsid w:val="00902B35"/>
    <w:rsid w:val="00903F99"/>
    <w:rsid w:val="00906C44"/>
    <w:rsid w:val="00923085"/>
    <w:rsid w:val="00931CF3"/>
    <w:rsid w:val="00933807"/>
    <w:rsid w:val="00935F3A"/>
    <w:rsid w:val="00944E5A"/>
    <w:rsid w:val="00946ED4"/>
    <w:rsid w:val="00972FE0"/>
    <w:rsid w:val="00973A05"/>
    <w:rsid w:val="00976161"/>
    <w:rsid w:val="00980853"/>
    <w:rsid w:val="00980E46"/>
    <w:rsid w:val="00987A0C"/>
    <w:rsid w:val="00993B39"/>
    <w:rsid w:val="009A193D"/>
    <w:rsid w:val="009A52FF"/>
    <w:rsid w:val="009A5B22"/>
    <w:rsid w:val="009A610B"/>
    <w:rsid w:val="009A7D74"/>
    <w:rsid w:val="009B0B84"/>
    <w:rsid w:val="009C1F6B"/>
    <w:rsid w:val="009E0727"/>
    <w:rsid w:val="009E1134"/>
    <w:rsid w:val="009E4542"/>
    <w:rsid w:val="009E4929"/>
    <w:rsid w:val="009E66DD"/>
    <w:rsid w:val="009F1AF1"/>
    <w:rsid w:val="009F43EC"/>
    <w:rsid w:val="009F72B3"/>
    <w:rsid w:val="009F7FB5"/>
    <w:rsid w:val="00A041CE"/>
    <w:rsid w:val="00A04EE3"/>
    <w:rsid w:val="00A05449"/>
    <w:rsid w:val="00A06F26"/>
    <w:rsid w:val="00A15545"/>
    <w:rsid w:val="00A31F75"/>
    <w:rsid w:val="00A32FBF"/>
    <w:rsid w:val="00A41563"/>
    <w:rsid w:val="00A41708"/>
    <w:rsid w:val="00A4279A"/>
    <w:rsid w:val="00A4569D"/>
    <w:rsid w:val="00A563DD"/>
    <w:rsid w:val="00A65597"/>
    <w:rsid w:val="00A709E2"/>
    <w:rsid w:val="00A806A6"/>
    <w:rsid w:val="00A834B9"/>
    <w:rsid w:val="00A91F1E"/>
    <w:rsid w:val="00AA4DD7"/>
    <w:rsid w:val="00AA5718"/>
    <w:rsid w:val="00AB1D30"/>
    <w:rsid w:val="00AB22BC"/>
    <w:rsid w:val="00AC1997"/>
    <w:rsid w:val="00AD3DDA"/>
    <w:rsid w:val="00AD5D5F"/>
    <w:rsid w:val="00AF4BFB"/>
    <w:rsid w:val="00AF616A"/>
    <w:rsid w:val="00AF7666"/>
    <w:rsid w:val="00B06759"/>
    <w:rsid w:val="00B07504"/>
    <w:rsid w:val="00B25D5A"/>
    <w:rsid w:val="00B33DD3"/>
    <w:rsid w:val="00B37081"/>
    <w:rsid w:val="00B40A5C"/>
    <w:rsid w:val="00B5215D"/>
    <w:rsid w:val="00B540C2"/>
    <w:rsid w:val="00B55945"/>
    <w:rsid w:val="00B64755"/>
    <w:rsid w:val="00B94166"/>
    <w:rsid w:val="00B979A4"/>
    <w:rsid w:val="00BA1B2C"/>
    <w:rsid w:val="00BC2CD5"/>
    <w:rsid w:val="00BC586B"/>
    <w:rsid w:val="00BD17CE"/>
    <w:rsid w:val="00BE3237"/>
    <w:rsid w:val="00BE33C2"/>
    <w:rsid w:val="00C02982"/>
    <w:rsid w:val="00C02F1E"/>
    <w:rsid w:val="00C111CE"/>
    <w:rsid w:val="00C20C16"/>
    <w:rsid w:val="00C23008"/>
    <w:rsid w:val="00C23D2F"/>
    <w:rsid w:val="00C258C8"/>
    <w:rsid w:val="00C36529"/>
    <w:rsid w:val="00C442F8"/>
    <w:rsid w:val="00C452D3"/>
    <w:rsid w:val="00C505D9"/>
    <w:rsid w:val="00C50C87"/>
    <w:rsid w:val="00C50EAC"/>
    <w:rsid w:val="00C522CF"/>
    <w:rsid w:val="00C53A54"/>
    <w:rsid w:val="00C5658A"/>
    <w:rsid w:val="00C65C2D"/>
    <w:rsid w:val="00C66DA3"/>
    <w:rsid w:val="00C750B0"/>
    <w:rsid w:val="00C77EBE"/>
    <w:rsid w:val="00C87375"/>
    <w:rsid w:val="00CA379B"/>
    <w:rsid w:val="00CB2EA2"/>
    <w:rsid w:val="00CB5F85"/>
    <w:rsid w:val="00CB6A93"/>
    <w:rsid w:val="00CC29FD"/>
    <w:rsid w:val="00CC7E93"/>
    <w:rsid w:val="00CD5C93"/>
    <w:rsid w:val="00CF0254"/>
    <w:rsid w:val="00D0764C"/>
    <w:rsid w:val="00D14ECC"/>
    <w:rsid w:val="00D24BA1"/>
    <w:rsid w:val="00D32802"/>
    <w:rsid w:val="00D32C92"/>
    <w:rsid w:val="00D41A0E"/>
    <w:rsid w:val="00D445C9"/>
    <w:rsid w:val="00D55238"/>
    <w:rsid w:val="00D6563D"/>
    <w:rsid w:val="00D65814"/>
    <w:rsid w:val="00D66BAF"/>
    <w:rsid w:val="00D71F57"/>
    <w:rsid w:val="00D73175"/>
    <w:rsid w:val="00D759FB"/>
    <w:rsid w:val="00D822AB"/>
    <w:rsid w:val="00DA62A3"/>
    <w:rsid w:val="00DB5808"/>
    <w:rsid w:val="00DC4E69"/>
    <w:rsid w:val="00DC5949"/>
    <w:rsid w:val="00DD2A32"/>
    <w:rsid w:val="00DD3315"/>
    <w:rsid w:val="00DD6EC7"/>
    <w:rsid w:val="00DE5DED"/>
    <w:rsid w:val="00DE61A8"/>
    <w:rsid w:val="00DE705F"/>
    <w:rsid w:val="00DE7984"/>
    <w:rsid w:val="00DF1278"/>
    <w:rsid w:val="00DF38A8"/>
    <w:rsid w:val="00DF4BE1"/>
    <w:rsid w:val="00DF7A87"/>
    <w:rsid w:val="00E00920"/>
    <w:rsid w:val="00E1066F"/>
    <w:rsid w:val="00E114F0"/>
    <w:rsid w:val="00E22BB7"/>
    <w:rsid w:val="00E3661A"/>
    <w:rsid w:val="00E54F4B"/>
    <w:rsid w:val="00E55025"/>
    <w:rsid w:val="00E64A4B"/>
    <w:rsid w:val="00E75552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E61C7"/>
    <w:rsid w:val="00EF71BA"/>
    <w:rsid w:val="00F00FA0"/>
    <w:rsid w:val="00F0477C"/>
    <w:rsid w:val="00F10CE5"/>
    <w:rsid w:val="00F150E9"/>
    <w:rsid w:val="00F15DC2"/>
    <w:rsid w:val="00F32BCF"/>
    <w:rsid w:val="00F42BA5"/>
    <w:rsid w:val="00F53198"/>
    <w:rsid w:val="00F53C13"/>
    <w:rsid w:val="00F53E81"/>
    <w:rsid w:val="00F55A6B"/>
    <w:rsid w:val="00F60F68"/>
    <w:rsid w:val="00F86835"/>
    <w:rsid w:val="00FB5932"/>
    <w:rsid w:val="00FC2C9F"/>
    <w:rsid w:val="00FD366A"/>
    <w:rsid w:val="00FF0E28"/>
    <w:rsid w:val="00FF72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CB6A9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333A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333A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44356"/>
  </w:style>
  <w:style w:type="paragraph" w:customStyle="1" w:styleId="text">
    <w:name w:val="text"/>
    <w:rsid w:val="004573A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Jasinková Lucie Ing.</cp:lastModifiedBy>
  <cp:revision>41</cp:revision>
  <cp:lastPrinted>2022-09-15T10:54:00Z</cp:lastPrinted>
  <dcterms:created xsi:type="dcterms:W3CDTF">2022-09-08T11:21:00Z</dcterms:created>
  <dcterms:modified xsi:type="dcterms:W3CDTF">2022-11-01T07:30:00Z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