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7E3F09" w14:textId="407D1068" w:rsidR="001E6E66" w:rsidRPr="00C562F3" w:rsidRDefault="001E6E66" w:rsidP="00C562F3">
      <w:pPr>
        <w:jc w:val="both"/>
        <w:rPr>
          <w:b/>
          <w:bCs/>
          <w:sz w:val="32"/>
          <w:szCs w:val="32"/>
        </w:rPr>
      </w:pPr>
      <w:r w:rsidRPr="00C562F3">
        <w:rPr>
          <w:b/>
          <w:bCs/>
          <w:sz w:val="32"/>
          <w:szCs w:val="32"/>
        </w:rPr>
        <w:t xml:space="preserve">Příloha č. </w:t>
      </w:r>
      <w:r w:rsidR="00C562F3" w:rsidRPr="00C562F3">
        <w:rPr>
          <w:b/>
          <w:bCs/>
          <w:sz w:val="32"/>
          <w:szCs w:val="32"/>
        </w:rPr>
        <w:t>3</w:t>
      </w:r>
      <w:r w:rsidRPr="00C562F3">
        <w:rPr>
          <w:b/>
          <w:bCs/>
          <w:sz w:val="32"/>
          <w:szCs w:val="32"/>
        </w:rPr>
        <w:t xml:space="preserve"> zadávací </w:t>
      </w:r>
      <w:proofErr w:type="gramStart"/>
      <w:r w:rsidRPr="00C562F3">
        <w:rPr>
          <w:b/>
          <w:bCs/>
          <w:sz w:val="32"/>
          <w:szCs w:val="32"/>
        </w:rPr>
        <w:t xml:space="preserve">dokumentace </w:t>
      </w:r>
      <w:r w:rsidR="00C562F3" w:rsidRPr="00C562F3">
        <w:rPr>
          <w:b/>
          <w:bCs/>
          <w:sz w:val="32"/>
          <w:szCs w:val="32"/>
        </w:rPr>
        <w:t>- Podklady</w:t>
      </w:r>
      <w:proofErr w:type="gramEnd"/>
      <w:r w:rsidR="00C562F3" w:rsidRPr="00C562F3">
        <w:rPr>
          <w:b/>
          <w:bCs/>
          <w:sz w:val="32"/>
          <w:szCs w:val="32"/>
        </w:rPr>
        <w:t xml:space="preserve"> k předmětu plnění a fotodokumentace </w:t>
      </w:r>
    </w:p>
    <w:p w14:paraId="6C7B129E" w14:textId="21120F18" w:rsidR="00FD1C5C" w:rsidRPr="00C562F3" w:rsidRDefault="00FD1C5C" w:rsidP="00FD1C5C">
      <w:pPr>
        <w:jc w:val="both"/>
        <w:rPr>
          <w:b/>
          <w:bCs/>
          <w:sz w:val="28"/>
          <w:szCs w:val="28"/>
        </w:rPr>
      </w:pPr>
      <w:r w:rsidRPr="00C562F3">
        <w:rPr>
          <w:b/>
          <w:bCs/>
          <w:sz w:val="28"/>
          <w:szCs w:val="28"/>
        </w:rPr>
        <w:t>Stavebně technický popis objektu:</w:t>
      </w:r>
    </w:p>
    <w:p w14:paraId="48861B21" w14:textId="08D50900" w:rsidR="00FD1C5C" w:rsidRPr="00C562F3" w:rsidRDefault="00FD1C5C" w:rsidP="00FD1C5C">
      <w:pPr>
        <w:jc w:val="both"/>
        <w:rPr>
          <w:sz w:val="24"/>
          <w:szCs w:val="24"/>
        </w:rPr>
      </w:pPr>
      <w:r w:rsidRPr="00C562F3">
        <w:rPr>
          <w:sz w:val="24"/>
          <w:szCs w:val="24"/>
        </w:rPr>
        <w:t xml:space="preserve">Čtyřpodlažní objekt s 3 nadzemními a 1 podzemním </w:t>
      </w:r>
      <w:r w:rsidR="001C1A96">
        <w:rPr>
          <w:sz w:val="24"/>
          <w:szCs w:val="24"/>
        </w:rPr>
        <w:t>podlažím</w:t>
      </w:r>
      <w:r w:rsidRPr="00C562F3">
        <w:rPr>
          <w:sz w:val="24"/>
          <w:szCs w:val="24"/>
        </w:rPr>
        <w:t xml:space="preserve">, zastřešený sedlovou střechou, nosné stěny a příčky jsou zděné opatřené omítkou, stropy jsou železobetonové (desky, trámy a průvlaky) s rabicovými podhledy </w:t>
      </w:r>
      <w:r w:rsidR="007126CD">
        <w:rPr>
          <w:sz w:val="24"/>
          <w:szCs w:val="24"/>
        </w:rPr>
        <w:t>a</w:t>
      </w:r>
      <w:r w:rsidRPr="00C562F3">
        <w:rPr>
          <w:sz w:val="24"/>
          <w:szCs w:val="24"/>
        </w:rPr>
        <w:t xml:space="preserve"> omítkou,</w:t>
      </w:r>
      <w:r w:rsidR="007126CD">
        <w:rPr>
          <w:sz w:val="24"/>
          <w:szCs w:val="24"/>
        </w:rPr>
        <w:t xml:space="preserve"> v místech VZT rozvodů a technologie jsou sádrokartonové podhledy,</w:t>
      </w:r>
      <w:r w:rsidRPr="00C562F3">
        <w:rPr>
          <w:sz w:val="24"/>
          <w:szCs w:val="24"/>
        </w:rPr>
        <w:t xml:space="preserve"> schodišťová ramena a podesty jsou železobetonové. Podlahy jsou vlysové, PVC a keramické. </w:t>
      </w:r>
    </w:p>
    <w:p w14:paraId="0FFFB285" w14:textId="1C5C244D" w:rsidR="001E6E66" w:rsidRPr="00C562F3" w:rsidRDefault="005457F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Předmět opravných prací </w:t>
      </w:r>
    </w:p>
    <w:p w14:paraId="3F7E2472" w14:textId="2267CDB3" w:rsidR="002575B0" w:rsidRDefault="005457F3" w:rsidP="001E6E66">
      <w:pPr>
        <w:jc w:val="both"/>
        <w:rPr>
          <w:sz w:val="24"/>
          <w:szCs w:val="24"/>
        </w:rPr>
      </w:pPr>
      <w:r>
        <w:rPr>
          <w:sz w:val="24"/>
          <w:szCs w:val="24"/>
        </w:rPr>
        <w:t>V důsledku vytopení levého křídla budovy gymnázia je nutné provést opravné stavební práce blíže specifikované a popsané po jednotlivých místnostech a prostorech v následujícím rozsahu. Před vlastními opravnými pracemi</w:t>
      </w:r>
      <w:r w:rsidR="00A20C28">
        <w:rPr>
          <w:sz w:val="24"/>
          <w:szCs w:val="24"/>
        </w:rPr>
        <w:t xml:space="preserve"> budou provedeny </w:t>
      </w:r>
      <w:r>
        <w:rPr>
          <w:sz w:val="24"/>
          <w:szCs w:val="24"/>
        </w:rPr>
        <w:t>sanační práce se zaměřením zejména na odstranění vlhkosti ze stavebních konstrukcí a povrchů včetně vzniklých plísní</w:t>
      </w:r>
      <w:r w:rsidR="00A20C28">
        <w:rPr>
          <w:sz w:val="24"/>
          <w:szCs w:val="24"/>
        </w:rPr>
        <w:t xml:space="preserve"> a odstranění vybraných konstrukcí a povrchů (tj odstranění PVC krytin, poškozených </w:t>
      </w:r>
      <w:r w:rsidR="007126CD">
        <w:rPr>
          <w:sz w:val="24"/>
          <w:szCs w:val="24"/>
        </w:rPr>
        <w:t xml:space="preserve">sádrokartonových </w:t>
      </w:r>
      <w:r w:rsidR="00A20C28">
        <w:rPr>
          <w:sz w:val="24"/>
          <w:szCs w:val="24"/>
        </w:rPr>
        <w:t>podhledů</w:t>
      </w:r>
      <w:r w:rsidR="007126CD">
        <w:rPr>
          <w:sz w:val="24"/>
          <w:szCs w:val="24"/>
        </w:rPr>
        <w:t xml:space="preserve"> a</w:t>
      </w:r>
      <w:r w:rsidR="00A20C28">
        <w:rPr>
          <w:sz w:val="24"/>
          <w:szCs w:val="24"/>
        </w:rPr>
        <w:t xml:space="preserve"> de</w:t>
      </w:r>
      <w:r w:rsidR="005349E5">
        <w:rPr>
          <w:sz w:val="24"/>
          <w:szCs w:val="24"/>
        </w:rPr>
        <w:t>z</w:t>
      </w:r>
      <w:r w:rsidR="00A20C28">
        <w:rPr>
          <w:sz w:val="24"/>
          <w:szCs w:val="24"/>
        </w:rPr>
        <w:t>infekce povrchů). Tyto sanační práce nejsou předmětem této zakázky a jsou zajišťovány jiným dodavatelem.</w:t>
      </w:r>
      <w:r w:rsidR="007126CD">
        <w:rPr>
          <w:sz w:val="24"/>
          <w:szCs w:val="24"/>
        </w:rPr>
        <w:t xml:space="preserve"> </w:t>
      </w:r>
      <w:r w:rsidR="00627F46">
        <w:rPr>
          <w:sz w:val="24"/>
          <w:szCs w:val="24"/>
        </w:rPr>
        <w:t xml:space="preserve">Nedílnou součástí této </w:t>
      </w:r>
      <w:r w:rsidR="007126CD">
        <w:rPr>
          <w:sz w:val="24"/>
          <w:szCs w:val="24"/>
        </w:rPr>
        <w:t>zprávy</w:t>
      </w:r>
      <w:r w:rsidR="00627F46">
        <w:rPr>
          <w:sz w:val="24"/>
          <w:szCs w:val="24"/>
        </w:rPr>
        <w:t xml:space="preserve"> je fotodokumentace stávajícího stavu </w:t>
      </w:r>
      <w:r w:rsidR="00A20C28">
        <w:rPr>
          <w:sz w:val="24"/>
          <w:szCs w:val="24"/>
        </w:rPr>
        <w:t xml:space="preserve">dotčených místností a </w:t>
      </w:r>
      <w:r w:rsidR="00627F46">
        <w:rPr>
          <w:sz w:val="24"/>
          <w:szCs w:val="24"/>
        </w:rPr>
        <w:t>prostorů gymnázia a půdorysné výkresy 1PP.</w:t>
      </w:r>
      <w:r w:rsidR="005349E5">
        <w:rPr>
          <w:sz w:val="24"/>
          <w:szCs w:val="24"/>
        </w:rPr>
        <w:t>,</w:t>
      </w:r>
      <w:r w:rsidR="00627F46">
        <w:rPr>
          <w:sz w:val="24"/>
          <w:szCs w:val="24"/>
        </w:rPr>
        <w:t xml:space="preserve"> 1NP., 2NP. a 3NP.</w:t>
      </w:r>
    </w:p>
    <w:p w14:paraId="5A7C13F5" w14:textId="77777777" w:rsidR="007126CD" w:rsidRPr="00C562F3" w:rsidRDefault="007126CD" w:rsidP="001E6E66">
      <w:pPr>
        <w:jc w:val="both"/>
        <w:rPr>
          <w:sz w:val="24"/>
          <w:szCs w:val="24"/>
        </w:rPr>
      </w:pPr>
    </w:p>
    <w:p w14:paraId="2133408D" w14:textId="0BA77886" w:rsidR="007126CD" w:rsidRDefault="007126CD" w:rsidP="001E6E66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32C76B79" wp14:editId="5212D29D">
            <wp:extent cx="4984270" cy="3733799"/>
            <wp:effectExtent l="19050" t="19050" r="26035" b="1968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8000" contras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9631" cy="381272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64A97E" w14:textId="4D31B73C" w:rsidR="001E6E66" w:rsidRDefault="001E6E66" w:rsidP="001E6E66">
      <w:pPr>
        <w:jc w:val="center"/>
        <w:rPr>
          <w:b/>
          <w:bCs/>
        </w:rPr>
      </w:pPr>
      <w:r w:rsidRPr="001E6E66">
        <w:rPr>
          <w:b/>
          <w:bCs/>
        </w:rPr>
        <w:t xml:space="preserve">Pohled na </w:t>
      </w:r>
      <w:r w:rsidR="007126CD">
        <w:rPr>
          <w:b/>
          <w:bCs/>
        </w:rPr>
        <w:t>průčelí gymnázia</w:t>
      </w:r>
    </w:p>
    <w:p w14:paraId="1305F32C" w14:textId="580ADDEC" w:rsidR="004867B4" w:rsidRPr="005B7B75" w:rsidRDefault="004867B4" w:rsidP="004867B4">
      <w:pPr>
        <w:jc w:val="both"/>
        <w:rPr>
          <w:b/>
          <w:bCs/>
          <w:sz w:val="24"/>
          <w:szCs w:val="24"/>
          <w:u w:val="single"/>
        </w:rPr>
      </w:pPr>
      <w:r w:rsidRPr="005B7B75">
        <w:rPr>
          <w:b/>
          <w:bCs/>
          <w:sz w:val="24"/>
          <w:szCs w:val="24"/>
          <w:u w:val="single"/>
        </w:rPr>
        <w:lastRenderedPageBreak/>
        <w:t xml:space="preserve">Popis stavebních prací  </w:t>
      </w:r>
    </w:p>
    <w:p w14:paraId="00D544A2" w14:textId="4E532617" w:rsidR="004867B4" w:rsidRPr="00235A02" w:rsidRDefault="00627F46" w:rsidP="004867B4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 xml:space="preserve">3.NP. </w:t>
      </w:r>
      <w:r w:rsidR="004867B4" w:rsidRPr="00235A02">
        <w:rPr>
          <w:color w:val="FF0000"/>
          <w:sz w:val="24"/>
          <w:szCs w:val="24"/>
        </w:rPr>
        <w:t>Učebna (chemie)</w:t>
      </w:r>
    </w:p>
    <w:p w14:paraId="13BDBB10" w14:textId="2DDFCEF9" w:rsidR="005B7B75" w:rsidRDefault="004867B4" w:rsidP="004867B4">
      <w:pPr>
        <w:jc w:val="both"/>
      </w:pPr>
      <w:r w:rsidRPr="000D3ED8">
        <w:rPr>
          <w:b/>
          <w:bCs/>
        </w:rPr>
        <w:t>Podlahy</w:t>
      </w:r>
      <w:r w:rsidR="007748F8" w:rsidRPr="000D3ED8">
        <w:t xml:space="preserve">: </w:t>
      </w:r>
      <w:r w:rsidRPr="000D3ED8">
        <w:t>Demontáž vlysov</w:t>
      </w:r>
      <w:r w:rsidR="00F47F9B">
        <w:t>é</w:t>
      </w:r>
      <w:r w:rsidRPr="000D3ED8">
        <w:t xml:space="preserve"> podlah</w:t>
      </w:r>
      <w:r w:rsidR="00F47F9B">
        <w:t>y</w:t>
      </w:r>
      <w:r w:rsidRPr="000D3ED8">
        <w:t xml:space="preserve"> včetně likvidace, příprava a obroušení podkladu před pokládkou</w:t>
      </w:r>
      <w:r w:rsidR="007126CD">
        <w:t xml:space="preserve"> nových vlysů</w:t>
      </w:r>
      <w:r w:rsidRPr="000D3ED8">
        <w:t xml:space="preserve">, </w:t>
      </w:r>
      <w:r w:rsidR="00143F8D" w:rsidRPr="000D3ED8">
        <w:t xml:space="preserve">penetrační práce, lepení </w:t>
      </w:r>
      <w:r w:rsidR="007126CD">
        <w:t>skládané</w:t>
      </w:r>
      <w:r w:rsidR="00143F8D" w:rsidRPr="000D3ED8">
        <w:t xml:space="preserve"> podlah</w:t>
      </w:r>
      <w:r w:rsidR="007126CD">
        <w:t>y z nových bukových nebo dubových vlysů</w:t>
      </w:r>
      <w:r w:rsidR="00430343">
        <w:t xml:space="preserve">, které budou </w:t>
      </w:r>
      <w:r w:rsidR="00267CE7">
        <w:t>opatřen</w:t>
      </w:r>
      <w:r w:rsidR="00430343">
        <w:t>y</w:t>
      </w:r>
      <w:r w:rsidR="00267CE7">
        <w:t xml:space="preserve"> lakem do prostoru s větší zátěží</w:t>
      </w:r>
      <w:r w:rsidR="00143F8D" w:rsidRPr="000D3ED8">
        <w:t xml:space="preserve">, </w:t>
      </w:r>
      <w:r w:rsidR="00BA1195" w:rsidRPr="000D3ED8">
        <w:t>instalace nových obvodových dřevěných lakovaných soklových lišt</w:t>
      </w:r>
      <w:r w:rsidR="00430343">
        <w:t xml:space="preserve"> v </w:t>
      </w:r>
      <w:r w:rsidR="007812F4">
        <w:t xml:space="preserve">provedení </w:t>
      </w:r>
      <w:r w:rsidR="00430343">
        <w:t>použitých vlysů</w:t>
      </w:r>
      <w:r w:rsidR="00BA1195" w:rsidRPr="000D3ED8">
        <w:t xml:space="preserve">. </w:t>
      </w:r>
    </w:p>
    <w:p w14:paraId="2C19C475" w14:textId="270A4D2B" w:rsidR="00467969" w:rsidRDefault="00BA1195" w:rsidP="004867B4">
      <w:pPr>
        <w:jc w:val="both"/>
      </w:pPr>
      <w:r w:rsidRPr="000D3ED8">
        <w:t>Následně bude dodána a namontována stupňovitá dřevěná zdvojená podlaha (podium) s podkladní nosnou konstrukcí pro lavice o půdorysném rozměru 5,5x4,4 m, stupně 4x</w:t>
      </w:r>
      <w:r w:rsidR="005349E5">
        <w:t>5</w:t>
      </w:r>
      <w:r w:rsidRPr="000D3ED8">
        <w:t>,</w:t>
      </w:r>
      <w:r w:rsidR="005349E5">
        <w:t>5</w:t>
      </w:r>
      <w:r w:rsidRPr="000D3ED8">
        <w:t>*</w:t>
      </w:r>
      <w:r w:rsidR="009F78D0">
        <w:t>1,1x</w:t>
      </w:r>
      <w:r w:rsidR="005349E5">
        <w:t xml:space="preserve"> výška </w:t>
      </w:r>
      <w:r w:rsidRPr="000D3ED8">
        <w:t>0,22</w:t>
      </w:r>
      <w:r w:rsidR="005349E5">
        <w:t xml:space="preserve"> m</w:t>
      </w:r>
      <w:r w:rsidRPr="000D3ED8">
        <w:t xml:space="preserve">, s jednostranným </w:t>
      </w:r>
      <w:r w:rsidR="00430343">
        <w:t xml:space="preserve">lakovaným </w:t>
      </w:r>
      <w:r w:rsidRPr="000D3ED8">
        <w:t xml:space="preserve">zábradlím délky 4,4 m, výšky </w:t>
      </w:r>
      <w:r w:rsidR="00430343">
        <w:t xml:space="preserve">cca </w:t>
      </w:r>
      <w:r w:rsidRPr="000D3ED8">
        <w:t>1,1 m. Na toto podium bude nalepena nová PVC krytina včetně plastových soklových lišt</w:t>
      </w:r>
      <w:r w:rsidR="00FF5614">
        <w:t xml:space="preserve"> v barevném přibližném provedení PVC</w:t>
      </w:r>
      <w:r w:rsidRPr="000D3ED8">
        <w:t xml:space="preserve">. </w:t>
      </w:r>
      <w:r w:rsidR="00467969" w:rsidRPr="000D3ED8">
        <w:t xml:space="preserve">Na toto podium bude předložena výrobní dokumentace se statickým posouzením </w:t>
      </w:r>
      <w:r w:rsidR="00430343">
        <w:t xml:space="preserve">únosnosti </w:t>
      </w:r>
      <w:r w:rsidR="00467969" w:rsidRPr="000D3ED8">
        <w:t>k odsouhlasení objednateli a jeho zástupcům</w:t>
      </w:r>
      <w:r w:rsidR="00553EFA">
        <w:t xml:space="preserve">. </w:t>
      </w:r>
      <w:r w:rsidR="007143D3">
        <w:t>Zdvojená podlaha bude odvětrávaná.</w:t>
      </w:r>
    </w:p>
    <w:p w14:paraId="206293E1" w14:textId="546A5469" w:rsidR="000D3ED8" w:rsidRDefault="000D3ED8" w:rsidP="000D3ED8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72B27F6" wp14:editId="6398515B">
            <wp:extent cx="3376157" cy="2531373"/>
            <wp:effectExtent l="19050" t="19050" r="15240" b="215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122" cy="258533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352C58" w14:textId="121FC801" w:rsidR="000D3ED8" w:rsidRPr="000D3ED8" w:rsidRDefault="000D3ED8" w:rsidP="000D3ED8">
      <w:pPr>
        <w:jc w:val="center"/>
        <w:rPr>
          <w:b/>
          <w:bCs/>
          <w:sz w:val="18"/>
          <w:szCs w:val="18"/>
        </w:rPr>
      </w:pPr>
      <w:r w:rsidRPr="000D3ED8">
        <w:rPr>
          <w:b/>
          <w:bCs/>
          <w:sz w:val="18"/>
          <w:szCs w:val="18"/>
        </w:rPr>
        <w:t xml:space="preserve">Pohled </w:t>
      </w:r>
      <w:r w:rsidR="00430343">
        <w:rPr>
          <w:b/>
          <w:bCs/>
          <w:sz w:val="18"/>
          <w:szCs w:val="18"/>
        </w:rPr>
        <w:t xml:space="preserve">na </w:t>
      </w:r>
      <w:r w:rsidRPr="000D3ED8">
        <w:rPr>
          <w:b/>
          <w:bCs/>
          <w:sz w:val="18"/>
          <w:szCs w:val="18"/>
        </w:rPr>
        <w:t xml:space="preserve">stávající podium </w:t>
      </w:r>
    </w:p>
    <w:p w14:paraId="4508F3CA" w14:textId="77777777" w:rsidR="005B7B75" w:rsidRDefault="005B7B75" w:rsidP="004867B4">
      <w:pPr>
        <w:jc w:val="both"/>
        <w:rPr>
          <w:b/>
          <w:bCs/>
        </w:rPr>
      </w:pPr>
    </w:p>
    <w:p w14:paraId="40654FCE" w14:textId="70BE066A" w:rsidR="004867B4" w:rsidRDefault="00143F8D" w:rsidP="004867B4">
      <w:pPr>
        <w:jc w:val="both"/>
      </w:pPr>
      <w:r w:rsidRPr="000D3ED8">
        <w:rPr>
          <w:b/>
          <w:bCs/>
        </w:rPr>
        <w:t>Obklady:</w:t>
      </w:r>
      <w:r w:rsidRPr="000D3ED8">
        <w:t xml:space="preserve"> V souvislosti s opravou vodovodního </w:t>
      </w:r>
      <w:r w:rsidR="00430343">
        <w:t xml:space="preserve">bateriového </w:t>
      </w:r>
      <w:r w:rsidRPr="000D3ED8">
        <w:t>přívodu bude stávající obklad u umyvadla odstraněn, bude proveden bíl</w:t>
      </w:r>
      <w:r w:rsidR="00430343">
        <w:t>ý</w:t>
      </w:r>
      <w:r w:rsidRPr="000D3ED8">
        <w:t xml:space="preserve"> </w:t>
      </w:r>
      <w:r w:rsidR="005B7B75">
        <w:t xml:space="preserve">nový </w:t>
      </w:r>
      <w:r w:rsidRPr="000D3ED8">
        <w:t xml:space="preserve">obklad ve standardním rozměru </w:t>
      </w:r>
      <w:r w:rsidR="007748F8" w:rsidRPr="000D3ED8">
        <w:t xml:space="preserve">s bílým spárováním </w:t>
      </w:r>
      <w:r w:rsidRPr="000D3ED8">
        <w:t xml:space="preserve">včetně plastových rohových a ukončovacích lišt. </w:t>
      </w:r>
      <w:r w:rsidR="005B7B75">
        <w:t xml:space="preserve">Součástí prací bude demontáž a zpětná montáž umyvadla, </w:t>
      </w:r>
      <w:r w:rsidRPr="000D3ED8">
        <w:t>instalac</w:t>
      </w:r>
      <w:r w:rsidR="005B7B75">
        <w:t>e</w:t>
      </w:r>
      <w:r w:rsidRPr="000D3ED8">
        <w:t xml:space="preserve"> nového plastového sifonu včetně nové </w:t>
      </w:r>
      <w:r w:rsidR="007748F8" w:rsidRPr="000D3ED8">
        <w:t>umyvadlové</w:t>
      </w:r>
      <w:r w:rsidR="00D5545F">
        <w:t xml:space="preserve"> nástěnné </w:t>
      </w:r>
      <w:r w:rsidRPr="000D3ED8">
        <w:t>baterie</w:t>
      </w:r>
      <w:r w:rsidR="00BA1195" w:rsidRPr="000D3ED8">
        <w:t xml:space="preserve">. </w:t>
      </w:r>
    </w:p>
    <w:p w14:paraId="7AEA3FD8" w14:textId="77777777" w:rsidR="005B7B75" w:rsidRDefault="005B7B75" w:rsidP="004867B4">
      <w:pPr>
        <w:jc w:val="both"/>
        <w:rPr>
          <w:b/>
          <w:bCs/>
        </w:rPr>
      </w:pPr>
    </w:p>
    <w:p w14:paraId="1EB6CF3D" w14:textId="1B56E705" w:rsidR="007748F8" w:rsidRPr="000D3ED8" w:rsidRDefault="007748F8" w:rsidP="004867B4">
      <w:pPr>
        <w:jc w:val="both"/>
      </w:pPr>
      <w:r w:rsidRPr="000D3ED8">
        <w:rPr>
          <w:b/>
          <w:bCs/>
        </w:rPr>
        <w:t>Vybavení</w:t>
      </w:r>
      <w:r w:rsidR="000D3ED8" w:rsidRPr="000D3ED8">
        <w:t xml:space="preserve">: </w:t>
      </w:r>
      <w:r w:rsidRPr="000D3ED8">
        <w:t xml:space="preserve">V předmětné místnosti je umístěn poškozený učitelský pult, který bude vystěhován, demontován </w:t>
      </w:r>
      <w:r w:rsidR="009F78D0">
        <w:t xml:space="preserve">včetně odpojení </w:t>
      </w:r>
      <w:r w:rsidR="001C1A96">
        <w:t>´koncových prvků slaboproudu</w:t>
      </w:r>
      <w:r w:rsidR="009F78D0">
        <w:t xml:space="preserve"> </w:t>
      </w:r>
      <w:r w:rsidRPr="000D3ED8">
        <w:t>a na místo něho bude dodán a namontován nový o rozměrech 3,5*0</w:t>
      </w:r>
      <w:r w:rsidR="009F78D0">
        <w:t>8</w:t>
      </w:r>
      <w:r w:rsidRPr="000D3ED8">
        <w:t>*0,</w:t>
      </w:r>
      <w:r w:rsidR="009F78D0">
        <w:t>9</w:t>
      </w:r>
      <w:r w:rsidRPr="000D3ED8">
        <w:t xml:space="preserve"> m s</w:t>
      </w:r>
      <w:r w:rsidR="005B7B75">
        <w:t> </w:t>
      </w:r>
      <w:r w:rsidR="00467969" w:rsidRPr="000D3ED8">
        <w:t>pracovní</w:t>
      </w:r>
      <w:r w:rsidR="005B7B75">
        <w:t xml:space="preserve"> </w:t>
      </w:r>
      <w:r w:rsidR="00467969" w:rsidRPr="000D3ED8">
        <w:t xml:space="preserve">deskou, pult bude </w:t>
      </w:r>
      <w:r w:rsidR="005B7B75">
        <w:t xml:space="preserve">obsahovat 4 uzamykatelné moduly, dva </w:t>
      </w:r>
      <w:r w:rsidR="00467969" w:rsidRPr="000D3ED8">
        <w:t>šuplíkov</w:t>
      </w:r>
      <w:r w:rsidR="005B7B75">
        <w:t>é</w:t>
      </w:r>
      <w:r w:rsidR="00467969" w:rsidRPr="000D3ED8">
        <w:t xml:space="preserve"> a 2 policov</w:t>
      </w:r>
      <w:r w:rsidR="005B7B75">
        <w:t>é s</w:t>
      </w:r>
      <w:r w:rsidR="009F78D0">
        <w:t> </w:t>
      </w:r>
      <w:r w:rsidR="00467969" w:rsidRPr="000D3ED8">
        <w:t>dvířky</w:t>
      </w:r>
      <w:r w:rsidR="009F78D0">
        <w:t xml:space="preserve">. Vrchní deska bude odklápěcí, </w:t>
      </w:r>
      <w:proofErr w:type="spellStart"/>
      <w:r w:rsidR="009F78D0">
        <w:t>tl</w:t>
      </w:r>
      <w:proofErr w:type="spellEnd"/>
      <w:r w:rsidR="009F78D0">
        <w:t xml:space="preserve">. 2 cm. Přílohou je fotodokumentace stávajícího pultu. </w:t>
      </w:r>
      <w:r w:rsidR="00467969" w:rsidRPr="000D3ED8">
        <w:t>Na tento pult bude předložena výrobní dokumentace objednateli a jeho zástupcům</w:t>
      </w:r>
      <w:r w:rsidR="005B7B75">
        <w:t xml:space="preserve"> </w:t>
      </w:r>
      <w:r w:rsidR="005B7B75" w:rsidRPr="000D3ED8">
        <w:t>k odsouhlasení</w:t>
      </w:r>
      <w:r w:rsidR="000D3ED8" w:rsidRPr="000D3ED8">
        <w:t xml:space="preserve">. </w:t>
      </w:r>
    </w:p>
    <w:p w14:paraId="445CE65E" w14:textId="31CABB17" w:rsidR="00467969" w:rsidRDefault="009F78D0" w:rsidP="000D3ED8">
      <w:pPr>
        <w:jc w:val="center"/>
      </w:pPr>
      <w:r>
        <w:rPr>
          <w:noProof/>
        </w:rPr>
        <w:lastRenderedPageBreak/>
        <w:drawing>
          <wp:inline distT="0" distB="0" distL="0" distR="0" wp14:anchorId="5F888D7A" wp14:editId="0C14855E">
            <wp:extent cx="2724648" cy="2043486"/>
            <wp:effectExtent l="19050" t="19050" r="19050" b="1397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307" cy="20484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0D3ED8" w:rsidRPr="000D3ED8">
        <w:t xml:space="preserve"> </w:t>
      </w:r>
      <w:r>
        <w:rPr>
          <w:noProof/>
        </w:rPr>
        <w:drawing>
          <wp:inline distT="0" distB="0" distL="0" distR="0" wp14:anchorId="4036F500" wp14:editId="5E71B41D">
            <wp:extent cx="2711395" cy="2033546"/>
            <wp:effectExtent l="19050" t="19050" r="13335" b="2413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713" cy="204203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7B841B3" w14:textId="00D623C5" w:rsidR="000D3ED8" w:rsidRPr="000D3ED8" w:rsidRDefault="000D3ED8" w:rsidP="000D3ED8">
      <w:pPr>
        <w:jc w:val="center"/>
        <w:rPr>
          <w:b/>
          <w:bCs/>
          <w:sz w:val="18"/>
          <w:szCs w:val="18"/>
        </w:rPr>
      </w:pPr>
      <w:proofErr w:type="gramStart"/>
      <w:r w:rsidRPr="000D3ED8">
        <w:rPr>
          <w:b/>
          <w:bCs/>
          <w:sz w:val="18"/>
          <w:szCs w:val="18"/>
        </w:rPr>
        <w:t xml:space="preserve">Pohled </w:t>
      </w:r>
      <w:r w:rsidR="005B7B75">
        <w:rPr>
          <w:b/>
          <w:bCs/>
          <w:sz w:val="18"/>
          <w:szCs w:val="18"/>
        </w:rPr>
        <w:t xml:space="preserve">- </w:t>
      </w:r>
      <w:r w:rsidRPr="000D3ED8">
        <w:rPr>
          <w:b/>
          <w:bCs/>
          <w:sz w:val="18"/>
          <w:szCs w:val="18"/>
        </w:rPr>
        <w:t>stávající</w:t>
      </w:r>
      <w:proofErr w:type="gramEnd"/>
      <w:r w:rsidRPr="000D3ED8">
        <w:rPr>
          <w:b/>
          <w:bCs/>
          <w:sz w:val="18"/>
          <w:szCs w:val="18"/>
        </w:rPr>
        <w:t xml:space="preserve"> </w:t>
      </w:r>
      <w:r w:rsidR="005B7B75">
        <w:rPr>
          <w:b/>
          <w:bCs/>
          <w:sz w:val="18"/>
          <w:szCs w:val="18"/>
        </w:rPr>
        <w:t xml:space="preserve">učitelský </w:t>
      </w:r>
      <w:r>
        <w:rPr>
          <w:b/>
          <w:bCs/>
          <w:sz w:val="18"/>
          <w:szCs w:val="18"/>
        </w:rPr>
        <w:t>pult</w:t>
      </w:r>
      <w:r w:rsidRPr="000D3ED8">
        <w:rPr>
          <w:b/>
          <w:bCs/>
          <w:sz w:val="18"/>
          <w:szCs w:val="18"/>
        </w:rPr>
        <w:t xml:space="preserve"> </w:t>
      </w:r>
    </w:p>
    <w:p w14:paraId="05E89F8C" w14:textId="6FE95A78" w:rsidR="00553EFA" w:rsidRPr="00627F46" w:rsidRDefault="00553EFA" w:rsidP="004867B4">
      <w:pPr>
        <w:jc w:val="both"/>
      </w:pPr>
      <w:r w:rsidRPr="00627F46">
        <w:t xml:space="preserve">V této </w:t>
      </w:r>
      <w:r w:rsidR="00C15316">
        <w:t>učebně</w:t>
      </w:r>
      <w:r w:rsidRPr="00627F46">
        <w:t xml:space="preserve"> budou vyměněny akustické vstupní dveře</w:t>
      </w:r>
      <w:r w:rsidR="00FF5614">
        <w:t xml:space="preserve"> šířky </w:t>
      </w:r>
      <w:r w:rsidR="005C4ACD">
        <w:t>cca 990</w:t>
      </w:r>
      <w:r w:rsidR="00982000" w:rsidRPr="009F78D0">
        <w:t xml:space="preserve"> mm</w:t>
      </w:r>
      <w:r w:rsidRPr="009F78D0">
        <w:t xml:space="preserve">. Dveře </w:t>
      </w:r>
      <w:r w:rsidRPr="00627F46">
        <w:t>budou opatřeny standardním kováním</w:t>
      </w:r>
      <w:r w:rsidR="00982000">
        <w:t>, budou</w:t>
      </w:r>
      <w:r w:rsidR="00982000" w:rsidRPr="00982000">
        <w:t xml:space="preserve"> obdobného vzhledu</w:t>
      </w:r>
      <w:r w:rsidR="001C1A96">
        <w:t>,</w:t>
      </w:r>
      <w:r w:rsidR="00982000" w:rsidRPr="00982000">
        <w:t xml:space="preserve"> </w:t>
      </w:r>
      <w:r w:rsidR="00EB5003" w:rsidRPr="00982000">
        <w:t xml:space="preserve">viz </w:t>
      </w:r>
      <w:r w:rsidR="00EB5003" w:rsidRPr="00235A02">
        <w:t>foto A</w:t>
      </w:r>
      <w:r w:rsidR="00EB5003">
        <w:t xml:space="preserve"> </w:t>
      </w:r>
      <w:proofErr w:type="spellStart"/>
      <w:r w:rsidRPr="00627F46">
        <w:t>a</w:t>
      </w:r>
      <w:proofErr w:type="spellEnd"/>
      <w:r w:rsidRPr="00627F46">
        <w:t xml:space="preserve"> budou vybaveny cylindrick</w:t>
      </w:r>
      <w:r w:rsidR="00627F46" w:rsidRPr="00627F46">
        <w:t>ou</w:t>
      </w:r>
      <w:r w:rsidRPr="00627F46">
        <w:t xml:space="preserve"> vložk</w:t>
      </w:r>
      <w:r w:rsidR="00627F46" w:rsidRPr="00627F46">
        <w:t>ou v systému generálního klíče školy</w:t>
      </w:r>
      <w:r w:rsidR="00267CE7" w:rsidRPr="00627F46">
        <w:t xml:space="preserve">. </w:t>
      </w:r>
      <w:r w:rsidR="00627F46" w:rsidRPr="00627F46">
        <w:t xml:space="preserve">Součástí bude i dodávka a montáž nového dveřního </w:t>
      </w:r>
      <w:r w:rsidR="00627F46">
        <w:t xml:space="preserve">lakovaného </w:t>
      </w:r>
      <w:r w:rsidR="00627F46" w:rsidRPr="00627F46">
        <w:t>dubového prahu</w:t>
      </w:r>
      <w:r w:rsidR="00627F46">
        <w:t>.</w:t>
      </w:r>
    </w:p>
    <w:p w14:paraId="2C928FB2" w14:textId="6B53C2A2" w:rsidR="00267CE7" w:rsidRDefault="00267CE7" w:rsidP="00267CE7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3416C078" wp14:editId="09A8A927">
            <wp:extent cx="1633983" cy="2448104"/>
            <wp:effectExtent l="19050" t="19050" r="2349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67" cy="24660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5EB212" wp14:editId="5363060F">
            <wp:extent cx="1825838" cy="2430852"/>
            <wp:effectExtent l="19050" t="19050" r="22225" b="2667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8935" cy="246160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EC6A55" w14:textId="1FE573DC" w:rsidR="00553EFA" w:rsidRPr="00267CE7" w:rsidRDefault="00EB5003" w:rsidP="00267CE7">
      <w:pPr>
        <w:jc w:val="center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 xml:space="preserve">Foto A stávající vstupní dveře </w:t>
      </w:r>
    </w:p>
    <w:p w14:paraId="2DDFEDA6" w14:textId="409A929E" w:rsidR="00267CE7" w:rsidRDefault="00267CE7" w:rsidP="00267CE7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 w:rsidR="003000CE">
        <w:t>V učebně bude provedena nová barevná výmalba stěn</w:t>
      </w:r>
      <w:r w:rsidR="00627F46">
        <w:t xml:space="preserve"> -</w:t>
      </w:r>
      <w:r w:rsidRPr="000D3ED8">
        <w:t xml:space="preserve"> </w:t>
      </w:r>
      <w:r w:rsidR="003000CE" w:rsidRPr="003000CE">
        <w:t xml:space="preserve">2 x nátěr </w:t>
      </w:r>
      <w:r w:rsidR="003000CE">
        <w:t>včetně</w:t>
      </w:r>
      <w:r w:rsidR="003000CE" w:rsidRPr="003000CE">
        <w:t xml:space="preserve"> očištění podkladu, tmelení a vysprávka trhlin</w:t>
      </w:r>
      <w:r w:rsidR="003000CE">
        <w:t>.</w:t>
      </w:r>
      <w:r w:rsidR="00627F46">
        <w:t xml:space="preserve"> </w:t>
      </w:r>
    </w:p>
    <w:p w14:paraId="409E871C" w14:textId="14AA9C30" w:rsidR="00235A02" w:rsidRPr="00235A02" w:rsidRDefault="00235A02" w:rsidP="00235A02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>3.NP. Učebna (hudební sál)</w:t>
      </w:r>
    </w:p>
    <w:p w14:paraId="211D68B8" w14:textId="3EB78993" w:rsidR="00235A02" w:rsidRDefault="00235A02" w:rsidP="00235A02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 w:rsidR="00C15316">
        <w:t>učebně</w:t>
      </w:r>
      <w:r w:rsidRPr="00627F46">
        <w:t xml:space="preserve"> budou vyměněny akustické vstupní dveře</w:t>
      </w:r>
      <w:r>
        <w:t xml:space="preserve"> </w:t>
      </w:r>
      <w:r w:rsidRPr="005C4ACD">
        <w:t>šířky cca 9</w:t>
      </w:r>
      <w:r w:rsidR="005C4ACD">
        <w:t>90</w:t>
      </w:r>
      <w:r w:rsidRPr="005C4ACD">
        <w:t xml:space="preserve"> mm</w:t>
      </w:r>
      <w:r w:rsidRPr="00627F46">
        <w:t>. Dveře budou opatřeny standardním kováním</w:t>
      </w:r>
      <w:r>
        <w:t>, budou</w:t>
      </w:r>
      <w:r w:rsidRPr="00982000">
        <w:t xml:space="preserve"> obdobného vzhledu viz </w:t>
      </w:r>
      <w:r w:rsidRPr="00235A02">
        <w:t>foto A</w:t>
      </w:r>
      <w:r>
        <w:t xml:space="preserve"> </w:t>
      </w:r>
      <w:proofErr w:type="spellStart"/>
      <w:r w:rsidRPr="00627F46">
        <w:t>a</w:t>
      </w:r>
      <w:proofErr w:type="spellEnd"/>
      <w:r w:rsidRPr="00627F46">
        <w:t xml:space="preserve"> budou vybaveny cylindrickou vložkou v systému generálního klíče školy. Součástí bude i dodávka a montáž nového dveřního </w:t>
      </w:r>
      <w:r>
        <w:t xml:space="preserve">lakovaného </w:t>
      </w:r>
      <w:r w:rsidRPr="00627F46">
        <w:t>dubového prahu</w:t>
      </w:r>
      <w:r>
        <w:t>.</w:t>
      </w:r>
    </w:p>
    <w:p w14:paraId="79F0D353" w14:textId="69D2347D" w:rsidR="00AF313B" w:rsidRDefault="00AF313B" w:rsidP="00AF313B">
      <w:pPr>
        <w:jc w:val="center"/>
      </w:pPr>
      <w:r>
        <w:rPr>
          <w:noProof/>
        </w:rPr>
        <w:lastRenderedPageBreak/>
        <w:drawing>
          <wp:inline distT="0" distB="0" distL="0" distR="0" wp14:anchorId="3308300A" wp14:editId="5B8D9E52">
            <wp:extent cx="3384940" cy="2536466"/>
            <wp:effectExtent l="19050" t="19050" r="25400" b="165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880" cy="254316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D1DA002" w14:textId="32FBE572" w:rsidR="00235A02" w:rsidRPr="00235A02" w:rsidRDefault="00235A02" w:rsidP="00235A02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>3.NP. Kabinet</w:t>
      </w:r>
    </w:p>
    <w:p w14:paraId="2D269947" w14:textId="1DC6B6FB" w:rsidR="00235A02" w:rsidRPr="000D3ED8" w:rsidRDefault="00235A02" w:rsidP="00235A02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D</w:t>
      </w:r>
      <w:r w:rsidRPr="00627F46">
        <w:t xml:space="preserve">odávka a montáž nového dveřního </w:t>
      </w:r>
      <w:r>
        <w:t xml:space="preserve">lakovaného </w:t>
      </w:r>
      <w:r w:rsidRPr="00627F46">
        <w:t>dubového prahu</w:t>
      </w:r>
      <w:r w:rsidR="00F8472D">
        <w:t xml:space="preserve"> </w:t>
      </w:r>
      <w:r w:rsidR="00F8472D" w:rsidRPr="005C4ACD">
        <w:t xml:space="preserve">(dveře </w:t>
      </w:r>
      <w:r w:rsidR="005C4ACD" w:rsidRPr="005C4ACD">
        <w:t>8</w:t>
      </w:r>
      <w:r w:rsidR="00F8472D" w:rsidRPr="005C4ACD">
        <w:t>00 mm)</w:t>
      </w:r>
      <w:r w:rsidRPr="005C4ACD">
        <w:t>.</w:t>
      </w:r>
    </w:p>
    <w:p w14:paraId="267D627C" w14:textId="036BBB35" w:rsidR="00235A02" w:rsidRDefault="00C11932" w:rsidP="00C11932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 xml:space="preserve">3.NP. </w:t>
      </w:r>
      <w:r w:rsidRPr="00C11932">
        <w:rPr>
          <w:color w:val="FF0000"/>
          <w:sz w:val="24"/>
          <w:szCs w:val="24"/>
        </w:rPr>
        <w:t>WC PERSONÁL + WC CHLAPCI</w:t>
      </w:r>
    </w:p>
    <w:p w14:paraId="41C76609" w14:textId="680CA08E" w:rsidR="00C11932" w:rsidRPr="000D3ED8" w:rsidRDefault="00C11932" w:rsidP="00C11932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D</w:t>
      </w:r>
      <w:r w:rsidRPr="00627F46">
        <w:t xml:space="preserve">odávka a montáž nového dveřního </w:t>
      </w:r>
      <w:r>
        <w:t xml:space="preserve">lakovaného </w:t>
      </w:r>
      <w:r w:rsidRPr="00627F46">
        <w:t>dubového prahu</w:t>
      </w:r>
      <w:r>
        <w:t xml:space="preserve"> – 2 ks</w:t>
      </w:r>
      <w:r w:rsidR="00F8472D">
        <w:t xml:space="preserve"> (dveře 800 mm)</w:t>
      </w:r>
      <w:r>
        <w:t>.</w:t>
      </w:r>
    </w:p>
    <w:p w14:paraId="5C04F27F" w14:textId="5A22228F" w:rsidR="00C11932" w:rsidRDefault="00C11932" w:rsidP="00C11932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 xml:space="preserve">3.NP. </w:t>
      </w:r>
      <w:r w:rsidRPr="00C11932">
        <w:rPr>
          <w:color w:val="FF0000"/>
          <w:sz w:val="24"/>
          <w:szCs w:val="24"/>
        </w:rPr>
        <w:t xml:space="preserve">Kabinet (laboratoře </w:t>
      </w:r>
      <w:proofErr w:type="spellStart"/>
      <w:r w:rsidRPr="00C11932">
        <w:rPr>
          <w:color w:val="FF0000"/>
          <w:sz w:val="24"/>
          <w:szCs w:val="24"/>
        </w:rPr>
        <w:t>biol</w:t>
      </w:r>
      <w:proofErr w:type="spellEnd"/>
      <w:r w:rsidRPr="00C11932">
        <w:rPr>
          <w:color w:val="FF0000"/>
          <w:sz w:val="24"/>
          <w:szCs w:val="24"/>
        </w:rPr>
        <w:t>.</w:t>
      </w:r>
      <w:r>
        <w:rPr>
          <w:color w:val="FF0000"/>
          <w:sz w:val="24"/>
          <w:szCs w:val="24"/>
        </w:rPr>
        <w:t xml:space="preserve"> – dle výkresu</w:t>
      </w:r>
      <w:r w:rsidRPr="00C11932">
        <w:rPr>
          <w:color w:val="FF0000"/>
          <w:sz w:val="24"/>
          <w:szCs w:val="24"/>
        </w:rPr>
        <w:t>)</w:t>
      </w:r>
    </w:p>
    <w:p w14:paraId="00CE3179" w14:textId="04BC1DC4" w:rsidR="00AF313B" w:rsidRDefault="00AF313B" w:rsidP="00AF313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07852EDF" wp14:editId="36A1CD78">
            <wp:extent cx="3369600" cy="2523600"/>
            <wp:effectExtent l="19050" t="19050" r="21590" b="1016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657046D" w14:textId="579ADC69" w:rsidR="008E76B3" w:rsidRDefault="00C11932" w:rsidP="00C11932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 w:rsidR="008E76B3">
        <w:t>Demontáž stávajících dřevěných soklových lišt včetně likvidace, p</w:t>
      </w:r>
      <w:r>
        <w:t>řebroušení stávajících vlysových</w:t>
      </w:r>
      <w:r w:rsidR="008E76B3">
        <w:t xml:space="preserve"> </w:t>
      </w:r>
      <w:r>
        <w:t>podlah</w:t>
      </w:r>
      <w:r w:rsidR="008E76B3">
        <w:t xml:space="preserve">, provedení nového laku </w:t>
      </w:r>
      <w:r>
        <w:t>do prostoru s větší zátěží</w:t>
      </w:r>
      <w:r w:rsidRPr="000D3ED8">
        <w:t xml:space="preserve">, instalace nových obvodových dřevěných lakovaných soklových lišt. </w:t>
      </w:r>
      <w:r w:rsidR="008E76B3">
        <w:t>V této místnosti bude</w:t>
      </w:r>
      <w:r w:rsidR="00EB5003">
        <w:t xml:space="preserve"> dále</w:t>
      </w:r>
      <w:r w:rsidR="008E76B3">
        <w:t xml:space="preserve"> provedena</w:t>
      </w:r>
      <w:r w:rsidR="001C1A96">
        <w:t>,</w:t>
      </w:r>
      <w:r w:rsidR="008E76B3">
        <w:t xml:space="preserve"> v místě odstraněné PVC</w:t>
      </w:r>
      <w:r w:rsidR="001C1A96">
        <w:t>,</w:t>
      </w:r>
      <w:r w:rsidR="008E76B3">
        <w:t xml:space="preserve"> krytiny nová PVC krytina včetně přechodových lišt. </w:t>
      </w:r>
    </w:p>
    <w:p w14:paraId="3C05B75B" w14:textId="10F58319" w:rsidR="00B73D6C" w:rsidRDefault="008E76B3" w:rsidP="008E76B3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 w:rsidR="0051770F">
        <w:t>místnosti</w:t>
      </w:r>
      <w:r w:rsidRPr="00627F46">
        <w:t xml:space="preserve"> budou vyměněny akustické vstupní dveře</w:t>
      </w:r>
      <w:r>
        <w:t xml:space="preserve"> šířky cca </w:t>
      </w:r>
      <w:r w:rsidRPr="005C4ACD">
        <w:t>9</w:t>
      </w:r>
      <w:r w:rsidR="00CB179D">
        <w:t>8</w:t>
      </w:r>
      <w:r w:rsidRPr="005C4ACD">
        <w:t>0 mm</w:t>
      </w:r>
      <w:r w:rsidRPr="00627F46">
        <w:t>. Dveře budou opatřeny standardním kováním</w:t>
      </w:r>
      <w:r>
        <w:t>, budou</w:t>
      </w:r>
      <w:r w:rsidRPr="00982000">
        <w:t xml:space="preserve"> obdobného vzhledu</w:t>
      </w:r>
      <w:r w:rsidR="001C1A96">
        <w:t>,</w:t>
      </w:r>
      <w:r w:rsidRPr="00982000">
        <w:t xml:space="preserve"> viz </w:t>
      </w:r>
      <w:r w:rsidRPr="00235A02">
        <w:t>foto A</w:t>
      </w:r>
      <w:r>
        <w:t xml:space="preserve"> </w:t>
      </w:r>
      <w:proofErr w:type="spellStart"/>
      <w:r w:rsidRPr="00627F46">
        <w:t>a</w:t>
      </w:r>
      <w:proofErr w:type="spellEnd"/>
      <w:r w:rsidRPr="00627F46">
        <w:t xml:space="preserve"> budou vybaveny cylindrickou vložkou v systému generálního klíče školy. </w:t>
      </w:r>
      <w:r w:rsidR="005C4ACD" w:rsidRPr="00627F46">
        <w:t>Součástí bude i dodávka a montáž nov</w:t>
      </w:r>
      <w:r w:rsidR="005C4ACD">
        <w:t>ého</w:t>
      </w:r>
      <w:r w:rsidR="005C4ACD" w:rsidRPr="00627F46">
        <w:t xml:space="preserve"> </w:t>
      </w:r>
      <w:r w:rsidR="005C4ACD">
        <w:t xml:space="preserve">lakovaného </w:t>
      </w:r>
      <w:r w:rsidR="005C4ACD" w:rsidRPr="00627F46">
        <w:t>dubov</w:t>
      </w:r>
      <w:r w:rsidR="005C4ACD">
        <w:t>ého</w:t>
      </w:r>
      <w:r w:rsidR="005C4ACD" w:rsidRPr="00627F46">
        <w:t xml:space="preserve"> prah</w:t>
      </w:r>
      <w:r w:rsidR="005C4ACD">
        <w:t>u.</w:t>
      </w:r>
      <w:r w:rsidR="00C36916">
        <w:t xml:space="preserve"> </w:t>
      </w:r>
    </w:p>
    <w:p w14:paraId="2BCACFA1" w14:textId="773E2825" w:rsidR="008E76B3" w:rsidRDefault="00B73D6C" w:rsidP="008E76B3">
      <w:pPr>
        <w:jc w:val="both"/>
      </w:pPr>
      <w:r>
        <w:t xml:space="preserve">Dále </w:t>
      </w:r>
      <w:r w:rsidRPr="00627F46">
        <w:t xml:space="preserve">budou vyměněny </w:t>
      </w:r>
      <w:r>
        <w:t xml:space="preserve">vnitřní </w:t>
      </w:r>
      <w:r w:rsidRPr="00627F46">
        <w:t>dveře</w:t>
      </w:r>
      <w:r>
        <w:t xml:space="preserve"> </w:t>
      </w:r>
      <w:r w:rsidR="005C4ACD">
        <w:t>jedny akustické</w:t>
      </w:r>
      <w:r>
        <w:t>, šířky</w:t>
      </w:r>
      <w:r w:rsidR="005C4ACD">
        <w:t xml:space="preserve"> cca </w:t>
      </w:r>
      <w:r w:rsidR="005C4ACD" w:rsidRPr="005C4ACD">
        <w:t>700 mm</w:t>
      </w:r>
      <w:r w:rsidR="005C4ACD">
        <w:t xml:space="preserve"> </w:t>
      </w:r>
      <w:r w:rsidR="00F47838">
        <w:t xml:space="preserve">viz </w:t>
      </w:r>
      <w:r w:rsidR="00F47838" w:rsidRPr="00235A02">
        <w:t>foto A</w:t>
      </w:r>
      <w:r w:rsidR="00F47838">
        <w:t xml:space="preserve"> </w:t>
      </w:r>
      <w:proofErr w:type="spellStart"/>
      <w:r w:rsidR="005C4ACD">
        <w:t>a</w:t>
      </w:r>
      <w:proofErr w:type="spellEnd"/>
      <w:r w:rsidR="005C4ACD">
        <w:t xml:space="preserve"> druhé</w:t>
      </w:r>
      <w:r w:rsidR="00F47838">
        <w:t xml:space="preserve"> </w:t>
      </w:r>
      <w:r w:rsidR="005C4ACD">
        <w:t>plné</w:t>
      </w:r>
      <w:r>
        <w:t xml:space="preserve"> cca </w:t>
      </w:r>
      <w:r w:rsidR="005C4ACD" w:rsidRPr="005C4ACD">
        <w:t>850</w:t>
      </w:r>
      <w:r w:rsidRPr="005C4ACD">
        <w:t xml:space="preserve"> mm</w:t>
      </w:r>
      <w:r w:rsidR="001C1A96">
        <w:t>,</w:t>
      </w:r>
      <w:r w:rsidR="00F47838">
        <w:t xml:space="preserve"> viz</w:t>
      </w:r>
      <w:r w:rsidR="001C1A96">
        <w:t>.</w:t>
      </w:r>
      <w:r w:rsidR="00F47838">
        <w:t xml:space="preserve"> </w:t>
      </w:r>
      <w:r w:rsidR="00F47838" w:rsidRPr="00235A02">
        <w:t xml:space="preserve">foto </w:t>
      </w:r>
      <w:r w:rsidR="00F47838">
        <w:t>B</w:t>
      </w:r>
      <w:r w:rsidRPr="00627F46">
        <w:t>. Dveře budou opatřeny standardním kování</w:t>
      </w:r>
      <w:r w:rsidR="00F47838">
        <w:t xml:space="preserve"> a </w:t>
      </w:r>
      <w:r w:rsidRPr="00627F46">
        <w:t xml:space="preserve">cylindrickou vložkou v systému </w:t>
      </w:r>
      <w:r w:rsidRPr="00627F46">
        <w:lastRenderedPageBreak/>
        <w:t>generálního klíče školy</w:t>
      </w:r>
      <w:r>
        <w:t xml:space="preserve">. </w:t>
      </w:r>
      <w:r w:rsidR="008E76B3" w:rsidRPr="00627F46">
        <w:t>Součástí bude i dodávka a montáž nov</w:t>
      </w:r>
      <w:r>
        <w:t>ých</w:t>
      </w:r>
      <w:r w:rsidR="008E76B3" w:rsidRPr="00627F46">
        <w:t xml:space="preserve"> dveřní </w:t>
      </w:r>
      <w:r w:rsidR="008E76B3">
        <w:t>lakovan</w:t>
      </w:r>
      <w:r>
        <w:t>ých</w:t>
      </w:r>
      <w:r w:rsidR="008E76B3">
        <w:t xml:space="preserve"> </w:t>
      </w:r>
      <w:r w:rsidR="008E76B3" w:rsidRPr="00627F46">
        <w:t>dubov</w:t>
      </w:r>
      <w:r>
        <w:t>ých</w:t>
      </w:r>
      <w:r w:rsidR="008E76B3" w:rsidRPr="00627F46">
        <w:t xml:space="preserve"> prah</w:t>
      </w:r>
      <w:r>
        <w:t>ů</w:t>
      </w:r>
      <w:r w:rsidR="00C36916">
        <w:t xml:space="preserve"> v </w:t>
      </w:r>
      <w:r w:rsidR="00C36916" w:rsidRPr="00F47838">
        <w:t>počtu 2 ks</w:t>
      </w:r>
      <w:r w:rsidR="008E76B3" w:rsidRPr="00F47838">
        <w:t>.</w:t>
      </w:r>
    </w:p>
    <w:p w14:paraId="639A8168" w14:textId="391A3064" w:rsidR="00C36916" w:rsidRDefault="00F47838" w:rsidP="00F47838">
      <w:pPr>
        <w:jc w:val="center"/>
      </w:pPr>
      <w:r>
        <w:rPr>
          <w:noProof/>
        </w:rPr>
        <w:drawing>
          <wp:inline distT="0" distB="0" distL="0" distR="0" wp14:anchorId="64DE6267" wp14:editId="5AC2D9B1">
            <wp:extent cx="3416400" cy="2559600"/>
            <wp:effectExtent l="19050" t="19050" r="12700" b="1270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400" cy="2559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2E4C72" w14:textId="0D2CA5E8" w:rsidR="00C36916" w:rsidRPr="00267CE7" w:rsidRDefault="00C36916" w:rsidP="00C36916">
      <w:pPr>
        <w:jc w:val="center"/>
        <w:rPr>
          <w:b/>
          <w:bCs/>
          <w:sz w:val="18"/>
          <w:szCs w:val="18"/>
        </w:rPr>
      </w:pPr>
      <w:r w:rsidRPr="00CB179D">
        <w:rPr>
          <w:b/>
          <w:bCs/>
          <w:sz w:val="18"/>
          <w:szCs w:val="18"/>
        </w:rPr>
        <w:t>Pohled na dveře. (foto B)</w:t>
      </w:r>
    </w:p>
    <w:p w14:paraId="5CB867AD" w14:textId="77777777" w:rsidR="00C36916" w:rsidRDefault="00C36916" w:rsidP="008E76B3">
      <w:pPr>
        <w:jc w:val="both"/>
      </w:pPr>
    </w:p>
    <w:p w14:paraId="37DBF4E1" w14:textId="66168C85" w:rsidR="00C36916" w:rsidRDefault="00C36916" w:rsidP="00C36916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V</w:t>
      </w:r>
      <w:r w:rsidR="0051770F">
        <w:t> místnosti</w:t>
      </w:r>
      <w:r>
        <w:t xml:space="preserve"> bude provedena nová barevná výmalba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>
        <w:t xml:space="preserve">. </w:t>
      </w:r>
    </w:p>
    <w:p w14:paraId="0A52F698" w14:textId="67C6B8F4" w:rsidR="008E76B3" w:rsidRDefault="00C36916" w:rsidP="00C11932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 xml:space="preserve">3.NP. </w:t>
      </w:r>
      <w:r>
        <w:t xml:space="preserve"> </w:t>
      </w:r>
      <w:r w:rsidRPr="00C36916">
        <w:rPr>
          <w:color w:val="FF0000"/>
          <w:sz w:val="24"/>
          <w:szCs w:val="24"/>
        </w:rPr>
        <w:t>Přípravna chemie (</w:t>
      </w:r>
      <w:proofErr w:type="gramStart"/>
      <w:r w:rsidRPr="00C36916">
        <w:rPr>
          <w:color w:val="FF0000"/>
          <w:sz w:val="24"/>
          <w:szCs w:val="24"/>
        </w:rPr>
        <w:t>kabinet )</w:t>
      </w:r>
      <w:proofErr w:type="gramEnd"/>
    </w:p>
    <w:p w14:paraId="5246DBE6" w14:textId="51ACBC91" w:rsidR="00641C7B" w:rsidRDefault="00641C7B" w:rsidP="00641C7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5189DE9A" wp14:editId="5CEE5AC8">
            <wp:extent cx="3369600" cy="2523600"/>
            <wp:effectExtent l="19050" t="19050" r="21590" b="1016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D5AF720" w14:textId="791285C0" w:rsidR="00C36916" w:rsidRDefault="00C36916" w:rsidP="00C36916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 w:rsidR="0051770F">
        <w:t xml:space="preserve">místnosti </w:t>
      </w:r>
      <w:r w:rsidRPr="00627F46">
        <w:t>budou vyměněny akustické vstupní dveře</w:t>
      </w:r>
      <w:r>
        <w:t xml:space="preserve"> šířky cca </w:t>
      </w:r>
      <w:r w:rsidR="00F47838" w:rsidRPr="00F47838">
        <w:t xml:space="preserve">990 </w:t>
      </w:r>
      <w:r w:rsidRPr="00F47838">
        <w:t>mm.</w:t>
      </w:r>
      <w:r w:rsidRPr="00627F46">
        <w:t xml:space="preserve"> Dveře budou opatřeny standardním kováním</w:t>
      </w:r>
      <w:r>
        <w:t>, budou</w:t>
      </w:r>
      <w:r w:rsidRPr="00982000">
        <w:t xml:space="preserve"> obdobného vzhledu viz </w:t>
      </w:r>
      <w:r w:rsidRPr="00235A02">
        <w:t>foto A</w:t>
      </w:r>
      <w:r>
        <w:t xml:space="preserve"> </w:t>
      </w:r>
      <w:proofErr w:type="spellStart"/>
      <w:r w:rsidRPr="00627F46">
        <w:t>a</w:t>
      </w:r>
      <w:proofErr w:type="spellEnd"/>
      <w:r w:rsidRPr="00627F46">
        <w:t xml:space="preserve"> budou vybaveny cylindrickou vložkou v systému generálního klíče školy. </w:t>
      </w:r>
      <w:r w:rsidR="005C6E74" w:rsidRPr="00627F46">
        <w:t>Součástí bude i dodávka a montáž nov</w:t>
      </w:r>
      <w:r w:rsidR="005C6E74">
        <w:t>ého</w:t>
      </w:r>
      <w:r w:rsidR="005C6E74" w:rsidRPr="00627F46">
        <w:t xml:space="preserve"> </w:t>
      </w:r>
      <w:r w:rsidR="005C6E74">
        <w:t xml:space="preserve">lakovaného </w:t>
      </w:r>
      <w:r w:rsidR="005C6E74" w:rsidRPr="00627F46">
        <w:t>dubov</w:t>
      </w:r>
      <w:r w:rsidR="005C6E74">
        <w:t>ého</w:t>
      </w:r>
      <w:r w:rsidR="005C6E74" w:rsidRPr="00627F46">
        <w:t xml:space="preserve"> prah</w:t>
      </w:r>
      <w:r w:rsidR="005C6E74">
        <w:t>u.</w:t>
      </w:r>
    </w:p>
    <w:p w14:paraId="36F95A17" w14:textId="77777777" w:rsidR="00EB5003" w:rsidRDefault="00C36916" w:rsidP="00C36916">
      <w:pPr>
        <w:jc w:val="both"/>
      </w:pPr>
      <w:r>
        <w:t xml:space="preserve">Dále </w:t>
      </w:r>
      <w:r w:rsidRPr="00627F46">
        <w:t xml:space="preserve">budou vyměněny </w:t>
      </w:r>
      <w:r>
        <w:t xml:space="preserve">vnitřní </w:t>
      </w:r>
      <w:r w:rsidRPr="00627F46">
        <w:t>dveře</w:t>
      </w:r>
      <w:r>
        <w:t xml:space="preserve"> plné, šířky cca </w:t>
      </w:r>
      <w:r w:rsidRPr="001C1A96">
        <w:t xml:space="preserve">700 mm. </w:t>
      </w:r>
      <w:r w:rsidRPr="00627F46">
        <w:t>Dveře budou opatřeny standardním kováním</w:t>
      </w:r>
      <w:r>
        <w:t>, budou</w:t>
      </w:r>
      <w:r w:rsidRPr="00982000">
        <w:t xml:space="preserve"> obdobného vzhledu viz </w:t>
      </w:r>
      <w:r w:rsidRPr="00235A02">
        <w:t xml:space="preserve">foto </w:t>
      </w:r>
      <w:r>
        <w:t xml:space="preserve">B </w:t>
      </w:r>
      <w:r w:rsidRPr="00627F46">
        <w:t>a budou vybaveny cylindrickou vložkou v systému generálního klíče školy</w:t>
      </w:r>
      <w:r>
        <w:t xml:space="preserve">. </w:t>
      </w:r>
    </w:p>
    <w:p w14:paraId="363225B2" w14:textId="1F8F3092" w:rsidR="00C36916" w:rsidRDefault="00C36916" w:rsidP="00C36916">
      <w:pPr>
        <w:jc w:val="both"/>
        <w:rPr>
          <w:color w:val="FF0000"/>
          <w:sz w:val="24"/>
          <w:szCs w:val="24"/>
        </w:rPr>
      </w:pPr>
      <w:r w:rsidRPr="00235A02">
        <w:rPr>
          <w:color w:val="FF0000"/>
          <w:sz w:val="24"/>
          <w:szCs w:val="24"/>
        </w:rPr>
        <w:t xml:space="preserve">3.NP. </w:t>
      </w:r>
      <w:r>
        <w:t xml:space="preserve"> </w:t>
      </w:r>
      <w:r w:rsidRPr="00C36916">
        <w:rPr>
          <w:color w:val="FF0000"/>
          <w:sz w:val="24"/>
          <w:szCs w:val="24"/>
        </w:rPr>
        <w:t>Učebna (laboratoř chemie)</w:t>
      </w:r>
    </w:p>
    <w:p w14:paraId="1A59F00B" w14:textId="3D92311F" w:rsidR="00641C7B" w:rsidRDefault="00641C7B" w:rsidP="00641C7B">
      <w:pPr>
        <w:jc w:val="center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16BD771A" wp14:editId="64C5664E">
            <wp:extent cx="3420000" cy="2563200"/>
            <wp:effectExtent l="19050" t="19050" r="28575" b="2794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00" cy="25632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C002A4" w14:textId="03F2B3E7" w:rsidR="00C36916" w:rsidRDefault="00C36916" w:rsidP="00C36916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>
        <w:t>Výměna uvolněných soklových lišt v prostoru vstupu</w:t>
      </w:r>
      <w:r w:rsidR="004E10CD">
        <w:t>.</w:t>
      </w:r>
    </w:p>
    <w:p w14:paraId="59E1970A" w14:textId="50D5B905" w:rsidR="004E10CD" w:rsidRDefault="004E10CD" w:rsidP="004E10CD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>
        <w:t xml:space="preserve"> </w:t>
      </w:r>
      <w:r w:rsidRPr="004E10CD">
        <w:rPr>
          <w:color w:val="FF0000"/>
          <w:sz w:val="24"/>
          <w:szCs w:val="24"/>
        </w:rPr>
        <w:t>Učebna fyziky č. 107</w:t>
      </w:r>
    </w:p>
    <w:p w14:paraId="70AF7455" w14:textId="415F5128" w:rsidR="004E10CD" w:rsidRDefault="004E10CD" w:rsidP="004E10CD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 w:rsidR="00C15316">
        <w:t>učebně</w:t>
      </w:r>
      <w:r w:rsidRPr="00627F46">
        <w:t xml:space="preserve"> budou vyměněny akustické vstupní dveře</w:t>
      </w:r>
      <w:r>
        <w:t xml:space="preserve"> šířky cca </w:t>
      </w:r>
      <w:r w:rsidRPr="00F47838">
        <w:t>9</w:t>
      </w:r>
      <w:r w:rsidR="00F47838" w:rsidRPr="00F47838">
        <w:t>9</w:t>
      </w:r>
      <w:r w:rsidRPr="00F47838">
        <w:t>0 mm</w:t>
      </w:r>
      <w:r w:rsidRPr="00627F46">
        <w:t>. Dveře budou opatřeny standardním kováním</w:t>
      </w:r>
      <w:r>
        <w:t>, budou</w:t>
      </w:r>
      <w:r w:rsidRPr="00982000">
        <w:t xml:space="preserve"> obdobného vzhledu viz </w:t>
      </w:r>
      <w:r w:rsidRPr="00235A02">
        <w:t>foto A</w:t>
      </w:r>
      <w:r>
        <w:t xml:space="preserve"> </w:t>
      </w:r>
      <w:proofErr w:type="spellStart"/>
      <w:r w:rsidRPr="00627F46">
        <w:t>a</w:t>
      </w:r>
      <w:proofErr w:type="spellEnd"/>
      <w:r w:rsidRPr="00627F46">
        <w:t xml:space="preserve"> budou vybaveny cylindrickou vložkou v systému generálního klíče školy. Součástí bude i dodávka a montáž nového dveřního </w:t>
      </w:r>
      <w:r>
        <w:t xml:space="preserve">lakovaného </w:t>
      </w:r>
      <w:r w:rsidRPr="00627F46">
        <w:t>dubového prahu</w:t>
      </w:r>
      <w:r>
        <w:t>.</w:t>
      </w:r>
    </w:p>
    <w:p w14:paraId="13C93D46" w14:textId="674F722B" w:rsidR="00085B85" w:rsidRDefault="004E10CD" w:rsidP="004E10CD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>
        <w:t xml:space="preserve"> </w:t>
      </w:r>
      <w:r w:rsidRPr="004E10CD">
        <w:rPr>
          <w:color w:val="FF0000"/>
          <w:sz w:val="24"/>
          <w:szCs w:val="24"/>
        </w:rPr>
        <w:t>Učebna</w:t>
      </w:r>
      <w:r w:rsidR="00D23E93">
        <w:rPr>
          <w:color w:val="FF0000"/>
          <w:sz w:val="24"/>
          <w:szCs w:val="24"/>
        </w:rPr>
        <w:t xml:space="preserve"> biologie </w:t>
      </w:r>
      <w:r w:rsidR="00F8472D">
        <w:rPr>
          <w:color w:val="FF0000"/>
          <w:sz w:val="24"/>
          <w:szCs w:val="24"/>
        </w:rPr>
        <w:t>101</w:t>
      </w:r>
    </w:p>
    <w:p w14:paraId="6354DE8F" w14:textId="4EADAF17" w:rsidR="00641C7B" w:rsidRDefault="00641C7B" w:rsidP="00641C7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3A1BD923" wp14:editId="32CD634E">
            <wp:extent cx="3369600" cy="2523600"/>
            <wp:effectExtent l="19050" t="19050" r="21590" b="1016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02EDF1D" w14:textId="75F9A70B" w:rsidR="00A911E4" w:rsidRDefault="00A911E4" w:rsidP="004E10CD">
      <w:pPr>
        <w:jc w:val="both"/>
        <w:rPr>
          <w:b/>
          <w:bCs/>
        </w:rPr>
      </w:pPr>
      <w:r w:rsidRPr="000D3ED8">
        <w:rPr>
          <w:b/>
          <w:bCs/>
        </w:rPr>
        <w:t>Vybavení</w:t>
      </w:r>
      <w:r w:rsidRPr="000D3ED8">
        <w:t>:</w:t>
      </w:r>
      <w:r>
        <w:t xml:space="preserve"> D</w:t>
      </w:r>
      <w:r w:rsidRPr="00627F46">
        <w:t xml:space="preserve">odávka a montáž nového dveřního </w:t>
      </w:r>
      <w:r>
        <w:t xml:space="preserve">lakovaného </w:t>
      </w:r>
      <w:r w:rsidRPr="00627F46">
        <w:t>dubového prahu</w:t>
      </w:r>
      <w:r w:rsidR="00A71EC7">
        <w:t xml:space="preserve"> (dveře 9</w:t>
      </w:r>
      <w:r w:rsidR="00F47838">
        <w:t>9</w:t>
      </w:r>
      <w:r w:rsidR="00A71EC7">
        <w:t>0 mm)</w:t>
      </w:r>
      <w:r>
        <w:t>.</w:t>
      </w:r>
    </w:p>
    <w:p w14:paraId="2624B88B" w14:textId="30069C18" w:rsidR="004E10CD" w:rsidRDefault="00A911E4" w:rsidP="004E10CD">
      <w:pPr>
        <w:jc w:val="both"/>
        <w:rPr>
          <w:color w:val="FF0000"/>
          <w:sz w:val="24"/>
          <w:szCs w:val="24"/>
        </w:rPr>
      </w:pPr>
      <w:r>
        <w:rPr>
          <w:b/>
          <w:bCs/>
        </w:rPr>
        <w:t>Malby a nátěry</w:t>
      </w:r>
      <w:r w:rsidRPr="000D3ED8">
        <w:t xml:space="preserve">: </w:t>
      </w:r>
      <w:r>
        <w:t>V učebně bude provedena nová bílá výmalba stropu-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>
        <w:t xml:space="preserve"> a případného škrábání.</w:t>
      </w:r>
      <w:r w:rsidRPr="00A911E4">
        <w:t xml:space="preserve"> </w:t>
      </w:r>
      <w:r>
        <w:t>V učebně bude provedena také nová barevná výmalba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 w:rsidRPr="00A911E4">
        <w:t xml:space="preserve"> </w:t>
      </w:r>
      <w:r>
        <w:t>a případného škrábání.</w:t>
      </w:r>
    </w:p>
    <w:p w14:paraId="7B9BE171" w14:textId="48A0E6CD" w:rsidR="004E10CD" w:rsidRDefault="00A71EC7" w:rsidP="004E10CD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>
        <w:t xml:space="preserve"> </w:t>
      </w:r>
      <w:r>
        <w:rPr>
          <w:color w:val="FF0000"/>
          <w:sz w:val="24"/>
          <w:szCs w:val="24"/>
        </w:rPr>
        <w:t xml:space="preserve">Laboratoř biologie 102 </w:t>
      </w:r>
    </w:p>
    <w:p w14:paraId="3B15FD5E" w14:textId="2B10EDF6" w:rsidR="00C15316" w:rsidRDefault="00C15316" w:rsidP="00C15316">
      <w:pPr>
        <w:jc w:val="center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227A3F41" wp14:editId="7E5DF9E5">
            <wp:extent cx="3412800" cy="25596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800" cy="255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28052" w14:textId="2DAB6D18" w:rsidR="004E10CD" w:rsidRDefault="00A71EC7" w:rsidP="00A71EC7">
      <w:pPr>
        <w:jc w:val="both"/>
      </w:pPr>
      <w:r w:rsidRPr="000D3ED8">
        <w:rPr>
          <w:b/>
          <w:bCs/>
        </w:rPr>
        <w:t>Podlahy</w:t>
      </w:r>
      <w:r w:rsidRPr="000D3ED8">
        <w:t>: Demontáž vlysov</w:t>
      </w:r>
      <w:r w:rsidR="00F47F9B">
        <w:t>é</w:t>
      </w:r>
      <w:r w:rsidRPr="000D3ED8">
        <w:t xml:space="preserve"> </w:t>
      </w:r>
      <w:r w:rsidR="006D3C0A">
        <w:t xml:space="preserve">a dřevěné </w:t>
      </w:r>
      <w:r w:rsidRPr="000D3ED8">
        <w:t>podlah</w:t>
      </w:r>
      <w:r w:rsidR="00F47F9B">
        <w:t>y</w:t>
      </w:r>
      <w:r w:rsidRPr="000D3ED8">
        <w:t xml:space="preserve"> včetně likvidace, příprava a obroušení podkladu před pokládkou</w:t>
      </w:r>
      <w:r>
        <w:t xml:space="preserve"> nových vlysů</w:t>
      </w:r>
      <w:r w:rsidRPr="000D3ED8">
        <w:t xml:space="preserve">, penetrační práce, lepení </w:t>
      </w:r>
      <w:r>
        <w:t>skládané</w:t>
      </w:r>
      <w:r w:rsidRPr="000D3ED8">
        <w:t xml:space="preserve"> podlah</w:t>
      </w:r>
      <w:r>
        <w:t>y z nových bukových nebo dubových vlysů, které budou opatřeny lakem do prostoru s větší zátěží</w:t>
      </w:r>
      <w:r w:rsidRPr="000D3ED8">
        <w:t>, instalace nových obvodových dřevěných lakovaných soklových lišt</w:t>
      </w:r>
      <w:r>
        <w:t xml:space="preserve"> ve shodném typu dřeva použitých vlysů</w:t>
      </w:r>
      <w:r w:rsidR="00F47F9B">
        <w:t>. Součástí bude proveden</w:t>
      </w:r>
      <w:r w:rsidR="001C1A96">
        <w:t>í</w:t>
      </w:r>
      <w:r w:rsidR="00F47F9B">
        <w:t xml:space="preserve"> kontro</w:t>
      </w:r>
      <w:r w:rsidR="001C1A96">
        <w:t>ly</w:t>
      </w:r>
      <w:r w:rsidR="00F47F9B">
        <w:t xml:space="preserve"> podlahových NN přívodů k mikroskopům s možností překládky </w:t>
      </w:r>
      <w:r w:rsidR="001C1A96">
        <w:t xml:space="preserve">těchto přívodů </w:t>
      </w:r>
      <w:r w:rsidR="00F47F9B">
        <w:t xml:space="preserve">do podlahových žlabových kanálků se zaústěním do lavic. </w:t>
      </w:r>
    </w:p>
    <w:p w14:paraId="36C6890B" w14:textId="1DA87C3C" w:rsidR="006D3C0A" w:rsidRDefault="006D3C0A" w:rsidP="00A71EC7">
      <w:pPr>
        <w:jc w:val="both"/>
      </w:pPr>
      <w:r>
        <w:rPr>
          <w:b/>
          <w:bCs/>
        </w:rPr>
        <w:t>Podhledy</w:t>
      </w:r>
      <w:r w:rsidRPr="000D3ED8">
        <w:t xml:space="preserve">: </w:t>
      </w:r>
      <w:r>
        <w:t xml:space="preserve">V této místnosti bude proveden nový celoplošný sádrokartonový podhled včetně nové závěsné konstrukce. Do sádrokartonového podhledu budou zřízeny revizní dvířka </w:t>
      </w:r>
      <w:r w:rsidR="00C15316">
        <w:t xml:space="preserve">o </w:t>
      </w:r>
      <w:r w:rsidR="00C15316" w:rsidRPr="00F81275">
        <w:t>min. rozměrech</w:t>
      </w:r>
      <w:r w:rsidR="00C15316">
        <w:t xml:space="preserve"> </w:t>
      </w:r>
      <w:r w:rsidR="00F81275">
        <w:t xml:space="preserve">1000x1000 mm </w:t>
      </w:r>
      <w:r>
        <w:t>pro kontrolu a servis vzduchotechnický jednotek</w:t>
      </w:r>
      <w:r w:rsidR="00F81275">
        <w:t xml:space="preserve"> (4 ks)</w:t>
      </w:r>
      <w:r>
        <w:t xml:space="preserve">. Do sádrokartonového podhledu budou dále osazeny </w:t>
      </w:r>
      <w:proofErr w:type="spellStart"/>
      <w:r>
        <w:t>zdemontované</w:t>
      </w:r>
      <w:proofErr w:type="spellEnd"/>
      <w:r>
        <w:t xml:space="preserve"> větrací mřížky. </w:t>
      </w:r>
    </w:p>
    <w:p w14:paraId="27AD346D" w14:textId="0A03B70D" w:rsidR="00F81275" w:rsidRDefault="00F81275" w:rsidP="00F81275">
      <w:pPr>
        <w:jc w:val="center"/>
      </w:pPr>
      <w:r>
        <w:rPr>
          <w:noProof/>
        </w:rPr>
        <w:drawing>
          <wp:inline distT="0" distB="0" distL="0" distR="0" wp14:anchorId="338B2F38" wp14:editId="36C7C20B">
            <wp:extent cx="1806933" cy="2409245"/>
            <wp:effectExtent l="19050" t="19050" r="22225" b="1016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549" cy="244206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B026B0" wp14:editId="64579E28">
            <wp:extent cx="3233531" cy="2425148"/>
            <wp:effectExtent l="19050" t="19050" r="24130" b="1333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243" cy="2433932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AC6A31" w14:textId="6D480ECF" w:rsidR="004B400A" w:rsidRDefault="00F81275" w:rsidP="00F81275">
      <w:pPr>
        <w:jc w:val="center"/>
        <w:rPr>
          <w:b/>
          <w:bCs/>
        </w:rPr>
      </w:pPr>
      <w:r>
        <w:rPr>
          <w:b/>
          <w:bCs/>
        </w:rPr>
        <w:t>Revizní dvířka</w:t>
      </w:r>
    </w:p>
    <w:p w14:paraId="618B4056" w14:textId="450721E7" w:rsidR="006D3C0A" w:rsidRDefault="006D3C0A" w:rsidP="00A71EC7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>Na sádrokartonový podhled budou umístěna</w:t>
      </w:r>
      <w:r w:rsidR="005C4706">
        <w:t xml:space="preserve">, </w:t>
      </w:r>
      <w:r w:rsidR="005C4DC3">
        <w:t>ukotvena</w:t>
      </w:r>
      <w:r w:rsidR="005C4706">
        <w:t xml:space="preserve"> a zapojena</w:t>
      </w:r>
      <w:r w:rsidR="005C4DC3">
        <w:t xml:space="preserve"> </w:t>
      </w:r>
      <w:r>
        <w:t xml:space="preserve">nová zářivková svítidla </w:t>
      </w:r>
      <w:r w:rsidR="005C4706">
        <w:t xml:space="preserve">v počtu 6 ks </w:t>
      </w:r>
      <w:r>
        <w:t xml:space="preserve">splňující </w:t>
      </w:r>
      <w:r w:rsidR="005C4DC3">
        <w:t xml:space="preserve">hodnoty </w:t>
      </w:r>
      <w:r w:rsidR="005C4DC3" w:rsidRPr="005C4DC3">
        <w:t xml:space="preserve">intenzity osvětlení min 500 </w:t>
      </w:r>
      <w:proofErr w:type="spellStart"/>
      <w:r w:rsidR="005C4DC3" w:rsidRPr="005C4DC3">
        <w:t>lx</w:t>
      </w:r>
      <w:proofErr w:type="spellEnd"/>
      <w:r w:rsidR="005C4DC3">
        <w:t xml:space="preserve">. </w:t>
      </w:r>
      <w:r w:rsidR="009F05BF">
        <w:t xml:space="preserve">Součástí je zpracování výpočtu nové osvětlovací soustavy </w:t>
      </w:r>
      <w:r w:rsidR="009F05BF" w:rsidRPr="009F05BF">
        <w:t>prokazující splnění intenzity osvětlení</w:t>
      </w:r>
      <w:r w:rsidR="009F05BF">
        <w:t xml:space="preserve"> pro učebny.</w:t>
      </w:r>
    </w:p>
    <w:p w14:paraId="2E4A1C9D" w14:textId="45478403" w:rsidR="00C15316" w:rsidRDefault="00C15316" w:rsidP="00C15316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>Součástí bude i dodávka a montáž nov</w:t>
      </w:r>
      <w:r>
        <w:t>ých</w:t>
      </w:r>
      <w:r w:rsidRPr="00627F46">
        <w:t xml:space="preserve"> dveřní</w:t>
      </w:r>
      <w:r w:rsidR="00DC645B">
        <w:t>ch</w:t>
      </w:r>
      <w:r w:rsidRPr="00627F46">
        <w:t xml:space="preserve"> </w:t>
      </w:r>
      <w:r>
        <w:t xml:space="preserve">lakovaných </w:t>
      </w:r>
      <w:r w:rsidRPr="00627F46">
        <w:t>dubov</w:t>
      </w:r>
      <w:r>
        <w:t>ých</w:t>
      </w:r>
      <w:r w:rsidRPr="00627F46">
        <w:t xml:space="preserve"> prah</w:t>
      </w:r>
      <w:r>
        <w:t xml:space="preserve">ů v počtu </w:t>
      </w:r>
      <w:r w:rsidR="00DC645B" w:rsidRPr="00F81275">
        <w:t>3</w:t>
      </w:r>
      <w:r w:rsidRPr="00F81275">
        <w:t xml:space="preserve"> ks</w:t>
      </w:r>
      <w:r>
        <w:t>.</w:t>
      </w:r>
      <w:r w:rsidR="00DC645B">
        <w:t xml:space="preserve"> </w:t>
      </w:r>
      <w:r w:rsidR="00DC645B" w:rsidRPr="00F81275">
        <w:t xml:space="preserve">(dveře cca </w:t>
      </w:r>
      <w:r w:rsidR="00F81275" w:rsidRPr="00F81275">
        <w:t>850</w:t>
      </w:r>
      <w:r w:rsidR="00DC645B" w:rsidRPr="00F81275">
        <w:t xml:space="preserve"> mm, </w:t>
      </w:r>
      <w:r w:rsidR="00F81275" w:rsidRPr="00F81275">
        <w:t>850</w:t>
      </w:r>
      <w:r w:rsidR="00DC645B" w:rsidRPr="00F81275">
        <w:t xml:space="preserve"> mm, 900 mm)</w:t>
      </w:r>
    </w:p>
    <w:p w14:paraId="3E65209C" w14:textId="77777777" w:rsidR="004B400A" w:rsidRDefault="004B400A" w:rsidP="00A71EC7">
      <w:pPr>
        <w:jc w:val="both"/>
        <w:rPr>
          <w:b/>
          <w:bCs/>
        </w:rPr>
      </w:pPr>
    </w:p>
    <w:p w14:paraId="7172331C" w14:textId="594BAACC" w:rsidR="005C4DC3" w:rsidRDefault="00DC645B" w:rsidP="00A71EC7">
      <w:pPr>
        <w:jc w:val="both"/>
      </w:pPr>
      <w:r>
        <w:rPr>
          <w:b/>
          <w:bCs/>
        </w:rPr>
        <w:lastRenderedPageBreak/>
        <w:t>Malby a nátěry</w:t>
      </w:r>
      <w:r w:rsidRPr="000D3ED8">
        <w:t xml:space="preserve">: </w:t>
      </w:r>
      <w:r>
        <w:t>V učebně bude provedena nová bílá výmalba podhledu-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</w:t>
      </w:r>
      <w:r>
        <w:t>.</w:t>
      </w:r>
      <w:r w:rsidRPr="00A911E4">
        <w:t xml:space="preserve"> </w:t>
      </w:r>
      <w:r>
        <w:t>V učebně bude provedena také nová barevná výmalba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 w:rsidRPr="00A911E4">
        <w:t xml:space="preserve"> </w:t>
      </w:r>
      <w:r>
        <w:t>a případného škrábání.</w:t>
      </w:r>
    </w:p>
    <w:p w14:paraId="29E79224" w14:textId="2176DCEC" w:rsidR="005C4DC3" w:rsidRDefault="00FE1799" w:rsidP="004B400A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>
        <w:t xml:space="preserve"> </w:t>
      </w:r>
      <w:r>
        <w:rPr>
          <w:color w:val="FF0000"/>
          <w:sz w:val="24"/>
          <w:szCs w:val="24"/>
        </w:rPr>
        <w:t>Kancelář zástupce ředitele 103</w:t>
      </w:r>
    </w:p>
    <w:p w14:paraId="644B50F0" w14:textId="524523F0" w:rsidR="004B400A" w:rsidRDefault="004B400A" w:rsidP="004B400A">
      <w:pPr>
        <w:jc w:val="center"/>
      </w:pPr>
      <w:r>
        <w:rPr>
          <w:noProof/>
        </w:rPr>
        <w:drawing>
          <wp:inline distT="0" distB="0" distL="0" distR="0" wp14:anchorId="41808FAB" wp14:editId="5A1569B0">
            <wp:extent cx="3369600" cy="2523600"/>
            <wp:effectExtent l="19050" t="19050" r="21590" b="1016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0F222A" w14:textId="680619D5" w:rsidR="00FE1799" w:rsidRDefault="00FE1799" w:rsidP="00A71EC7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>
        <w:t>Demontáž stávajících dřevěných soklových lišt včetně likvidace, přebroušení stávajících vlysových podlah, provedení nového laku do prostoru s větší zátěží</w:t>
      </w:r>
      <w:r w:rsidRPr="000D3ED8">
        <w:t>, instalace nových obvodových dřevěných lakovaných soklových lišt</w:t>
      </w:r>
      <w:r>
        <w:t xml:space="preserve">. Na podlahu se dále uvažuje volná pokládka </w:t>
      </w:r>
      <w:r w:rsidR="00E51DB5">
        <w:t xml:space="preserve">zátěžového </w:t>
      </w:r>
      <w:r>
        <w:t xml:space="preserve">koberce </w:t>
      </w:r>
      <w:r w:rsidR="00E51DB5">
        <w:t xml:space="preserve">určeného do kanceláří, </w:t>
      </w:r>
      <w:r w:rsidR="00280DF4">
        <w:t>v tmavém odstínu</w:t>
      </w:r>
      <w:r w:rsidR="00E51DB5">
        <w:t xml:space="preserve"> a s obvodovým fixováním, </w:t>
      </w:r>
      <w:r w:rsidR="00280DF4">
        <w:t>pro dosažení obdobného stavu před škodní událostí.</w:t>
      </w:r>
      <w:r>
        <w:t xml:space="preserve"> </w:t>
      </w:r>
    </w:p>
    <w:p w14:paraId="1AF9EA54" w14:textId="23D589A6" w:rsidR="00E51DB5" w:rsidRDefault="00E51DB5" w:rsidP="00E51DB5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>Součástí bude i dodávka a montáž nov</w:t>
      </w:r>
      <w:r>
        <w:t>ého</w:t>
      </w:r>
      <w:r w:rsidRPr="00627F46">
        <w:t xml:space="preserve"> dveřní</w:t>
      </w:r>
      <w:r>
        <w:t>ho</w:t>
      </w:r>
      <w:r w:rsidRPr="00627F46">
        <w:t xml:space="preserve"> </w:t>
      </w:r>
      <w:r>
        <w:t xml:space="preserve">lakovaného </w:t>
      </w:r>
      <w:r w:rsidRPr="00627F46">
        <w:t>dubov</w:t>
      </w:r>
      <w:r>
        <w:t>ého</w:t>
      </w:r>
      <w:r w:rsidRPr="00627F46">
        <w:t xml:space="preserve"> prah</w:t>
      </w:r>
      <w:r>
        <w:t xml:space="preserve">u (dveře </w:t>
      </w:r>
      <w:r w:rsidRPr="00F81275">
        <w:t>cca 9</w:t>
      </w:r>
      <w:r w:rsidR="00F81275" w:rsidRPr="00F81275">
        <w:t>80</w:t>
      </w:r>
      <w:r w:rsidRPr="00F81275">
        <w:t xml:space="preserve"> mm)</w:t>
      </w:r>
    </w:p>
    <w:p w14:paraId="3550F91A" w14:textId="04F303CC" w:rsidR="005C4706" w:rsidRDefault="005C4706" w:rsidP="005C4706">
      <w:pPr>
        <w:jc w:val="both"/>
      </w:pPr>
      <w:r>
        <w:rPr>
          <w:b/>
          <w:bCs/>
        </w:rPr>
        <w:t>Podhledy</w:t>
      </w:r>
      <w:r w:rsidRPr="000D3ED8">
        <w:t xml:space="preserve">: </w:t>
      </w:r>
      <w:r>
        <w:t xml:space="preserve">V této místnosti bude proveden kastlíkový sádrokartonový podhled včetně nové závěsné konstrukce. </w:t>
      </w:r>
    </w:p>
    <w:p w14:paraId="0AE21EBC" w14:textId="20C079C5" w:rsidR="00FE1799" w:rsidRDefault="005C4706" w:rsidP="00A71EC7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 xml:space="preserve">V místnosti budou umístěna, ukotvena a zapojena nová zářivková svítidla v počtu 2 ks splňující hodnoty </w:t>
      </w:r>
      <w:r w:rsidRPr="005C4DC3">
        <w:t xml:space="preserve">intenzity osvětlení min </w:t>
      </w:r>
      <w:r>
        <w:t>3</w:t>
      </w:r>
      <w:r w:rsidRPr="005C4DC3">
        <w:t xml:space="preserve">00 </w:t>
      </w:r>
      <w:proofErr w:type="spellStart"/>
      <w:r w:rsidRPr="005C4DC3">
        <w:t>lx</w:t>
      </w:r>
      <w:proofErr w:type="spellEnd"/>
      <w:r>
        <w:t>.</w:t>
      </w:r>
      <w:r w:rsidR="009F05BF" w:rsidRPr="009F05BF">
        <w:t xml:space="preserve"> </w:t>
      </w:r>
      <w:r w:rsidR="009F05BF">
        <w:t xml:space="preserve">Součástí je zpracování výpočtu nové osvětlovací soustavy </w:t>
      </w:r>
      <w:r w:rsidR="009F05BF" w:rsidRPr="009F05BF">
        <w:t>prokazující splnění intenzity osvětlení</w:t>
      </w:r>
      <w:r w:rsidR="009F05BF">
        <w:t>.</w:t>
      </w:r>
    </w:p>
    <w:p w14:paraId="65CF8B9D" w14:textId="3B3CA744" w:rsidR="005C4706" w:rsidRDefault="005C4706" w:rsidP="005C4706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 w:rsidR="0051770F">
        <w:t>B</w:t>
      </w:r>
      <w:r>
        <w:t xml:space="preserve">ude provedena nová bílá výmalba </w:t>
      </w:r>
      <w:r w:rsidR="0051770F">
        <w:t xml:space="preserve">stropu </w:t>
      </w:r>
      <w:r>
        <w:t>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</w:t>
      </w:r>
      <w:r w:rsidR="00512E6A" w:rsidRPr="003000CE">
        <w:t>, tmelení a vysprávka trhlin</w:t>
      </w:r>
      <w:r w:rsidR="00512E6A">
        <w:t xml:space="preserve"> a případného škrábání.</w:t>
      </w:r>
      <w:r w:rsidRPr="00A911E4">
        <w:t xml:space="preserve"> </w:t>
      </w:r>
      <w:r>
        <w:t>V učebně bude provedena také nová barevná výmalba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 w:rsidRPr="00A911E4">
        <w:t xml:space="preserve"> </w:t>
      </w:r>
      <w:r>
        <w:t>a případného škrábání.</w:t>
      </w:r>
    </w:p>
    <w:p w14:paraId="2BFFCCC1" w14:textId="196674B0" w:rsidR="005C4706" w:rsidRDefault="00512E6A" w:rsidP="00A71EC7">
      <w:pPr>
        <w:jc w:val="both"/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>
        <w:t xml:space="preserve"> </w:t>
      </w:r>
      <w:r>
        <w:rPr>
          <w:color w:val="FF0000"/>
          <w:sz w:val="24"/>
          <w:szCs w:val="24"/>
        </w:rPr>
        <w:t>Učebna N 104</w:t>
      </w:r>
    </w:p>
    <w:p w14:paraId="7197ADB5" w14:textId="54F48746" w:rsidR="004B400A" w:rsidRDefault="004B400A" w:rsidP="004B400A">
      <w:pPr>
        <w:jc w:val="center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1218677E" wp14:editId="5C26BB83">
            <wp:extent cx="3100123" cy="2321781"/>
            <wp:effectExtent l="19050" t="19050" r="24130" b="2159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852" cy="233131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23DCB49" w14:textId="2D820F74" w:rsidR="005C4706" w:rsidRDefault="00512E6A" w:rsidP="00A71EC7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>
        <w:t>Demontáž stávajících dřevěných soklových lišt včetně likvidace, přebroušení stávajících vlysových podlah, provedení nového laku do prostoru s větší zátěží</w:t>
      </w:r>
      <w:r w:rsidRPr="000D3ED8">
        <w:t>, instalace nových obvodových dřevěných lakovaných soklových lišt</w:t>
      </w:r>
      <w:r>
        <w:t>.</w:t>
      </w:r>
    </w:p>
    <w:p w14:paraId="73C4F85C" w14:textId="6A6E1CB6" w:rsidR="007812F4" w:rsidRPr="00F81275" w:rsidRDefault="007812F4" w:rsidP="007812F4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>Součástí bude i dodávka a montáž nov</w:t>
      </w:r>
      <w:r>
        <w:t>ého</w:t>
      </w:r>
      <w:r w:rsidRPr="00627F46">
        <w:t xml:space="preserve"> </w:t>
      </w:r>
      <w:r w:rsidRPr="00F81275">
        <w:t>dveřního lakovaného dubového prahu (dveře cca 9</w:t>
      </w:r>
      <w:r w:rsidR="00F81275" w:rsidRPr="00F81275">
        <w:t>80</w:t>
      </w:r>
      <w:r w:rsidRPr="00F81275">
        <w:t xml:space="preserve"> mm)</w:t>
      </w:r>
    </w:p>
    <w:p w14:paraId="5DED9388" w14:textId="43EAC4E6" w:rsidR="007812F4" w:rsidRDefault="007812F4" w:rsidP="007812F4">
      <w:pPr>
        <w:jc w:val="both"/>
      </w:pPr>
      <w:r>
        <w:rPr>
          <w:b/>
          <w:bCs/>
        </w:rPr>
        <w:t>Podhledy</w:t>
      </w:r>
      <w:r w:rsidRPr="000D3ED8">
        <w:t xml:space="preserve">: </w:t>
      </w:r>
      <w:r>
        <w:t xml:space="preserve">V této místnosti bude proveden nový </w:t>
      </w:r>
      <w:r w:rsidR="00D355EF">
        <w:t>kastlíkový</w:t>
      </w:r>
      <w:r>
        <w:t xml:space="preserve"> sádrokartonový podhled včetně nové závěsné konstrukce. Do sádrokartonového podhledu budou zřízeny revizní dvířka o </w:t>
      </w:r>
      <w:r w:rsidRPr="00F81275">
        <w:t>rozměrech</w:t>
      </w:r>
      <w:r>
        <w:t xml:space="preserve"> </w:t>
      </w:r>
      <w:r w:rsidR="00F81275">
        <w:t xml:space="preserve">1000x1000 mm </w:t>
      </w:r>
      <w:r>
        <w:t>pro kontrolu a servis vzduchotechnick</w:t>
      </w:r>
      <w:r w:rsidR="009F05BF">
        <w:t xml:space="preserve">é </w:t>
      </w:r>
      <w:r>
        <w:t>jednotk</w:t>
      </w:r>
      <w:r w:rsidR="009F05BF">
        <w:t>y</w:t>
      </w:r>
      <w:r w:rsidR="00F81275">
        <w:t xml:space="preserve"> (2 ks)</w:t>
      </w:r>
      <w:r>
        <w:t xml:space="preserve">. Do sádrokartonového podhledu budou dále osazeny </w:t>
      </w:r>
      <w:proofErr w:type="spellStart"/>
      <w:r>
        <w:t>zdemontované</w:t>
      </w:r>
      <w:proofErr w:type="spellEnd"/>
      <w:r>
        <w:t xml:space="preserve"> větrací mřížky. </w:t>
      </w:r>
    </w:p>
    <w:p w14:paraId="6A98CE66" w14:textId="130C4293" w:rsidR="00FE1799" w:rsidRDefault="007812F4" w:rsidP="00A71EC7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 xml:space="preserve">Na sádrokartonový kastlíkový podhled a na strop budou umístěna, ukotvena a zapojena nová zářivková svítidla v počtu </w:t>
      </w:r>
      <w:r w:rsidR="009F05BF">
        <w:t>9</w:t>
      </w:r>
      <w:r>
        <w:t xml:space="preserve"> ks splňující hodnoty </w:t>
      </w:r>
      <w:r w:rsidRPr="005C4DC3">
        <w:t xml:space="preserve">intenzity osvětlení min 500 </w:t>
      </w:r>
      <w:proofErr w:type="spellStart"/>
      <w:r w:rsidRPr="005C4DC3">
        <w:t>lx</w:t>
      </w:r>
      <w:proofErr w:type="spellEnd"/>
      <w:r w:rsidR="009F05BF">
        <w:t xml:space="preserve">. Součástí je zpracování výpočtu nové osvětlovací soustavy </w:t>
      </w:r>
      <w:r w:rsidR="009F05BF" w:rsidRPr="009F05BF">
        <w:t>prokazující splnění intenzity osvětlení</w:t>
      </w:r>
      <w:r w:rsidR="009F05BF">
        <w:t xml:space="preserve"> pro učebny.</w:t>
      </w:r>
    </w:p>
    <w:p w14:paraId="5862CA3B" w14:textId="3E90501E" w:rsidR="009F05BF" w:rsidRDefault="009F05BF" w:rsidP="00A71EC7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 V učebně bude provedena také nová barevná výmalba stěn - 2 x nátěr včetně očištění</w:t>
      </w:r>
      <w:r w:rsidRPr="003000CE">
        <w:t xml:space="preserve"> podkladu, tmelení a vysprávka trhlin</w:t>
      </w:r>
      <w:r w:rsidRPr="00A911E4">
        <w:t xml:space="preserve"> </w:t>
      </w:r>
      <w:r>
        <w:t>a případného škrábání.</w:t>
      </w:r>
    </w:p>
    <w:p w14:paraId="5F82D9B5" w14:textId="698D0C7D" w:rsidR="009F05BF" w:rsidRDefault="009F05BF" w:rsidP="009F05BF">
      <w:pPr>
        <w:jc w:val="both"/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>
        <w:t xml:space="preserve"> </w:t>
      </w:r>
      <w:r>
        <w:rPr>
          <w:color w:val="FF0000"/>
          <w:sz w:val="24"/>
          <w:szCs w:val="24"/>
        </w:rPr>
        <w:t>Učebna N 105</w:t>
      </w:r>
    </w:p>
    <w:p w14:paraId="0560458F" w14:textId="55FA2459" w:rsidR="009F05BF" w:rsidRDefault="00374B35" w:rsidP="00374B35">
      <w:pPr>
        <w:jc w:val="center"/>
      </w:pPr>
      <w:r>
        <w:rPr>
          <w:noProof/>
        </w:rPr>
        <w:drawing>
          <wp:inline distT="0" distB="0" distL="0" distR="0" wp14:anchorId="7BA26A10" wp14:editId="0525D136">
            <wp:extent cx="3369600" cy="2523600"/>
            <wp:effectExtent l="19050" t="19050" r="21590" b="1016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8AFE81" w14:textId="77777777" w:rsidR="00374B35" w:rsidRDefault="00374B35" w:rsidP="00374B35">
      <w:pPr>
        <w:jc w:val="both"/>
      </w:pPr>
      <w:r>
        <w:rPr>
          <w:b/>
          <w:bCs/>
        </w:rPr>
        <w:lastRenderedPageBreak/>
        <w:t>Malby a nátěry</w:t>
      </w:r>
      <w:r w:rsidRPr="000D3ED8">
        <w:t xml:space="preserve">: </w:t>
      </w:r>
      <w:r>
        <w:t>Bude provedena nová bílá výmalba stropu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 V učebně bude provedena také nová barevná výmalba stěn - 2 x nátěr včetně očištění</w:t>
      </w:r>
      <w:r w:rsidRPr="003000CE">
        <w:t xml:space="preserve"> podkladu, tmelení a vysprávka trhlin</w:t>
      </w:r>
      <w:r w:rsidRPr="00A911E4">
        <w:t xml:space="preserve"> </w:t>
      </w:r>
      <w:r>
        <w:t>a případného škrábání.</w:t>
      </w:r>
    </w:p>
    <w:p w14:paraId="25B8C169" w14:textId="468C1FB2" w:rsidR="009F05BF" w:rsidRPr="00C216C7" w:rsidRDefault="00C216C7" w:rsidP="00A71EC7">
      <w:pPr>
        <w:jc w:val="both"/>
        <w:rPr>
          <w:color w:val="FF0000"/>
          <w:sz w:val="24"/>
          <w:szCs w:val="24"/>
        </w:rPr>
      </w:pPr>
      <w:r w:rsidRPr="00C216C7">
        <w:rPr>
          <w:color w:val="FF0000"/>
          <w:sz w:val="24"/>
          <w:szCs w:val="24"/>
        </w:rPr>
        <w:t>Kabinet výpočetní techniky</w:t>
      </w:r>
    </w:p>
    <w:p w14:paraId="68E9C77A" w14:textId="665C6BE6" w:rsidR="00C216C7" w:rsidRDefault="00C216C7" w:rsidP="00C216C7">
      <w:pPr>
        <w:jc w:val="both"/>
      </w:pPr>
      <w:r>
        <w:rPr>
          <w:b/>
          <w:bCs/>
        </w:rPr>
        <w:t>Malby a nátěry</w:t>
      </w:r>
      <w:r w:rsidRPr="000D3ED8">
        <w:t>:</w:t>
      </w:r>
      <w:r w:rsidRPr="009F05BF">
        <w:t xml:space="preserve"> V </w:t>
      </w:r>
      <w:r>
        <w:t>kabinetu</w:t>
      </w:r>
      <w:r w:rsidRPr="009F05BF">
        <w:t xml:space="preserve"> bude provedena nová barevná výmalba stěn - 2 x nátěr včetně očištění</w:t>
      </w:r>
      <w:r w:rsidRPr="003000CE">
        <w:t xml:space="preserve"> podkladu, tmelení a vysprávka trhlin</w:t>
      </w:r>
      <w:r w:rsidRPr="00A911E4">
        <w:t xml:space="preserve"> </w:t>
      </w:r>
      <w:r>
        <w:t>a případného škrábání.</w:t>
      </w:r>
    </w:p>
    <w:p w14:paraId="2FBFE398" w14:textId="474CEFC5" w:rsidR="00374B35" w:rsidRPr="00C216C7" w:rsidRDefault="00C216C7" w:rsidP="00A71EC7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2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Chodba </w:t>
      </w:r>
      <w:r>
        <w:rPr>
          <w:color w:val="FF0000"/>
          <w:sz w:val="24"/>
          <w:szCs w:val="24"/>
        </w:rPr>
        <w:t xml:space="preserve">a sociální zázemí  </w:t>
      </w:r>
    </w:p>
    <w:p w14:paraId="412B97CD" w14:textId="6F3A885A" w:rsidR="00D10A5D" w:rsidRDefault="00D10A5D" w:rsidP="00D10A5D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36711F79" wp14:editId="074A7DD4">
            <wp:extent cx="2725310" cy="3633746"/>
            <wp:effectExtent l="0" t="0" r="0" b="508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600" cy="3662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DC463" w14:textId="3130FEE4" w:rsidR="00C216C7" w:rsidRDefault="00C216C7" w:rsidP="00A71EC7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D</w:t>
      </w:r>
      <w:r w:rsidRPr="00627F46">
        <w:t xml:space="preserve">odávka a montáž nového dveřního </w:t>
      </w:r>
      <w:r>
        <w:t xml:space="preserve">lakovaného </w:t>
      </w:r>
      <w:r w:rsidRPr="00627F46">
        <w:t>dubového prahu</w:t>
      </w:r>
      <w:r>
        <w:t xml:space="preserve"> – 2 ks (dveře 800 mm</w:t>
      </w:r>
      <w:r w:rsidR="00F85EEF">
        <w:t xml:space="preserve"> na WC</w:t>
      </w:r>
      <w:r>
        <w:t>).</w:t>
      </w:r>
    </w:p>
    <w:p w14:paraId="55DA28F0" w14:textId="077392D7" w:rsidR="00D10A5D" w:rsidRPr="00D10A5D" w:rsidRDefault="00D10A5D" w:rsidP="00C216C7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>Na chodbě bude vyměněno jedno stropní kulaté Led svítidlo.</w:t>
      </w:r>
    </w:p>
    <w:p w14:paraId="21E70463" w14:textId="1772656F" w:rsidR="00C216C7" w:rsidRDefault="00C216C7" w:rsidP="00C216C7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 xml:space="preserve">Bude provedena nová bílá výmalba stropu a stěn </w:t>
      </w:r>
      <w:r w:rsidR="00E6051D">
        <w:t xml:space="preserve">sociálek a chodby vyjma schodišťového prostoru </w:t>
      </w:r>
      <w:r>
        <w:t>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</w:t>
      </w:r>
      <w:r w:rsidR="00F85EEF">
        <w:t xml:space="preserve"> Latexový nátěr</w:t>
      </w:r>
      <w:r w:rsidR="00BF20B0">
        <w:t xml:space="preserve"> na chodbách</w:t>
      </w:r>
      <w:r w:rsidR="00F85EEF">
        <w:t xml:space="preserve"> výšky 1,4 m bude zachován.</w:t>
      </w:r>
      <w:r w:rsidR="00BF20B0">
        <w:t xml:space="preserve"> </w:t>
      </w:r>
    </w:p>
    <w:p w14:paraId="42CA16E3" w14:textId="4D6403FB" w:rsidR="00D10A5D" w:rsidRDefault="00D10A5D" w:rsidP="00C216C7">
      <w:pPr>
        <w:jc w:val="both"/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 w:rsidR="00E6051D" w:rsidRPr="00E6051D">
        <w:rPr>
          <w:color w:val="FF0000"/>
          <w:sz w:val="24"/>
          <w:szCs w:val="24"/>
        </w:rPr>
        <w:t>WC dívky</w:t>
      </w:r>
    </w:p>
    <w:p w14:paraId="51EA3B05" w14:textId="16D0CB66" w:rsidR="00C216C7" w:rsidRDefault="00E6051D" w:rsidP="00E6051D">
      <w:pPr>
        <w:jc w:val="both"/>
      </w:pPr>
      <w:r w:rsidRPr="00F81275"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>
        <w:t xml:space="preserve">místnosti </w:t>
      </w:r>
      <w:r w:rsidRPr="00627F46">
        <w:t xml:space="preserve">budou vyměněny </w:t>
      </w:r>
      <w:r>
        <w:t xml:space="preserve">vnitřní </w:t>
      </w:r>
      <w:r w:rsidRPr="00627F46">
        <w:t>dveře</w:t>
      </w:r>
      <w:r>
        <w:t xml:space="preserve"> plné, šířky cca </w:t>
      </w:r>
      <w:r w:rsidRPr="00F81275">
        <w:t>8</w:t>
      </w:r>
      <w:r w:rsidR="00F81275" w:rsidRPr="00F81275">
        <w:t>40</w:t>
      </w:r>
      <w:r w:rsidRPr="00F81275">
        <w:t xml:space="preserve"> mm</w:t>
      </w:r>
      <w:r w:rsidRPr="00627F46">
        <w:t>. Dveře budou opatřeny standardním kováním</w:t>
      </w:r>
      <w:r>
        <w:t>, budou</w:t>
      </w:r>
      <w:r w:rsidRPr="00982000">
        <w:t xml:space="preserve"> obdobného vzhledu </w:t>
      </w:r>
      <w:r w:rsidR="001E7CF1">
        <w:t xml:space="preserve">viz níže </w:t>
      </w:r>
      <w:r w:rsidRPr="00627F46">
        <w:t xml:space="preserve">a budou </w:t>
      </w:r>
      <w:r w:rsidRPr="00F81275">
        <w:t xml:space="preserve">vybaveny </w:t>
      </w:r>
      <w:r w:rsidR="001E7CF1" w:rsidRPr="00F81275">
        <w:t xml:space="preserve">dozickým </w:t>
      </w:r>
      <w:r w:rsidR="001E7CF1">
        <w:t>zámkem a větrací mřížkou</w:t>
      </w:r>
      <w:r>
        <w:t xml:space="preserve">. </w:t>
      </w:r>
      <w:r w:rsidRPr="00627F46">
        <w:t>Součástí bude i dodávka a montáž nov</w:t>
      </w:r>
      <w:r w:rsidR="001E7CF1">
        <w:t>ého dubového prahu</w:t>
      </w:r>
      <w:r>
        <w:t>.</w:t>
      </w:r>
    </w:p>
    <w:p w14:paraId="75D043CB" w14:textId="07CC96D3" w:rsidR="00C216C7" w:rsidRDefault="00F81275" w:rsidP="001E7CF1">
      <w:pPr>
        <w:jc w:val="center"/>
      </w:pPr>
      <w:r>
        <w:rPr>
          <w:noProof/>
        </w:rPr>
        <w:lastRenderedPageBreak/>
        <w:drawing>
          <wp:inline distT="0" distB="0" distL="0" distR="0" wp14:anchorId="4172D8AE" wp14:editId="62E1FA18">
            <wp:extent cx="1908314" cy="2544418"/>
            <wp:effectExtent l="19050" t="19050" r="15875" b="2794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64" cy="255861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4ACEC80" w14:textId="43F345D2" w:rsidR="001E7CF1" w:rsidRDefault="001E7CF1" w:rsidP="00A71EC7">
      <w:pPr>
        <w:jc w:val="both"/>
      </w:pPr>
      <w:r>
        <w:t>Bude provedena nová bílá výmalba stropu 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</w:t>
      </w:r>
      <w:r w:rsidR="003C5C08">
        <w:t>.</w:t>
      </w:r>
    </w:p>
    <w:p w14:paraId="2278E231" w14:textId="4334FA5F" w:rsidR="001E7CF1" w:rsidRDefault="003C5C08" w:rsidP="00A71EC7">
      <w:pPr>
        <w:jc w:val="both"/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>
        <w:rPr>
          <w:color w:val="FF0000"/>
          <w:sz w:val="24"/>
          <w:szCs w:val="24"/>
        </w:rPr>
        <w:t xml:space="preserve">Ředitelna </w:t>
      </w:r>
    </w:p>
    <w:p w14:paraId="594640A5" w14:textId="29DA9F74" w:rsidR="001E7CF1" w:rsidRDefault="003C5C08" w:rsidP="003C5C08">
      <w:pPr>
        <w:jc w:val="center"/>
      </w:pPr>
      <w:r>
        <w:rPr>
          <w:noProof/>
        </w:rPr>
        <w:drawing>
          <wp:inline distT="0" distB="0" distL="0" distR="0" wp14:anchorId="60B2196E" wp14:editId="5094FB98">
            <wp:extent cx="3369600" cy="2523600"/>
            <wp:effectExtent l="19050" t="19050" r="21590" b="1016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497D03" w14:textId="77777777" w:rsidR="003C5C08" w:rsidRDefault="003C5C08" w:rsidP="00A71EC7">
      <w:pPr>
        <w:jc w:val="both"/>
      </w:pPr>
    </w:p>
    <w:p w14:paraId="390CD8D1" w14:textId="77777777" w:rsidR="003C5C08" w:rsidRDefault="003C5C08" w:rsidP="003C5C08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>
        <w:t>Demontáž stávajících dřevěných soklových lišt včetně likvidace, přebroušení stávajících vlysových podlah, provedení nového laku do prostoru s větší zátěží</w:t>
      </w:r>
      <w:r w:rsidRPr="000D3ED8">
        <w:t>, instalace nových obvodových dřevěných lakovaných soklových lišt</w:t>
      </w:r>
      <w:r>
        <w:t xml:space="preserve">. Na podlahu se dále uvažuje volná pokládka zátěžového koberce určeného do kanceláří, v tmavém odstínu a s obvodovým fixováním, pro dosažení obdobného stavu před škodní událostí. </w:t>
      </w:r>
    </w:p>
    <w:p w14:paraId="3CE69348" w14:textId="74E9418D" w:rsidR="003C5C08" w:rsidRDefault="003C5C08" w:rsidP="003C5C08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>
        <w:t>místnosti</w:t>
      </w:r>
      <w:r w:rsidRPr="00627F46">
        <w:t xml:space="preserve"> budou vyměněny </w:t>
      </w:r>
      <w:r w:rsidRPr="00F81275">
        <w:t>akustické vstupní</w:t>
      </w:r>
      <w:r w:rsidRPr="00627F46">
        <w:t xml:space="preserve"> dveře</w:t>
      </w:r>
      <w:r>
        <w:t xml:space="preserve"> šířky cca </w:t>
      </w:r>
      <w:r w:rsidR="00F81275" w:rsidRPr="00F81275">
        <w:t xml:space="preserve">840 </w:t>
      </w:r>
      <w:r w:rsidRPr="00F81275">
        <w:t>mm</w:t>
      </w:r>
      <w:r w:rsidRPr="00627F46">
        <w:t>. Dveře budou opatřeny standardním kováním</w:t>
      </w:r>
      <w:r>
        <w:t>, budou</w:t>
      </w:r>
      <w:r w:rsidRPr="00982000">
        <w:t xml:space="preserve"> obdobného vzhledu </w:t>
      </w:r>
      <w:r w:rsidRPr="00F81275">
        <w:t>viz foto A</w:t>
      </w:r>
      <w:r>
        <w:t xml:space="preserve"> </w:t>
      </w:r>
      <w:proofErr w:type="spellStart"/>
      <w:r w:rsidRPr="00627F46">
        <w:t>a</w:t>
      </w:r>
      <w:proofErr w:type="spellEnd"/>
      <w:r w:rsidRPr="00627F46">
        <w:t xml:space="preserve"> budou vybaveny cylindrickou vložkou v systému generálního klíče školy. Součástí bude i dodávka a montáž nov</w:t>
      </w:r>
      <w:r>
        <w:t>ého</w:t>
      </w:r>
      <w:r w:rsidRPr="00627F46">
        <w:t xml:space="preserve"> dveřní</w:t>
      </w:r>
      <w:r>
        <w:t>ho</w:t>
      </w:r>
      <w:r w:rsidRPr="00627F46">
        <w:t xml:space="preserve"> </w:t>
      </w:r>
      <w:r>
        <w:t xml:space="preserve">lakovaného </w:t>
      </w:r>
      <w:r w:rsidRPr="00627F46">
        <w:t>dubov</w:t>
      </w:r>
      <w:r>
        <w:t>ého</w:t>
      </w:r>
      <w:r w:rsidRPr="00627F46">
        <w:t xml:space="preserve"> prah</w:t>
      </w:r>
      <w:r>
        <w:t>u</w:t>
      </w:r>
      <w:r w:rsidR="00F81275">
        <w:t xml:space="preserve">. </w:t>
      </w:r>
      <w:r>
        <w:t xml:space="preserve">Na stěnu po výmalbě bude </w:t>
      </w:r>
      <w:r w:rsidR="00B7672E">
        <w:t xml:space="preserve">dodána a namontována </w:t>
      </w:r>
      <w:r w:rsidRPr="003C5C08">
        <w:t>dřevěn</w:t>
      </w:r>
      <w:r w:rsidR="00B7672E">
        <w:t>á</w:t>
      </w:r>
      <w:r w:rsidRPr="003C5C08">
        <w:t xml:space="preserve"> skříňk</w:t>
      </w:r>
      <w:r w:rsidR="00B7672E">
        <w:t>a bez zad</w:t>
      </w:r>
      <w:r w:rsidRPr="003C5C08">
        <w:t xml:space="preserve"> pro ústřednu, dvoudveřov</w:t>
      </w:r>
      <w:r w:rsidR="001C1A96">
        <w:t>á</w:t>
      </w:r>
      <w:r w:rsidRPr="003C5C08">
        <w:t>, uzamykateln</w:t>
      </w:r>
      <w:r w:rsidR="001C1A96">
        <w:t>á</w:t>
      </w:r>
      <w:r w:rsidRPr="003C5C08">
        <w:t xml:space="preserve"> </w:t>
      </w:r>
      <w:r w:rsidR="00B7672E">
        <w:t xml:space="preserve">v rozměrech </w:t>
      </w:r>
      <w:r w:rsidRPr="003C5C08">
        <w:t>1</w:t>
      </w:r>
      <w:r>
        <w:t>x</w:t>
      </w:r>
      <w:r w:rsidRPr="003C5C08">
        <w:t>1,5</w:t>
      </w:r>
      <w:r>
        <w:t>x</w:t>
      </w:r>
      <w:r w:rsidRPr="003C5C08">
        <w:t>hl</w:t>
      </w:r>
      <w:r w:rsidR="001C1A96">
        <w:t>.</w:t>
      </w:r>
      <w:r w:rsidRPr="003C5C08">
        <w:t>0,</w:t>
      </w:r>
      <w:r w:rsidR="00F81275">
        <w:t>25</w:t>
      </w:r>
      <w:r>
        <w:t xml:space="preserve"> m. </w:t>
      </w:r>
    </w:p>
    <w:p w14:paraId="2C8BD5D2" w14:textId="7664665B" w:rsidR="003C5C08" w:rsidRDefault="003C5C08" w:rsidP="003C5C08">
      <w:pPr>
        <w:jc w:val="both"/>
      </w:pPr>
      <w:r>
        <w:rPr>
          <w:b/>
          <w:bCs/>
        </w:rPr>
        <w:lastRenderedPageBreak/>
        <w:t>Instalace NN</w:t>
      </w:r>
      <w:r w:rsidRPr="000D3ED8">
        <w:t xml:space="preserve">: </w:t>
      </w:r>
      <w:r>
        <w:t xml:space="preserve">V místnosti budou umístěna, ukotvena a zapojena nová závěsná svítidla </w:t>
      </w:r>
      <w:r w:rsidR="009E2CB8">
        <w:t xml:space="preserve">LED </w:t>
      </w:r>
      <w:r w:rsidR="00B7672E">
        <w:t xml:space="preserve">obdobného vzhledu viz </w:t>
      </w:r>
      <w:r w:rsidR="009E2CB8">
        <w:t xml:space="preserve">foto C, </w:t>
      </w:r>
      <w:r w:rsidRPr="00F81275">
        <w:t xml:space="preserve">v počtu </w:t>
      </w:r>
      <w:r w:rsidR="00F81275" w:rsidRPr="00F81275">
        <w:t>5</w:t>
      </w:r>
      <w:r w:rsidRPr="00F81275">
        <w:t xml:space="preserve"> ks splňující</w:t>
      </w:r>
      <w:r>
        <w:t xml:space="preserve"> hodnoty </w:t>
      </w:r>
      <w:r w:rsidRPr="005C4DC3">
        <w:t xml:space="preserve">intenzity osvětlení min </w:t>
      </w:r>
      <w:r>
        <w:t>3</w:t>
      </w:r>
      <w:r w:rsidRPr="005C4DC3">
        <w:t xml:space="preserve">00 </w:t>
      </w:r>
      <w:proofErr w:type="spellStart"/>
      <w:r w:rsidRPr="005C4DC3">
        <w:t>lx</w:t>
      </w:r>
      <w:proofErr w:type="spellEnd"/>
      <w:r>
        <w:t>.</w:t>
      </w:r>
      <w:r w:rsidRPr="009F05BF">
        <w:t xml:space="preserve"> </w:t>
      </w:r>
      <w:r>
        <w:t xml:space="preserve">Součástí je zpracování výpočtu nové osvětlovací soustavy </w:t>
      </w:r>
      <w:r w:rsidRPr="009F05BF">
        <w:t>prokazující splnění intenzity osvětlení</w:t>
      </w:r>
      <w:r>
        <w:t>.</w:t>
      </w:r>
    </w:p>
    <w:p w14:paraId="632FD08C" w14:textId="2C7CE9E8" w:rsidR="00B7672E" w:rsidRDefault="00F81275" w:rsidP="00B7672E">
      <w:pPr>
        <w:jc w:val="center"/>
      </w:pPr>
      <w:r>
        <w:rPr>
          <w:noProof/>
        </w:rPr>
        <w:drawing>
          <wp:inline distT="0" distB="0" distL="0" distR="0" wp14:anchorId="7444F828" wp14:editId="7F1F32B0">
            <wp:extent cx="2822713" cy="2117035"/>
            <wp:effectExtent l="19050" t="19050" r="15875" b="1714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314" cy="212273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374FF2" w14:textId="0BFB705D" w:rsidR="009E2CB8" w:rsidRPr="00267CE7" w:rsidRDefault="009E2CB8" w:rsidP="009E2CB8">
      <w:pPr>
        <w:jc w:val="center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 xml:space="preserve">Foto C stávající osvětlení  </w:t>
      </w:r>
    </w:p>
    <w:p w14:paraId="0B96A1E6" w14:textId="47DB4D6E" w:rsidR="003C5C08" w:rsidRDefault="003C5C08" w:rsidP="003C5C08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>
        <w:t xml:space="preserve"> a případného škrábání.</w:t>
      </w:r>
      <w:r w:rsidRPr="00A911E4">
        <w:t xml:space="preserve"> </w:t>
      </w:r>
      <w:r>
        <w:t>V ředitelně bude provedena také nová barevná výmalba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 w:rsidRPr="00A911E4">
        <w:t xml:space="preserve"> </w:t>
      </w:r>
      <w:r>
        <w:t>a případného škrábání.</w:t>
      </w:r>
    </w:p>
    <w:p w14:paraId="43364D00" w14:textId="5CFDE0CD" w:rsidR="00B7672E" w:rsidRDefault="00B7672E" w:rsidP="003C5C08">
      <w:pPr>
        <w:jc w:val="both"/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>
        <w:rPr>
          <w:color w:val="FF0000"/>
          <w:sz w:val="24"/>
          <w:szCs w:val="24"/>
        </w:rPr>
        <w:t xml:space="preserve">Kancelář </w:t>
      </w:r>
      <w:r w:rsidR="009E2CB8">
        <w:rPr>
          <w:color w:val="FF0000"/>
          <w:sz w:val="24"/>
          <w:szCs w:val="24"/>
        </w:rPr>
        <w:t>002</w:t>
      </w:r>
    </w:p>
    <w:p w14:paraId="54B3C3DB" w14:textId="45868365" w:rsidR="003C5C08" w:rsidRDefault="00B7672E" w:rsidP="009E2CB8">
      <w:pPr>
        <w:jc w:val="center"/>
      </w:pPr>
      <w:r>
        <w:rPr>
          <w:noProof/>
        </w:rPr>
        <w:drawing>
          <wp:inline distT="0" distB="0" distL="0" distR="0" wp14:anchorId="4456BD36" wp14:editId="00FB9F4A">
            <wp:extent cx="3369600" cy="2523600"/>
            <wp:effectExtent l="19050" t="19050" r="21590" b="1016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7D8656" w14:textId="77777777" w:rsidR="009E2CB8" w:rsidRDefault="009E2CB8" w:rsidP="009E2CB8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>
        <w:t>Demontáž stávajících dřevěných soklových lišt včetně likvidace, přebroušení stávajících vlysových podlah, provedení nového laku do prostoru s větší zátěží</w:t>
      </w:r>
      <w:r w:rsidRPr="000D3ED8">
        <w:t>, instalace nových obvodových dřevěných lakovaných soklových lišt</w:t>
      </w:r>
      <w:r>
        <w:t xml:space="preserve">. Na podlahu se dále uvažuje volná pokládka zátěžového koberce určeného do kanceláří, v tmavém odstínu a s obvodovým fixováním, pro dosažení obdobného stavu před škodní událostí. </w:t>
      </w:r>
    </w:p>
    <w:p w14:paraId="7E975F2A" w14:textId="3C996D7A" w:rsidR="009E2CB8" w:rsidRDefault="009E2CB8" w:rsidP="009E2CB8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Součástí bude i dodávka a montáž </w:t>
      </w:r>
      <w:r w:rsidR="00756173">
        <w:t xml:space="preserve">dvou </w:t>
      </w:r>
      <w:r w:rsidRPr="00627F46">
        <w:t>nov</w:t>
      </w:r>
      <w:r w:rsidR="00161B55">
        <w:t>ých</w:t>
      </w:r>
      <w:r w:rsidRPr="00627F46">
        <w:t xml:space="preserve"> dveřní</w:t>
      </w:r>
      <w:r w:rsidR="00161B55">
        <w:t>ch</w:t>
      </w:r>
      <w:r w:rsidRPr="00627F46">
        <w:t xml:space="preserve"> </w:t>
      </w:r>
      <w:r>
        <w:t>lakovan</w:t>
      </w:r>
      <w:r w:rsidR="00161B55">
        <w:t>ých</w:t>
      </w:r>
      <w:r>
        <w:t xml:space="preserve"> </w:t>
      </w:r>
      <w:r w:rsidRPr="00627F46">
        <w:t>dubov</w:t>
      </w:r>
      <w:r w:rsidR="00161B55">
        <w:t>ých</w:t>
      </w:r>
      <w:r w:rsidRPr="00627F46">
        <w:t xml:space="preserve"> prah</w:t>
      </w:r>
      <w:r w:rsidR="00161B55">
        <w:t>ů</w:t>
      </w:r>
      <w:r>
        <w:t xml:space="preserve"> (dveře </w:t>
      </w:r>
      <w:r w:rsidRPr="00161B55">
        <w:t xml:space="preserve">cca </w:t>
      </w:r>
      <w:r w:rsidR="00161B55" w:rsidRPr="00161B55">
        <w:t>840</w:t>
      </w:r>
      <w:r w:rsidRPr="00161B55">
        <w:t xml:space="preserve"> mm)</w:t>
      </w:r>
      <w:r>
        <w:t xml:space="preserve">. </w:t>
      </w:r>
    </w:p>
    <w:p w14:paraId="102ACADE" w14:textId="77777777" w:rsidR="009E2CB8" w:rsidRDefault="009E2CB8" w:rsidP="009E2CB8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 xml:space="preserve">V místnosti budou umístěna, ukotvena a zapojena nová závěsná svítidla LED obdobného vzhledu viz foto C, </w:t>
      </w:r>
      <w:r w:rsidRPr="00161B55">
        <w:t>v počtu 3 ks splňující</w:t>
      </w:r>
      <w:r>
        <w:t xml:space="preserve"> hodnoty </w:t>
      </w:r>
      <w:r w:rsidRPr="005C4DC3">
        <w:t xml:space="preserve">intenzity osvětlení min </w:t>
      </w:r>
      <w:r>
        <w:t>3</w:t>
      </w:r>
      <w:r w:rsidRPr="005C4DC3">
        <w:t xml:space="preserve">00 </w:t>
      </w:r>
      <w:proofErr w:type="spellStart"/>
      <w:r w:rsidRPr="005C4DC3">
        <w:t>lx</w:t>
      </w:r>
      <w:proofErr w:type="spellEnd"/>
      <w:r>
        <w:t>.</w:t>
      </w:r>
      <w:r w:rsidRPr="009F05BF">
        <w:t xml:space="preserve"> </w:t>
      </w:r>
      <w:r>
        <w:t xml:space="preserve">Součástí je zpracování výpočtu nové osvětlovací soustavy </w:t>
      </w:r>
      <w:r w:rsidRPr="009F05BF">
        <w:t>prokazující splnění intenzity osvětlení</w:t>
      </w:r>
      <w:r>
        <w:t>.</w:t>
      </w:r>
    </w:p>
    <w:p w14:paraId="2DBFC373" w14:textId="05B59E51" w:rsidR="00B7672E" w:rsidRDefault="009E2CB8" w:rsidP="009E2CB8">
      <w:pPr>
        <w:jc w:val="both"/>
      </w:pPr>
      <w:r>
        <w:rPr>
          <w:b/>
          <w:bCs/>
        </w:rPr>
        <w:lastRenderedPageBreak/>
        <w:t>Malby a nátěry</w:t>
      </w:r>
      <w:r w:rsidRPr="000D3ED8">
        <w:t xml:space="preserve">: </w:t>
      </w:r>
      <w:r>
        <w:t>Bude provedena nová bílá výmalba stropu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>
        <w:t xml:space="preserve"> a případného škrábání.</w:t>
      </w:r>
      <w:r w:rsidRPr="00A911E4">
        <w:t xml:space="preserve"> </w:t>
      </w:r>
      <w:r>
        <w:t>V kanceláři bude provedena také nová barevná výmalba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tmelení a vysprávka trhlin</w:t>
      </w:r>
      <w:r w:rsidRPr="00A911E4">
        <w:t xml:space="preserve"> </w:t>
      </w:r>
      <w:r>
        <w:t>a případného škrábání. Před výmalbou budou demontovány koncové prvky slaboproudu s</w:t>
      </w:r>
      <w:r w:rsidR="001C1A96">
        <w:t> </w:t>
      </w:r>
      <w:r>
        <w:t>následn</w:t>
      </w:r>
      <w:r w:rsidR="001C1A96">
        <w:t>ou zpětnou montáží</w:t>
      </w:r>
      <w:r>
        <w:t>.</w:t>
      </w:r>
    </w:p>
    <w:p w14:paraId="46409EE3" w14:textId="4C867A49" w:rsidR="009E2CB8" w:rsidRDefault="009E2CB8" w:rsidP="009E2CB8">
      <w:pPr>
        <w:jc w:val="both"/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>
        <w:rPr>
          <w:color w:val="FF0000"/>
          <w:sz w:val="24"/>
          <w:szCs w:val="24"/>
        </w:rPr>
        <w:t>U</w:t>
      </w:r>
      <w:r w:rsidRPr="009E2CB8">
        <w:rPr>
          <w:color w:val="FF0000"/>
          <w:sz w:val="24"/>
          <w:szCs w:val="24"/>
        </w:rPr>
        <w:t>čebna D 003</w:t>
      </w:r>
    </w:p>
    <w:p w14:paraId="0A8C9FAD" w14:textId="0A8F7EBA" w:rsidR="00D355EF" w:rsidRDefault="00D355EF" w:rsidP="00D355EF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4F9463DD" wp14:editId="0402693F">
            <wp:extent cx="3369600" cy="2523600"/>
            <wp:effectExtent l="19050" t="19050" r="21590" b="1016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DCFC4D" w14:textId="076D6371" w:rsidR="00916E83" w:rsidRDefault="00916E83" w:rsidP="00916E83">
      <w:pPr>
        <w:jc w:val="both"/>
      </w:pPr>
      <w:r w:rsidRPr="000D3ED8">
        <w:rPr>
          <w:b/>
          <w:bCs/>
        </w:rPr>
        <w:t>Podlahy</w:t>
      </w:r>
      <w:r w:rsidRPr="000D3ED8">
        <w:t xml:space="preserve">: </w:t>
      </w:r>
      <w:r>
        <w:t>Demontáž stávajících dřevěných soklových lišt včetně likvidace, přebroušení stávajících vlysových podlah, provedení nového laku do prostoru s větší zátěží</w:t>
      </w:r>
      <w:r w:rsidRPr="000D3ED8">
        <w:t>, instalace nových obvodových dřevěných lakovaných soklových lišt</w:t>
      </w:r>
      <w:r>
        <w:t xml:space="preserve">. </w:t>
      </w:r>
    </w:p>
    <w:p w14:paraId="4AD18C79" w14:textId="4679290D" w:rsidR="00916E83" w:rsidRDefault="00916E83" w:rsidP="00916E83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>Součástí bude i dodávka a montáž nov</w:t>
      </w:r>
      <w:r>
        <w:t>ého</w:t>
      </w:r>
      <w:r w:rsidRPr="00627F46">
        <w:t xml:space="preserve"> dveřní</w:t>
      </w:r>
      <w:r>
        <w:t>ho</w:t>
      </w:r>
      <w:r w:rsidRPr="00627F46">
        <w:t xml:space="preserve"> </w:t>
      </w:r>
      <w:r>
        <w:t xml:space="preserve">lakovaného </w:t>
      </w:r>
      <w:r w:rsidRPr="00627F46">
        <w:t>dubov</w:t>
      </w:r>
      <w:r>
        <w:t>ého</w:t>
      </w:r>
      <w:r w:rsidRPr="00627F46">
        <w:t xml:space="preserve"> prah</w:t>
      </w:r>
      <w:r>
        <w:t xml:space="preserve">u (dveře </w:t>
      </w:r>
      <w:r w:rsidRPr="00161B55">
        <w:t xml:space="preserve">cca </w:t>
      </w:r>
      <w:r w:rsidR="00161B55" w:rsidRPr="00161B55">
        <w:t>980</w:t>
      </w:r>
      <w:r w:rsidRPr="00161B55">
        <w:t xml:space="preserve"> mm)</w:t>
      </w:r>
    </w:p>
    <w:p w14:paraId="4F76CDD5" w14:textId="25872331" w:rsidR="00D355EF" w:rsidRDefault="00D355EF" w:rsidP="00D355EF">
      <w:pPr>
        <w:jc w:val="both"/>
      </w:pPr>
      <w:r>
        <w:rPr>
          <w:b/>
          <w:bCs/>
        </w:rPr>
        <w:t>Podhledy</w:t>
      </w:r>
      <w:r w:rsidRPr="000D3ED8">
        <w:t xml:space="preserve">: </w:t>
      </w:r>
      <w:r>
        <w:t xml:space="preserve">V této místnosti bude proveden nový kastlíkový sádrokartonový podhled včetně nové závěsné konstrukce. Do sádrokartonového podhledu budou zřízeny revizní dvířka o </w:t>
      </w:r>
      <w:r w:rsidRPr="00161B55">
        <w:t>rozměrech</w:t>
      </w:r>
      <w:r>
        <w:t xml:space="preserve"> </w:t>
      </w:r>
      <w:r w:rsidR="00161B55">
        <w:t>100</w:t>
      </w:r>
      <w:r w:rsidR="000B49EF">
        <w:t>0</w:t>
      </w:r>
      <w:r w:rsidR="00161B55">
        <w:t xml:space="preserve">x1000 mm </w:t>
      </w:r>
      <w:r>
        <w:t>pro kontrolu a servis vzduchotechnické jednotky</w:t>
      </w:r>
      <w:r w:rsidR="00161B55">
        <w:t xml:space="preserve"> (2 ks)</w:t>
      </w:r>
      <w:r>
        <w:t xml:space="preserve">. Do sádrokartonového podhledu budou dále osazeny </w:t>
      </w:r>
      <w:proofErr w:type="spellStart"/>
      <w:r>
        <w:t>zdemontované</w:t>
      </w:r>
      <w:proofErr w:type="spellEnd"/>
      <w:r>
        <w:t xml:space="preserve"> větrací mřížky. </w:t>
      </w:r>
    </w:p>
    <w:p w14:paraId="2681EAA2" w14:textId="496094D0" w:rsidR="00916E83" w:rsidRDefault="00916E83" w:rsidP="00916E83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 xml:space="preserve">Na sádrokartonový kastlíkový podhled a na strop budou umístěna, ukotvena a zapojena nová zářivková svítidla v počtu </w:t>
      </w:r>
      <w:r w:rsidR="00D355EF">
        <w:t>8</w:t>
      </w:r>
      <w:r>
        <w:t xml:space="preserve"> ks splňující hodnoty </w:t>
      </w:r>
      <w:r w:rsidRPr="005C4DC3">
        <w:t xml:space="preserve">intenzity osvětlení min 500 </w:t>
      </w:r>
      <w:proofErr w:type="spellStart"/>
      <w:r w:rsidRPr="005C4DC3">
        <w:t>lx</w:t>
      </w:r>
      <w:proofErr w:type="spellEnd"/>
      <w:r>
        <w:t xml:space="preserve">. Součástí je zpracování výpočtu nové osvětlovací soustavy </w:t>
      </w:r>
      <w:r w:rsidRPr="009F05BF">
        <w:t>prokazující splnění intenzity osvětlení</w:t>
      </w:r>
      <w:r>
        <w:t xml:space="preserve"> pro učebny.</w:t>
      </w:r>
    </w:p>
    <w:p w14:paraId="5A493692" w14:textId="7CD90CBF" w:rsidR="00D355EF" w:rsidRDefault="00D355EF" w:rsidP="00D355EF">
      <w:pPr>
        <w:jc w:val="both"/>
      </w:pPr>
      <w:r>
        <w:rPr>
          <w:b/>
          <w:bCs/>
        </w:rPr>
        <w:t>Instalace slaboproudu</w:t>
      </w:r>
      <w:r w:rsidRPr="000D3ED8">
        <w:t xml:space="preserve">: </w:t>
      </w:r>
      <w:r>
        <w:t>Bude dodán a instalován nový reproduktor školního rozhlasu včetně jeho oživení.</w:t>
      </w:r>
    </w:p>
    <w:p w14:paraId="55150E93" w14:textId="6112FF53" w:rsidR="00916E83" w:rsidRDefault="00916E83" w:rsidP="00916E83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 V učebně bude provedena také nová barevná výmalba stěn - 2 x nátěr včetně očištění</w:t>
      </w:r>
      <w:r w:rsidRPr="003000CE">
        <w:t xml:space="preserve"> podkladu, tmelení a vysprávka trhlin</w:t>
      </w:r>
      <w:r w:rsidRPr="00A911E4">
        <w:t xml:space="preserve"> </w:t>
      </w:r>
      <w:r>
        <w:t>a případného škrábání.</w:t>
      </w:r>
    </w:p>
    <w:p w14:paraId="2AE96A08" w14:textId="2139106C" w:rsidR="00D948A9" w:rsidRPr="00D948A9" w:rsidRDefault="00D948A9" w:rsidP="00D948A9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 w:rsidRPr="00D948A9">
        <w:rPr>
          <w:color w:val="FF0000"/>
          <w:sz w:val="24"/>
          <w:szCs w:val="24"/>
        </w:rPr>
        <w:t>Učebna K 004</w:t>
      </w:r>
    </w:p>
    <w:p w14:paraId="5A2DA22B" w14:textId="1EA3936D" w:rsidR="00D355EF" w:rsidRDefault="00D948A9" w:rsidP="00D948A9">
      <w:pPr>
        <w:jc w:val="center"/>
      </w:pPr>
      <w:r>
        <w:rPr>
          <w:noProof/>
        </w:rPr>
        <w:lastRenderedPageBreak/>
        <w:drawing>
          <wp:inline distT="0" distB="0" distL="0" distR="0" wp14:anchorId="20957483" wp14:editId="0C854CDE">
            <wp:extent cx="3369600" cy="2523600"/>
            <wp:effectExtent l="19050" t="19050" r="21590" b="1016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600" cy="2523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7D6D158" w14:textId="77777777" w:rsidR="00D948A9" w:rsidRDefault="00D948A9" w:rsidP="00D948A9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 V učebně bude provedena také nová barevná výmalba stěn - 2 x nátěr včetně očištění</w:t>
      </w:r>
      <w:r w:rsidRPr="003000CE">
        <w:t xml:space="preserve"> podkladu, tmelení a vysprávka trhlin</w:t>
      </w:r>
      <w:r w:rsidRPr="00A911E4">
        <w:t xml:space="preserve"> </w:t>
      </w:r>
      <w:r>
        <w:t>a případného škrábání.</w:t>
      </w:r>
    </w:p>
    <w:p w14:paraId="417A743B" w14:textId="0BCCF92A" w:rsidR="00D948A9" w:rsidRDefault="00D948A9" w:rsidP="00D948A9">
      <w:pPr>
        <w:jc w:val="both"/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 w:rsidRPr="00E6051D">
        <w:rPr>
          <w:color w:val="FF0000"/>
          <w:sz w:val="24"/>
          <w:szCs w:val="24"/>
        </w:rPr>
        <w:t xml:space="preserve">WC </w:t>
      </w:r>
      <w:r>
        <w:rPr>
          <w:color w:val="FF0000"/>
          <w:sz w:val="24"/>
          <w:szCs w:val="24"/>
        </w:rPr>
        <w:t xml:space="preserve">chlapci </w:t>
      </w:r>
    </w:p>
    <w:p w14:paraId="66CA5989" w14:textId="0414AF5F" w:rsidR="00D948A9" w:rsidRDefault="00D948A9" w:rsidP="00D948A9">
      <w:pPr>
        <w:jc w:val="both"/>
      </w:pPr>
      <w:r w:rsidRPr="000D3ED8">
        <w:rPr>
          <w:b/>
          <w:bCs/>
        </w:rPr>
        <w:t>Vybavení</w:t>
      </w:r>
      <w:r w:rsidRPr="000D3ED8">
        <w:t>:</w:t>
      </w:r>
      <w:r>
        <w:t xml:space="preserve"> </w:t>
      </w:r>
      <w:r w:rsidRPr="00627F46">
        <w:t xml:space="preserve">V této </w:t>
      </w:r>
      <w:r>
        <w:t xml:space="preserve">místnosti </w:t>
      </w:r>
      <w:r w:rsidRPr="00627F46">
        <w:t>bud</w:t>
      </w:r>
      <w:r>
        <w:t xml:space="preserve">e vyměněn dveřní práh za </w:t>
      </w:r>
      <w:r w:rsidRPr="00627F46">
        <w:t>nov</w:t>
      </w:r>
      <w:r>
        <w:t xml:space="preserve">ý dubový (dveře cca </w:t>
      </w:r>
      <w:proofErr w:type="gramStart"/>
      <w:r>
        <w:t>800mm</w:t>
      </w:r>
      <w:proofErr w:type="gramEnd"/>
      <w:r>
        <w:t>).</w:t>
      </w:r>
    </w:p>
    <w:p w14:paraId="6D55CCC7" w14:textId="442C4ED6" w:rsidR="00D948A9" w:rsidRDefault="00D948A9" w:rsidP="00D948A9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a stěn sociálek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</w:t>
      </w:r>
      <w:r>
        <w:t>.</w:t>
      </w:r>
    </w:p>
    <w:p w14:paraId="6EF52EE6" w14:textId="45E718F6" w:rsidR="008E76B3" w:rsidRPr="00B31F5A" w:rsidRDefault="00B31F5A" w:rsidP="00B31F5A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1</w:t>
      </w:r>
      <w:r w:rsidRPr="00235A02">
        <w:rPr>
          <w:color w:val="FF0000"/>
          <w:sz w:val="24"/>
          <w:szCs w:val="24"/>
        </w:rPr>
        <w:t xml:space="preserve">.NP. </w:t>
      </w:r>
      <w:r w:rsidRPr="00C216C7">
        <w:rPr>
          <w:color w:val="FF0000"/>
          <w:sz w:val="24"/>
          <w:szCs w:val="24"/>
        </w:rPr>
        <w:t xml:space="preserve"> </w:t>
      </w:r>
      <w:r w:rsidRPr="00B31F5A">
        <w:rPr>
          <w:color w:val="FF0000"/>
          <w:sz w:val="24"/>
          <w:szCs w:val="24"/>
        </w:rPr>
        <w:t>Chodba včetně vstupu a k</w:t>
      </w:r>
      <w:r w:rsidR="000B49EF">
        <w:rPr>
          <w:color w:val="FF0000"/>
          <w:sz w:val="24"/>
          <w:szCs w:val="24"/>
        </w:rPr>
        <w:t>ó</w:t>
      </w:r>
      <w:r w:rsidRPr="00B31F5A">
        <w:rPr>
          <w:color w:val="FF0000"/>
          <w:sz w:val="24"/>
          <w:szCs w:val="24"/>
        </w:rPr>
        <w:t>jí</w:t>
      </w:r>
    </w:p>
    <w:p w14:paraId="03DFEC39" w14:textId="41340D43" w:rsidR="00B31F5A" w:rsidRPr="00D10A5D" w:rsidRDefault="00B31F5A" w:rsidP="00B31F5A">
      <w:pPr>
        <w:jc w:val="both"/>
      </w:pPr>
      <w:r>
        <w:rPr>
          <w:b/>
          <w:bCs/>
        </w:rPr>
        <w:t>Instalace NN</w:t>
      </w:r>
      <w:r w:rsidRPr="000D3ED8">
        <w:t xml:space="preserve">: </w:t>
      </w:r>
      <w:r>
        <w:t>Na chodbě budou vyměněny stropní, kulatá Led svítidla v počtu 4 ks.</w:t>
      </w:r>
    </w:p>
    <w:p w14:paraId="4076026D" w14:textId="04ED8BA6" w:rsidR="00B31F5A" w:rsidRDefault="00B31F5A" w:rsidP="00B31F5A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a stěn chodby vyjma schodišťového prostoru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</w:t>
      </w:r>
      <w:r>
        <w:t xml:space="preserve"> Latexový nátěr na chodbách výšky 1,4 m bude zachován. </w:t>
      </w:r>
    </w:p>
    <w:p w14:paraId="774A82AC" w14:textId="13D876F8" w:rsidR="008E76B3" w:rsidRDefault="00B31F5A" w:rsidP="00B31F5A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 xml:space="preserve">1.PP. </w:t>
      </w:r>
      <w:r w:rsidRPr="00B31F5A">
        <w:rPr>
          <w:color w:val="FF0000"/>
          <w:sz w:val="24"/>
          <w:szCs w:val="24"/>
        </w:rPr>
        <w:t>Suterén (tělocvična, šatny, kotelna)</w:t>
      </w:r>
    </w:p>
    <w:p w14:paraId="7258CD40" w14:textId="494537E0" w:rsidR="00B31F5A" w:rsidRDefault="00B31F5A" w:rsidP="00B31F5A">
      <w:pPr>
        <w:jc w:val="both"/>
      </w:pPr>
      <w:r>
        <w:rPr>
          <w:b/>
          <w:bCs/>
        </w:rPr>
        <w:t>Malby a nátěry</w:t>
      </w:r>
      <w:r w:rsidRPr="000D3ED8">
        <w:t xml:space="preserve">: </w:t>
      </w:r>
      <w:r>
        <w:t>Bude provedena nová bílá výmalba stropu a stěn -</w:t>
      </w:r>
      <w:r w:rsidRPr="000D3ED8">
        <w:t xml:space="preserve"> </w:t>
      </w:r>
      <w:r w:rsidRPr="003000CE">
        <w:t xml:space="preserve">2 x nátěr </w:t>
      </w:r>
      <w:r>
        <w:t>včetně</w:t>
      </w:r>
      <w:r w:rsidRPr="003000CE">
        <w:t xml:space="preserve"> očištění podkladu, </w:t>
      </w:r>
      <w:r w:rsidRPr="009F05BF">
        <w:t>tmelení a vysprávka trhlin a případného škrábání.</w:t>
      </w:r>
      <w:r>
        <w:t xml:space="preserve"> </w:t>
      </w:r>
    </w:p>
    <w:p w14:paraId="212BC52C" w14:textId="77777777" w:rsidR="00A8509E" w:rsidRDefault="00A8509E" w:rsidP="00B31F5A">
      <w:pPr>
        <w:jc w:val="both"/>
      </w:pPr>
    </w:p>
    <w:p w14:paraId="0BC0DB62" w14:textId="1DE066F0" w:rsidR="00B31F5A" w:rsidRDefault="00B31F5A" w:rsidP="00B31F5A">
      <w:pPr>
        <w:jc w:val="both"/>
      </w:pPr>
      <w:r>
        <w:t>S ohledem na zajištění chodu školy budou nejprve vymalovány všechny kabinety a kanceláře s pozdější opravou podlahových krytin.</w:t>
      </w:r>
      <w:r w:rsidR="00161B55">
        <w:t xml:space="preserve"> Učebny s SDK podhledy budou prioritně </w:t>
      </w:r>
      <w:r w:rsidR="00A8509E">
        <w:t>rekonstruovány</w:t>
      </w:r>
      <w:r w:rsidR="00161B55">
        <w:t xml:space="preserve">. </w:t>
      </w:r>
    </w:p>
    <w:p w14:paraId="71A7AB3E" w14:textId="133C19F9" w:rsidR="00A8509E" w:rsidRDefault="00B31F5A" w:rsidP="00B31F5A">
      <w:pPr>
        <w:jc w:val="both"/>
      </w:pPr>
      <w:r>
        <w:t>Součástí stavebních prací je zakrývání veškerých konstrukcí a zařízení před provádění opravných pracích, dále vystěhování a zpětné nastěhování volného vybavení interiéru. Po dokončení prací v dotčených prostorech a místnostech bude proveden kompletní úklid. Pro řádné objednání jakýchkoliv dodávek je dodavatel povinen provést zaměření v místě provádění.</w:t>
      </w:r>
    </w:p>
    <w:p w14:paraId="03BD3389" w14:textId="374E1DC0" w:rsidR="00A8509E" w:rsidRPr="00B31F5A" w:rsidRDefault="00A8509E" w:rsidP="00B31F5A">
      <w:pPr>
        <w:jc w:val="both"/>
      </w:pPr>
      <w:r>
        <w:t>Součástí podkladů je zápis</w:t>
      </w:r>
      <w:r w:rsidRPr="00A8509E">
        <w:t xml:space="preserve"> o kontrole svítidel</w:t>
      </w:r>
      <w:r>
        <w:t xml:space="preserve"> s popisem stávajících těles. </w:t>
      </w:r>
    </w:p>
    <w:sectPr w:rsidR="00A8509E" w:rsidRPr="00B31F5A" w:rsidSect="006076E1">
      <w:footerReference w:type="default" r:id="rId3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F52170" w14:textId="77777777" w:rsidR="000D4D6D" w:rsidRDefault="000D4D6D" w:rsidP="007126CD">
      <w:pPr>
        <w:spacing w:after="0" w:line="240" w:lineRule="auto"/>
      </w:pPr>
      <w:r>
        <w:separator/>
      </w:r>
    </w:p>
  </w:endnote>
  <w:endnote w:type="continuationSeparator" w:id="0">
    <w:p w14:paraId="164C1526" w14:textId="77777777" w:rsidR="000D4D6D" w:rsidRDefault="000D4D6D" w:rsidP="007126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99204978"/>
      <w:docPartObj>
        <w:docPartGallery w:val="Page Numbers (Bottom of Page)"/>
        <w:docPartUnique/>
      </w:docPartObj>
    </w:sdtPr>
    <w:sdtEndPr/>
    <w:sdtContent>
      <w:p w14:paraId="040BB490" w14:textId="288569D8" w:rsidR="007126CD" w:rsidRDefault="007126CD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00D5818" w14:textId="77777777" w:rsidR="007126CD" w:rsidRDefault="007126C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06EDD0" w14:textId="77777777" w:rsidR="000D4D6D" w:rsidRDefault="000D4D6D" w:rsidP="007126CD">
      <w:pPr>
        <w:spacing w:after="0" w:line="240" w:lineRule="auto"/>
      </w:pPr>
      <w:r>
        <w:separator/>
      </w:r>
    </w:p>
  </w:footnote>
  <w:footnote w:type="continuationSeparator" w:id="0">
    <w:p w14:paraId="6D5EEADB" w14:textId="77777777" w:rsidR="000D4D6D" w:rsidRDefault="000D4D6D" w:rsidP="007126C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6E1"/>
    <w:rsid w:val="00085B85"/>
    <w:rsid w:val="000B49EF"/>
    <w:rsid w:val="000D3ED8"/>
    <w:rsid w:val="000D4D6D"/>
    <w:rsid w:val="00127B58"/>
    <w:rsid w:val="00143F8D"/>
    <w:rsid w:val="00161B55"/>
    <w:rsid w:val="00165BF9"/>
    <w:rsid w:val="001C1A96"/>
    <w:rsid w:val="001E6E66"/>
    <w:rsid w:val="001E7CF1"/>
    <w:rsid w:val="00235A02"/>
    <w:rsid w:val="002575B0"/>
    <w:rsid w:val="00267CE7"/>
    <w:rsid w:val="00280DF4"/>
    <w:rsid w:val="002B265F"/>
    <w:rsid w:val="003000CE"/>
    <w:rsid w:val="00374B35"/>
    <w:rsid w:val="003C5C08"/>
    <w:rsid w:val="00430343"/>
    <w:rsid w:val="00453A1D"/>
    <w:rsid w:val="00467969"/>
    <w:rsid w:val="004820D9"/>
    <w:rsid w:val="004867B4"/>
    <w:rsid w:val="004B33A1"/>
    <w:rsid w:val="004B400A"/>
    <w:rsid w:val="004D7630"/>
    <w:rsid w:val="004E10CD"/>
    <w:rsid w:val="00512E6A"/>
    <w:rsid w:val="0051770F"/>
    <w:rsid w:val="005349E5"/>
    <w:rsid w:val="005457F3"/>
    <w:rsid w:val="00553EFA"/>
    <w:rsid w:val="005B7B75"/>
    <w:rsid w:val="005C4706"/>
    <w:rsid w:val="005C4ACD"/>
    <w:rsid w:val="005C4DC3"/>
    <w:rsid w:val="005C6E74"/>
    <w:rsid w:val="006076E1"/>
    <w:rsid w:val="00627F46"/>
    <w:rsid w:val="00641C7B"/>
    <w:rsid w:val="006D3C0A"/>
    <w:rsid w:val="007126CD"/>
    <w:rsid w:val="007143D3"/>
    <w:rsid w:val="00756173"/>
    <w:rsid w:val="0076745A"/>
    <w:rsid w:val="007748F8"/>
    <w:rsid w:val="007812F4"/>
    <w:rsid w:val="007B5A82"/>
    <w:rsid w:val="00856FF6"/>
    <w:rsid w:val="008E76B3"/>
    <w:rsid w:val="00916E83"/>
    <w:rsid w:val="0096381E"/>
    <w:rsid w:val="00982000"/>
    <w:rsid w:val="009942D7"/>
    <w:rsid w:val="009E2CB8"/>
    <w:rsid w:val="009F05BF"/>
    <w:rsid w:val="009F78D0"/>
    <w:rsid w:val="00A20C28"/>
    <w:rsid w:val="00A71EC7"/>
    <w:rsid w:val="00A8509E"/>
    <w:rsid w:val="00A911E4"/>
    <w:rsid w:val="00AA7292"/>
    <w:rsid w:val="00AF313B"/>
    <w:rsid w:val="00B31F5A"/>
    <w:rsid w:val="00B73D6C"/>
    <w:rsid w:val="00B7672E"/>
    <w:rsid w:val="00BA1195"/>
    <w:rsid w:val="00BF20B0"/>
    <w:rsid w:val="00BF52A1"/>
    <w:rsid w:val="00C11932"/>
    <w:rsid w:val="00C15316"/>
    <w:rsid w:val="00C216C7"/>
    <w:rsid w:val="00C36916"/>
    <w:rsid w:val="00C562F3"/>
    <w:rsid w:val="00CB179D"/>
    <w:rsid w:val="00D10A5D"/>
    <w:rsid w:val="00D23E93"/>
    <w:rsid w:val="00D355EF"/>
    <w:rsid w:val="00D5545F"/>
    <w:rsid w:val="00D948A9"/>
    <w:rsid w:val="00DC645B"/>
    <w:rsid w:val="00E51DB5"/>
    <w:rsid w:val="00E6051D"/>
    <w:rsid w:val="00EB5003"/>
    <w:rsid w:val="00F47838"/>
    <w:rsid w:val="00F47F9B"/>
    <w:rsid w:val="00F81275"/>
    <w:rsid w:val="00F8472D"/>
    <w:rsid w:val="00F85EEF"/>
    <w:rsid w:val="00FD1C5C"/>
    <w:rsid w:val="00FE1799"/>
    <w:rsid w:val="00FF5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DDA5DE"/>
  <w15:chartTrackingRefBased/>
  <w15:docId w15:val="{30C0A671-57F1-45AD-8BF1-AE5234E75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basedOn w:val="Standardnpsmoodstavce"/>
    <w:uiPriority w:val="99"/>
    <w:semiHidden/>
    <w:unhideWhenUsed/>
    <w:rsid w:val="00127B5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27B5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27B5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27B5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27B58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7126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126CD"/>
  </w:style>
  <w:style w:type="paragraph" w:styleId="Zpat">
    <w:name w:val="footer"/>
    <w:basedOn w:val="Normln"/>
    <w:link w:val="ZpatChar"/>
    <w:uiPriority w:val="99"/>
    <w:unhideWhenUsed/>
    <w:rsid w:val="007126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126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microsoft.com/office/2007/relationships/hdphoto" Target="media/hdphoto1.wdp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896</TotalTime>
  <Pages>14</Pages>
  <Words>2591</Words>
  <Characters>15288</Characters>
  <Application>Microsoft Office Word</Application>
  <DocSecurity>0</DocSecurity>
  <Lines>127</Lines>
  <Paragraphs>35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Mrázek František DiS.</dc:creator>
  <cp:keywords/>
  <dc:description/>
  <cp:lastModifiedBy>Mrázek František DiS.</cp:lastModifiedBy>
  <cp:revision>9</cp:revision>
  <cp:lastPrinted>2022-08-01T10:00:00Z</cp:lastPrinted>
  <dcterms:created xsi:type="dcterms:W3CDTF">2022-07-30T21:06:00Z</dcterms:created>
  <dcterms:modified xsi:type="dcterms:W3CDTF">2022-08-04T00:19:00Z</dcterms:modified>
</cp:coreProperties>
</file>