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3770" w14:textId="77777777" w:rsidR="008966D0" w:rsidRPr="00AC2D46" w:rsidRDefault="008966D0" w:rsidP="008966D0">
      <w:pPr>
        <w:jc w:val="both"/>
        <w:rPr>
          <w:b/>
          <w:bCs/>
          <w:sz w:val="28"/>
          <w:szCs w:val="28"/>
        </w:rPr>
      </w:pPr>
      <w:bookmarkStart w:id="0" w:name="_Hlk108790838"/>
      <w:r w:rsidRPr="00AC2D46">
        <w:rPr>
          <w:b/>
          <w:bCs/>
          <w:sz w:val="28"/>
          <w:szCs w:val="28"/>
        </w:rPr>
        <w:t>Domov sociální péče Tmavý Důl (Tmavý Důl 958, Rtyně v Podkrkonoší)</w:t>
      </w:r>
    </w:p>
    <w:p w14:paraId="4D09792E" w14:textId="6DF7C0FF" w:rsidR="001F6787" w:rsidRDefault="008966D0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CBBBCC9" wp14:editId="64D45603">
            <wp:extent cx="5760720" cy="413385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2BFD9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FA07AA7" w14:textId="77777777" w:rsidR="008966D0" w:rsidRDefault="008966D0" w:rsidP="008966D0">
      <w:pPr>
        <w:pStyle w:val="Odstavecseseznamem"/>
        <w:numPr>
          <w:ilvl w:val="0"/>
          <w:numId w:val="8"/>
        </w:numPr>
        <w:jc w:val="both"/>
      </w:pPr>
      <w:r>
        <w:t>Dvě starší budovy – šikmá střecha se sklonem cca 40°, střechy směřované na jih a jsou celý den osvícené sluncem, v budovách bude probíhat vnitřní rekonstrukce (střecha, půda – rekonstrukce nebude).</w:t>
      </w:r>
    </w:p>
    <w:p w14:paraId="7A8E49E2" w14:textId="77777777" w:rsidR="008966D0" w:rsidRDefault="008966D0" w:rsidP="008966D0">
      <w:pPr>
        <w:pStyle w:val="Odstavecseseznamem"/>
        <w:numPr>
          <w:ilvl w:val="0"/>
          <w:numId w:val="8"/>
        </w:numPr>
        <w:jc w:val="both"/>
      </w:pPr>
      <w:r>
        <w:t>Nová budova – šikmá střecha se sklonem cca 20° nakloněna na východ a západ. Žádná část střechy nebude sluncem osvícena celý den. Střecha nemá viditelný problém, není v plánu rekonstrukce.</w:t>
      </w:r>
    </w:p>
    <w:p w14:paraId="1B403D8A" w14:textId="7A7BA590" w:rsidR="00416DC2" w:rsidRDefault="008966D0" w:rsidP="001F6787">
      <w:pPr>
        <w:spacing w:after="0"/>
        <w:rPr>
          <w:b/>
          <w:noProof/>
          <w:lang w:eastAsia="cs-CZ"/>
        </w:rPr>
      </w:pPr>
      <w:r>
        <w:rPr>
          <w:rFonts w:eastAsia="Times New Roman"/>
          <w:noProof/>
          <w:lang w:eastAsia="cs-CZ"/>
        </w:rPr>
        <w:drawing>
          <wp:inline distT="0" distB="0" distL="0" distR="0" wp14:anchorId="20C3A642" wp14:editId="0CCDEAED">
            <wp:extent cx="2885331" cy="3021496"/>
            <wp:effectExtent l="0" t="0" r="0" b="762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004" cy="30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cs-CZ"/>
        </w:rPr>
        <w:drawing>
          <wp:inline distT="0" distB="0" distL="0" distR="0" wp14:anchorId="748B7BD9" wp14:editId="261B1B76">
            <wp:extent cx="2844165" cy="3028306"/>
            <wp:effectExtent l="0" t="0" r="0" b="127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223" cy="307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9E62D" w14:textId="5946EF4F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</w:p>
    <w:p w14:paraId="4876F06A" w14:textId="77777777" w:rsidR="00144D7D" w:rsidRPr="00E80960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</w:p>
    <w:bookmarkEnd w:id="0"/>
    <w:p w14:paraId="734837E8" w14:textId="68099F41" w:rsidR="00E80960" w:rsidRDefault="008966D0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30FB1943" wp14:editId="5F7CF5D4">
            <wp:extent cx="5760720" cy="3610610"/>
            <wp:effectExtent l="0" t="0" r="0" b="889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74523" w14:textId="77777777" w:rsidR="00E80960" w:rsidRDefault="00E80960" w:rsidP="00E80960">
      <w:pPr>
        <w:spacing w:after="0"/>
        <w:ind w:left="720" w:hanging="720"/>
      </w:pPr>
    </w:p>
    <w:p w14:paraId="1CCC42CF" w14:textId="77777777" w:rsidR="00416DC2" w:rsidRDefault="00416DC2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7E20261" w14:textId="77777777" w:rsidR="00144D7D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1F6787">
        <w:rPr>
          <w:b/>
          <w:bCs/>
          <w:sz w:val="24"/>
          <w:szCs w:val="24"/>
        </w:rPr>
        <w:t xml:space="preserve"> </w:t>
      </w:r>
    </w:p>
    <w:p w14:paraId="2E859B3B" w14:textId="56A102AB" w:rsidR="00144D7D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79F04AF6" w14:textId="6B239CA8" w:rsidR="00144D7D" w:rsidRDefault="008966D0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954AA08" wp14:editId="73134133">
            <wp:extent cx="5760720" cy="362331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044FF" w14:textId="632BC1A9" w:rsidR="00336133" w:rsidRDefault="0033613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55ED63CA" w:rsidR="00E80960" w:rsidRDefault="008966D0">
      <w:r>
        <w:rPr>
          <w:noProof/>
        </w:rPr>
        <w:drawing>
          <wp:inline distT="0" distB="0" distL="0" distR="0" wp14:anchorId="386ADA93" wp14:editId="79568C67">
            <wp:extent cx="9071610" cy="133604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B30"/>
    <w:multiLevelType w:val="hybridMultilevel"/>
    <w:tmpl w:val="BF245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114"/>
    <w:multiLevelType w:val="hybridMultilevel"/>
    <w:tmpl w:val="D9E00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94483"/>
    <w:multiLevelType w:val="hybridMultilevel"/>
    <w:tmpl w:val="1D42C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735D8"/>
    <w:multiLevelType w:val="hybridMultilevel"/>
    <w:tmpl w:val="995A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D38"/>
    <w:multiLevelType w:val="hybridMultilevel"/>
    <w:tmpl w:val="96D4D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FA7290"/>
    <w:multiLevelType w:val="hybridMultilevel"/>
    <w:tmpl w:val="89340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E5871"/>
    <w:multiLevelType w:val="hybridMultilevel"/>
    <w:tmpl w:val="7A407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3265"/>
    <w:rsid w:val="00144D7D"/>
    <w:rsid w:val="00164F21"/>
    <w:rsid w:val="001F6787"/>
    <w:rsid w:val="00244BCC"/>
    <w:rsid w:val="002B62AC"/>
    <w:rsid w:val="00336133"/>
    <w:rsid w:val="00405B74"/>
    <w:rsid w:val="00416DC2"/>
    <w:rsid w:val="0046049A"/>
    <w:rsid w:val="00463B55"/>
    <w:rsid w:val="004C34E4"/>
    <w:rsid w:val="005F0D63"/>
    <w:rsid w:val="007026C8"/>
    <w:rsid w:val="00884CBA"/>
    <w:rsid w:val="008966D0"/>
    <w:rsid w:val="00E20688"/>
    <w:rsid w:val="00E40CF4"/>
    <w:rsid w:val="00E73B8D"/>
    <w:rsid w:val="00E80960"/>
    <w:rsid w:val="00EE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7753e479-1e91-4f5e-92a5-b12d402fd804@eurprd07.prod.outlook.com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cid:6ea2d489-e468-4908-be19-1e6134d84cfa@eurprd07.prod.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2022-07-15T19:27:00Z</dcterms:created>
  <dcterms:modified xsi:type="dcterms:W3CDTF">2022-07-15T19:31:00Z</dcterms:modified>
</cp:coreProperties>
</file>