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448F" w14:textId="77777777" w:rsidR="00D02435" w:rsidRPr="00D02435" w:rsidRDefault="00D02435" w:rsidP="00D02435">
      <w:pPr>
        <w:spacing w:after="0" w:line="240" w:lineRule="auto"/>
        <w:contextualSpacing/>
        <w:rPr>
          <w:rFonts w:ascii="Calibri Light" w:eastAsia="Times New Roman" w:hAnsi="Calibri Light"/>
          <w:spacing w:val="-10"/>
          <w:kern w:val="28"/>
          <w:sz w:val="56"/>
          <w:szCs w:val="56"/>
        </w:rPr>
      </w:pPr>
      <w:r w:rsidRPr="00D02435">
        <w:rPr>
          <w:rFonts w:ascii="Calibri Light" w:eastAsia="Times New Roman" w:hAnsi="Calibri Light"/>
          <w:spacing w:val="-10"/>
          <w:kern w:val="28"/>
          <w:sz w:val="56"/>
          <w:szCs w:val="56"/>
        </w:rPr>
        <w:t>Informativní dodatek ke zpracování dat</w:t>
      </w:r>
    </w:p>
    <w:p w14:paraId="0B31C4F2" w14:textId="77777777" w:rsidR="00D02435" w:rsidRPr="00D02435" w:rsidRDefault="00D02435" w:rsidP="00D02435">
      <w:pPr>
        <w:pStyle w:val="Odstavecseseznamem"/>
        <w:numPr>
          <w:ilvl w:val="0"/>
          <w:numId w:val="1"/>
        </w:numPr>
        <w:spacing w:after="0" w:line="240" w:lineRule="auto"/>
        <w:rPr>
          <w:rFonts w:ascii="Calibri Light" w:eastAsia="Times New Roman" w:hAnsi="Calibri Light"/>
          <w:spacing w:val="-10"/>
          <w:kern w:val="28"/>
          <w:sz w:val="56"/>
          <w:szCs w:val="56"/>
        </w:rPr>
      </w:pPr>
      <w:r w:rsidRPr="00D02435">
        <w:rPr>
          <w:rFonts w:ascii="Calibri Light" w:eastAsia="Times New Roman" w:hAnsi="Calibri Light"/>
          <w:spacing w:val="-10"/>
          <w:kern w:val="28"/>
          <w:sz w:val="56"/>
          <w:szCs w:val="56"/>
        </w:rPr>
        <w:t xml:space="preserve">poptávka akciová společnost - </w:t>
      </w:r>
    </w:p>
    <w:p w14:paraId="0F5D24BA" w14:textId="77777777" w:rsidR="00D02435" w:rsidRPr="00D02435" w:rsidRDefault="00D02435" w:rsidP="00D02435">
      <w:pPr>
        <w:spacing w:line="254" w:lineRule="auto"/>
        <w:rPr>
          <w:i/>
        </w:rPr>
      </w:pPr>
    </w:p>
    <w:p w14:paraId="0356A404" w14:textId="77777777" w:rsidR="00D02435" w:rsidRPr="00D02435" w:rsidRDefault="00D02435" w:rsidP="00D02435">
      <w:pPr>
        <w:spacing w:line="254" w:lineRule="auto"/>
        <w:rPr>
          <w:i/>
        </w:rPr>
      </w:pPr>
      <w:r w:rsidRPr="00D02435">
        <w:rPr>
          <w:i/>
        </w:rPr>
        <w:t>---------------------------------------------------------------------------------------------------------------------------------</w:t>
      </w:r>
    </w:p>
    <w:p w14:paraId="2DDEDE45" w14:textId="77777777" w:rsidR="00D02435" w:rsidRPr="00D02435" w:rsidRDefault="00D02435" w:rsidP="00D02435">
      <w:pPr>
        <w:keepNext/>
        <w:keepLines/>
        <w:spacing w:before="40" w:after="0" w:line="256" w:lineRule="auto"/>
        <w:outlineLvl w:val="1"/>
        <w:rPr>
          <w:rFonts w:ascii="Calibri Light" w:eastAsia="Times New Roman" w:hAnsi="Calibri Light"/>
          <w:color w:val="2E74B5"/>
          <w:sz w:val="26"/>
          <w:szCs w:val="26"/>
        </w:rPr>
      </w:pPr>
    </w:p>
    <w:p w14:paraId="5A01D0B9" w14:textId="77777777" w:rsidR="00D02435" w:rsidRPr="00D02435" w:rsidRDefault="00D02435" w:rsidP="00D02435">
      <w:pPr>
        <w:keepNext/>
        <w:keepLines/>
        <w:spacing w:before="40" w:after="0" w:line="256" w:lineRule="auto"/>
        <w:outlineLvl w:val="1"/>
        <w:rPr>
          <w:rFonts w:ascii="Calibri Light" w:eastAsia="Times New Roman" w:hAnsi="Calibri Light"/>
          <w:b/>
          <w:sz w:val="26"/>
          <w:szCs w:val="26"/>
        </w:rPr>
      </w:pPr>
      <w:r w:rsidRPr="00D02435">
        <w:rPr>
          <w:rFonts w:ascii="Calibri Light" w:eastAsia="Times New Roman" w:hAnsi="Calibri Light"/>
          <w:b/>
          <w:sz w:val="26"/>
          <w:szCs w:val="26"/>
        </w:rPr>
        <w:t>Zpracování osobních dat</w:t>
      </w:r>
    </w:p>
    <w:p w14:paraId="12B12EA0" w14:textId="77777777" w:rsidR="00D02435" w:rsidRPr="00D02435" w:rsidRDefault="00D02435" w:rsidP="00D02435">
      <w:pPr>
        <w:spacing w:line="254" w:lineRule="auto"/>
        <w:jc w:val="both"/>
        <w:rPr>
          <w:rFonts w:cs="Calibri"/>
          <w:color w:val="808080"/>
        </w:rPr>
      </w:pPr>
      <w:r w:rsidRPr="00D02435">
        <w:rPr>
          <w:rFonts w:cs="Calibri"/>
          <w:color w:val="808080"/>
        </w:rPr>
        <w:t xml:space="preserve">Vyplněním Vašich osobních údajů se ÚDRŽBA SILNIC Královéhradeckého kraje a.s., se sídlem Kutnohorská 59/23, 500 04 Plačice, Hradec Králové, IČ 27502988, stane správcem Vašich osobních údajů. Z právního titulu plnění smlouvy evidujeme Adresa, Dodací adresa, Email, Jméno, Příjmení, Telefon, po dobu 5 let od skončení záruční doby. Tyto údaje zpracováváme za účelem výzvy k podání nabídky k zakázce na dodávku zboží či služeb. </w:t>
      </w:r>
    </w:p>
    <w:p w14:paraId="32567104" w14:textId="77777777" w:rsidR="00D02435" w:rsidRPr="00D02435" w:rsidRDefault="00D02435" w:rsidP="00D02435">
      <w:pPr>
        <w:keepNext/>
        <w:keepLines/>
        <w:spacing w:before="40" w:after="0" w:line="256" w:lineRule="auto"/>
        <w:outlineLvl w:val="1"/>
        <w:rPr>
          <w:rFonts w:ascii="Calibri Light" w:eastAsia="Times New Roman" w:hAnsi="Calibri Light"/>
          <w:b/>
          <w:sz w:val="26"/>
          <w:szCs w:val="26"/>
        </w:rPr>
      </w:pPr>
      <w:r w:rsidRPr="00D02435">
        <w:rPr>
          <w:rFonts w:ascii="Calibri Light" w:eastAsia="Times New Roman" w:hAnsi="Calibri Light"/>
          <w:b/>
          <w:sz w:val="26"/>
          <w:szCs w:val="26"/>
        </w:rPr>
        <w:t>Vaše práva</w:t>
      </w:r>
    </w:p>
    <w:p w14:paraId="393A6578" w14:textId="77777777" w:rsidR="00D02435" w:rsidRPr="00D02435" w:rsidRDefault="00D02435" w:rsidP="00D02435">
      <w:pPr>
        <w:spacing w:line="254" w:lineRule="auto"/>
        <w:jc w:val="both"/>
        <w:rPr>
          <w:i/>
          <w:color w:val="808080"/>
        </w:rPr>
      </w:pPr>
      <w:r w:rsidRPr="00D02435">
        <w:rPr>
          <w:i/>
          <w:color w:val="808080"/>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správce/zpracovatele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 eva.</w:t>
      </w:r>
      <w:r w:rsidR="008E0D9E">
        <w:rPr>
          <w:i/>
          <w:color w:val="808080"/>
        </w:rPr>
        <w:t>lukastikova</w:t>
      </w:r>
      <w:r w:rsidRPr="00D02435">
        <w:rPr>
          <w:i/>
          <w:color w:val="808080"/>
        </w:rPr>
        <w:t>@uskhk.eu nebo na sídlo naší společnosti: ÚDRŽBA SILNIC Královéhradeckého kraje a.s., Kutnohorská 59/23, 500 04 Plačice, Hradec Králové.</w:t>
      </w:r>
    </w:p>
    <w:p w14:paraId="10537D38" w14:textId="77777777" w:rsidR="00D02435" w:rsidRPr="00D02435" w:rsidRDefault="00D02435" w:rsidP="00D02435">
      <w:pPr>
        <w:spacing w:line="254" w:lineRule="auto"/>
        <w:jc w:val="both"/>
        <w:rPr>
          <w:lang w:val="en-GB"/>
        </w:rPr>
      </w:pPr>
    </w:p>
    <w:p w14:paraId="6DF791E7" w14:textId="77777777" w:rsidR="00D02435" w:rsidRPr="00D02435" w:rsidRDefault="00D02435" w:rsidP="00D02435">
      <w:pPr>
        <w:spacing w:line="254" w:lineRule="auto"/>
        <w:rPr>
          <w:lang w:val="en-GB"/>
        </w:rPr>
      </w:pPr>
    </w:p>
    <w:p w14:paraId="4DA52C79" w14:textId="77777777" w:rsidR="00D02435" w:rsidRPr="00D02435" w:rsidRDefault="00D02435" w:rsidP="00D02435">
      <w:pPr>
        <w:spacing w:line="254" w:lineRule="auto"/>
      </w:pPr>
    </w:p>
    <w:p w14:paraId="54A80AFA" w14:textId="77777777" w:rsidR="00AD492D" w:rsidRDefault="00AD492D"/>
    <w:sectPr w:rsidR="00AD4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D5C10"/>
    <w:multiLevelType w:val="hybridMultilevel"/>
    <w:tmpl w:val="D18EDED2"/>
    <w:lvl w:ilvl="0" w:tplc="9C6C8940">
      <w:numFmt w:val="bullet"/>
      <w:lvlText w:val="-"/>
      <w:lvlJc w:val="left"/>
      <w:pPr>
        <w:ind w:left="1068" w:hanging="360"/>
      </w:pPr>
      <w:rPr>
        <w:rFonts w:ascii="Calibri Light" w:eastAsia="Times New Roman" w:hAnsi="Calibri Light"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35"/>
    <w:rsid w:val="007F5922"/>
    <w:rsid w:val="008E0D9E"/>
    <w:rsid w:val="00AD492D"/>
    <w:rsid w:val="00D024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459C0D"/>
  <w15:chartTrackingRefBased/>
  <w15:docId w15:val="{B64B0B30-3339-4D92-BFD1-88E10CAA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lang w:eastAsia="en-US"/>
    </w:rPr>
  </w:style>
  <w:style w:type="paragraph" w:styleId="Nadpis2">
    <w:name w:val="heading 2"/>
    <w:basedOn w:val="Normln"/>
    <w:next w:val="Normln"/>
    <w:link w:val="Nadpis2Char"/>
    <w:uiPriority w:val="9"/>
    <w:qFormat/>
    <w:rsid w:val="00D02435"/>
    <w:pPr>
      <w:keepNext/>
      <w:keepLines/>
      <w:spacing w:before="40" w:after="0" w:line="256" w:lineRule="auto"/>
      <w:outlineLvl w:val="1"/>
    </w:pPr>
    <w:rPr>
      <w:rFonts w:ascii="Calibri Light" w:eastAsia="Times New Roman"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sid w:val="00D02435"/>
    <w:rPr>
      <w:rFonts w:ascii="Calibri Light" w:eastAsia="Times New Roman" w:hAnsi="Calibri Light" w:cs="Times New Roman"/>
      <w:color w:val="2E74B5"/>
      <w:sz w:val="26"/>
      <w:szCs w:val="26"/>
    </w:rPr>
  </w:style>
  <w:style w:type="paragraph" w:styleId="Nzev">
    <w:name w:val="Title"/>
    <w:basedOn w:val="Normln"/>
    <w:next w:val="Normln"/>
    <w:link w:val="NzevChar"/>
    <w:uiPriority w:val="10"/>
    <w:qFormat/>
    <w:rsid w:val="00D02435"/>
    <w:pPr>
      <w:spacing w:after="0" w:line="240" w:lineRule="auto"/>
      <w:contextualSpacing/>
    </w:pPr>
    <w:rPr>
      <w:rFonts w:ascii="Calibri Light" w:eastAsia="Times New Roman" w:hAnsi="Calibri Light"/>
      <w:spacing w:val="-10"/>
      <w:kern w:val="28"/>
      <w:sz w:val="56"/>
      <w:szCs w:val="56"/>
    </w:rPr>
  </w:style>
  <w:style w:type="character" w:customStyle="1" w:styleId="NzevChar">
    <w:name w:val="Název Char"/>
    <w:link w:val="Nzev"/>
    <w:uiPriority w:val="10"/>
    <w:rsid w:val="00D02435"/>
    <w:rPr>
      <w:rFonts w:ascii="Calibri Light" w:eastAsia="Times New Roman" w:hAnsi="Calibri Light" w:cs="Times New Roman"/>
      <w:spacing w:val="-10"/>
      <w:kern w:val="28"/>
      <w:sz w:val="56"/>
      <w:szCs w:val="56"/>
    </w:rPr>
  </w:style>
  <w:style w:type="paragraph" w:styleId="Odstavecseseznamem">
    <w:name w:val="List Paragraph"/>
    <w:basedOn w:val="Normln"/>
    <w:uiPriority w:val="34"/>
    <w:qFormat/>
    <w:rsid w:val="00D02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56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1452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Beranová</dc:creator>
  <cp:keywords/>
  <dc:description/>
  <cp:lastModifiedBy>Svatava Adamírová</cp:lastModifiedBy>
  <cp:revision>2</cp:revision>
  <dcterms:created xsi:type="dcterms:W3CDTF">2021-12-03T09:05:00Z</dcterms:created>
  <dcterms:modified xsi:type="dcterms:W3CDTF">2021-12-03T09:05:00Z</dcterms:modified>
</cp:coreProperties>
</file>