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6350" w14:textId="77777777" w:rsidR="007226AD" w:rsidRPr="000C11BE" w:rsidRDefault="007226AD" w:rsidP="000C11BE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  <w:r w:rsidRPr="007226AD">
        <w:rPr>
          <w:rFonts w:ascii="Calibri" w:hAnsi="Calibri" w:cs="Arial"/>
          <w:b/>
          <w:bCs/>
          <w:sz w:val="28"/>
          <w:szCs w:val="28"/>
        </w:rPr>
        <w:t xml:space="preserve">Seznam </w:t>
      </w:r>
      <w:bookmarkEnd w:id="0"/>
      <w:r w:rsidR="008619EB">
        <w:rPr>
          <w:rFonts w:ascii="Calibri" w:hAnsi="Calibri" w:cs="Arial"/>
          <w:b/>
          <w:bCs/>
          <w:sz w:val="28"/>
          <w:szCs w:val="28"/>
        </w:rPr>
        <w:t>poddodavatelů</w:t>
      </w:r>
    </w:p>
    <w:p w14:paraId="5FE4B207" w14:textId="77777777" w:rsidR="007226AD" w:rsidRPr="000C11BE" w:rsidRDefault="000C11BE" w:rsidP="000C11BE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Veřejná zakázka s názvem: </w:t>
      </w:r>
    </w:p>
    <w:p w14:paraId="638E98B3" w14:textId="490F82C1" w:rsidR="00A50D00" w:rsidRPr="0019150F" w:rsidRDefault="00E33844" w:rsidP="000C11BE">
      <w:pPr>
        <w:spacing w:before="240" w:after="480"/>
        <w:jc w:val="center"/>
        <w:rPr>
          <w:b/>
          <w:sz w:val="24"/>
          <w:szCs w:val="24"/>
        </w:rPr>
      </w:pPr>
      <w:r w:rsidRPr="00E33844">
        <w:rPr>
          <w:b/>
          <w:bCs/>
          <w:sz w:val="24"/>
          <w:szCs w:val="24"/>
        </w:rPr>
        <w:t>„</w:t>
      </w:r>
      <w:r w:rsidR="00C02DC0">
        <w:rPr>
          <w:b/>
          <w:bCs/>
          <w:sz w:val="24"/>
          <w:szCs w:val="24"/>
        </w:rPr>
        <w:t>Obnova štoly pod komunikací v Polici nad Metují</w:t>
      </w:r>
      <w:r w:rsidRPr="00E33844">
        <w:rPr>
          <w:b/>
          <w:bCs/>
          <w:sz w:val="24"/>
          <w:szCs w:val="24"/>
        </w:rPr>
        <w:t>“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226AD" w14:paraId="6E106087" w14:textId="77777777" w:rsidTr="007226AD">
        <w:trPr>
          <w:trHeight w:val="1273"/>
        </w:trPr>
        <w:tc>
          <w:tcPr>
            <w:tcW w:w="5535" w:type="dxa"/>
            <w:gridSpan w:val="3"/>
            <w:shd w:val="clear" w:color="auto" w:fill="F2F2F2"/>
            <w:vAlign w:val="center"/>
          </w:tcPr>
          <w:p w14:paraId="7084F9EB" w14:textId="77777777" w:rsidR="007226AD" w:rsidRPr="000C11BE" w:rsidRDefault="007226AD" w:rsidP="003A50B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</w:t>
            </w:r>
            <w:r w:rsidR="000C11B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 </w:t>
            </w:r>
            <w:r w:rsidR="00E33844">
              <w:rPr>
                <w:rFonts w:ascii="Calibri" w:hAnsi="Calibri" w:cs="Arial"/>
                <w:b/>
                <w:bCs/>
                <w:sz w:val="22"/>
                <w:szCs w:val="22"/>
              </w:rPr>
              <w:t>stavební práce</w:t>
            </w:r>
          </w:p>
        </w:tc>
        <w:tc>
          <w:tcPr>
            <w:tcW w:w="3607" w:type="dxa"/>
            <w:shd w:val="clear" w:color="auto" w:fill="F2F2F2"/>
            <w:vAlign w:val="center"/>
          </w:tcPr>
          <w:p w14:paraId="3874A5FB" w14:textId="77777777" w:rsidR="007226AD" w:rsidRPr="007226AD" w:rsidRDefault="007226AD" w:rsidP="008619E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 xml:space="preserve">Činnost </w:t>
            </w:r>
            <w:r w:rsidR="008619EB">
              <w:rPr>
                <w:rFonts w:ascii="Calibri" w:hAnsi="Calibri" w:cs="Arial"/>
                <w:sz w:val="22"/>
                <w:szCs w:val="22"/>
              </w:rPr>
              <w:t>pod</w:t>
            </w:r>
            <w:r w:rsidRPr="007226AD">
              <w:rPr>
                <w:rFonts w:ascii="Calibri" w:hAnsi="Calibri" w:cs="Arial"/>
                <w:sz w:val="22"/>
                <w:szCs w:val="22"/>
              </w:rPr>
              <w:t>dodavatele, kte</w:t>
            </w:r>
            <w:r w:rsidR="000C11BE">
              <w:rPr>
                <w:rFonts w:ascii="Calibri" w:hAnsi="Calibri" w:cs="Arial"/>
                <w:sz w:val="22"/>
                <w:szCs w:val="22"/>
              </w:rPr>
              <w:t>rou bude při </w:t>
            </w:r>
            <w:r w:rsidR="00630BDE">
              <w:rPr>
                <w:rFonts w:ascii="Calibri" w:hAnsi="Calibri" w:cs="Arial"/>
                <w:sz w:val="22"/>
                <w:szCs w:val="22"/>
              </w:rPr>
              <w:t>stavebních pracech</w:t>
            </w:r>
            <w:r w:rsidR="000C11BE">
              <w:rPr>
                <w:rFonts w:ascii="Calibri" w:hAnsi="Calibri" w:cs="Arial"/>
                <w:sz w:val="22"/>
                <w:szCs w:val="22"/>
              </w:rPr>
              <w:t xml:space="preserve"> provádět</w:t>
            </w:r>
          </w:p>
        </w:tc>
      </w:tr>
      <w:tr w:rsidR="00C32684" w:rsidRPr="007226AD" w14:paraId="47AB2852" w14:textId="77777777" w:rsidTr="007226AD">
        <w:trPr>
          <w:trHeight w:val="765"/>
        </w:trPr>
        <w:tc>
          <w:tcPr>
            <w:tcW w:w="340" w:type="dxa"/>
            <w:vMerge w:val="restart"/>
            <w:shd w:val="clear" w:color="auto" w:fill="auto"/>
          </w:tcPr>
          <w:p w14:paraId="05540CCA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047B4AAC" w14:textId="77777777"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8EC5F30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14:paraId="6F0C587A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32684" w:rsidRPr="007226AD" w14:paraId="0256AE48" w14:textId="77777777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14:paraId="0C36B021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90F8967" w14:textId="77777777"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16FCB9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10EA29EA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14:paraId="3257A340" w14:textId="77777777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14:paraId="5268C371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81EA43E" w14:textId="77777777"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IČ</w:t>
            </w:r>
            <w:r w:rsidR="005230CE">
              <w:rPr>
                <w:rFonts w:ascii="Calibri" w:hAnsi="Calibri" w:cs="Arial"/>
              </w:rPr>
              <w:t>O</w:t>
            </w:r>
            <w:r w:rsidRPr="007226AD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8F8F00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206DE0D9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14:paraId="2B52227C" w14:textId="77777777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14:paraId="671E8D7D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1A26D9F1" w14:textId="77777777" w:rsidR="00C32684" w:rsidRPr="007226AD" w:rsidRDefault="00C32684" w:rsidP="008619EB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Osoba oprávněná jednat jménem či za </w:t>
            </w:r>
            <w:r w:rsidR="008619EB">
              <w:rPr>
                <w:rFonts w:ascii="Calibri" w:hAnsi="Calibri" w:cs="Arial"/>
              </w:rPr>
              <w:t>pod</w:t>
            </w:r>
            <w:r w:rsidRPr="007226AD">
              <w:rPr>
                <w:rFonts w:ascii="Calibri" w:hAnsi="Calibri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F83AABF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593A4411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14:paraId="6B548322" w14:textId="77777777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14:paraId="0901AE84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090ABA9" w14:textId="77777777" w:rsidR="00C32684" w:rsidRPr="007226AD" w:rsidRDefault="0009635A" w:rsidP="000963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9164497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165238AA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14:paraId="32A4AC94" w14:textId="77777777" w:rsidTr="007226AD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14:paraId="2437A418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59EE033" w14:textId="77777777"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B0BAFD6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4A657E22" w14:textId="77777777"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27D7584" w14:textId="77777777" w:rsidR="000B0181" w:rsidRDefault="00AA53BB" w:rsidP="000C11BE">
      <w:pPr>
        <w:spacing w:before="240"/>
        <w:rPr>
          <w:rFonts w:ascii="Calibri" w:hAnsi="Calibri"/>
          <w:i/>
        </w:rPr>
      </w:pPr>
      <w:bookmarkStart w:id="1" w:name="_Toc327874632"/>
      <w:bookmarkStart w:id="2" w:name="_Toc327874904"/>
      <w:bookmarkStart w:id="3" w:name="_Toc329621272"/>
      <w:r w:rsidRPr="007226AD">
        <w:rPr>
          <w:rFonts w:ascii="Calibri" w:hAnsi="Calibri"/>
          <w:i/>
        </w:rPr>
        <w:t xml:space="preserve">Poznámka: Tabulku Dodavatel použije tolikrát, kolik bude mít </w:t>
      </w:r>
      <w:r w:rsidR="002D4498">
        <w:rPr>
          <w:rFonts w:ascii="Calibri" w:hAnsi="Calibri"/>
          <w:i/>
        </w:rPr>
        <w:t>poddodavatelů</w:t>
      </w:r>
      <w:r w:rsidRPr="007226AD">
        <w:rPr>
          <w:rFonts w:ascii="Calibri" w:hAnsi="Calibri"/>
          <w:i/>
        </w:rPr>
        <w:t>.</w:t>
      </w:r>
      <w:bookmarkEnd w:id="1"/>
      <w:bookmarkEnd w:id="2"/>
      <w:bookmarkEnd w:id="3"/>
    </w:p>
    <w:sectPr w:rsidR="000B0181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1D92" w14:textId="77777777" w:rsidR="00CC0F09" w:rsidRDefault="00CC0F09" w:rsidP="007226AD">
      <w:r>
        <w:separator/>
      </w:r>
    </w:p>
  </w:endnote>
  <w:endnote w:type="continuationSeparator" w:id="0">
    <w:p w14:paraId="79E8C047" w14:textId="77777777" w:rsidR="00CC0F09" w:rsidRDefault="00CC0F09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B4B" w14:textId="77777777" w:rsidR="00CC0F09" w:rsidRDefault="00CC0F09" w:rsidP="007226AD">
      <w:r>
        <w:separator/>
      </w:r>
    </w:p>
  </w:footnote>
  <w:footnote w:type="continuationSeparator" w:id="0">
    <w:p w14:paraId="722DBF3F" w14:textId="77777777" w:rsidR="00CC0F09" w:rsidRDefault="00CC0F09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759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306DC"/>
    <w:rsid w:val="00073BA3"/>
    <w:rsid w:val="00081F72"/>
    <w:rsid w:val="0009635A"/>
    <w:rsid w:val="000A6002"/>
    <w:rsid w:val="000B0181"/>
    <w:rsid w:val="000C11BE"/>
    <w:rsid w:val="001429C7"/>
    <w:rsid w:val="001A1024"/>
    <w:rsid w:val="001A55BF"/>
    <w:rsid w:val="001B4DB6"/>
    <w:rsid w:val="001F3DDC"/>
    <w:rsid w:val="00227644"/>
    <w:rsid w:val="00233061"/>
    <w:rsid w:val="0023716C"/>
    <w:rsid w:val="0027513E"/>
    <w:rsid w:val="0027552B"/>
    <w:rsid w:val="002825A9"/>
    <w:rsid w:val="002B1476"/>
    <w:rsid w:val="002C2872"/>
    <w:rsid w:val="002C3428"/>
    <w:rsid w:val="002D4498"/>
    <w:rsid w:val="00307B54"/>
    <w:rsid w:val="0031164E"/>
    <w:rsid w:val="003118A4"/>
    <w:rsid w:val="00337EBB"/>
    <w:rsid w:val="003A44D1"/>
    <w:rsid w:val="003A50B4"/>
    <w:rsid w:val="003D0A07"/>
    <w:rsid w:val="003D4761"/>
    <w:rsid w:val="00431B15"/>
    <w:rsid w:val="005146A2"/>
    <w:rsid w:val="0051534E"/>
    <w:rsid w:val="005230CE"/>
    <w:rsid w:val="00571518"/>
    <w:rsid w:val="00581AC9"/>
    <w:rsid w:val="0059574B"/>
    <w:rsid w:val="005A3E8B"/>
    <w:rsid w:val="005B1561"/>
    <w:rsid w:val="005F2477"/>
    <w:rsid w:val="0061379B"/>
    <w:rsid w:val="00630BDE"/>
    <w:rsid w:val="00661BD5"/>
    <w:rsid w:val="00670408"/>
    <w:rsid w:val="0067136A"/>
    <w:rsid w:val="006D01AB"/>
    <w:rsid w:val="00705FA9"/>
    <w:rsid w:val="007226AD"/>
    <w:rsid w:val="00765A07"/>
    <w:rsid w:val="0078161B"/>
    <w:rsid w:val="00792EA6"/>
    <w:rsid w:val="007A6DA5"/>
    <w:rsid w:val="007F6E77"/>
    <w:rsid w:val="00822F78"/>
    <w:rsid w:val="00854A69"/>
    <w:rsid w:val="008619EB"/>
    <w:rsid w:val="009B05EC"/>
    <w:rsid w:val="009B5673"/>
    <w:rsid w:val="00A50B41"/>
    <w:rsid w:val="00A50D00"/>
    <w:rsid w:val="00A722E8"/>
    <w:rsid w:val="00AA412B"/>
    <w:rsid w:val="00AA53BB"/>
    <w:rsid w:val="00AF7358"/>
    <w:rsid w:val="00B05FAD"/>
    <w:rsid w:val="00B14033"/>
    <w:rsid w:val="00B65894"/>
    <w:rsid w:val="00B72D92"/>
    <w:rsid w:val="00BA7903"/>
    <w:rsid w:val="00BC4728"/>
    <w:rsid w:val="00BD3BA2"/>
    <w:rsid w:val="00C02DC0"/>
    <w:rsid w:val="00C32684"/>
    <w:rsid w:val="00C82675"/>
    <w:rsid w:val="00CC0F09"/>
    <w:rsid w:val="00CD2C4F"/>
    <w:rsid w:val="00D05012"/>
    <w:rsid w:val="00D0764C"/>
    <w:rsid w:val="00D21AA9"/>
    <w:rsid w:val="00D55198"/>
    <w:rsid w:val="00D7649A"/>
    <w:rsid w:val="00E33844"/>
    <w:rsid w:val="00EB59E4"/>
    <w:rsid w:val="00EF43E1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D9BB"/>
  <w15:chartTrackingRefBased/>
  <w15:docId w15:val="{1569633B-BB00-441D-8A67-A358597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861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9EB"/>
  </w:style>
  <w:style w:type="character" w:customStyle="1" w:styleId="TextkomenteChar">
    <w:name w:val="Text komentáře Char"/>
    <w:link w:val="Textkomente"/>
    <w:uiPriority w:val="99"/>
    <w:semiHidden/>
    <w:rsid w:val="008619EB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9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19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FF9A5-3D44-4384-8A4C-20C9892619C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35337-FBD8-4AFC-9BE5-E946D402C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649FB-19A7-4DE0-A424-96F3C887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Morávková</cp:lastModifiedBy>
  <cp:revision>6</cp:revision>
  <dcterms:created xsi:type="dcterms:W3CDTF">2018-11-15T12:39:00Z</dcterms:created>
  <dcterms:modified xsi:type="dcterms:W3CDTF">2021-06-18T10:06:00Z</dcterms:modified>
</cp:coreProperties>
</file>