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58007C2C" w14:textId="77777777" w:rsidR="003E2615" w:rsidRPr="00BE1229" w:rsidRDefault="003E2615" w:rsidP="003E2615">
      <w:pPr>
        <w:spacing w:before="240"/>
        <w:rPr>
          <w:b/>
          <w:bCs/>
        </w:rPr>
      </w:pPr>
      <w:r w:rsidRPr="00BE1229">
        <w:rPr>
          <w:b/>
          <w:bCs/>
        </w:rPr>
        <w:t>(1)    Královéhradecký kraj</w:t>
      </w:r>
    </w:p>
    <w:p w14:paraId="25A894C1" w14:textId="77777777" w:rsidR="003E2615" w:rsidRDefault="003E2615" w:rsidP="003E2615">
      <w:pPr>
        <w:ind w:firstLine="540"/>
      </w:pPr>
      <w:r>
        <w:t>Pivovarské náměstí 1245, 500 03 Hradec Králové</w:t>
      </w:r>
    </w:p>
    <w:p w14:paraId="4F5F71C0" w14:textId="77777777" w:rsidR="003E2615" w:rsidRDefault="003E2615" w:rsidP="003E2615">
      <w:pPr>
        <w:ind w:left="540"/>
      </w:pPr>
      <w:r>
        <w:t>IČO: 708 89 546</w:t>
      </w:r>
    </w:p>
    <w:p w14:paraId="1B9BB116" w14:textId="77777777" w:rsidR="003E2615" w:rsidRDefault="003E2615" w:rsidP="003E2615">
      <w:pPr>
        <w:ind w:left="540"/>
      </w:pPr>
      <w:r>
        <w:t>DIČ: CZ70889546</w:t>
      </w:r>
    </w:p>
    <w:p w14:paraId="3EE566C5" w14:textId="44EEFFC5" w:rsidR="003E2615" w:rsidRDefault="003E2615" w:rsidP="003E2615">
      <w:pPr>
        <w:ind w:left="540"/>
      </w:pPr>
      <w:r>
        <w:t xml:space="preserve">zastoupený hejtmanem </w:t>
      </w:r>
      <w:r w:rsidR="002C3EDC">
        <w:t>Mgr. Martinem Červíčkem</w:t>
      </w:r>
    </w:p>
    <w:p w14:paraId="334AD85F" w14:textId="77777777" w:rsidR="00F33236" w:rsidRPr="00560AFF" w:rsidRDefault="00F33236" w:rsidP="00F33236">
      <w:pPr>
        <w:ind w:left="540"/>
      </w:pPr>
      <w:r w:rsidRPr="00560AFF">
        <w:t>bankovní spojení: ČNB</w:t>
      </w:r>
    </w:p>
    <w:p w14:paraId="595B8476" w14:textId="77777777" w:rsidR="00F33236" w:rsidRDefault="00F33236" w:rsidP="00F33236">
      <w:pPr>
        <w:ind w:left="540"/>
      </w:pPr>
      <w:r w:rsidRPr="00560AFF">
        <w:t>č. účtu: 2006-813511/0710</w:t>
      </w:r>
      <w:r>
        <w:t xml:space="preserve"> </w:t>
      </w:r>
    </w:p>
    <w:p w14:paraId="26F57571" w14:textId="77777777" w:rsidR="003E2615" w:rsidRDefault="003E2615" w:rsidP="00BE1229">
      <w:pPr>
        <w:ind w:left="540"/>
      </w:pPr>
      <w:r>
        <w:t>(dále jen „Objednatel“) na straně jedné</w:t>
      </w:r>
    </w:p>
    <w:p w14:paraId="31A729F9" w14:textId="77777777" w:rsidR="003E2615" w:rsidRDefault="003E2615" w:rsidP="003E2615">
      <w:pPr>
        <w:spacing w:before="240"/>
      </w:pPr>
      <w:r>
        <w:t>a</w:t>
      </w:r>
    </w:p>
    <w:p w14:paraId="7501F897" w14:textId="77777777" w:rsidR="003E2615" w:rsidRDefault="003E2615" w:rsidP="003E2615">
      <w:pPr>
        <w:spacing w:before="240"/>
      </w:pPr>
      <w:r w:rsidRPr="00BE1229">
        <w:rPr>
          <w:b/>
          <w:bCs/>
        </w:rPr>
        <w:t>(2)    …………………………</w:t>
      </w:r>
      <w:r>
        <w:t xml:space="preserve">(název) </w:t>
      </w:r>
      <w:r>
        <w:rPr>
          <w:vertAlign w:val="superscript"/>
        </w:rPr>
        <w:t>1)</w:t>
      </w:r>
    </w:p>
    <w:p w14:paraId="67AAAF77" w14:textId="77777777" w:rsidR="003E2615" w:rsidRDefault="003E2615" w:rsidP="003E2615">
      <w:pPr>
        <w:ind w:left="540"/>
        <w:rPr>
          <w:vertAlign w:val="superscript"/>
        </w:rPr>
      </w:pPr>
      <w:r>
        <w:t xml:space="preserve">…………………………(sídlo) </w:t>
      </w:r>
      <w:r>
        <w:rPr>
          <w:vertAlign w:val="superscript"/>
        </w:rPr>
        <w:t>1)</w:t>
      </w:r>
    </w:p>
    <w:p w14:paraId="1A1A56C1" w14:textId="77777777" w:rsidR="003E2615" w:rsidRDefault="003E2615" w:rsidP="003E2615">
      <w:pPr>
        <w:ind w:left="540"/>
      </w:pPr>
      <w:r>
        <w:t>IČO: ……………</w:t>
      </w:r>
      <w:r>
        <w:rPr>
          <w:vertAlign w:val="superscript"/>
        </w:rPr>
        <w:t>1)</w:t>
      </w:r>
    </w:p>
    <w:p w14:paraId="7F7EDA83" w14:textId="77777777" w:rsidR="003E2615" w:rsidRDefault="003E2615" w:rsidP="003E2615">
      <w:pPr>
        <w:ind w:left="540"/>
      </w:pPr>
      <w:r>
        <w:t>DIČ: ……………</w:t>
      </w:r>
      <w:r>
        <w:rPr>
          <w:vertAlign w:val="superscript"/>
        </w:rPr>
        <w:t>1)</w:t>
      </w:r>
    </w:p>
    <w:p w14:paraId="4091E0D4" w14:textId="77777777" w:rsidR="003E2615" w:rsidRDefault="003E2615" w:rsidP="003E2615">
      <w:pPr>
        <w:ind w:left="540"/>
      </w:pPr>
      <w:r>
        <w:t>zastoupený ……… ………………</w:t>
      </w:r>
      <w:r>
        <w:rPr>
          <w:vertAlign w:val="superscript"/>
        </w:rPr>
        <w:t>1)</w:t>
      </w:r>
      <w:r>
        <w:t xml:space="preserve"> </w:t>
      </w:r>
    </w:p>
    <w:p w14:paraId="376B0DFE" w14:textId="77777777" w:rsidR="003E2615" w:rsidRDefault="003E2615" w:rsidP="003E2615">
      <w:pPr>
        <w:ind w:left="540"/>
      </w:pPr>
      <w:r>
        <w:t>zapsaný …………………………</w:t>
      </w:r>
      <w:r>
        <w:rPr>
          <w:vertAlign w:val="superscript"/>
        </w:rPr>
        <w:t>1)</w:t>
      </w:r>
    </w:p>
    <w:p w14:paraId="21048F1C" w14:textId="77777777" w:rsidR="00BE1229" w:rsidRDefault="003E2615" w:rsidP="003E2615">
      <w:pPr>
        <w:ind w:left="540"/>
      </w:pPr>
      <w:r>
        <w:t>bankovní spojení: …………………</w:t>
      </w:r>
      <w:r w:rsidR="00BE1229">
        <w:rPr>
          <w:vertAlign w:val="superscript"/>
        </w:rPr>
        <w:t>1)</w:t>
      </w:r>
    </w:p>
    <w:p w14:paraId="46F2E3BD" w14:textId="77777777" w:rsidR="003E2615" w:rsidRDefault="003E2615" w:rsidP="003E2615">
      <w:pPr>
        <w:ind w:left="540"/>
      </w:pPr>
      <w:r>
        <w:t>č. účtu</w:t>
      </w:r>
      <w:r w:rsidR="00BE1229">
        <w:t>……………………………..</w:t>
      </w:r>
      <w:r>
        <w:t xml:space="preserve"> </w:t>
      </w:r>
      <w:r>
        <w:rPr>
          <w:vertAlign w:val="superscript"/>
        </w:rPr>
        <w:t>1)</w:t>
      </w:r>
    </w:p>
    <w:p w14:paraId="6F1796D5" w14:textId="77777777" w:rsidR="003E2615" w:rsidRDefault="003E2615" w:rsidP="003E2615">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140BB848" w:rsidR="003E2615" w:rsidRDefault="003E2615" w:rsidP="003E2615">
      <w:pPr>
        <w:pStyle w:val="Zkladntextodsazen3"/>
        <w:spacing w:before="240"/>
      </w:pPr>
      <w:r>
        <w:t>1.</w:t>
      </w:r>
      <w:r>
        <w:tab/>
        <w:t xml:space="preserve">Objednatel přijímá nabídku Zhotovitele na provedení a </w:t>
      </w:r>
      <w:r w:rsidRPr="0059400E">
        <w:t>dokončení Díla</w:t>
      </w:r>
      <w:r>
        <w:t xml:space="preserve"> </w:t>
      </w:r>
      <w:r w:rsidRPr="00560AFF">
        <w:rPr>
          <w:b/>
          <w:bCs/>
        </w:rPr>
        <w:t>„</w:t>
      </w:r>
      <w:r w:rsidR="00560AFF" w:rsidRPr="00560AFF">
        <w:rPr>
          <w:b/>
        </w:rPr>
        <w:t>II/296 Revitalizace „Polských mostů“ – ev.č. 296-009, 296-010, 296-011 Temný Důl</w:t>
      </w:r>
      <w:r w:rsidRPr="00560AFF">
        <w:rPr>
          <w:b/>
          <w:bCs/>
        </w:rPr>
        <w:t>“</w:t>
      </w:r>
      <w:r w:rsidRPr="00560AFF">
        <w:rPr>
          <w:b/>
        </w:rPr>
        <w:t xml:space="preserve"> </w:t>
      </w:r>
      <w:r w:rsidRPr="00560AFF">
        <w:t>v</w:t>
      </w:r>
      <w:r>
        <w:t> dané lokalitě a určené lhůtě, specifikovaných v dokumentech v článku II. této Smlouvy (dále jen „Dílo“) a zároveň se zavazuje za zhotovení Díla zaplatit cenu ve výši ……………</w:t>
      </w:r>
      <w:r>
        <w:rPr>
          <w:vertAlign w:val="superscript"/>
        </w:rPr>
        <w:t>1)</w:t>
      </w:r>
      <w:r>
        <w:t xml:space="preserve"> Kč vč. DPH (slovy: ……………</w:t>
      </w:r>
      <w:r>
        <w:rPr>
          <w:vertAlign w:val="superscript"/>
        </w:rPr>
        <w:t>1)</w:t>
      </w:r>
      <w:r>
        <w:t xml:space="preserve"> Korun českých)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74714535" w:rsidR="003E2615" w:rsidRPr="0059400E" w:rsidRDefault="003E2615" w:rsidP="00D238D2">
      <w:pPr>
        <w:pStyle w:val="Zkladntext"/>
        <w:numPr>
          <w:ilvl w:val="0"/>
          <w:numId w:val="4"/>
        </w:numPr>
        <w:spacing w:before="240"/>
        <w:ind w:left="567" w:hanging="567"/>
      </w:pPr>
      <w:r>
        <w:t>Níže uvedený souhrn dokumentů tvoří nedílnou součást obsahu Smlouvy. Pojmy a definice uvedené v této Smlouvě</w:t>
      </w:r>
      <w:r w:rsidR="00B9198F">
        <w:t>,</w:t>
      </w:r>
      <w:r>
        <w:t xml:space="preserve"> a především v tomto článku II. mají stejný význam, </w:t>
      </w:r>
      <w:r w:rsidRPr="0059400E">
        <w:t xml:space="preserve">jaký jim je přiřazen v zadávacích podmínkách veřejné zakázky na stavební práce </w:t>
      </w:r>
      <w:r w:rsidR="007C579A" w:rsidRPr="00560AFF">
        <w:rPr>
          <w:b/>
          <w:bCs/>
        </w:rPr>
        <w:t>„</w:t>
      </w:r>
      <w:r w:rsidR="007C579A" w:rsidRPr="00560AFF">
        <w:rPr>
          <w:b/>
        </w:rPr>
        <w:t>II/296 Revitalizace „Polských mostů“ – ev.č. 296-009, 296-010, 296-011 Temný Důl</w:t>
      </w:r>
      <w:r w:rsidR="007C579A" w:rsidRPr="00560AFF">
        <w:rPr>
          <w:b/>
          <w:bCs/>
        </w:rPr>
        <w:t>“</w:t>
      </w:r>
      <w:r w:rsidRPr="0059400E">
        <w:rPr>
          <w:b/>
          <w:bCs/>
        </w:rPr>
        <w:t xml:space="preserve"> </w:t>
      </w:r>
      <w:r w:rsidRPr="0059400E">
        <w:rPr>
          <w:bCs/>
        </w:rPr>
        <w:t>a</w:t>
      </w:r>
      <w:r w:rsidRPr="0059400E">
        <w:t xml:space="preserve"> ve Smluvních podmínkách na zhotovení Díla. </w:t>
      </w:r>
    </w:p>
    <w:p w14:paraId="364A7AC8" w14:textId="77777777" w:rsidR="003E2615" w:rsidRPr="004E1DF4" w:rsidRDefault="003E2615" w:rsidP="00D238D2">
      <w:pPr>
        <w:pStyle w:val="Zkladntext"/>
        <w:spacing w:before="240"/>
        <w:ind w:left="567"/>
      </w:pPr>
      <w:r>
        <w:t xml:space="preserve">Jedná se o následující dokumenty, které jsou nedílnou součástí Smlouvy, jejich důležitost je </w:t>
      </w:r>
      <w:r w:rsidRPr="004E1DF4">
        <w:t>dána pořadím:</w:t>
      </w:r>
    </w:p>
    <w:p w14:paraId="625514E9" w14:textId="77777777" w:rsidR="00D238D2" w:rsidRDefault="003E2615" w:rsidP="00D238D2">
      <w:pPr>
        <w:pStyle w:val="Zkladntext"/>
        <w:numPr>
          <w:ilvl w:val="0"/>
          <w:numId w:val="1"/>
        </w:numPr>
        <w:tabs>
          <w:tab w:val="clear" w:pos="795"/>
        </w:tabs>
        <w:ind w:left="567" w:firstLine="0"/>
      </w:pPr>
      <w:r w:rsidRPr="004E1DF4">
        <w:t>Smlouva o dílo;</w:t>
      </w:r>
    </w:p>
    <w:p w14:paraId="751008B5" w14:textId="28670A76" w:rsidR="003E2615" w:rsidRDefault="003E2615" w:rsidP="00D238D2">
      <w:pPr>
        <w:pStyle w:val="Zkladntext"/>
        <w:numPr>
          <w:ilvl w:val="0"/>
          <w:numId w:val="1"/>
        </w:numPr>
        <w:tabs>
          <w:tab w:val="clear" w:pos="795"/>
        </w:tabs>
        <w:ind w:left="1418" w:hanging="851"/>
      </w:pPr>
      <w:r w:rsidRPr="004E1DF4">
        <w:t xml:space="preserve">Oznámení </w:t>
      </w:r>
      <w:r>
        <w:t xml:space="preserve">rozhodnutí zadavatele </w:t>
      </w:r>
      <w:r w:rsidRPr="004E1DF4">
        <w:t>o výběru dodavatele</w:t>
      </w:r>
      <w:r>
        <w:t xml:space="preserve"> v zadávacím řízení podle</w:t>
      </w:r>
      <w:r w:rsidR="00D238D2">
        <w:t xml:space="preserve">   § 56 </w:t>
      </w:r>
      <w:r w:rsidRPr="004E1DF4">
        <w:t>zákona č. 134/2016 Sb., o</w:t>
      </w:r>
      <w:r>
        <w:t xml:space="preserve"> zadávání veřejných zakázek, ve znění pozdějších předpisů, na stavební práce: </w:t>
      </w:r>
      <w:r w:rsidR="007C579A" w:rsidRPr="007C579A">
        <w:rPr>
          <w:bCs/>
        </w:rPr>
        <w:t>„II/296 Revitalizace „Polských mostů“ – ev.č. 296-009, 296-010, 296-011 Temný Důl“</w:t>
      </w:r>
      <w:r w:rsidRPr="007C579A">
        <w:t xml:space="preserve"> ze dne ………</w:t>
      </w:r>
      <w:r w:rsidRPr="007C579A">
        <w:rPr>
          <w:vertAlign w:val="superscript"/>
        </w:rPr>
        <w:t>2)</w:t>
      </w:r>
      <w:r w:rsidRPr="007C579A">
        <w:t>, zn. TOÚ</w:t>
      </w:r>
      <w:r w:rsidR="007C579A" w:rsidRPr="007C579A">
        <w:t>/053-21</w:t>
      </w:r>
      <w:r w:rsidRPr="007C579A">
        <w:t>/Ko;</w:t>
      </w:r>
    </w:p>
    <w:p w14:paraId="032AEE56" w14:textId="77777777" w:rsidR="003E2615" w:rsidRDefault="003E2615" w:rsidP="00D238D2">
      <w:pPr>
        <w:pStyle w:val="Zkladntext"/>
        <w:numPr>
          <w:ilvl w:val="0"/>
          <w:numId w:val="1"/>
        </w:numPr>
        <w:tabs>
          <w:tab w:val="clear" w:pos="795"/>
        </w:tabs>
        <w:ind w:left="567" w:firstLine="0"/>
      </w:pPr>
      <w:r>
        <w:t>Dopis nabídky vč. Přílohy k nabídce ze dne ………</w:t>
      </w:r>
      <w:r>
        <w:rPr>
          <w:vertAlign w:val="superscript"/>
        </w:rPr>
        <w:t>1)</w:t>
      </w:r>
      <w:r>
        <w:t>;</w:t>
      </w:r>
    </w:p>
    <w:p w14:paraId="2105FFFB" w14:textId="77777777" w:rsidR="003E2615" w:rsidRDefault="003E2615" w:rsidP="00D238D2">
      <w:pPr>
        <w:pStyle w:val="Zkladntext"/>
        <w:numPr>
          <w:ilvl w:val="0"/>
          <w:numId w:val="1"/>
        </w:numPr>
        <w:tabs>
          <w:tab w:val="clear" w:pos="795"/>
        </w:tabs>
        <w:ind w:left="1418" w:hanging="851"/>
      </w:pPr>
      <w:r w:rsidRPr="004E1DF4">
        <w:t>Zadávací dokumentace, včetně vysvětlení, změny nebo doplnění</w:t>
      </w:r>
      <w:r>
        <w:t xml:space="preserve"> zadávací </w:t>
      </w:r>
      <w:r w:rsidR="00D238D2">
        <w:t xml:space="preserve"> </w:t>
      </w:r>
      <w:r>
        <w:t>dokumentace, týkající se provedení Díla;</w:t>
      </w:r>
    </w:p>
    <w:p w14:paraId="7E3A1680" w14:textId="77777777" w:rsidR="003E2615" w:rsidRDefault="003E2615" w:rsidP="00D238D2">
      <w:pPr>
        <w:pStyle w:val="Zkladntext"/>
        <w:ind w:left="567"/>
      </w:pPr>
    </w:p>
    <w:p w14:paraId="157E26F0" w14:textId="77777777" w:rsidR="003E2615" w:rsidRDefault="003E2615" w:rsidP="00D238D2">
      <w:pPr>
        <w:pStyle w:val="Zkladntext"/>
        <w:tabs>
          <w:tab w:val="num" w:pos="1134"/>
        </w:tabs>
        <w:ind w:left="1418"/>
      </w:pPr>
      <w:r w:rsidRPr="0059400E">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Zvláštní podmínky;</w:t>
      </w:r>
    </w:p>
    <w:p w14:paraId="100A705E" w14:textId="77777777" w:rsidR="003E2615" w:rsidRPr="002404C3"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t xml:space="preserve"> </w:t>
      </w:r>
      <w:r w:rsidRPr="0059400E">
        <w:rPr>
          <w:szCs w:val="22"/>
        </w:rPr>
        <w:t xml:space="preserve">(jsou přístupné na internetu na adrese </w:t>
      </w:r>
      <w:hyperlink r:id="rId7" w:history="1">
        <w:r w:rsidRPr="0059400E">
          <w:rPr>
            <w:rStyle w:val="Hypertextovodkaz"/>
            <w:szCs w:val="22"/>
          </w:rPr>
          <w:t>www.pjpk.cz</w:t>
        </w:r>
      </w:hyperlink>
      <w:r w:rsidRPr="0059400E">
        <w:rPr>
          <w:szCs w:val="22"/>
        </w:rPr>
        <w:t xml:space="preserve"> a</w:t>
      </w:r>
      <w:r w:rsidR="00D238D2">
        <w:rPr>
          <w:szCs w:val="22"/>
        </w:rPr>
        <w:t> </w:t>
      </w:r>
      <w:hyperlink r:id="rId8" w:history="1">
        <w:r w:rsidRPr="0059400E">
          <w:rPr>
            <w:rStyle w:val="Hypertextovodkaz"/>
            <w:szCs w:val="22"/>
          </w:rPr>
          <w:t>www.cace.cz</w:t>
        </w:r>
      </w:hyperlink>
      <w:r w:rsidRPr="0059400E">
        <w:rPr>
          <w:szCs w:val="22"/>
        </w:rPr>
        <w:t xml:space="preserve"> a ke smlouvě se nepřikládají)</w:t>
      </w:r>
    </w:p>
    <w:p w14:paraId="7B856F48" w14:textId="77777777" w:rsidR="003E2615" w:rsidRPr="0059400E" w:rsidRDefault="003E2615" w:rsidP="003E2615">
      <w:pPr>
        <w:pStyle w:val="Zkladntext"/>
        <w:ind w:left="1134"/>
      </w:pPr>
    </w:p>
    <w:p w14:paraId="490B12A5" w14:textId="77777777" w:rsidR="003E2615" w:rsidRDefault="003E2615" w:rsidP="00D238D2">
      <w:pPr>
        <w:pStyle w:val="Zkladntext"/>
        <w:ind w:left="1418" w:hanging="851"/>
      </w:pPr>
      <w:r>
        <w:tab/>
      </w:r>
      <w:r w:rsidRPr="0059400E">
        <w:t>Technická specifikace, která obsahuje:</w:t>
      </w:r>
    </w:p>
    <w:p w14:paraId="48D71696" w14:textId="77777777" w:rsidR="003E2615" w:rsidRPr="001E2F72" w:rsidRDefault="003E2615" w:rsidP="00D238D2">
      <w:pPr>
        <w:pStyle w:val="Zkladntext"/>
        <w:numPr>
          <w:ilvl w:val="0"/>
          <w:numId w:val="1"/>
        </w:numPr>
        <w:tabs>
          <w:tab w:val="clear" w:pos="795"/>
        </w:tabs>
        <w:ind w:left="1418" w:hanging="851"/>
      </w:pPr>
      <w:r w:rsidRPr="001E2F72">
        <w:t>Zvláštní technické kvalitativní podmínky (ZTKP) objednatele;</w:t>
      </w:r>
    </w:p>
    <w:p w14:paraId="7E8A5FBD" w14:textId="7692BA12" w:rsidR="003E2615" w:rsidRPr="001E2F72" w:rsidRDefault="003E2615" w:rsidP="00D238D2">
      <w:pPr>
        <w:pStyle w:val="Zkladntext"/>
        <w:numPr>
          <w:ilvl w:val="0"/>
          <w:numId w:val="1"/>
        </w:numPr>
        <w:tabs>
          <w:tab w:val="clear" w:pos="795"/>
        </w:tabs>
        <w:ind w:left="1418" w:hanging="851"/>
      </w:pPr>
      <w:r w:rsidRPr="001E2F72">
        <w:t>Nepoužije se;</w:t>
      </w:r>
    </w:p>
    <w:p w14:paraId="1D87E167" w14:textId="77777777" w:rsidR="003E2615" w:rsidRPr="002404C3" w:rsidRDefault="003E2615" w:rsidP="00BD1AE7">
      <w:pPr>
        <w:pStyle w:val="Zkladntext"/>
        <w:numPr>
          <w:ilvl w:val="0"/>
          <w:numId w:val="1"/>
        </w:numPr>
        <w:tabs>
          <w:tab w:val="clear" w:pos="795"/>
        </w:tabs>
        <w:ind w:left="1418" w:hanging="851"/>
      </w:pPr>
      <w:r>
        <w:t xml:space="preserve">Technické kvalitativní podmínky staveb pozemních komunikací </w:t>
      </w:r>
      <w:r w:rsidRPr="0059400E">
        <w:t>(TKP)</w:t>
      </w:r>
      <w:r>
        <w:t xml:space="preserve"> (schválené </w:t>
      </w:r>
      <w:r w:rsidRPr="000F2EFF">
        <w:t>MD - OPK</w:t>
      </w:r>
      <w:r>
        <w:t xml:space="preserve">); </w:t>
      </w:r>
      <w:r>
        <w:rPr>
          <w:szCs w:val="22"/>
        </w:rPr>
        <w:t xml:space="preserve">(jsou přístupné na internetu na adrese </w:t>
      </w:r>
      <w:hyperlink r:id="rId9" w:history="1">
        <w:r w:rsidR="00BD1AE7" w:rsidRPr="00670FF1">
          <w:rPr>
            <w:rStyle w:val="Hypertextovodkaz"/>
            <w:szCs w:val="22"/>
          </w:rPr>
          <w:t>www.pjpk.cz</w:t>
        </w:r>
      </w:hyperlink>
      <w:r w:rsidR="00BD1AE7">
        <w:t xml:space="preserve"> </w:t>
      </w:r>
      <w:r w:rsidRPr="00BD1AE7">
        <w:rPr>
          <w:szCs w:val="22"/>
        </w:rPr>
        <w:t>a ke smlouvě se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77777777"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 ………</w:t>
      </w:r>
      <w:r w:rsidRPr="00BD1AE7">
        <w:rPr>
          <w:vertAlign w:val="superscript"/>
        </w:rPr>
        <w:t>2)</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56D9DC2A" w14:textId="77777777" w:rsidR="003E2615" w:rsidRDefault="003E2615" w:rsidP="003E2615">
      <w:pPr>
        <w:pStyle w:val="Zkladntextodsazen"/>
        <w:numPr>
          <w:ilvl w:val="0"/>
          <w:numId w:val="2"/>
        </w:numPr>
        <w:tabs>
          <w:tab w:val="clear" w:pos="720"/>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7EE02BC5" w14:textId="58F44919" w:rsidR="00EE6053" w:rsidRDefault="00EE6053" w:rsidP="001E00BC">
      <w:pPr>
        <w:pStyle w:val="Zkladntextodsazen"/>
        <w:numPr>
          <w:ilvl w:val="0"/>
          <w:numId w:val="2"/>
        </w:numPr>
        <w:tabs>
          <w:tab w:val="clear" w:pos="720"/>
          <w:tab w:val="num" w:pos="540"/>
        </w:tabs>
        <w:spacing w:before="240"/>
        <w:ind w:left="540" w:hanging="540"/>
        <w:jc w:val="both"/>
      </w:pPr>
      <w:r w:rsidRPr="001E00BC">
        <w:t>Smluvní strany</w:t>
      </w:r>
      <w:r w:rsidR="00985B8E">
        <w:t xml:space="preserve"> se</w:t>
      </w:r>
      <w:r w:rsidRPr="001E00BC">
        <w:t xml:space="preserve"> dohodly na odkládací podmínce, podle které nabývá tato Smlouva účinnosti dnem, kdy je Obj</w:t>
      </w:r>
      <w:r w:rsidR="00603FB7">
        <w:t>ednatelem doručena Zhotoviteli V</w:t>
      </w:r>
      <w:r w:rsidRPr="001E00BC">
        <w:t>ýzva k pro</w:t>
      </w:r>
      <w:r w:rsidR="006029A6">
        <w:t xml:space="preserve">vedení Díla podle této Smlouvy. </w:t>
      </w:r>
      <w:r w:rsidRPr="001E00BC">
        <w:t>Toto doručení Zhotoviteli bude provedeno ve lhůtě maximálně jednoho roku od nabytí platnosti této Smlouvy.</w:t>
      </w:r>
      <w:r w:rsidR="00461468">
        <w:t xml:space="preserve"> Marným uplynutím této lhůty tato Smlouva zaniká</w:t>
      </w:r>
      <w:r w:rsidR="004D10EE">
        <w:t>, aniž by k tomu bylo třeba dalšího úkonu</w:t>
      </w:r>
      <w:r w:rsidR="00461468">
        <w:t xml:space="preserve">. </w:t>
      </w:r>
    </w:p>
    <w:p w14:paraId="78FC0FB6" w14:textId="77777777" w:rsidR="00EE6053" w:rsidRDefault="00EE6053" w:rsidP="00C23E62">
      <w:pPr>
        <w:pStyle w:val="Zkladntextodsazen"/>
        <w:spacing w:before="240"/>
        <w:ind w:firstLine="0"/>
        <w:jc w:val="both"/>
      </w:pPr>
      <w:r w:rsidRPr="001E00BC">
        <w:t xml:space="preserve">Uveřejnění Smlouvy v Registru smluv </w:t>
      </w:r>
      <w:r w:rsidR="00F90B24" w:rsidRPr="001E00BC">
        <w:t xml:space="preserve">ve smyslu zákona č. 340/2015 Sb., o registru smluv, ve znění pozdějších předpisů, </w:t>
      </w:r>
      <w:r w:rsidRPr="001E00BC">
        <w:t>není tímto ujednáním dotčeno</w:t>
      </w:r>
      <w:r w:rsidR="00F90B24" w:rsidRPr="001E00BC">
        <w:t xml:space="preserve"> a bude provedeno v zákonem stanovené lhůtě</w:t>
      </w:r>
      <w:r w:rsidRPr="001E00BC">
        <w:t>.</w:t>
      </w:r>
    </w:p>
    <w:p w14:paraId="37A96117" w14:textId="77777777" w:rsidR="003E2615" w:rsidRPr="002F35A7" w:rsidRDefault="003E2615" w:rsidP="003E2615">
      <w:pPr>
        <w:pStyle w:val="odsazeny5"/>
        <w:numPr>
          <w:ilvl w:val="0"/>
          <w:numId w:val="2"/>
        </w:numPr>
        <w:tabs>
          <w:tab w:val="clear" w:pos="720"/>
          <w:tab w:val="num" w:pos="540"/>
        </w:tabs>
        <w:spacing w:before="240"/>
        <w:ind w:left="540" w:hanging="540"/>
      </w:pPr>
      <w:r w:rsidRPr="00FE0770">
        <w:t xml:space="preserve">Zhotovitel si je vědom, že je ve smyslu ust.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clear" w:pos="720"/>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clear" w:pos="720"/>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clear" w:pos="720"/>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clear" w:pos="720"/>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clear" w:pos="720"/>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clear" w:pos="720"/>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clear" w:pos="720"/>
          <w:tab w:val="num" w:pos="540"/>
        </w:tabs>
        <w:spacing w:before="240"/>
        <w:ind w:left="540" w:hanging="540"/>
        <w:rPr>
          <w:iCs/>
        </w:rPr>
      </w:pPr>
      <w:r>
        <w:t>Smluvní strany se zavazují, že veškeré informace vzájemně poskytnuté a vztahující se ke Smlouvě se považují za důvěrné</w:t>
      </w:r>
      <w:r w:rsidR="005A5142">
        <w:t>.</w:t>
      </w:r>
      <w:r>
        <w:t xml:space="preserve">  Kterákoli smluvní strana nesmí bez předchozího </w:t>
      </w:r>
      <w:r>
        <w:lastRenderedPageBreak/>
        <w:t>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3D39EA5A" w14:textId="77777777" w:rsidR="000918DE" w:rsidRDefault="000918DE" w:rsidP="000918DE">
      <w:pPr>
        <w:pStyle w:val="Odstavecseseznamem"/>
        <w:numPr>
          <w:ilvl w:val="0"/>
          <w:numId w:val="2"/>
        </w:numPr>
        <w:tabs>
          <w:tab w:val="clear" w:pos="720"/>
          <w:tab w:val="num" w:pos="567"/>
        </w:tabs>
        <w:spacing w:before="240"/>
        <w:ind w:left="567" w:hanging="567"/>
        <w:jc w:val="both"/>
      </w:pPr>
      <w:r>
        <w:rPr>
          <w:iCs/>
        </w:rPr>
        <w:t xml:space="preserve">Smlouva je vyhotovena v šesti stejnopisech, každý v síle originálu, z nichž Objednatel obdrží čtyři vyhotovení a Zhotovitel obdrží dvě vyhotovení. </w:t>
      </w:r>
    </w:p>
    <w:p w14:paraId="058FA25B" w14:textId="70C353BF" w:rsidR="003E2615" w:rsidRDefault="003E2615" w:rsidP="00BD1AE7">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rsidR="000918DE">
        <w:t xml:space="preserve">vlastnoruční </w:t>
      </w:r>
      <w:r>
        <w:t>podpisy.</w:t>
      </w:r>
    </w:p>
    <w:p w14:paraId="72543B2C" w14:textId="77777777" w:rsidR="003E2615" w:rsidRDefault="003E2615" w:rsidP="00BD1AE7">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Pr="004E1DF4">
        <w:t xml:space="preserve">smluv, ve smyslu zákona č. 340/2015 Sb., o registru smluv, ve znění pozdějších předpisů, </w:t>
      </w:r>
      <w:r w:rsidRPr="004E1DF4">
        <w:rPr>
          <w:szCs w:val="22"/>
        </w:rPr>
        <w:t>a</w:t>
      </w:r>
      <w:r w:rsidR="00A02B38">
        <w:rPr>
          <w:szCs w:val="22"/>
        </w:rPr>
        <w:t> </w:t>
      </w:r>
      <w:r w:rsidRPr="004E1DF4">
        <w:rPr>
          <w:szCs w:val="22"/>
        </w:rPr>
        <w:t>zákona č. 134/2016 Sb., o zadávání veřejných zakázek</w:t>
      </w:r>
      <w:r>
        <w:rPr>
          <w:szCs w:val="22"/>
        </w:rPr>
        <w:t>, ve znění pozdějších předpisů.</w:t>
      </w:r>
      <w:r w:rsidRPr="004E1DF4">
        <w:t xml:space="preserve"> Smluvní</w:t>
      </w:r>
      <w:r>
        <w:t xml:space="preserve"> strany se zároveň dohodly, že povinnost uveřejnit Smlouvu ve smyslu zákona č. 340/2015 Sb., o registru smluv, v</w:t>
      </w:r>
      <w:r w:rsidR="00E217F4">
        <w:t>e znění pozdějších předpisů</w:t>
      </w:r>
      <w:r>
        <w:t xml:space="preserve">, má Objednatel. </w:t>
      </w:r>
    </w:p>
    <w:p w14:paraId="246EF714" w14:textId="77777777" w:rsidR="003E2615" w:rsidRDefault="003E2615" w:rsidP="00BD1AE7">
      <w:pPr>
        <w:pStyle w:val="Odstavecseseznamem"/>
        <w:numPr>
          <w:ilvl w:val="0"/>
          <w:numId w:val="2"/>
        </w:numPr>
        <w:tabs>
          <w:tab w:val="clear" w:pos="720"/>
        </w:tabs>
        <w:spacing w:before="240"/>
        <w:ind w:left="567" w:hanging="567"/>
        <w:jc w:val="both"/>
      </w:pPr>
      <w:r>
        <w:rPr>
          <w:iCs/>
        </w:rPr>
        <w:t>Smlouva byla schválena Radou Královéhradeckého kraje dne ……</w:t>
      </w:r>
      <w:r w:rsidR="002F35A7">
        <w:rPr>
          <w:iCs/>
        </w:rPr>
        <w:t>…..</w:t>
      </w:r>
      <w:r>
        <w:rPr>
          <w:iCs/>
        </w:rPr>
        <w:t>…</w:t>
      </w:r>
      <w:r>
        <w:rPr>
          <w:vertAlign w:val="superscript"/>
        </w:rPr>
        <w:t>2)</w:t>
      </w:r>
      <w:r>
        <w:rPr>
          <w:iCs/>
        </w:rPr>
        <w:t>, číslo usnesení ……</w:t>
      </w:r>
      <w:r w:rsidR="002F35A7">
        <w:rPr>
          <w:iCs/>
        </w:rPr>
        <w:t>…..</w:t>
      </w:r>
      <w:r>
        <w:rPr>
          <w:iCs/>
        </w:rPr>
        <w:t>…</w:t>
      </w:r>
      <w:r>
        <w:rPr>
          <w:vertAlign w:val="superscript"/>
        </w:rPr>
        <w:t>2)</w:t>
      </w:r>
    </w:p>
    <w:p w14:paraId="500989EA" w14:textId="77777777" w:rsidR="003E2615" w:rsidRDefault="003E2615" w:rsidP="003E2615">
      <w:pPr>
        <w:spacing w:before="480"/>
      </w:pPr>
      <w:r>
        <w:t>V Hradci Králové</w:t>
      </w:r>
      <w:r w:rsidR="006A31D5">
        <w:t xml:space="preserve"> dne</w:t>
      </w:r>
      <w:r w:rsidR="00544678">
        <w:tab/>
      </w:r>
      <w:r w:rsidR="00544678">
        <w:tab/>
      </w:r>
      <w:r w:rsidR="00544678">
        <w:tab/>
      </w:r>
      <w:r>
        <w:tab/>
      </w:r>
      <w:r>
        <w:tab/>
      </w:r>
      <w:r>
        <w:tab/>
        <w:t xml:space="preserve">V ……… </w:t>
      </w:r>
      <w:r w:rsidR="006A31D5">
        <w:t>dne</w:t>
      </w:r>
    </w:p>
    <w:p w14:paraId="18FCB312" w14:textId="77777777" w:rsidR="003E2615" w:rsidRDefault="003E2615" w:rsidP="00C762C7">
      <w:pPr>
        <w:spacing w:before="960"/>
      </w:pPr>
      <w:r>
        <w:t xml:space="preserve">______________________                                      </w:t>
      </w:r>
      <w:r w:rsidR="006A31D5">
        <w:tab/>
      </w:r>
      <w:r w:rsidR="006A31D5">
        <w:tab/>
      </w:r>
      <w:r>
        <w:t xml:space="preserve"> _______________________</w:t>
      </w:r>
    </w:p>
    <w:p w14:paraId="316E83F2" w14:textId="77777777" w:rsidR="003E2615" w:rsidRDefault="003E2615" w:rsidP="003E2615">
      <w:r>
        <w:t xml:space="preserve">          Objednatel                                                                 </w:t>
      </w:r>
      <w:r w:rsidR="006A31D5">
        <w:tab/>
      </w:r>
      <w:r w:rsidR="006A31D5">
        <w:tab/>
      </w:r>
      <w:r>
        <w:t xml:space="preserve">   Zhotovitel</w:t>
      </w:r>
    </w:p>
    <w:p w14:paraId="77C89C8C" w14:textId="6AD66C87" w:rsidR="003E2615" w:rsidRDefault="002C3EDC" w:rsidP="003E2615">
      <w:r>
        <w:t xml:space="preserve">Mgr. Martin Červíček        </w:t>
      </w:r>
      <w:r w:rsidR="003E2615">
        <w:t xml:space="preserve">                                         </w:t>
      </w:r>
      <w:r w:rsidR="006A31D5">
        <w:t xml:space="preserve">   </w:t>
      </w:r>
      <w:r w:rsidR="003E2615">
        <w:t xml:space="preserve">             ………………………</w:t>
      </w:r>
      <w:r w:rsidR="003E2615">
        <w:rPr>
          <w:vertAlign w:val="superscript"/>
        </w:rPr>
        <w:t>1)</w:t>
      </w:r>
    </w:p>
    <w:p w14:paraId="662AAB8E" w14:textId="77777777" w:rsidR="00544678" w:rsidRDefault="003E2615" w:rsidP="003E2615">
      <w:r>
        <w:t xml:space="preserve">             hejtman</w:t>
      </w:r>
    </w:p>
    <w:p w14:paraId="0E045ACE" w14:textId="77777777" w:rsidR="00CB24D8" w:rsidRPr="002F35A7" w:rsidRDefault="003E2615" w:rsidP="002F35A7">
      <w:pPr>
        <w:pStyle w:val="Zkladntextodsazen"/>
        <w:spacing w:before="480"/>
        <w:ind w:left="0" w:firstLine="0"/>
        <w:jc w:val="both"/>
        <w:rPr>
          <w:strike/>
          <w:sz w:val="20"/>
          <w:szCs w:val="20"/>
        </w:rPr>
      </w:pPr>
      <w:r w:rsidRPr="0059400E">
        <w:rPr>
          <w:sz w:val="20"/>
          <w:szCs w:val="20"/>
        </w:rPr>
        <w:t xml:space="preserve">Poznámka: Údaje označené </w:t>
      </w:r>
      <w:r w:rsidRPr="0059400E">
        <w:rPr>
          <w:sz w:val="20"/>
          <w:szCs w:val="20"/>
          <w:vertAlign w:val="superscript"/>
        </w:rPr>
        <w:t>1)</w:t>
      </w:r>
      <w:r w:rsidRPr="0059400E">
        <w:rPr>
          <w:sz w:val="20"/>
          <w:szCs w:val="20"/>
        </w:rPr>
        <w:t xml:space="preserve"> musí být doplněny dodavatelem před předložením nabídky a údaje označené </w:t>
      </w:r>
      <w:r w:rsidRPr="0059400E">
        <w:rPr>
          <w:sz w:val="20"/>
          <w:szCs w:val="20"/>
          <w:vertAlign w:val="superscript"/>
        </w:rPr>
        <w:t>2)</w:t>
      </w:r>
      <w:r w:rsidRPr="0059400E">
        <w:rPr>
          <w:sz w:val="20"/>
          <w:szCs w:val="20"/>
        </w:rPr>
        <w:t xml:space="preserve"> budou doplněny před podpisem Smlouvy o dílo s vybraným dodavatelem</w:t>
      </w:r>
    </w:p>
    <w:sectPr w:rsidR="00CB24D8" w:rsidRPr="002F35A7" w:rsidSect="00A13F12">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0FC" w14:textId="77777777" w:rsidR="002D5224" w:rsidRDefault="002D5224">
      <w:r>
        <w:separator/>
      </w:r>
    </w:p>
  </w:endnote>
  <w:endnote w:type="continuationSeparator" w:id="0">
    <w:p w14:paraId="00A145FB" w14:textId="77777777" w:rsidR="002D5224" w:rsidRDefault="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985B8E">
      <w:rPr>
        <w:noProof/>
        <w:sz w:val="18"/>
        <w:szCs w:val="18"/>
      </w:rPr>
      <w:t>4</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1943" w14:textId="77777777" w:rsidR="002D5224" w:rsidRDefault="002D5224">
      <w:r>
        <w:separator/>
      </w:r>
    </w:p>
  </w:footnote>
  <w:footnote w:type="continuationSeparator" w:id="0">
    <w:p w14:paraId="6DB719AE" w14:textId="77777777" w:rsidR="002D5224" w:rsidRDefault="002D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D513" w14:textId="3D62E2D3" w:rsidR="00B03C8C" w:rsidRPr="00763C12" w:rsidRDefault="00B03C8C" w:rsidP="00B03C8C">
    <w:pPr>
      <w:pStyle w:val="Zhlav"/>
      <w:rPr>
        <w:sz w:val="22"/>
      </w:rPr>
    </w:pPr>
    <w:r w:rsidRPr="00560AFF">
      <w:rPr>
        <w:sz w:val="22"/>
      </w:rPr>
      <w:t xml:space="preserve">Číslo stavby: </w:t>
    </w:r>
    <w:r w:rsidR="00560AFF">
      <w:rPr>
        <w:sz w:val="22"/>
      </w:rPr>
      <w:t>36535</w:t>
    </w:r>
  </w:p>
  <w:p w14:paraId="5E993D1A" w14:textId="77777777" w:rsidR="00B03C8C" w:rsidRDefault="00B03C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15"/>
    <w:rsid w:val="000370C1"/>
    <w:rsid w:val="00051B91"/>
    <w:rsid w:val="000918DE"/>
    <w:rsid w:val="000B1178"/>
    <w:rsid w:val="00147709"/>
    <w:rsid w:val="001D2D1E"/>
    <w:rsid w:val="001E00BC"/>
    <w:rsid w:val="001E2F72"/>
    <w:rsid w:val="001F6488"/>
    <w:rsid w:val="002C3EDC"/>
    <w:rsid w:val="002D5224"/>
    <w:rsid w:val="002F35A7"/>
    <w:rsid w:val="002F39EC"/>
    <w:rsid w:val="0032480E"/>
    <w:rsid w:val="003B2662"/>
    <w:rsid w:val="003E2615"/>
    <w:rsid w:val="004458AE"/>
    <w:rsid w:val="00461468"/>
    <w:rsid w:val="004709B0"/>
    <w:rsid w:val="004A2BCA"/>
    <w:rsid w:val="004A518E"/>
    <w:rsid w:val="004D10EE"/>
    <w:rsid w:val="004E0540"/>
    <w:rsid w:val="00526E4E"/>
    <w:rsid w:val="00544678"/>
    <w:rsid w:val="00560AFF"/>
    <w:rsid w:val="005A5142"/>
    <w:rsid w:val="005C50E0"/>
    <w:rsid w:val="006029A6"/>
    <w:rsid w:val="00603FB7"/>
    <w:rsid w:val="00614548"/>
    <w:rsid w:val="0069671E"/>
    <w:rsid w:val="006A31D5"/>
    <w:rsid w:val="006C4DEC"/>
    <w:rsid w:val="007C579A"/>
    <w:rsid w:val="00870F7F"/>
    <w:rsid w:val="00887842"/>
    <w:rsid w:val="008A5A92"/>
    <w:rsid w:val="008B1059"/>
    <w:rsid w:val="00985B8E"/>
    <w:rsid w:val="00A02B38"/>
    <w:rsid w:val="00A13F12"/>
    <w:rsid w:val="00A8055C"/>
    <w:rsid w:val="00B03C8C"/>
    <w:rsid w:val="00B27022"/>
    <w:rsid w:val="00B57410"/>
    <w:rsid w:val="00B9198F"/>
    <w:rsid w:val="00BB0B3B"/>
    <w:rsid w:val="00BD1AE7"/>
    <w:rsid w:val="00BE1229"/>
    <w:rsid w:val="00C23E62"/>
    <w:rsid w:val="00C51B09"/>
    <w:rsid w:val="00C762C7"/>
    <w:rsid w:val="00C81FCB"/>
    <w:rsid w:val="00CB24D8"/>
    <w:rsid w:val="00D238D2"/>
    <w:rsid w:val="00D70447"/>
    <w:rsid w:val="00D73C05"/>
    <w:rsid w:val="00D92011"/>
    <w:rsid w:val="00DC78E6"/>
    <w:rsid w:val="00E217F4"/>
    <w:rsid w:val="00E54860"/>
    <w:rsid w:val="00E60DB9"/>
    <w:rsid w:val="00E62BD8"/>
    <w:rsid w:val="00E91AED"/>
    <w:rsid w:val="00EE6053"/>
    <w:rsid w:val="00F177A4"/>
    <w:rsid w:val="00F276EC"/>
    <w:rsid w:val="00F33236"/>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AEDF8"/>
  <w15:chartTrackingRefBased/>
  <w15:docId w15:val="{B35DB771-736D-41F1-9BE0-76CC5C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1257</Words>
  <Characters>7418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8658</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Kateřina Morávková</cp:lastModifiedBy>
  <cp:revision>23</cp:revision>
  <cp:lastPrinted>2019-11-28T13:34:00Z</cp:lastPrinted>
  <dcterms:created xsi:type="dcterms:W3CDTF">2020-06-05T10:02:00Z</dcterms:created>
  <dcterms:modified xsi:type="dcterms:W3CDTF">2021-05-31T13:13:00Z</dcterms:modified>
</cp:coreProperties>
</file>