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AFF94" w14:textId="3191093E" w:rsidR="00DD21E6" w:rsidRPr="00B44903" w:rsidRDefault="000532BD" w:rsidP="00B44903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 w:rsidR="00564978">
        <w:rPr>
          <w:rFonts w:ascii="Calibri" w:hAnsi="Calibri" w:cs="Arial"/>
          <w:b/>
          <w:sz w:val="22"/>
          <w:szCs w:val="22"/>
          <w:lang w:eastAsia="x-none"/>
        </w:rPr>
        <w:t>b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564978">
        <w:rPr>
          <w:rFonts w:ascii="Calibri" w:hAnsi="Calibri" w:cs="Arial"/>
          <w:b/>
          <w:sz w:val="22"/>
          <w:szCs w:val="22"/>
          <w:lang w:eastAsia="x-none"/>
        </w:rPr>
        <w:t>Z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DF084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DF0849" w:rsidRDefault="00DF0849" w:rsidP="00DF0849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6581C0EB" w:rsidR="00DF0849" w:rsidRPr="00CA08E9" w:rsidRDefault="00DF0849" w:rsidP="00DF0849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</w:pPr>
            <w:r w:rsidRPr="002E37D9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F084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DF0849" w:rsidRDefault="00DF0849" w:rsidP="00DF0849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FA788A3" w:rsidR="00DF0849" w:rsidRPr="00CA08E9" w:rsidRDefault="00DF0849" w:rsidP="00DF0849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E37D9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F084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F9E8E0" w:rsidR="00DF0849" w:rsidRDefault="00DF0849" w:rsidP="00DF0849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427A193B" w:rsidR="00DF0849" w:rsidRPr="00CA08E9" w:rsidRDefault="00DF0849" w:rsidP="00DF0849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E37D9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DF084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DF0849" w:rsidRDefault="00DF0849" w:rsidP="00DF0849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28E18DF9" w:rsidR="00DF0849" w:rsidRPr="00CA08E9" w:rsidRDefault="00DF0849" w:rsidP="00DF0849">
            <w:pPr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 w:rsidRPr="002E37D9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</w:tbl>
    <w:p w14:paraId="02AF52AD" w14:textId="77777777" w:rsidR="00D36882" w:rsidRDefault="00D36882" w:rsidP="00D36882">
      <w:pPr>
        <w:tabs>
          <w:tab w:val="center" w:pos="7230"/>
        </w:tabs>
        <w:spacing w:before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čestné prohlašujeme, že:</w:t>
      </w:r>
    </w:p>
    <w:p w14:paraId="1B036934" w14:textId="08F3F155" w:rsidR="00D36882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základní způsobilost</w:t>
      </w:r>
      <w:r w:rsidR="00586560">
        <w:rPr>
          <w:rFonts w:ascii="Calibri" w:hAnsi="Calibri"/>
        </w:rPr>
        <w:t>í</w:t>
      </w:r>
      <w:r>
        <w:rPr>
          <w:rFonts w:ascii="Calibri" w:hAnsi="Calibri"/>
        </w:rPr>
        <w:t xml:space="preserve"> dle § 74 zákona v plném rozsahu dle zadávacích podmínek </w:t>
      </w:r>
      <w:r w:rsidR="00586560">
        <w:rPr>
          <w:rFonts w:ascii="Calibri" w:hAnsi="Calibri"/>
        </w:rPr>
        <w:t xml:space="preserve">veřejné zakázky </w:t>
      </w:r>
      <w:r>
        <w:rPr>
          <w:rFonts w:ascii="Calibri" w:hAnsi="Calibri"/>
        </w:rPr>
        <w:t xml:space="preserve">s názvem </w:t>
      </w:r>
      <w:r w:rsidR="00B44903" w:rsidRPr="00760A00">
        <w:rPr>
          <w:rFonts w:ascii="Microsoft Sans Serif" w:hAnsi="Microsoft Sans Serif" w:cs="Microsoft Sans Serif"/>
          <w:b/>
          <w:bCs/>
          <w:lang w:eastAsia="cs-CZ"/>
        </w:rPr>
        <w:t>„</w:t>
      </w:r>
      <w:r w:rsidR="00F11F5B" w:rsidRPr="00CF6B97">
        <w:rPr>
          <w:rFonts w:ascii="Microsoft Sans Serif" w:hAnsi="Microsoft Sans Serif" w:cs="Microsoft Sans Serif"/>
          <w:b/>
          <w:bCs/>
          <w:lang w:eastAsia="cs-CZ"/>
        </w:rPr>
        <w:t>Vybavení 3D Cave a přírodovědné laboratoře v rámci I-KAP 2</w:t>
      </w:r>
      <w:r w:rsidR="00B44903" w:rsidRPr="00B44903">
        <w:rPr>
          <w:rFonts w:ascii="Calibri" w:hAnsi="Calibri"/>
          <w:b/>
          <w:bCs/>
        </w:rPr>
        <w:t>“</w:t>
      </w:r>
      <w:r w:rsidRPr="00B44903">
        <w:rPr>
          <w:rFonts w:ascii="Calibri" w:hAnsi="Calibri"/>
          <w:b/>
          <w:bCs/>
        </w:rPr>
        <w:t>,</w:t>
      </w:r>
      <w:r>
        <w:rPr>
          <w:rFonts w:ascii="Calibri" w:hAnsi="Calibri"/>
        </w:rPr>
        <w:t xml:space="preserve"> část </w:t>
      </w:r>
      <w:r w:rsidR="00564978">
        <w:rPr>
          <w:rFonts w:ascii="Calibri" w:hAnsi="Calibri"/>
        </w:rPr>
        <w:t>2 - ICT</w:t>
      </w:r>
    </w:p>
    <w:p w14:paraId="6CE7A5C4" w14:textId="2D7B31C4" w:rsidR="00D36882" w:rsidRPr="00564978" w:rsidRDefault="00D36882" w:rsidP="00D36882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>disponuje</w:t>
      </w:r>
      <w:r w:rsidR="00586560">
        <w:rPr>
          <w:rFonts w:ascii="Calibri" w:hAnsi="Calibri"/>
        </w:rPr>
        <w:t>me</w:t>
      </w:r>
      <w:r>
        <w:rPr>
          <w:rFonts w:ascii="Calibri" w:hAnsi="Calibri"/>
        </w:rPr>
        <w:t xml:space="preserve"> profesní způsobilostí dle § 77 zákona v plném rozsahu dle zadávacích podmínek </w:t>
      </w:r>
      <w:r w:rsidR="00586560">
        <w:rPr>
          <w:rFonts w:ascii="Calibri" w:hAnsi="Calibri"/>
        </w:rPr>
        <w:t>ve</w:t>
      </w:r>
      <w:r w:rsidR="00B44903">
        <w:rPr>
          <w:rFonts w:ascii="Calibri" w:hAnsi="Calibri"/>
        </w:rPr>
        <w:t>ř</w:t>
      </w:r>
      <w:r w:rsidR="00586560">
        <w:rPr>
          <w:rFonts w:ascii="Calibri" w:hAnsi="Calibri"/>
        </w:rPr>
        <w:t xml:space="preserve">ejné zakázky </w:t>
      </w:r>
      <w:r>
        <w:rPr>
          <w:rFonts w:ascii="Calibri" w:hAnsi="Calibri"/>
        </w:rPr>
        <w:t xml:space="preserve">s názvem </w:t>
      </w:r>
      <w:r w:rsidR="00B44903" w:rsidRPr="00760A00">
        <w:rPr>
          <w:rFonts w:ascii="Microsoft Sans Serif" w:hAnsi="Microsoft Sans Serif" w:cs="Microsoft Sans Serif"/>
          <w:b/>
          <w:bCs/>
          <w:lang w:eastAsia="cs-CZ"/>
        </w:rPr>
        <w:t>„</w:t>
      </w:r>
      <w:r w:rsidR="00F11F5B" w:rsidRPr="00CF6B97">
        <w:rPr>
          <w:rFonts w:ascii="Microsoft Sans Serif" w:hAnsi="Microsoft Sans Serif" w:cs="Microsoft Sans Serif"/>
          <w:b/>
          <w:bCs/>
          <w:lang w:eastAsia="cs-CZ"/>
        </w:rPr>
        <w:t>Vybavení 3D Cave a přírodovědné laboratoře v rámci I-KAP 2</w:t>
      </w:r>
      <w:r>
        <w:rPr>
          <w:b/>
          <w:bCs/>
        </w:rPr>
        <w:t>“</w:t>
      </w:r>
      <w:r>
        <w:rPr>
          <w:rFonts w:ascii="Calibri" w:hAnsi="Calibri"/>
        </w:rPr>
        <w:t xml:space="preserve">, část </w:t>
      </w:r>
      <w:r w:rsidR="00564978">
        <w:rPr>
          <w:rFonts w:ascii="Calibri" w:hAnsi="Calibri"/>
        </w:rPr>
        <w:t>2 – ICT</w:t>
      </w:r>
    </w:p>
    <w:p w14:paraId="2B9980EB" w14:textId="77777777" w:rsidR="00564978" w:rsidRDefault="00564978" w:rsidP="00564978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  <w:i/>
          <w:iCs/>
          <w:sz w:val="24"/>
          <w:szCs w:val="24"/>
        </w:rPr>
      </w:pPr>
    </w:p>
    <w:p w14:paraId="42CDC4F0" w14:textId="69AF4C81" w:rsidR="00564978" w:rsidRPr="00564978" w:rsidRDefault="00D36882" w:rsidP="00E04E6F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564978">
        <w:rPr>
          <w:rFonts w:ascii="Calibri" w:hAnsi="Calibri"/>
        </w:rPr>
        <w:t>disponuje</w:t>
      </w:r>
      <w:r w:rsidR="00586560" w:rsidRPr="00564978">
        <w:rPr>
          <w:rFonts w:ascii="Calibri" w:hAnsi="Calibri"/>
        </w:rPr>
        <w:t>me</w:t>
      </w:r>
      <w:r w:rsidRPr="00564978">
        <w:rPr>
          <w:rFonts w:ascii="Calibri" w:hAnsi="Calibri"/>
        </w:rPr>
        <w:t xml:space="preserve"> technickou kvalifikací dle § 79 zákona</w:t>
      </w:r>
      <w:r w:rsidR="00586560" w:rsidRPr="00564978">
        <w:rPr>
          <w:rFonts w:ascii="Calibri" w:hAnsi="Calibri"/>
        </w:rPr>
        <w:t xml:space="preserve"> v rozsahu dle zadávacích podmínek veřejné zakázky s názvem</w:t>
      </w:r>
      <w:r w:rsidRPr="00564978">
        <w:rPr>
          <w:rFonts w:ascii="Calibri" w:hAnsi="Calibri"/>
        </w:rPr>
        <w:t xml:space="preserve"> </w:t>
      </w:r>
      <w:r w:rsidR="00B44903" w:rsidRPr="00564978">
        <w:rPr>
          <w:rFonts w:ascii="Microsoft Sans Serif" w:hAnsi="Microsoft Sans Serif" w:cs="Microsoft Sans Serif"/>
          <w:b/>
          <w:bCs/>
          <w:lang w:eastAsia="cs-CZ"/>
        </w:rPr>
        <w:t>„</w:t>
      </w:r>
      <w:r w:rsidR="00F11F5B" w:rsidRPr="00564978">
        <w:rPr>
          <w:rFonts w:ascii="Microsoft Sans Serif" w:hAnsi="Microsoft Sans Serif" w:cs="Microsoft Sans Serif"/>
          <w:b/>
          <w:bCs/>
          <w:lang w:eastAsia="cs-CZ"/>
        </w:rPr>
        <w:t>Vybavení 3D Cave a přírodovědné laboratoře v rámci I-KAP 2</w:t>
      </w:r>
      <w:r w:rsidR="00B44903" w:rsidRPr="00564978">
        <w:rPr>
          <w:rFonts w:ascii="Microsoft Sans Serif" w:hAnsi="Microsoft Sans Serif" w:cs="Microsoft Sans Serif"/>
          <w:b/>
          <w:bCs/>
          <w:lang w:eastAsia="cs-CZ"/>
        </w:rPr>
        <w:t>“</w:t>
      </w:r>
      <w:r w:rsidR="00586560" w:rsidRPr="00564978">
        <w:rPr>
          <w:rFonts w:ascii="Calibri" w:hAnsi="Calibri"/>
        </w:rPr>
        <w:t xml:space="preserve"> </w:t>
      </w:r>
      <w:r w:rsidRPr="00564978">
        <w:rPr>
          <w:rFonts w:ascii="Calibri" w:hAnsi="Calibri"/>
        </w:rPr>
        <w:t>a přikládám</w:t>
      </w:r>
      <w:r w:rsidR="00586560" w:rsidRPr="00564978">
        <w:rPr>
          <w:rFonts w:ascii="Calibri" w:hAnsi="Calibri"/>
        </w:rPr>
        <w:t>e</w:t>
      </w:r>
      <w:r w:rsidRPr="00564978">
        <w:rPr>
          <w:rFonts w:ascii="Calibri" w:hAnsi="Calibri"/>
        </w:rPr>
        <w:t xml:space="preserve"> seznam </w:t>
      </w:r>
      <w:r w:rsidR="00564978">
        <w:rPr>
          <w:rFonts w:ascii="Calibri" w:hAnsi="Calibri"/>
        </w:rPr>
        <w:t xml:space="preserve">min. 2 </w:t>
      </w:r>
      <w:r w:rsidRPr="00564978">
        <w:rPr>
          <w:rFonts w:ascii="Calibri" w:hAnsi="Calibri"/>
        </w:rPr>
        <w:t>významných dodávek</w:t>
      </w:r>
      <w:r w:rsidR="00564978" w:rsidRPr="00564978">
        <w:rPr>
          <w:rFonts w:ascii="Calibri" w:hAnsi="Calibri"/>
        </w:rPr>
        <w:t xml:space="preserve"> k </w:t>
      </w:r>
      <w:r w:rsidR="00B44903" w:rsidRPr="00564978">
        <w:rPr>
          <w:rFonts w:ascii="Calibri" w:hAnsi="Calibri"/>
          <w:b/>
          <w:bCs/>
        </w:rPr>
        <w:t>část</w:t>
      </w:r>
      <w:r w:rsidR="00564978" w:rsidRPr="00564978">
        <w:rPr>
          <w:rFonts w:ascii="Calibri" w:hAnsi="Calibri"/>
          <w:b/>
          <w:bCs/>
        </w:rPr>
        <w:t>i</w:t>
      </w:r>
      <w:r w:rsidR="00B44903" w:rsidRPr="00564978">
        <w:rPr>
          <w:rFonts w:ascii="Calibri" w:hAnsi="Calibri"/>
          <w:b/>
          <w:bCs/>
        </w:rPr>
        <w:t xml:space="preserve"> 2</w:t>
      </w:r>
      <w:r w:rsidR="00564978" w:rsidRPr="00564978">
        <w:rPr>
          <w:rFonts w:ascii="Calibri" w:hAnsi="Calibri"/>
          <w:b/>
          <w:bCs/>
        </w:rPr>
        <w:t xml:space="preserve"> - ICT</w:t>
      </w:r>
      <w:r w:rsidR="00B44903" w:rsidRPr="00564978">
        <w:rPr>
          <w:rFonts w:ascii="Calibri" w:hAnsi="Calibri"/>
          <w:b/>
          <w:bCs/>
        </w:rPr>
        <w:t xml:space="preserve"> veřejné zakázky</w:t>
      </w:r>
      <w:r w:rsidR="00564978" w:rsidRPr="00564978">
        <w:rPr>
          <w:rFonts w:ascii="Calibri" w:hAnsi="Calibri"/>
          <w:b/>
          <w:bCs/>
        </w:rPr>
        <w:t xml:space="preserve">, </w:t>
      </w:r>
      <w:r w:rsidR="00564978" w:rsidRPr="00564978">
        <w:rPr>
          <w:rFonts w:ascii="Calibri" w:hAnsi="Calibri"/>
        </w:rPr>
        <w:t>které byly poskytnut</w:t>
      </w:r>
      <w:r w:rsidR="00564978">
        <w:rPr>
          <w:rFonts w:ascii="Calibri" w:hAnsi="Calibri"/>
        </w:rPr>
        <w:t>y</w:t>
      </w:r>
      <w:r w:rsidR="00564978" w:rsidRPr="00564978">
        <w:rPr>
          <w:rFonts w:ascii="Calibri" w:hAnsi="Calibri"/>
        </w:rPr>
        <w:t xml:space="preserve"> za poslední 3 roky před zahájením zadávacího řízení včetně uvedení ceny a doby jejich poskytnutí a identifikace objednatele. Za významnou dodávku je považována dodávka ICT techniky, jejímž předmětem je dodání ICT techniky, pro jakéhokoliv objednatele v minimálním finančním rozsahu v hodnotě 2.500.000,- Kč bez DPH</w:t>
      </w:r>
      <w:r w:rsidR="00564978">
        <w:rPr>
          <w:rFonts w:ascii="Calibri" w:hAnsi="Calibri"/>
        </w:rPr>
        <w:t>:</w:t>
      </w:r>
    </w:p>
    <w:p w14:paraId="7624D882" w14:textId="0516D605" w:rsidR="00B44903" w:rsidRPr="00564978" w:rsidRDefault="00B44903" w:rsidP="00564978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  <w:b/>
          <w:bCs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5"/>
        <w:gridCol w:w="1588"/>
        <w:gridCol w:w="1522"/>
        <w:gridCol w:w="1523"/>
        <w:gridCol w:w="1523"/>
        <w:gridCol w:w="1588"/>
      </w:tblGrid>
      <w:tr w:rsidR="00564978" w14:paraId="0F4F8C60" w14:textId="77777777" w:rsidTr="00564978">
        <w:trPr>
          <w:trHeight w:val="788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373490" w14:textId="0623D5B1" w:rsidR="00564978" w:rsidRPr="00B44903" w:rsidRDefault="00564978" w:rsidP="002A5AE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Pořadové číslo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8CB33B" w14:textId="1968D16E" w:rsidR="00564978" w:rsidRPr="00B44903" w:rsidRDefault="00564978" w:rsidP="002A5AE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44903">
              <w:rPr>
                <w:rFonts w:ascii="Calibri" w:hAnsi="Calibri"/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7C4B7F9" w14:textId="77777777" w:rsidR="00564978" w:rsidRPr="00B44903" w:rsidRDefault="00564978" w:rsidP="002A5AE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44903">
              <w:rPr>
                <w:rFonts w:ascii="Calibri" w:hAnsi="Calibri"/>
                <w:b/>
                <w:bCs/>
                <w:sz w:val="20"/>
                <w:szCs w:val="20"/>
              </w:rPr>
              <w:t>Předmět dodávky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D2A79F" w14:textId="77777777" w:rsidR="00564978" w:rsidRPr="00B44903" w:rsidRDefault="00564978" w:rsidP="002A5AE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44903">
              <w:rPr>
                <w:rFonts w:ascii="Calibri" w:hAnsi="Calibri"/>
                <w:b/>
                <w:bCs/>
                <w:sz w:val="20"/>
                <w:szCs w:val="20"/>
              </w:rPr>
              <w:t>Finanční rozsah dodávky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C754246" w14:textId="77777777" w:rsidR="00564978" w:rsidRPr="00B44903" w:rsidRDefault="00564978" w:rsidP="002A5AE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44903">
              <w:rPr>
                <w:rFonts w:ascii="Calibri" w:hAnsi="Calibri"/>
                <w:b/>
                <w:bCs/>
                <w:sz w:val="20"/>
                <w:szCs w:val="20"/>
              </w:rPr>
              <w:t>Časový rozsah dodávky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7C4428" w14:textId="77777777" w:rsidR="00564978" w:rsidRPr="00B44903" w:rsidRDefault="00564978" w:rsidP="002A5AE2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B44903">
              <w:rPr>
                <w:rFonts w:ascii="Calibri" w:hAnsi="Calibri"/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564978" w14:paraId="714C3DB9" w14:textId="77777777" w:rsidTr="00564978">
        <w:trPr>
          <w:trHeight w:val="590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C19C" w14:textId="27C98B0B" w:rsidR="00564978" w:rsidRPr="00564978" w:rsidRDefault="00564978" w:rsidP="0056497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64978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EA2E" w14:textId="11E85CB8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E677" w14:textId="5DD638E5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23187" w14:textId="19C33409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0121" w14:textId="28A82194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16D8" w14:textId="51F3A643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  <w:tr w:rsidR="00564978" w14:paraId="03E33270" w14:textId="77777777" w:rsidTr="00564978">
        <w:trPr>
          <w:trHeight w:val="590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7AF5" w14:textId="79E7F11F" w:rsidR="00564978" w:rsidRPr="00564978" w:rsidRDefault="00564978" w:rsidP="00564978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564978">
              <w:rPr>
                <w:rFonts w:ascii="Calibri" w:hAnsi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D9B8" w14:textId="34C52B14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36E5" w14:textId="7E518E0B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BADF" w14:textId="70AFF071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C206" w14:textId="551CEE6D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81ED2" w14:textId="0B3E29F1" w:rsidR="00564978" w:rsidRDefault="00564978" w:rsidP="00564978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  <w:r w:rsidRPr="00D4397A">
              <w:rPr>
                <w:rFonts w:ascii="Microsoft Sans Serif" w:hAnsi="Microsoft Sans Serif" w:cs="Microsoft Sans Serif"/>
                <w:i/>
                <w:iCs/>
                <w:highlight w:val="green"/>
                <w:lang w:eastAsia="cs-CZ"/>
              </w:rPr>
              <w:t>Doplní účastník</w:t>
            </w:r>
          </w:p>
        </w:tc>
      </w:tr>
    </w:tbl>
    <w:p w14:paraId="1825E9FF" w14:textId="77777777" w:rsidR="00D36882" w:rsidRDefault="00D36882" w:rsidP="00D36882">
      <w:pPr>
        <w:tabs>
          <w:tab w:val="left" w:pos="1065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9709" w:type="dxa"/>
        <w:tblLook w:val="00A0" w:firstRow="1" w:lastRow="0" w:firstColumn="1" w:lastColumn="0" w:noHBand="0" w:noVBand="0"/>
      </w:tblPr>
      <w:tblGrid>
        <w:gridCol w:w="9487"/>
        <w:gridCol w:w="222"/>
      </w:tblGrid>
      <w:tr w:rsidR="00FF7529" w:rsidRPr="00B2414F" w14:paraId="119527BB" w14:textId="77777777" w:rsidTr="00564978">
        <w:trPr>
          <w:trHeight w:val="345"/>
        </w:trPr>
        <w:tc>
          <w:tcPr>
            <w:tcW w:w="9516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193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564978">
        <w:trPr>
          <w:trHeight w:val="691"/>
        </w:trPr>
        <w:tc>
          <w:tcPr>
            <w:tcW w:w="9516" w:type="dxa"/>
          </w:tcPr>
          <w:p w14:paraId="2221DECB" w14:textId="08C66906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</w:t>
            </w:r>
            <w:r w:rsidR="00564978" w:rsidRPr="00564978">
              <w:rPr>
                <w:rFonts w:ascii="Calibri" w:hAnsi="Calibri"/>
                <w:i/>
                <w:highlight w:val="green"/>
                <w:lang w:eastAsia="x-none"/>
              </w:rPr>
              <w:t>D</w:t>
            </w:r>
            <w:proofErr w:type="spellStart"/>
            <w:r w:rsidRPr="00564978">
              <w:rPr>
                <w:rFonts w:ascii="Calibri" w:hAnsi="Calibri"/>
                <w:i/>
                <w:highlight w:val="green"/>
                <w:lang w:val="x-none" w:eastAsia="x-none"/>
              </w:rPr>
              <w:t>oplní</w:t>
            </w:r>
            <w:proofErr w:type="spellEnd"/>
            <w:r w:rsidRPr="00564978">
              <w:rPr>
                <w:rFonts w:ascii="Calibri" w:hAnsi="Calibri"/>
                <w:i/>
                <w:highlight w:val="green"/>
                <w:lang w:val="x-none" w:eastAsia="x-none"/>
              </w:rPr>
              <w:t xml:space="preserve"> </w:t>
            </w:r>
            <w:r w:rsidRPr="00564978">
              <w:rPr>
                <w:rFonts w:ascii="Calibri" w:hAnsi="Calibri"/>
                <w:i/>
                <w:highlight w:val="green"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193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FA99FBE" w14:textId="77777777" w:rsidR="00D36882" w:rsidRPr="00B2414F" w:rsidRDefault="00D368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DDED248" w14:textId="77777777" w:rsidR="0094078E" w:rsidRPr="00A02E0A" w:rsidRDefault="0094078E" w:rsidP="00D36882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B428A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077" w:bottom="1247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DD88A" w14:textId="77777777" w:rsidR="001461C0" w:rsidRDefault="001461C0" w:rsidP="00C15B6A">
      <w:pPr>
        <w:spacing w:after="0" w:line="240" w:lineRule="auto"/>
      </w:pPr>
      <w:r>
        <w:separator/>
      </w:r>
    </w:p>
  </w:endnote>
  <w:endnote w:type="continuationSeparator" w:id="0">
    <w:p w14:paraId="478DEB69" w14:textId="77777777" w:rsidR="001461C0" w:rsidRDefault="001461C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altName w:val="Microsoft Sans Serif"/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07DC1" w14:textId="1D0D0579" w:rsidR="00B428A0" w:rsidRPr="00B44903" w:rsidRDefault="00B428A0" w:rsidP="00B449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0D310D" w14:textId="77777777" w:rsidR="001461C0" w:rsidRDefault="001461C0" w:rsidP="00C15B6A">
      <w:pPr>
        <w:spacing w:after="0" w:line="240" w:lineRule="auto"/>
      </w:pPr>
      <w:r>
        <w:separator/>
      </w:r>
    </w:p>
  </w:footnote>
  <w:footnote w:type="continuationSeparator" w:id="0">
    <w:p w14:paraId="1264913B" w14:textId="77777777" w:rsidR="001461C0" w:rsidRDefault="001461C0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E31DE" w14:textId="0ACB117A" w:rsidR="00DF0849" w:rsidRDefault="00DF0849" w:rsidP="00DF0849">
    <w:pPr>
      <w:pStyle w:val="Zhlav"/>
      <w:jc w:val="both"/>
    </w:pPr>
    <w:r>
      <w:tab/>
    </w:r>
  </w:p>
  <w:p w14:paraId="2679944A" w14:textId="6942DEB6" w:rsidR="00B428A0" w:rsidRDefault="00B428A0" w:rsidP="00DF0849">
    <w:pPr>
      <w:pStyle w:val="Zhlav"/>
    </w:pPr>
  </w:p>
  <w:p w14:paraId="4566D10C" w14:textId="146E868A" w:rsidR="00DF0849" w:rsidRDefault="00DF0849" w:rsidP="00DF0849">
    <w:pPr>
      <w:pStyle w:val="Zhlav"/>
    </w:pPr>
  </w:p>
  <w:p w14:paraId="6F2C130D" w14:textId="08E3DF66" w:rsidR="00DF0849" w:rsidRDefault="00DF0849" w:rsidP="00DF0849">
    <w:pPr>
      <w:pStyle w:val="Zhlav"/>
    </w:pPr>
  </w:p>
  <w:p w14:paraId="28FE0155" w14:textId="77777777" w:rsidR="00DF0849" w:rsidRPr="00DF0849" w:rsidRDefault="00DF0849" w:rsidP="00DF084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01DA2" w14:textId="6E3318AC" w:rsidR="00687FA6" w:rsidRDefault="00586560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07EBB4F">
          <wp:simplePos x="0" y="0"/>
          <wp:positionH relativeFrom="margin">
            <wp:posOffset>4065905</wp:posOffset>
          </wp:positionH>
          <wp:positionV relativeFrom="paragraph">
            <wp:posOffset>-189865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4E6BD9FB">
          <wp:simplePos x="0" y="0"/>
          <wp:positionH relativeFrom="margin">
            <wp:posOffset>-95250</wp:posOffset>
          </wp:positionH>
          <wp:positionV relativeFrom="paragraph">
            <wp:posOffset>-281940</wp:posOffset>
          </wp:positionV>
          <wp:extent cx="3999600" cy="727200"/>
          <wp:effectExtent l="0" t="0" r="127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96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removePersonalInformation/>
  <w:removeDateAndTime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461C0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43CF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533"/>
    <w:rsid w:val="0042021B"/>
    <w:rsid w:val="00430326"/>
    <w:rsid w:val="00430C86"/>
    <w:rsid w:val="004409D7"/>
    <w:rsid w:val="0045113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64978"/>
    <w:rsid w:val="005766C8"/>
    <w:rsid w:val="00576B84"/>
    <w:rsid w:val="00586560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4DE3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3D9D"/>
    <w:rsid w:val="008162E1"/>
    <w:rsid w:val="0082046D"/>
    <w:rsid w:val="00840232"/>
    <w:rsid w:val="00850A5B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07723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C4BD3"/>
    <w:rsid w:val="00AD031D"/>
    <w:rsid w:val="00AD34FC"/>
    <w:rsid w:val="00AD59D1"/>
    <w:rsid w:val="00AE7910"/>
    <w:rsid w:val="00B0005D"/>
    <w:rsid w:val="00B05210"/>
    <w:rsid w:val="00B057E9"/>
    <w:rsid w:val="00B06614"/>
    <w:rsid w:val="00B101E7"/>
    <w:rsid w:val="00B1037E"/>
    <w:rsid w:val="00B13789"/>
    <w:rsid w:val="00B32C28"/>
    <w:rsid w:val="00B34CDD"/>
    <w:rsid w:val="00B375F9"/>
    <w:rsid w:val="00B41635"/>
    <w:rsid w:val="00B428A0"/>
    <w:rsid w:val="00B44903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4892"/>
    <w:rsid w:val="00CA08E9"/>
    <w:rsid w:val="00CB781E"/>
    <w:rsid w:val="00CC3C23"/>
    <w:rsid w:val="00CD4266"/>
    <w:rsid w:val="00CD6C49"/>
    <w:rsid w:val="00CF600E"/>
    <w:rsid w:val="00D05E17"/>
    <w:rsid w:val="00D25010"/>
    <w:rsid w:val="00D36882"/>
    <w:rsid w:val="00D67FE1"/>
    <w:rsid w:val="00D76663"/>
    <w:rsid w:val="00D7675B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0849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1F5B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2021-06-22T15:38:00Z</dcterms:modified>
</cp:coreProperties>
</file>