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9C186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9C186E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9C186E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9C186E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76304B" w:rsidRPr="0076304B" w14:paraId="0B40CD30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2E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73" w:type="pct"/>
          </w:tcPr>
          <w:p w14:paraId="0B40CD2F" w14:textId="389724D4" w:rsidR="001B674A" w:rsidRPr="0076304B" w:rsidRDefault="00771D8F" w:rsidP="003542B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r w:rsidRPr="00771D8F">
              <w:rPr>
                <w:rFonts w:ascii="Palatino Linotype" w:hAnsi="Palatino Linotype"/>
                <w:b/>
                <w:sz w:val="24"/>
              </w:rPr>
              <w:t>Elektrické odsávačky pro Oblastní nemocnici Náchod</w:t>
            </w:r>
          </w:p>
        </w:tc>
      </w:tr>
      <w:tr w:rsidR="001B674A" w:rsidRPr="009C186E" w14:paraId="0B40CD33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31" w14:textId="2AB0B478" w:rsidR="001B674A" w:rsidRPr="009C186E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1846CE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673" w:type="pct"/>
          </w:tcPr>
          <w:p w14:paraId="0B40CD32" w14:textId="620AF98F" w:rsidR="001B674A" w:rsidRPr="00F611DD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C186E" w:rsidRPr="00F611DD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1846CE" w:rsidRPr="009C186E" w14:paraId="19C3ADB7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1BB1A165" w14:textId="0F2FCD44" w:rsidR="001846CE" w:rsidRPr="009C186E" w:rsidRDefault="001846CE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73" w:type="pct"/>
          </w:tcPr>
          <w:p w14:paraId="088963BB" w14:textId="4A3CE303" w:rsidR="001846CE" w:rsidRPr="00F611DD" w:rsidRDefault="001846CE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Oblastní nemocnice Náchod a.s., Purkyňova 446, 547 01 Náchod, </w:t>
            </w:r>
            <w:r w:rsidR="00FD26A8">
              <w:rPr>
                <w:rFonts w:ascii="Palatino Linotype" w:eastAsia="Arial" w:hAnsi="Palatino Linotype" w:cs="Arial"/>
                <w:sz w:val="20"/>
                <w:szCs w:val="20"/>
              </w:rPr>
              <w:br/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eastAsia="Arial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 260 00 202</w:t>
            </w:r>
          </w:p>
        </w:tc>
      </w:tr>
      <w:tr w:rsidR="001B674A" w:rsidRPr="009C186E" w14:paraId="0B40CD36" w14:textId="77777777" w:rsidTr="00267483">
        <w:tc>
          <w:tcPr>
            <w:tcW w:w="1327" w:type="pct"/>
            <w:shd w:val="clear" w:color="auto" w:fill="DBE5F1" w:themeFill="accent1" w:themeFillTint="33"/>
          </w:tcPr>
          <w:p w14:paraId="0B40CD34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73" w:type="pct"/>
          </w:tcPr>
          <w:p w14:paraId="0B40CD35" w14:textId="5F085ACD" w:rsidR="001B674A" w:rsidRPr="009C186E" w:rsidRDefault="00863EF6" w:rsidP="00310A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63EF6">
              <w:rPr>
                <w:rFonts w:ascii="Palatino Linotype" w:hAnsi="Palatino Linotype" w:cs="Arial"/>
                <w:sz w:val="20"/>
                <w:szCs w:val="20"/>
              </w:rPr>
              <w:t>otevřené řízení veřejné zakázky na dodávky v nadlimitním režimu</w:t>
            </w:r>
          </w:p>
        </w:tc>
      </w:tr>
    </w:tbl>
    <w:p w14:paraId="0B40CD37" w14:textId="77777777" w:rsidR="00B37081" w:rsidRPr="009C186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9C186E" w14:paraId="0B40CD39" w14:textId="77777777" w:rsidTr="00F611DD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0B40CD38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9C186E" w14:paraId="0B40CD3C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3A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3F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3D" w14:textId="72B87BED" w:rsidR="00C5658A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3E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42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0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9C186E" w14:paraId="0B40CD45" w14:textId="77777777" w:rsidTr="009A4681"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0B40CD44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9C186E" w14:paraId="0B40CD48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46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B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9" w14:textId="2A7734BA" w:rsidR="009A4DCC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4A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E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C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0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4F" w14:textId="77777777" w:rsidR="009A4DCC" w:rsidRPr="009C186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9C186E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4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53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Jedná se o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dodavatele, kterým dodavatel prokazuje splnění </w:t>
            </w:r>
            <w:r w:rsidRPr="00863712">
              <w:rPr>
                <w:rFonts w:ascii="Palatino Linotype" w:hAnsi="Palatino Linotype" w:cs="Arial"/>
                <w:b/>
                <w:sz w:val="20"/>
                <w:szCs w:val="20"/>
              </w:rPr>
              <w:t>části kvalifikačních předpokladů?</w:t>
            </w:r>
          </w:p>
        </w:tc>
      </w:tr>
      <w:tr w:rsidR="009A4DCC" w:rsidRPr="009C186E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C186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40CD58" w14:textId="77777777" w:rsidR="009A4DCC" w:rsidRPr="00771D8F" w:rsidRDefault="009A4DCC" w:rsidP="00697A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hAnsi="Palatino Linotype" w:cs="Arial"/>
          <w:i/>
          <w:sz w:val="20"/>
          <w:szCs w:val="20"/>
        </w:rPr>
      </w:pPr>
      <w:r w:rsidRPr="00771D8F">
        <w:rPr>
          <w:rFonts w:ascii="Palatino Linotype" w:hAnsi="Palatino Linotype" w:cs="Arial"/>
          <w:i/>
          <w:sz w:val="20"/>
          <w:szCs w:val="20"/>
        </w:rPr>
        <w:t xml:space="preserve">Tabulku užije dodavatel tolikrát, kolik </w:t>
      </w:r>
      <w:r w:rsidR="00381F31" w:rsidRPr="00771D8F">
        <w:rPr>
          <w:rFonts w:ascii="Palatino Linotype" w:hAnsi="Palatino Linotype" w:cs="Arial"/>
          <w:i/>
          <w:sz w:val="20"/>
          <w:szCs w:val="20"/>
        </w:rPr>
        <w:t>pod</w:t>
      </w:r>
      <w:r w:rsidRPr="00771D8F">
        <w:rPr>
          <w:rFonts w:ascii="Palatino Linotype" w:hAnsi="Palatino Linotype" w:cs="Arial"/>
          <w:i/>
          <w:sz w:val="20"/>
          <w:szCs w:val="20"/>
        </w:rPr>
        <w:t>dodavatelů hodlá pří plnění veřejné zakázky využít.</w:t>
      </w:r>
    </w:p>
    <w:p w14:paraId="764AB8F1" w14:textId="77777777" w:rsidR="00771D8F" w:rsidRDefault="00771D8F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B40CD59" w14:textId="196C9988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</w:t>
      </w:r>
      <w:r w:rsidR="00FD26A8" w:rsidRPr="009C186E">
        <w:rPr>
          <w:rFonts w:ascii="Palatino Linotype" w:hAnsi="Palatino Linotype" w:cs="Arial"/>
          <w:sz w:val="20"/>
          <w:szCs w:val="20"/>
          <w:highlight w:val="yellow"/>
        </w:rPr>
        <w:t>datum – doplní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14:paraId="7D418F6C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</w:p>
    <w:p w14:paraId="3A8CEB20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2EA6047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251BF53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B40CD5A" w14:textId="547C5EE8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B40CD5B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9C186E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0780" w14:textId="77777777" w:rsidR="00205329" w:rsidRDefault="00205329" w:rsidP="002002D1">
      <w:pPr>
        <w:spacing w:after="0" w:line="240" w:lineRule="auto"/>
      </w:pPr>
      <w:r>
        <w:separator/>
      </w:r>
    </w:p>
  </w:endnote>
  <w:endnote w:type="continuationSeparator" w:id="0">
    <w:p w14:paraId="00A4902E" w14:textId="77777777" w:rsidR="00205329" w:rsidRDefault="0020532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625F82CA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63EF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E525" w14:textId="77777777" w:rsidR="00205329" w:rsidRDefault="00205329" w:rsidP="002002D1">
      <w:pPr>
        <w:spacing w:after="0" w:line="240" w:lineRule="auto"/>
      </w:pPr>
      <w:r>
        <w:separator/>
      </w:r>
    </w:p>
  </w:footnote>
  <w:footnote w:type="continuationSeparator" w:id="0">
    <w:p w14:paraId="5E6D836A" w14:textId="77777777" w:rsidR="00205329" w:rsidRDefault="0020532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73F8BB34" w:rsidR="00535601" w:rsidRPr="00F611DD" w:rsidRDefault="00A04EE3" w:rsidP="00535601">
    <w:pPr>
      <w:pStyle w:val="Zhlav"/>
      <w:rPr>
        <w:rFonts w:ascii="Palatino Linotype" w:hAnsi="Palatino Linotype" w:cs="Arial"/>
        <w:bCs/>
        <w:sz w:val="16"/>
        <w:szCs w:val="16"/>
      </w:rPr>
    </w:pPr>
    <w:r w:rsidRPr="00F611DD">
      <w:rPr>
        <w:rFonts w:ascii="Palatino Linotype" w:hAnsi="Palatino Linotype" w:cs="Arial"/>
        <w:bCs/>
        <w:sz w:val="16"/>
        <w:szCs w:val="16"/>
      </w:rPr>
      <w:t xml:space="preserve">Příloha č. </w:t>
    </w:r>
    <w:r w:rsidR="00DE2136" w:rsidRPr="00F611DD">
      <w:rPr>
        <w:rFonts w:ascii="Palatino Linotype" w:hAnsi="Palatino Linotype" w:cs="Arial"/>
        <w:bCs/>
        <w:sz w:val="16"/>
        <w:szCs w:val="16"/>
      </w:rPr>
      <w:t>8</w:t>
    </w:r>
    <w:r w:rsidR="00F611DD">
      <w:rPr>
        <w:rFonts w:ascii="Palatino Linotype" w:hAnsi="Palatino Linotype" w:cs="Arial"/>
        <w:bCs/>
        <w:sz w:val="16"/>
        <w:szCs w:val="16"/>
      </w:rPr>
      <w:t xml:space="preserve"> 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A4DF6"/>
    <w:rsid w:val="0010762E"/>
    <w:rsid w:val="00163241"/>
    <w:rsid w:val="001749A1"/>
    <w:rsid w:val="001846CE"/>
    <w:rsid w:val="001923B4"/>
    <w:rsid w:val="001A0B02"/>
    <w:rsid w:val="001B0C12"/>
    <w:rsid w:val="001B595C"/>
    <w:rsid w:val="001B674A"/>
    <w:rsid w:val="001C572D"/>
    <w:rsid w:val="001D75A6"/>
    <w:rsid w:val="002002D1"/>
    <w:rsid w:val="00205329"/>
    <w:rsid w:val="00250033"/>
    <w:rsid w:val="00262118"/>
    <w:rsid w:val="00267483"/>
    <w:rsid w:val="00270491"/>
    <w:rsid w:val="00280472"/>
    <w:rsid w:val="002951F5"/>
    <w:rsid w:val="002C4D05"/>
    <w:rsid w:val="002D411B"/>
    <w:rsid w:val="002E2FDB"/>
    <w:rsid w:val="00304593"/>
    <w:rsid w:val="00310A58"/>
    <w:rsid w:val="00311C50"/>
    <w:rsid w:val="003352C9"/>
    <w:rsid w:val="003542BA"/>
    <w:rsid w:val="00362244"/>
    <w:rsid w:val="00375ED8"/>
    <w:rsid w:val="00381F31"/>
    <w:rsid w:val="0038267D"/>
    <w:rsid w:val="003A3E0C"/>
    <w:rsid w:val="00405C94"/>
    <w:rsid w:val="00420897"/>
    <w:rsid w:val="0042601D"/>
    <w:rsid w:val="00431805"/>
    <w:rsid w:val="0046756A"/>
    <w:rsid w:val="00485A87"/>
    <w:rsid w:val="004B3655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97AFE"/>
    <w:rsid w:val="006F5515"/>
    <w:rsid w:val="006F5A81"/>
    <w:rsid w:val="006F7A5C"/>
    <w:rsid w:val="007034BF"/>
    <w:rsid w:val="007132F6"/>
    <w:rsid w:val="007166ED"/>
    <w:rsid w:val="00743A79"/>
    <w:rsid w:val="00745FBD"/>
    <w:rsid w:val="0076304B"/>
    <w:rsid w:val="00771D8F"/>
    <w:rsid w:val="00772608"/>
    <w:rsid w:val="00795AA4"/>
    <w:rsid w:val="007A10ED"/>
    <w:rsid w:val="007B26A3"/>
    <w:rsid w:val="007C4F6B"/>
    <w:rsid w:val="007D3034"/>
    <w:rsid w:val="007D3A71"/>
    <w:rsid w:val="007E474B"/>
    <w:rsid w:val="007E639A"/>
    <w:rsid w:val="00800A77"/>
    <w:rsid w:val="00810230"/>
    <w:rsid w:val="00813E58"/>
    <w:rsid w:val="00862D73"/>
    <w:rsid w:val="00863712"/>
    <w:rsid w:val="00863EF6"/>
    <w:rsid w:val="00865408"/>
    <w:rsid w:val="00866080"/>
    <w:rsid w:val="008B05D1"/>
    <w:rsid w:val="008D47D4"/>
    <w:rsid w:val="008E706C"/>
    <w:rsid w:val="00903F99"/>
    <w:rsid w:val="009203F2"/>
    <w:rsid w:val="00923085"/>
    <w:rsid w:val="00950059"/>
    <w:rsid w:val="00976161"/>
    <w:rsid w:val="00993B39"/>
    <w:rsid w:val="009A193D"/>
    <w:rsid w:val="009A4681"/>
    <w:rsid w:val="009A4DCC"/>
    <w:rsid w:val="009A52FF"/>
    <w:rsid w:val="009C186E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E09CB"/>
    <w:rsid w:val="00AF4BFB"/>
    <w:rsid w:val="00AF616A"/>
    <w:rsid w:val="00B33DD3"/>
    <w:rsid w:val="00B37081"/>
    <w:rsid w:val="00B55DE8"/>
    <w:rsid w:val="00B63530"/>
    <w:rsid w:val="00B753B3"/>
    <w:rsid w:val="00BC2CD5"/>
    <w:rsid w:val="00BC586B"/>
    <w:rsid w:val="00BD17CE"/>
    <w:rsid w:val="00BE3237"/>
    <w:rsid w:val="00BE33C2"/>
    <w:rsid w:val="00C20C16"/>
    <w:rsid w:val="00C425DD"/>
    <w:rsid w:val="00C54CBA"/>
    <w:rsid w:val="00C5658A"/>
    <w:rsid w:val="00C65C2D"/>
    <w:rsid w:val="00C66DA3"/>
    <w:rsid w:val="00C77EBE"/>
    <w:rsid w:val="00CB5F85"/>
    <w:rsid w:val="00CB6A93"/>
    <w:rsid w:val="00CC29FD"/>
    <w:rsid w:val="00CC313A"/>
    <w:rsid w:val="00CC426E"/>
    <w:rsid w:val="00CD5C93"/>
    <w:rsid w:val="00CE633E"/>
    <w:rsid w:val="00D03A2E"/>
    <w:rsid w:val="00D445C9"/>
    <w:rsid w:val="00D46AFF"/>
    <w:rsid w:val="00D55238"/>
    <w:rsid w:val="00D66BAF"/>
    <w:rsid w:val="00D71F57"/>
    <w:rsid w:val="00DC5A8C"/>
    <w:rsid w:val="00DD2A32"/>
    <w:rsid w:val="00DE2136"/>
    <w:rsid w:val="00DE61A8"/>
    <w:rsid w:val="00DF1278"/>
    <w:rsid w:val="00DF7A87"/>
    <w:rsid w:val="00E1066F"/>
    <w:rsid w:val="00E33D62"/>
    <w:rsid w:val="00E750AE"/>
    <w:rsid w:val="00E76680"/>
    <w:rsid w:val="00E83568"/>
    <w:rsid w:val="00E92FFB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611DD"/>
    <w:rsid w:val="00F85671"/>
    <w:rsid w:val="00F86835"/>
    <w:rsid w:val="00FD26A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71A41-6232-46AC-B76C-E7DDF1F1806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766e70fa-7670-43a6-99e2-cc25946fa8ea"/>
    <ds:schemaRef ds:uri="http://schemas.microsoft.com/office/infopath/2007/PartnerControls"/>
    <ds:schemaRef ds:uri="84d333a1-16ff-4112-9e5f-d60bf71a1e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Jančová Monika Ing.</cp:lastModifiedBy>
  <cp:revision>10</cp:revision>
  <dcterms:created xsi:type="dcterms:W3CDTF">2021-02-10T12:39:00Z</dcterms:created>
  <dcterms:modified xsi:type="dcterms:W3CDTF">2021-04-05T18:02:00Z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