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415" w14:textId="77777777" w:rsidR="00DC3F48" w:rsidRDefault="00DC3F48" w:rsidP="00DC3F48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6C250DE0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3EC51" w14:textId="25AD5EEA" w:rsidR="00DC3F48" w:rsidRDefault="00DC3F48" w:rsidP="00DC3F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C3A" w14:textId="26A1B19F" w:rsidR="00DC3F48" w:rsidRDefault="00A3552C" w:rsidP="00A355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52C">
              <w:rPr>
                <w:rFonts w:ascii="Arial" w:hAnsi="Arial" w:cs="Arial"/>
                <w:b/>
              </w:rPr>
              <w:t>Zvýšení dostupnosti komunitních pobytových služeb v</w:t>
            </w:r>
            <w:r>
              <w:rPr>
                <w:rFonts w:ascii="Arial" w:hAnsi="Arial" w:cs="Arial"/>
                <w:b/>
              </w:rPr>
              <w:t> </w:t>
            </w:r>
            <w:r w:rsidRPr="00A3552C">
              <w:rPr>
                <w:rFonts w:ascii="Arial" w:hAnsi="Arial" w:cs="Arial"/>
                <w:b/>
              </w:rPr>
              <w:t>lokalitě Náchod – dodávka vybavení a elektroniky</w:t>
            </w:r>
          </w:p>
        </w:tc>
      </w:tr>
      <w:tr w:rsidR="00DC3F48" w14:paraId="311368E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23E4A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6B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DC3F48" w14:paraId="5145AAB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AB5921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1536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78B3BA45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25F901A9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1FDF05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DC3F48" w14:paraId="3EF5E7E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166A4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EE7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C89525D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EFE75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869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1357F2B8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299B1D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5DE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14:paraId="308DE32E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0731B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902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E51310E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24D2E025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BD3BBA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dodavatele</w:t>
            </w:r>
          </w:p>
        </w:tc>
      </w:tr>
      <w:tr w:rsidR="00DC3F48" w14:paraId="3CBC6627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DA33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7A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F8B8E3B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A7C9C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D97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AF428B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C460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C4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3C9FC85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3F48" w14:paraId="216DC746" w14:textId="77777777" w:rsidTr="00BF06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6E95BA5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DC3F48" w14:paraId="204E60AF" w14:textId="77777777" w:rsidTr="00BF06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2855A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274A9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23C4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DC3F48" w14:paraId="24366BE6" w14:textId="77777777" w:rsidTr="00BF0665">
        <w:trPr>
          <w:trHeight w:val="9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CFB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8BE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hodnotu 0]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094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- v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</w:tr>
    </w:tbl>
    <w:p w14:paraId="6186C8A2" w14:textId="77777777" w:rsidR="00DC3F48" w:rsidRDefault="00DC3F48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7EB3B407" w14:textId="77777777" w:rsidR="00DC3F48" w:rsidRPr="00C22A74" w:rsidRDefault="00DC3F48" w:rsidP="00DC3F4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 a o neexistenci střetu zájmů</w:t>
      </w:r>
    </w:p>
    <w:p w14:paraId="4F0E6668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14:paraId="767B72FA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78F6E0CB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321AD53E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veřejné zdravotní pojištění;</w:t>
      </w:r>
    </w:p>
    <w:p w14:paraId="4A736AFD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8DC3FFB" w14:textId="77777777" w:rsidR="00DC3F48" w:rsidRDefault="00DC3F48" w:rsidP="00DC3F48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448F5261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958370B" w14:textId="77777777" w:rsidR="00DC3F48" w:rsidRDefault="00DC3F48" w:rsidP="00DC3F4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evidence.</w:t>
      </w:r>
    </w:p>
    <w:p w14:paraId="04597066" w14:textId="0B8DEFE2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seznam významných dodávek poskytnutých za poslední tři roky před zahájením zadávacího řízení:</w:t>
      </w: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20379114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639BDE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DC3F48" w14:paraId="1B29D19D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27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455E490A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E31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F84C75C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41A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8888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5142814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FB4C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79157B9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F5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BB09A92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7AC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E1F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126AEAE" w14:textId="77777777" w:rsidR="00DC3F48" w:rsidRDefault="00DC3F48" w:rsidP="00DC3F48">
      <w:pPr>
        <w:spacing w:after="24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024D53EA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08024E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DC3F48" w14:paraId="57F9051D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45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65E1F67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36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4996773B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ECD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C37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7CF21526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6B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51CC992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CA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1EB3105F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E22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DF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B347C13" w14:textId="77777777" w:rsidR="00E12407" w:rsidRDefault="00E12407" w:rsidP="00DC3F48">
      <w:pPr>
        <w:spacing w:after="24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DC3F48" w14:paraId="240B47E1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1083CA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3</w:t>
            </w:r>
          </w:p>
        </w:tc>
      </w:tr>
      <w:tr w:rsidR="00DC3F48" w14:paraId="7BBA9A57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695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CF375C8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9D3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831968C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01E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DB66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3469BF9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F11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1DA55096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4310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660FE342" w14:textId="77777777" w:rsidTr="00BF066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6D29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7F3B" w14:textId="77777777" w:rsidR="00DC3F48" w:rsidRDefault="00DC3F48" w:rsidP="00BF06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A8E3951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rPr>
          <w:rFonts w:ascii="Arial" w:hAnsi="Arial" w:cs="Arial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0D397FD7" w14:textId="77777777" w:rsidR="00DC3F48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71EA2369" w14:textId="77777777" w:rsidR="00DC3F48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E5D57D9" w14:textId="77777777" w:rsidR="00DC3F48" w:rsidRDefault="00DC3F48" w:rsidP="00DC3F4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1DFFFE78" w14:textId="77777777" w:rsidR="00DC3F48" w:rsidRDefault="00DC3F48" w:rsidP="00DC3F48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DC3F48" w14:paraId="141209ED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204E2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 vybere jednu z možností</w:t>
            </w:r>
          </w:p>
        </w:tc>
      </w:tr>
      <w:tr w:rsidR="00DC3F48" w14:paraId="18E25F67" w14:textId="77777777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1388F1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3B3C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nehodlá k plnění využít poddodavatele</w:t>
            </w:r>
          </w:p>
        </w:tc>
      </w:tr>
      <w:tr w:rsidR="00DC3F48" w14:paraId="2F49B4BF" w14:textId="77777777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2B22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7EA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hodlá k plnění využít poddodavatele a níže uvádí jejich seznam</w:t>
            </w:r>
          </w:p>
        </w:tc>
      </w:tr>
    </w:tbl>
    <w:p w14:paraId="39A7C254" w14:textId="77777777" w:rsidR="00DC3F48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14:paraId="147C92AB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6DA2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DC3F48" w14:paraId="70CB5C11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36518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B5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8F61A4C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97EBDD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688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30AC7D6E" w14:textId="77777777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B8BA3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9E44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2253AE35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4BFEC" w14:textId="77777777" w:rsidR="00DC3F48" w:rsidRDefault="00DC3F48" w:rsidP="00BF0665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DC3F48" w14:paraId="1154D0A6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EE930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C3F48" w14:paraId="7645F041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52DAB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DC3F48" w14:paraId="60824916" w14:textId="77777777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EE69F" w14:textId="77777777" w:rsidR="00DC3F48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13ABD6B" w14:textId="77777777" w:rsidR="00DC3F48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Tabulku užije dodavatel tolikrát, kolik poddodavatelů hodlá pří plnění veřejné zakázky využít.</w:t>
      </w:r>
    </w:p>
    <w:p w14:paraId="45815EFA" w14:textId="77777777" w:rsidR="00DC3F48" w:rsidRDefault="00DC3F48" w:rsidP="00DC3F4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0F258400" w14:textId="77777777" w:rsidR="00DC3F48" w:rsidRDefault="00DC3F48" w:rsidP="00DC3F4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2D45B783" w14:textId="77777777" w:rsidR="00DC3F48" w:rsidRDefault="00DC3F48" w:rsidP="00DC3F48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669DE950" w14:textId="77777777" w:rsidR="00DC3F48" w:rsidRDefault="00DC3F48" w:rsidP="00DC3F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530CA244" w14:textId="77777777" w:rsidR="00DC3F48" w:rsidRDefault="00DC3F48" w:rsidP="00DC3F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12B7FAA3" w14:textId="74C6A94A" w:rsidR="00CB5F85" w:rsidRPr="00CB5F85" w:rsidRDefault="00CB5F85" w:rsidP="00DC3F48">
      <w:pPr>
        <w:tabs>
          <w:tab w:val="left" w:pos="73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2470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  <w:footnote w:id="1">
    <w:p w14:paraId="26B9DC60" w14:textId="77777777"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BE98" w14:textId="4A4C944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76980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122FC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67F4E"/>
    <w:rsid w:val="00485A87"/>
    <w:rsid w:val="004C5B9C"/>
    <w:rsid w:val="004D7A76"/>
    <w:rsid w:val="004F0A06"/>
    <w:rsid w:val="00535601"/>
    <w:rsid w:val="005416A7"/>
    <w:rsid w:val="00541786"/>
    <w:rsid w:val="00554011"/>
    <w:rsid w:val="00555ED1"/>
    <w:rsid w:val="00570A40"/>
    <w:rsid w:val="0058256D"/>
    <w:rsid w:val="00585518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24702"/>
    <w:rsid w:val="00743A79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92AB4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7CF2"/>
    <w:rsid w:val="00A3552C"/>
    <w:rsid w:val="00A65597"/>
    <w:rsid w:val="00A76980"/>
    <w:rsid w:val="00A8230D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3081E"/>
    <w:rsid w:val="00C5658A"/>
    <w:rsid w:val="00C65C2D"/>
    <w:rsid w:val="00C66DA3"/>
    <w:rsid w:val="00C77EBE"/>
    <w:rsid w:val="00CB5F85"/>
    <w:rsid w:val="00CB6A93"/>
    <w:rsid w:val="00CC29FD"/>
    <w:rsid w:val="00CD5C93"/>
    <w:rsid w:val="00D3740E"/>
    <w:rsid w:val="00D445C9"/>
    <w:rsid w:val="00D55238"/>
    <w:rsid w:val="00D66BAF"/>
    <w:rsid w:val="00D71F57"/>
    <w:rsid w:val="00D77611"/>
    <w:rsid w:val="00D8742D"/>
    <w:rsid w:val="00DC3F48"/>
    <w:rsid w:val="00DD2A32"/>
    <w:rsid w:val="00DE61A8"/>
    <w:rsid w:val="00DF1278"/>
    <w:rsid w:val="00DF7A87"/>
    <w:rsid w:val="00E1066F"/>
    <w:rsid w:val="00E12407"/>
    <w:rsid w:val="00E23B5B"/>
    <w:rsid w:val="00E71500"/>
    <w:rsid w:val="00E76680"/>
    <w:rsid w:val="00E83568"/>
    <w:rsid w:val="00E972B1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5B47"/>
    <w:rsid w:val="00F46C4C"/>
    <w:rsid w:val="00F53C13"/>
    <w:rsid w:val="00F60F68"/>
    <w:rsid w:val="00F86835"/>
    <w:rsid w:val="00F90F9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4D14FBE3-EDD7-4451-BA20-45980232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66e70fa-7670-43a6-99e2-cc25946fa8e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Petra Matoušková</cp:lastModifiedBy>
  <cp:revision>27</cp:revision>
  <dcterms:created xsi:type="dcterms:W3CDTF">2016-10-02T18:13:00Z</dcterms:created>
  <dcterms:modified xsi:type="dcterms:W3CDTF">2021-01-25T10:04:00Z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