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8A0" w:rsidRPr="00755FC8" w:rsidRDefault="002B08A0" w:rsidP="002B08A0">
      <w:pPr>
        <w:jc w:val="center"/>
        <w:rPr>
          <w:rFonts w:ascii="Arial" w:hAnsi="Arial" w:cs="Arial"/>
          <w:b/>
          <w:noProof/>
          <w:u w:val="single"/>
        </w:rPr>
      </w:pPr>
      <w:r w:rsidRPr="00755FC8">
        <w:rPr>
          <w:rFonts w:ascii="Arial" w:hAnsi="Arial" w:cs="Arial"/>
          <w:b/>
          <w:noProof/>
          <w:u w:val="single"/>
        </w:rPr>
        <w:t>Managem</w:t>
      </w:r>
      <w:r w:rsidR="00FA7094" w:rsidRPr="00755FC8">
        <w:rPr>
          <w:rFonts w:ascii="Arial" w:hAnsi="Arial" w:cs="Arial"/>
          <w:b/>
          <w:noProof/>
          <w:u w:val="single"/>
        </w:rPr>
        <w:t>e</w:t>
      </w:r>
      <w:r w:rsidRPr="00755FC8">
        <w:rPr>
          <w:rFonts w:ascii="Arial" w:hAnsi="Arial" w:cs="Arial"/>
          <w:b/>
          <w:noProof/>
          <w:u w:val="single"/>
        </w:rPr>
        <w:t xml:space="preserve">nty </w:t>
      </w:r>
      <w:r w:rsidR="00B64713">
        <w:rPr>
          <w:rFonts w:ascii="Arial" w:hAnsi="Arial" w:cs="Arial"/>
          <w:b/>
          <w:noProof/>
          <w:u w:val="single"/>
        </w:rPr>
        <w:t>2020</w:t>
      </w:r>
      <w:r w:rsidRPr="00755FC8">
        <w:rPr>
          <w:rFonts w:ascii="Arial" w:hAnsi="Arial" w:cs="Arial"/>
          <w:b/>
          <w:noProof/>
          <w:u w:val="single"/>
        </w:rPr>
        <w:t xml:space="preserve"> – P</w:t>
      </w:r>
      <w:r w:rsidR="000869B1" w:rsidRPr="00755FC8">
        <w:rPr>
          <w:rFonts w:ascii="Arial" w:hAnsi="Arial" w:cs="Arial"/>
          <w:b/>
          <w:noProof/>
          <w:u w:val="single"/>
        </w:rPr>
        <w:t>P</w:t>
      </w:r>
      <w:r w:rsidRPr="00755FC8">
        <w:rPr>
          <w:rFonts w:ascii="Arial" w:hAnsi="Arial" w:cs="Arial"/>
          <w:b/>
          <w:noProof/>
          <w:u w:val="single"/>
        </w:rPr>
        <w:t xml:space="preserve"> </w:t>
      </w:r>
      <w:r w:rsidR="003E6A1D" w:rsidRPr="00755FC8">
        <w:rPr>
          <w:rFonts w:ascii="Arial" w:hAnsi="Arial" w:cs="Arial"/>
          <w:b/>
          <w:noProof/>
          <w:u w:val="single"/>
        </w:rPr>
        <w:t>Broumarské slatiny</w:t>
      </w:r>
    </w:p>
    <w:p w:rsidR="000869B1" w:rsidRPr="00755FC8" w:rsidRDefault="000869B1" w:rsidP="000869B1">
      <w:pPr>
        <w:rPr>
          <w:rFonts w:ascii="Arial" w:hAnsi="Arial" w:cs="Arial"/>
          <w:b/>
          <w:noProof/>
          <w:u w:val="single"/>
        </w:rPr>
      </w:pPr>
    </w:p>
    <w:p w:rsidR="002B08A0" w:rsidRPr="00755FC8" w:rsidRDefault="002B08A0" w:rsidP="002B08A0">
      <w:pPr>
        <w:jc w:val="center"/>
        <w:rPr>
          <w:rFonts w:ascii="Arial" w:hAnsi="Arial" w:cs="Arial"/>
          <w:b/>
          <w:noProof/>
          <w:u w:val="single"/>
        </w:rPr>
      </w:pPr>
    </w:p>
    <w:p w:rsidR="00B64713" w:rsidRDefault="003E6A1D" w:rsidP="00B64713">
      <w:pPr>
        <w:jc w:val="both"/>
        <w:rPr>
          <w:rFonts w:ascii="Arial" w:hAnsi="Arial" w:cs="Arial"/>
        </w:rPr>
      </w:pPr>
      <w:r w:rsidRPr="00755FC8">
        <w:rPr>
          <w:rFonts w:ascii="Arial" w:hAnsi="Arial" w:cs="Arial"/>
        </w:rPr>
        <w:t>Kosení rákosu a třtiny křovištní křovinořezem ve dvou sečích na části parcely p. č. 595/3 a p.</w:t>
      </w:r>
      <w:r w:rsidR="0041148D" w:rsidRPr="00755FC8">
        <w:rPr>
          <w:rFonts w:ascii="Arial" w:hAnsi="Arial" w:cs="Arial"/>
        </w:rPr>
        <w:t> </w:t>
      </w:r>
      <w:r w:rsidRPr="00755FC8">
        <w:rPr>
          <w:rFonts w:ascii="Arial" w:hAnsi="Arial" w:cs="Arial"/>
        </w:rPr>
        <w:t xml:space="preserve">č. 620/14 v k. </w:t>
      </w:r>
      <w:proofErr w:type="spellStart"/>
      <w:r w:rsidRPr="00755FC8">
        <w:rPr>
          <w:rFonts w:ascii="Arial" w:hAnsi="Arial" w:cs="Arial"/>
        </w:rPr>
        <w:t>ú.</w:t>
      </w:r>
      <w:proofErr w:type="spellEnd"/>
      <w:r w:rsidRPr="00755FC8">
        <w:rPr>
          <w:rFonts w:ascii="Arial" w:hAnsi="Arial" w:cs="Arial"/>
        </w:rPr>
        <w:t xml:space="preserve"> Semechnice o výměře cca 0,4 ha. Pokosená biomasa bude po každé seči z lokality odstraněna. Dále bude provedena jedna seč </w:t>
      </w:r>
      <w:proofErr w:type="spellStart"/>
      <w:r w:rsidRPr="00755FC8">
        <w:rPr>
          <w:rFonts w:ascii="Arial" w:hAnsi="Arial" w:cs="Arial"/>
        </w:rPr>
        <w:t>bezkolencových</w:t>
      </w:r>
      <w:proofErr w:type="spellEnd"/>
      <w:r w:rsidRPr="00755FC8">
        <w:rPr>
          <w:rFonts w:ascii="Arial" w:hAnsi="Arial" w:cs="Arial"/>
        </w:rPr>
        <w:t xml:space="preserve"> lučních porostů o výměře cca 0,2 ha na části parcely p. č. 595/3 v k. ú Semechnice. </w:t>
      </w:r>
      <w:r w:rsidR="00B64713">
        <w:rPr>
          <w:rFonts w:ascii="Arial" w:hAnsi="Arial" w:cs="Arial"/>
        </w:rPr>
        <w:t>Veškerá biomasa vzniklá kosením bude důsledně vyhrabána a odvezena z území přírodní památky Broumarské slatiny a jejího ochranného pásma; využití či odstranění biomasy v souladu s platnou legislativou zajistí zhotovitel.</w:t>
      </w:r>
    </w:p>
    <w:p w:rsidR="003E6A1D" w:rsidRPr="00755FC8" w:rsidRDefault="003E6A1D" w:rsidP="00830237">
      <w:pPr>
        <w:jc w:val="both"/>
        <w:rPr>
          <w:rFonts w:ascii="Arial" w:hAnsi="Arial" w:cs="Arial"/>
          <w:noProof/>
        </w:rPr>
      </w:pPr>
    </w:p>
    <w:p w:rsidR="00A43324" w:rsidRPr="00755FC8" w:rsidRDefault="003158A9" w:rsidP="00830237">
      <w:pPr>
        <w:jc w:val="both"/>
        <w:rPr>
          <w:rFonts w:ascii="Arial" w:hAnsi="Arial" w:cs="Arial"/>
          <w:b/>
          <w:noProof/>
        </w:rPr>
      </w:pPr>
      <w:r w:rsidRPr="00755FC8">
        <w:rPr>
          <w:rFonts w:ascii="Arial" w:hAnsi="Arial" w:cs="Arial"/>
          <w:noProof/>
        </w:rPr>
        <w:t>Termín provedení</w:t>
      </w:r>
      <w:r w:rsidR="00755FC8">
        <w:rPr>
          <w:rFonts w:ascii="Arial" w:hAnsi="Arial" w:cs="Arial"/>
          <w:noProof/>
        </w:rPr>
        <w:t xml:space="preserve"> celkově</w:t>
      </w:r>
      <w:r w:rsidRPr="00755FC8">
        <w:rPr>
          <w:rFonts w:ascii="Arial" w:hAnsi="Arial" w:cs="Arial"/>
          <w:noProof/>
        </w:rPr>
        <w:t>:</w:t>
      </w:r>
      <w:r w:rsidR="00A43324" w:rsidRPr="00755FC8">
        <w:rPr>
          <w:rFonts w:ascii="Arial" w:hAnsi="Arial" w:cs="Arial"/>
          <w:b/>
          <w:noProof/>
        </w:rPr>
        <w:t xml:space="preserve"> </w:t>
      </w:r>
      <w:r w:rsidR="00755FC8" w:rsidRPr="00B64713">
        <w:rPr>
          <w:rFonts w:ascii="Arial" w:hAnsi="Arial" w:cs="Arial"/>
          <w:b/>
          <w:noProof/>
        </w:rPr>
        <w:t>od 1. 6. 20</w:t>
      </w:r>
      <w:r w:rsidR="00C32386">
        <w:rPr>
          <w:rFonts w:ascii="Arial" w:hAnsi="Arial" w:cs="Arial"/>
          <w:b/>
          <w:noProof/>
        </w:rPr>
        <w:t>20</w:t>
      </w:r>
      <w:r w:rsidR="00755FC8" w:rsidRPr="00B64713">
        <w:rPr>
          <w:rFonts w:ascii="Arial" w:hAnsi="Arial" w:cs="Arial"/>
          <w:b/>
          <w:noProof/>
        </w:rPr>
        <w:t xml:space="preserve"> </w:t>
      </w:r>
      <w:r w:rsidR="00A43324" w:rsidRPr="00B64713">
        <w:rPr>
          <w:rFonts w:ascii="Arial" w:hAnsi="Arial" w:cs="Arial"/>
          <w:b/>
          <w:noProof/>
        </w:rPr>
        <w:t>do 3</w:t>
      </w:r>
      <w:r w:rsidR="00303B7E">
        <w:rPr>
          <w:rFonts w:ascii="Arial" w:hAnsi="Arial" w:cs="Arial"/>
          <w:b/>
          <w:noProof/>
        </w:rPr>
        <w:t>0</w:t>
      </w:r>
      <w:r w:rsidR="00A43324" w:rsidRPr="00B64713">
        <w:rPr>
          <w:rFonts w:ascii="Arial" w:hAnsi="Arial" w:cs="Arial"/>
          <w:b/>
          <w:noProof/>
        </w:rPr>
        <w:t xml:space="preserve">. </w:t>
      </w:r>
      <w:r w:rsidR="003E6A1D" w:rsidRPr="00B64713">
        <w:rPr>
          <w:rFonts w:ascii="Arial" w:hAnsi="Arial" w:cs="Arial"/>
          <w:b/>
          <w:noProof/>
        </w:rPr>
        <w:t>09</w:t>
      </w:r>
      <w:r w:rsidR="00A43324" w:rsidRPr="00B64713">
        <w:rPr>
          <w:rFonts w:ascii="Arial" w:hAnsi="Arial" w:cs="Arial"/>
          <w:b/>
          <w:noProof/>
        </w:rPr>
        <w:t>. 20</w:t>
      </w:r>
      <w:r w:rsidR="00C32386">
        <w:rPr>
          <w:rFonts w:ascii="Arial" w:hAnsi="Arial" w:cs="Arial"/>
          <w:b/>
          <w:noProof/>
        </w:rPr>
        <w:t>20</w:t>
      </w:r>
      <w:r w:rsidR="00A43324" w:rsidRPr="00B64713">
        <w:rPr>
          <w:rFonts w:ascii="Arial" w:hAnsi="Arial" w:cs="Arial"/>
          <w:b/>
          <w:noProof/>
        </w:rPr>
        <w:t>.</w:t>
      </w:r>
    </w:p>
    <w:p w:rsidR="00255A7A" w:rsidRPr="00755FC8" w:rsidRDefault="00255A7A" w:rsidP="00830237">
      <w:pPr>
        <w:jc w:val="both"/>
        <w:rPr>
          <w:rFonts w:ascii="Arial" w:hAnsi="Arial" w:cs="Arial"/>
          <w:noProof/>
        </w:rPr>
      </w:pPr>
    </w:p>
    <w:p w:rsidR="00B64713" w:rsidRPr="00B64713" w:rsidRDefault="00B64713" w:rsidP="00B64713">
      <w:pPr>
        <w:jc w:val="both"/>
        <w:rPr>
          <w:rFonts w:ascii="Arial" w:hAnsi="Arial" w:cs="Arial"/>
          <w:noProof/>
        </w:rPr>
      </w:pPr>
      <w:r w:rsidRPr="00B64713">
        <w:rPr>
          <w:rFonts w:ascii="Arial" w:hAnsi="Arial" w:cs="Arial"/>
          <w:noProof/>
        </w:rPr>
        <w:t xml:space="preserve">Termíny dílčího plnění: </w:t>
      </w:r>
    </w:p>
    <w:p w:rsidR="00B64713" w:rsidRPr="00B64713" w:rsidRDefault="00B64713" w:rsidP="00B64713">
      <w:pPr>
        <w:jc w:val="both"/>
        <w:rPr>
          <w:rFonts w:ascii="Arial" w:hAnsi="Arial" w:cs="Arial"/>
          <w:noProof/>
        </w:rPr>
      </w:pPr>
      <w:r w:rsidRPr="00B64713">
        <w:rPr>
          <w:rFonts w:ascii="Arial" w:hAnsi="Arial" w:cs="Arial"/>
          <w:noProof/>
        </w:rPr>
        <w:t xml:space="preserve">První seč rákosu a třtiny bude provedena v období </w:t>
      </w:r>
      <w:r w:rsidR="00C1240F">
        <w:rPr>
          <w:rFonts w:ascii="Arial" w:hAnsi="Arial" w:cs="Arial"/>
          <w:noProof/>
        </w:rPr>
        <w:t xml:space="preserve">od </w:t>
      </w:r>
      <w:r w:rsidR="00303B7E">
        <w:rPr>
          <w:rFonts w:ascii="Arial" w:hAnsi="Arial" w:cs="Arial"/>
          <w:noProof/>
        </w:rPr>
        <w:t>0</w:t>
      </w:r>
      <w:r w:rsidRPr="00B64713">
        <w:rPr>
          <w:rFonts w:ascii="Arial" w:hAnsi="Arial" w:cs="Arial"/>
          <w:noProof/>
        </w:rPr>
        <w:t>1.-</w:t>
      </w:r>
      <w:bookmarkStart w:id="0" w:name="_GoBack"/>
      <w:r w:rsidRPr="00B64713">
        <w:rPr>
          <w:rFonts w:ascii="Arial" w:hAnsi="Arial" w:cs="Arial"/>
          <w:noProof/>
        </w:rPr>
        <w:t>15</w:t>
      </w:r>
      <w:bookmarkEnd w:id="0"/>
      <w:r w:rsidRPr="00B64713">
        <w:rPr>
          <w:rFonts w:ascii="Arial" w:hAnsi="Arial" w:cs="Arial"/>
          <w:noProof/>
        </w:rPr>
        <w:t>.</w:t>
      </w:r>
      <w:r w:rsidR="00303B7E">
        <w:rPr>
          <w:rFonts w:ascii="Arial" w:hAnsi="Arial" w:cs="Arial"/>
          <w:noProof/>
        </w:rPr>
        <w:t xml:space="preserve"> 0</w:t>
      </w:r>
      <w:r w:rsidRPr="00B64713">
        <w:rPr>
          <w:rFonts w:ascii="Arial" w:hAnsi="Arial" w:cs="Arial"/>
          <w:noProof/>
        </w:rPr>
        <w:t>6</w:t>
      </w:r>
      <w:r w:rsidR="00303B7E">
        <w:rPr>
          <w:rFonts w:ascii="Arial" w:hAnsi="Arial" w:cs="Arial"/>
          <w:noProof/>
        </w:rPr>
        <w:t>. 2020</w:t>
      </w:r>
      <w:r w:rsidRPr="00B64713">
        <w:rPr>
          <w:rFonts w:ascii="Arial" w:hAnsi="Arial" w:cs="Arial"/>
          <w:noProof/>
        </w:rPr>
        <w:t xml:space="preserve">, odklizení hmoty </w:t>
      </w:r>
      <w:r w:rsidR="00303B7E" w:rsidRPr="00303B7E">
        <w:rPr>
          <w:rFonts w:ascii="Arial" w:hAnsi="Arial" w:cs="Arial"/>
          <w:noProof/>
        </w:rPr>
        <w:t>do 2 týdnů od sklizně</w:t>
      </w:r>
      <w:r w:rsidR="00303B7E">
        <w:rPr>
          <w:rFonts w:ascii="Arial" w:hAnsi="Arial" w:cs="Arial"/>
          <w:noProof/>
        </w:rPr>
        <w:t xml:space="preserve">, </w:t>
      </w:r>
      <w:r w:rsidRPr="00B64713">
        <w:rPr>
          <w:rFonts w:ascii="Arial" w:hAnsi="Arial" w:cs="Arial"/>
          <w:noProof/>
        </w:rPr>
        <w:t>nejpozději do 30.</w:t>
      </w:r>
      <w:r w:rsidR="00303B7E">
        <w:rPr>
          <w:rFonts w:ascii="Arial" w:hAnsi="Arial" w:cs="Arial"/>
          <w:noProof/>
        </w:rPr>
        <w:t xml:space="preserve"> 0</w:t>
      </w:r>
      <w:r w:rsidRPr="00B64713">
        <w:rPr>
          <w:rFonts w:ascii="Arial" w:hAnsi="Arial" w:cs="Arial"/>
          <w:noProof/>
        </w:rPr>
        <w:t>6.</w:t>
      </w:r>
      <w:r w:rsidR="00303B7E">
        <w:rPr>
          <w:rFonts w:ascii="Arial" w:hAnsi="Arial" w:cs="Arial"/>
          <w:noProof/>
        </w:rPr>
        <w:t xml:space="preserve"> </w:t>
      </w:r>
      <w:r w:rsidRPr="00B64713">
        <w:rPr>
          <w:rFonts w:ascii="Arial" w:hAnsi="Arial" w:cs="Arial"/>
          <w:noProof/>
        </w:rPr>
        <w:t xml:space="preserve">2020) a druhá seč v období </w:t>
      </w:r>
      <w:r w:rsidR="00303B7E">
        <w:rPr>
          <w:rFonts w:ascii="Arial" w:hAnsi="Arial" w:cs="Arial"/>
          <w:noProof/>
        </w:rPr>
        <w:t>15. 08. – 15. 09.</w:t>
      </w:r>
      <w:r w:rsidRPr="00B64713">
        <w:rPr>
          <w:rFonts w:ascii="Arial" w:hAnsi="Arial" w:cs="Arial"/>
          <w:noProof/>
        </w:rPr>
        <w:t xml:space="preserve"> 20</w:t>
      </w:r>
      <w:r w:rsidR="00303B7E">
        <w:rPr>
          <w:rFonts w:ascii="Arial" w:hAnsi="Arial" w:cs="Arial"/>
          <w:noProof/>
        </w:rPr>
        <w:t>20 a odklizení hmoty</w:t>
      </w:r>
      <w:r w:rsidR="00303B7E" w:rsidRPr="00303B7E">
        <w:t xml:space="preserve"> </w:t>
      </w:r>
      <w:r w:rsidR="00303B7E" w:rsidRPr="00303B7E">
        <w:rPr>
          <w:rFonts w:ascii="Arial" w:hAnsi="Arial" w:cs="Arial"/>
          <w:noProof/>
        </w:rPr>
        <w:t>do 2 týdnů od sklizně</w:t>
      </w:r>
      <w:r w:rsidR="00303B7E">
        <w:rPr>
          <w:rFonts w:ascii="Arial" w:hAnsi="Arial" w:cs="Arial"/>
          <w:noProof/>
        </w:rPr>
        <w:t>, nejpozději 30. 09. 20</w:t>
      </w:r>
      <w:r w:rsidR="00C32386">
        <w:rPr>
          <w:rFonts w:ascii="Arial" w:hAnsi="Arial" w:cs="Arial"/>
          <w:noProof/>
        </w:rPr>
        <w:t>20</w:t>
      </w:r>
      <w:r w:rsidRPr="00B64713">
        <w:rPr>
          <w:rFonts w:ascii="Arial" w:hAnsi="Arial" w:cs="Arial"/>
          <w:noProof/>
        </w:rPr>
        <w:t xml:space="preserve"> Jedna seč bezkolencových lučních porostů bude provedena v období od 15.</w:t>
      </w:r>
      <w:r w:rsidR="00303B7E">
        <w:rPr>
          <w:rFonts w:ascii="Arial" w:hAnsi="Arial" w:cs="Arial"/>
          <w:noProof/>
        </w:rPr>
        <w:t xml:space="preserve"> 0</w:t>
      </w:r>
      <w:r w:rsidRPr="00B64713">
        <w:rPr>
          <w:rFonts w:ascii="Arial" w:hAnsi="Arial" w:cs="Arial"/>
          <w:noProof/>
        </w:rPr>
        <w:t>8.</w:t>
      </w:r>
      <w:r w:rsidR="00303B7E">
        <w:rPr>
          <w:rFonts w:ascii="Arial" w:hAnsi="Arial" w:cs="Arial"/>
          <w:noProof/>
        </w:rPr>
        <w:t xml:space="preserve"> 2020</w:t>
      </w:r>
      <w:r w:rsidRPr="00B64713">
        <w:rPr>
          <w:rFonts w:ascii="Arial" w:hAnsi="Arial" w:cs="Arial"/>
          <w:noProof/>
        </w:rPr>
        <w:t xml:space="preserve"> do </w:t>
      </w:r>
      <w:r w:rsidR="00303B7E">
        <w:rPr>
          <w:rFonts w:ascii="Arial" w:hAnsi="Arial" w:cs="Arial"/>
          <w:noProof/>
        </w:rPr>
        <w:t>1</w:t>
      </w:r>
      <w:r w:rsidRPr="00B64713">
        <w:rPr>
          <w:rFonts w:ascii="Arial" w:hAnsi="Arial" w:cs="Arial"/>
          <w:noProof/>
        </w:rPr>
        <w:t xml:space="preserve">5. </w:t>
      </w:r>
      <w:r w:rsidR="00303B7E">
        <w:rPr>
          <w:rFonts w:ascii="Arial" w:hAnsi="Arial" w:cs="Arial"/>
          <w:noProof/>
        </w:rPr>
        <w:t>0</w:t>
      </w:r>
      <w:r w:rsidRPr="00B64713">
        <w:rPr>
          <w:rFonts w:ascii="Arial" w:hAnsi="Arial" w:cs="Arial"/>
          <w:noProof/>
        </w:rPr>
        <w:t>9</w:t>
      </w:r>
      <w:r w:rsidR="00303B7E">
        <w:rPr>
          <w:rFonts w:ascii="Arial" w:hAnsi="Arial" w:cs="Arial"/>
          <w:noProof/>
        </w:rPr>
        <w:t>. 2020</w:t>
      </w:r>
      <w:r w:rsidRPr="00B64713">
        <w:rPr>
          <w:rFonts w:ascii="Arial" w:hAnsi="Arial" w:cs="Arial"/>
          <w:noProof/>
        </w:rPr>
        <w:t xml:space="preserve">, odklizení pokosené hmoty po jejím důsledném vyhrábání bude provedeno </w:t>
      </w:r>
      <w:r w:rsidR="00303B7E">
        <w:rPr>
          <w:rFonts w:ascii="Arial" w:hAnsi="Arial" w:cs="Arial"/>
          <w:noProof/>
        </w:rPr>
        <w:t xml:space="preserve">nejpozději </w:t>
      </w:r>
      <w:r w:rsidRPr="00B64713">
        <w:rPr>
          <w:rFonts w:ascii="Arial" w:hAnsi="Arial" w:cs="Arial"/>
          <w:noProof/>
        </w:rPr>
        <w:t xml:space="preserve">do </w:t>
      </w:r>
      <w:r w:rsidR="00303B7E">
        <w:rPr>
          <w:rFonts w:ascii="Arial" w:hAnsi="Arial" w:cs="Arial"/>
          <w:noProof/>
        </w:rPr>
        <w:t>30.09.</w:t>
      </w:r>
      <w:r w:rsidRPr="00B64713">
        <w:rPr>
          <w:rFonts w:ascii="Arial" w:hAnsi="Arial" w:cs="Arial"/>
          <w:noProof/>
        </w:rPr>
        <w:t xml:space="preserve"> 2020.</w:t>
      </w:r>
    </w:p>
    <w:p w:rsidR="00B64713" w:rsidRPr="00B64713" w:rsidRDefault="00B64713" w:rsidP="00B64713">
      <w:pPr>
        <w:jc w:val="both"/>
        <w:rPr>
          <w:rFonts w:ascii="Arial" w:hAnsi="Arial" w:cs="Arial"/>
          <w:noProof/>
        </w:rPr>
      </w:pPr>
    </w:p>
    <w:p w:rsidR="00B64713" w:rsidRPr="00B64713" w:rsidRDefault="00B64713" w:rsidP="00B64713">
      <w:pPr>
        <w:jc w:val="both"/>
        <w:rPr>
          <w:rFonts w:ascii="Arial" w:hAnsi="Arial" w:cs="Arial"/>
          <w:noProof/>
        </w:rPr>
      </w:pPr>
      <w:r w:rsidRPr="00B64713">
        <w:rPr>
          <w:rFonts w:ascii="Arial" w:hAnsi="Arial" w:cs="Arial"/>
          <w:noProof/>
        </w:rPr>
        <w:t xml:space="preserve">Poznámka: </w:t>
      </w:r>
      <w:r w:rsidR="003F0C97">
        <w:rPr>
          <w:rFonts w:ascii="Arial" w:hAnsi="Arial" w:cs="Arial"/>
          <w:noProof/>
        </w:rPr>
        <w:t xml:space="preserve">Kosená plocha je monitorována v rámci výzkumu UHK. Provedením managementu nebudou dotčena žádná technická zařízení monitoringu (datalogery, kolíky) stávající ani umístˇovaná v průběhu sezóny 2020. </w:t>
      </w:r>
    </w:p>
    <w:p w:rsidR="003E6A1D" w:rsidRPr="00755FC8" w:rsidRDefault="003E6A1D" w:rsidP="00830237">
      <w:pPr>
        <w:jc w:val="both"/>
        <w:rPr>
          <w:rFonts w:ascii="Arial" w:hAnsi="Arial" w:cs="Arial"/>
          <w:noProof/>
        </w:rPr>
      </w:pPr>
    </w:p>
    <w:p w:rsidR="002B08A0" w:rsidRPr="00755FC8" w:rsidRDefault="00607EB8" w:rsidP="00830237">
      <w:pPr>
        <w:jc w:val="both"/>
        <w:rPr>
          <w:rFonts w:ascii="Arial" w:hAnsi="Arial" w:cs="Arial"/>
          <w:noProof/>
        </w:rPr>
      </w:pPr>
      <w:r w:rsidRPr="00755FC8">
        <w:rPr>
          <w:rFonts w:ascii="Arial" w:hAnsi="Arial" w:cs="Arial"/>
          <w:noProof/>
        </w:rPr>
        <w:t>Předpokládané náklady</w:t>
      </w:r>
      <w:r w:rsidRPr="00C32386">
        <w:rPr>
          <w:rFonts w:ascii="Arial" w:hAnsi="Arial" w:cs="Arial"/>
          <w:noProof/>
        </w:rPr>
        <w:t xml:space="preserve">: </w:t>
      </w:r>
      <w:r w:rsidR="00DB6FA0" w:rsidRPr="00C32386">
        <w:rPr>
          <w:rFonts w:ascii="Arial" w:hAnsi="Arial" w:cs="Arial"/>
          <w:b/>
          <w:noProof/>
        </w:rPr>
        <w:t>30</w:t>
      </w:r>
      <w:r w:rsidRPr="00C32386">
        <w:rPr>
          <w:rFonts w:ascii="Arial" w:hAnsi="Arial" w:cs="Arial"/>
          <w:b/>
          <w:noProof/>
        </w:rPr>
        <w:t>.000 Kč</w:t>
      </w:r>
      <w:r w:rsidR="00705EDD" w:rsidRPr="00C32386">
        <w:rPr>
          <w:rFonts w:ascii="Arial" w:hAnsi="Arial" w:cs="Arial"/>
          <w:noProof/>
        </w:rPr>
        <w:t>.</w:t>
      </w:r>
      <w:r w:rsidR="002B08A0" w:rsidRPr="00755FC8">
        <w:rPr>
          <w:rFonts w:ascii="Arial" w:hAnsi="Arial" w:cs="Arial"/>
          <w:noProof/>
        </w:rPr>
        <w:t xml:space="preserve"> </w:t>
      </w:r>
    </w:p>
    <w:p w:rsidR="007A26EB" w:rsidRPr="00755FC8" w:rsidRDefault="007A26EB" w:rsidP="00830237">
      <w:pPr>
        <w:jc w:val="both"/>
        <w:rPr>
          <w:rFonts w:ascii="Arial" w:hAnsi="Arial" w:cs="Arial"/>
          <w:noProof/>
        </w:rPr>
      </w:pPr>
    </w:p>
    <w:p w:rsidR="00DB6FA0" w:rsidRPr="00755FC8" w:rsidRDefault="00DB6FA0" w:rsidP="00830237">
      <w:pPr>
        <w:jc w:val="both"/>
        <w:rPr>
          <w:rFonts w:ascii="Arial" w:hAnsi="Arial" w:cs="Arial"/>
          <w:noProof/>
        </w:rPr>
      </w:pPr>
      <w:r w:rsidRPr="00755FC8">
        <w:rPr>
          <w:rFonts w:ascii="Arial" w:hAnsi="Arial" w:cs="Arial"/>
          <w:noProof/>
        </w:rPr>
        <w:t>Umístěn</w:t>
      </w:r>
      <w:r w:rsidR="003F0C97">
        <w:rPr>
          <w:rFonts w:ascii="Arial" w:hAnsi="Arial" w:cs="Arial"/>
          <w:noProof/>
        </w:rPr>
        <w:t>í</w:t>
      </w:r>
      <w:r w:rsidRPr="00755FC8">
        <w:rPr>
          <w:rFonts w:ascii="Arial" w:hAnsi="Arial" w:cs="Arial"/>
          <w:noProof/>
        </w:rPr>
        <w:t xml:space="preserve"> záměru:</w:t>
      </w:r>
    </w:p>
    <w:p w:rsidR="007A26EB" w:rsidRPr="00755FC8" w:rsidRDefault="007A26EB" w:rsidP="00830237">
      <w:pPr>
        <w:jc w:val="both"/>
        <w:rPr>
          <w:rFonts w:ascii="Arial" w:hAnsi="Arial" w:cs="Arial"/>
          <w:noProof/>
        </w:rPr>
      </w:pPr>
    </w:p>
    <w:p w:rsidR="00207DD5" w:rsidRPr="00755FC8" w:rsidRDefault="00B64713" w:rsidP="00830237">
      <w:pPr>
        <w:jc w:val="both"/>
        <w:rPr>
          <w:rFonts w:ascii="Arial" w:hAnsi="Arial" w:cs="Arial"/>
          <w:noProof/>
        </w:rPr>
      </w:pPr>
      <w:r w:rsidRPr="00755FC8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438150</wp:posOffset>
            </wp:positionH>
            <wp:positionV relativeFrom="paragraph">
              <wp:posOffset>7620</wp:posOffset>
            </wp:positionV>
            <wp:extent cx="5105400" cy="3609340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P Broumarské slatiny - plocha managementu – kopi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3609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07DD5" w:rsidRPr="00755FC8" w:rsidSect="00606D43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C7623"/>
    <w:multiLevelType w:val="hybridMultilevel"/>
    <w:tmpl w:val="C74C6366"/>
    <w:lvl w:ilvl="0" w:tplc="CB6695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F1912"/>
    <w:multiLevelType w:val="hybridMultilevel"/>
    <w:tmpl w:val="23582A54"/>
    <w:lvl w:ilvl="0" w:tplc="1A9C34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AF10AE"/>
    <w:multiLevelType w:val="hybridMultilevel"/>
    <w:tmpl w:val="6DB899AC"/>
    <w:lvl w:ilvl="0" w:tplc="04BACF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3F57E0"/>
    <w:multiLevelType w:val="hybridMultilevel"/>
    <w:tmpl w:val="4B50C882"/>
    <w:lvl w:ilvl="0" w:tplc="D04EBDB4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03651CD"/>
    <w:multiLevelType w:val="hybridMultilevel"/>
    <w:tmpl w:val="7BFE35D0"/>
    <w:lvl w:ilvl="0" w:tplc="6726A5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5730E9"/>
    <w:multiLevelType w:val="hybridMultilevel"/>
    <w:tmpl w:val="59A0B9E0"/>
    <w:lvl w:ilvl="0" w:tplc="158883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3002BA"/>
    <w:multiLevelType w:val="hybridMultilevel"/>
    <w:tmpl w:val="32E4D3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D56323"/>
    <w:multiLevelType w:val="hybridMultilevel"/>
    <w:tmpl w:val="9D6CE4C4"/>
    <w:lvl w:ilvl="0" w:tplc="42D69D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389"/>
    <w:rsid w:val="000004B0"/>
    <w:rsid w:val="000010C0"/>
    <w:rsid w:val="00013C8D"/>
    <w:rsid w:val="00032368"/>
    <w:rsid w:val="00042A85"/>
    <w:rsid w:val="00043742"/>
    <w:rsid w:val="000446D1"/>
    <w:rsid w:val="000455EA"/>
    <w:rsid w:val="00070E38"/>
    <w:rsid w:val="00080491"/>
    <w:rsid w:val="000805B4"/>
    <w:rsid w:val="00083266"/>
    <w:rsid w:val="00083F88"/>
    <w:rsid w:val="000869B1"/>
    <w:rsid w:val="00093815"/>
    <w:rsid w:val="000A2DAC"/>
    <w:rsid w:val="000A6658"/>
    <w:rsid w:val="000E6374"/>
    <w:rsid w:val="00112FE8"/>
    <w:rsid w:val="00121284"/>
    <w:rsid w:val="001263B3"/>
    <w:rsid w:val="00146F94"/>
    <w:rsid w:val="00161CA6"/>
    <w:rsid w:val="0016394C"/>
    <w:rsid w:val="00171B0B"/>
    <w:rsid w:val="00180B78"/>
    <w:rsid w:val="00182420"/>
    <w:rsid w:val="00195501"/>
    <w:rsid w:val="001A2AB8"/>
    <w:rsid w:val="001A3683"/>
    <w:rsid w:val="001C4C4C"/>
    <w:rsid w:val="00207DD5"/>
    <w:rsid w:val="00210042"/>
    <w:rsid w:val="00230580"/>
    <w:rsid w:val="00232BFE"/>
    <w:rsid w:val="00252B5B"/>
    <w:rsid w:val="00255A7A"/>
    <w:rsid w:val="00271819"/>
    <w:rsid w:val="00274A7A"/>
    <w:rsid w:val="00286CB6"/>
    <w:rsid w:val="002A4615"/>
    <w:rsid w:val="002B02F5"/>
    <w:rsid w:val="002B08A0"/>
    <w:rsid w:val="002B1AC4"/>
    <w:rsid w:val="002B2D17"/>
    <w:rsid w:val="002B3185"/>
    <w:rsid w:val="002C4B45"/>
    <w:rsid w:val="002D1E2C"/>
    <w:rsid w:val="002D6469"/>
    <w:rsid w:val="002F4C0C"/>
    <w:rsid w:val="00303B7E"/>
    <w:rsid w:val="00310617"/>
    <w:rsid w:val="003158A9"/>
    <w:rsid w:val="00347976"/>
    <w:rsid w:val="00373FC3"/>
    <w:rsid w:val="00377D0F"/>
    <w:rsid w:val="00377EB0"/>
    <w:rsid w:val="00384C76"/>
    <w:rsid w:val="00386AC8"/>
    <w:rsid w:val="003933D4"/>
    <w:rsid w:val="003A09EE"/>
    <w:rsid w:val="003A6F11"/>
    <w:rsid w:val="003B000C"/>
    <w:rsid w:val="003C7443"/>
    <w:rsid w:val="003D2C07"/>
    <w:rsid w:val="003D349C"/>
    <w:rsid w:val="003E6A1D"/>
    <w:rsid w:val="003F0C97"/>
    <w:rsid w:val="00401714"/>
    <w:rsid w:val="0041148D"/>
    <w:rsid w:val="0041441E"/>
    <w:rsid w:val="0042557B"/>
    <w:rsid w:val="0044772A"/>
    <w:rsid w:val="004675F4"/>
    <w:rsid w:val="004814AB"/>
    <w:rsid w:val="00483A67"/>
    <w:rsid w:val="00484A19"/>
    <w:rsid w:val="004A66B2"/>
    <w:rsid w:val="004B6C6A"/>
    <w:rsid w:val="004D3F6D"/>
    <w:rsid w:val="004D44AB"/>
    <w:rsid w:val="004E0210"/>
    <w:rsid w:val="004E163E"/>
    <w:rsid w:val="004E5E83"/>
    <w:rsid w:val="004F24D3"/>
    <w:rsid w:val="005304B9"/>
    <w:rsid w:val="0053258B"/>
    <w:rsid w:val="00542CD5"/>
    <w:rsid w:val="00544ACA"/>
    <w:rsid w:val="00546187"/>
    <w:rsid w:val="0055056C"/>
    <w:rsid w:val="00582D46"/>
    <w:rsid w:val="00594569"/>
    <w:rsid w:val="005A1D29"/>
    <w:rsid w:val="005B6152"/>
    <w:rsid w:val="005C06A4"/>
    <w:rsid w:val="005D4252"/>
    <w:rsid w:val="005E0175"/>
    <w:rsid w:val="00606D43"/>
    <w:rsid w:val="00607EB8"/>
    <w:rsid w:val="00621391"/>
    <w:rsid w:val="00650E5A"/>
    <w:rsid w:val="00666FCF"/>
    <w:rsid w:val="00683DDA"/>
    <w:rsid w:val="006845B0"/>
    <w:rsid w:val="006E2279"/>
    <w:rsid w:val="006E5F38"/>
    <w:rsid w:val="00705EDD"/>
    <w:rsid w:val="00707F13"/>
    <w:rsid w:val="007152A3"/>
    <w:rsid w:val="00720537"/>
    <w:rsid w:val="00736DB6"/>
    <w:rsid w:val="00742969"/>
    <w:rsid w:val="00755FC8"/>
    <w:rsid w:val="0077478A"/>
    <w:rsid w:val="00776F25"/>
    <w:rsid w:val="0078023B"/>
    <w:rsid w:val="00791D28"/>
    <w:rsid w:val="007A26EB"/>
    <w:rsid w:val="007A7DB2"/>
    <w:rsid w:val="007B2185"/>
    <w:rsid w:val="007C0378"/>
    <w:rsid w:val="007C101E"/>
    <w:rsid w:val="007F0389"/>
    <w:rsid w:val="007F5EC1"/>
    <w:rsid w:val="00814B7D"/>
    <w:rsid w:val="00830237"/>
    <w:rsid w:val="00867D83"/>
    <w:rsid w:val="0087325C"/>
    <w:rsid w:val="00877B95"/>
    <w:rsid w:val="00882107"/>
    <w:rsid w:val="0089021C"/>
    <w:rsid w:val="00897F8C"/>
    <w:rsid w:val="008C78A7"/>
    <w:rsid w:val="00925EC3"/>
    <w:rsid w:val="00970714"/>
    <w:rsid w:val="009801D9"/>
    <w:rsid w:val="009A1D6F"/>
    <w:rsid w:val="009B75EA"/>
    <w:rsid w:val="009C0A41"/>
    <w:rsid w:val="009E0B50"/>
    <w:rsid w:val="00A055AC"/>
    <w:rsid w:val="00A07B37"/>
    <w:rsid w:val="00A133ED"/>
    <w:rsid w:val="00A1616F"/>
    <w:rsid w:val="00A177BC"/>
    <w:rsid w:val="00A20C9E"/>
    <w:rsid w:val="00A30C17"/>
    <w:rsid w:val="00A31416"/>
    <w:rsid w:val="00A36D5A"/>
    <w:rsid w:val="00A42842"/>
    <w:rsid w:val="00A43324"/>
    <w:rsid w:val="00A9429C"/>
    <w:rsid w:val="00AE64FF"/>
    <w:rsid w:val="00B102A4"/>
    <w:rsid w:val="00B1796A"/>
    <w:rsid w:val="00B27AAB"/>
    <w:rsid w:val="00B41E61"/>
    <w:rsid w:val="00B516B2"/>
    <w:rsid w:val="00B64713"/>
    <w:rsid w:val="00B70083"/>
    <w:rsid w:val="00B72D81"/>
    <w:rsid w:val="00B75F11"/>
    <w:rsid w:val="00B9343E"/>
    <w:rsid w:val="00BA2EEA"/>
    <w:rsid w:val="00BC11D0"/>
    <w:rsid w:val="00BC1C12"/>
    <w:rsid w:val="00BC63E3"/>
    <w:rsid w:val="00BD09DB"/>
    <w:rsid w:val="00BD5FDB"/>
    <w:rsid w:val="00BF23C6"/>
    <w:rsid w:val="00BF79EC"/>
    <w:rsid w:val="00C01B22"/>
    <w:rsid w:val="00C1240F"/>
    <w:rsid w:val="00C27501"/>
    <w:rsid w:val="00C313C2"/>
    <w:rsid w:val="00C3140E"/>
    <w:rsid w:val="00C32386"/>
    <w:rsid w:val="00C3554C"/>
    <w:rsid w:val="00C37A8B"/>
    <w:rsid w:val="00C37D47"/>
    <w:rsid w:val="00CA131A"/>
    <w:rsid w:val="00CC0B70"/>
    <w:rsid w:val="00CC49CF"/>
    <w:rsid w:val="00CC4B45"/>
    <w:rsid w:val="00CC7FD1"/>
    <w:rsid w:val="00D20749"/>
    <w:rsid w:val="00D241D5"/>
    <w:rsid w:val="00D30B1F"/>
    <w:rsid w:val="00D34472"/>
    <w:rsid w:val="00D46CA0"/>
    <w:rsid w:val="00D537C3"/>
    <w:rsid w:val="00D53863"/>
    <w:rsid w:val="00D76DFE"/>
    <w:rsid w:val="00D86B67"/>
    <w:rsid w:val="00D91A7F"/>
    <w:rsid w:val="00DB6FA0"/>
    <w:rsid w:val="00DC17DD"/>
    <w:rsid w:val="00DD6856"/>
    <w:rsid w:val="00DE50F6"/>
    <w:rsid w:val="00E01FB4"/>
    <w:rsid w:val="00E25F2A"/>
    <w:rsid w:val="00E302B8"/>
    <w:rsid w:val="00E343AF"/>
    <w:rsid w:val="00E50BD6"/>
    <w:rsid w:val="00E543B4"/>
    <w:rsid w:val="00E5682A"/>
    <w:rsid w:val="00E61885"/>
    <w:rsid w:val="00E81CCE"/>
    <w:rsid w:val="00E91E3C"/>
    <w:rsid w:val="00E9467E"/>
    <w:rsid w:val="00E976B0"/>
    <w:rsid w:val="00EA7452"/>
    <w:rsid w:val="00EB0ABD"/>
    <w:rsid w:val="00EB2598"/>
    <w:rsid w:val="00EC40BA"/>
    <w:rsid w:val="00EC5ABA"/>
    <w:rsid w:val="00ED43B3"/>
    <w:rsid w:val="00ED68C4"/>
    <w:rsid w:val="00ED7E4B"/>
    <w:rsid w:val="00ED7E83"/>
    <w:rsid w:val="00EE5D94"/>
    <w:rsid w:val="00F3080F"/>
    <w:rsid w:val="00F331F1"/>
    <w:rsid w:val="00F34CDD"/>
    <w:rsid w:val="00F3599C"/>
    <w:rsid w:val="00F60326"/>
    <w:rsid w:val="00F717C7"/>
    <w:rsid w:val="00F751C6"/>
    <w:rsid w:val="00F7664B"/>
    <w:rsid w:val="00F86351"/>
    <w:rsid w:val="00FA0614"/>
    <w:rsid w:val="00FA53C7"/>
    <w:rsid w:val="00FA6712"/>
    <w:rsid w:val="00FA7094"/>
    <w:rsid w:val="00FB6B77"/>
    <w:rsid w:val="00FF38D6"/>
    <w:rsid w:val="00FF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506CF3-5D57-4B78-83A9-FB5864B59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F0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7F038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7F038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yl1">
    <w:name w:val="Styl1"/>
    <w:basedOn w:val="Normln"/>
    <w:rsid w:val="004E163E"/>
    <w:pPr>
      <w:overflowPunct w:val="0"/>
      <w:autoSpaceDE w:val="0"/>
      <w:autoSpaceDN w:val="0"/>
      <w:adjustRightInd w:val="0"/>
      <w:ind w:left="851"/>
      <w:textAlignment w:val="baseline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F24D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24D3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E50BD6"/>
    <w:pPr>
      <w:ind w:left="720"/>
      <w:contextualSpacing/>
    </w:pPr>
  </w:style>
  <w:style w:type="paragraph" w:customStyle="1" w:styleId="Styl">
    <w:name w:val="Styl"/>
    <w:rsid w:val="002305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Zkladntext31">
    <w:name w:val="Základní text 31"/>
    <w:basedOn w:val="Normln"/>
    <w:rsid w:val="00FA0614"/>
    <w:pPr>
      <w:suppressAutoHyphens/>
      <w:jc w:val="both"/>
    </w:pPr>
    <w:rPr>
      <w:rFonts w:ascii="Arial" w:hAnsi="Arial"/>
      <w:szCs w:val="20"/>
      <w:lang w:eastAsia="ar-SA"/>
    </w:rPr>
  </w:style>
  <w:style w:type="paragraph" w:customStyle="1" w:styleId="NormlnIMP">
    <w:name w:val="Normální_IMP"/>
    <w:basedOn w:val="Normln"/>
    <w:link w:val="NormlnIMPChar"/>
    <w:rsid w:val="00161CA6"/>
    <w:pPr>
      <w:suppressAutoHyphens/>
      <w:spacing w:line="230" w:lineRule="auto"/>
    </w:pPr>
    <w:rPr>
      <w:szCs w:val="20"/>
    </w:rPr>
  </w:style>
  <w:style w:type="character" w:customStyle="1" w:styleId="NormlnIMPChar">
    <w:name w:val="Normální_IMP Char"/>
    <w:link w:val="NormlnIMP"/>
    <w:rsid w:val="00161CA6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7A7D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4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4C2760-FEDD-4F35-8917-DD64B6139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201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úřad, Královehradecký kraj</Company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Štěpán Richtr</dc:creator>
  <cp:lastModifiedBy>Zapletalová Helena Mgr.</cp:lastModifiedBy>
  <cp:revision>12</cp:revision>
  <cp:lastPrinted>2019-01-08T07:27:00Z</cp:lastPrinted>
  <dcterms:created xsi:type="dcterms:W3CDTF">2019-01-24T09:33:00Z</dcterms:created>
  <dcterms:modified xsi:type="dcterms:W3CDTF">2020-01-21T09:27:00Z</dcterms:modified>
</cp:coreProperties>
</file>