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7D" w:rsidRDefault="002370B5" w:rsidP="00BF5D53">
      <w:pPr>
        <w:outlineLvl w:val="0"/>
      </w:pPr>
      <w:r>
        <w:t>Příloha č. 1 - Výzvy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15"/>
        <w:gridCol w:w="736"/>
        <w:gridCol w:w="2409"/>
        <w:gridCol w:w="2835"/>
      </w:tblGrid>
      <w:tr w:rsidR="001F42C6" w:rsidRPr="0017284A" w:rsidTr="00A965A7">
        <w:trPr>
          <w:trHeight w:val="292"/>
        </w:trPr>
        <w:tc>
          <w:tcPr>
            <w:tcW w:w="908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FF"/>
            <w:noWrap/>
            <w:vAlign w:val="center"/>
          </w:tcPr>
          <w:p w:rsidR="001F42C6" w:rsidRPr="00286739" w:rsidRDefault="002D1463" w:rsidP="00B95DF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86739">
              <w:rPr>
                <w:rFonts w:ascii="Verdana" w:hAnsi="Verdana" w:cs="Arial"/>
                <w:b/>
                <w:bCs/>
              </w:rPr>
              <w:t>Krycí list nabídky</w:t>
            </w:r>
          </w:p>
        </w:tc>
      </w:tr>
      <w:tr w:rsidR="001F42C6" w:rsidRPr="0017284A" w:rsidTr="00A965A7">
        <w:trPr>
          <w:trHeight w:val="276"/>
        </w:trPr>
        <w:tc>
          <w:tcPr>
            <w:tcW w:w="908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42C6" w:rsidRPr="0017284A" w:rsidTr="00A965A7">
        <w:trPr>
          <w:trHeight w:val="276"/>
        </w:trPr>
        <w:tc>
          <w:tcPr>
            <w:tcW w:w="908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42C6" w:rsidRPr="0017284A" w:rsidTr="00A965A7">
        <w:trPr>
          <w:trHeight w:val="303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1F42C6" w:rsidRPr="00E744FA" w:rsidRDefault="001F42C6" w:rsidP="00B95D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Zakázka</w:t>
            </w:r>
          </w:p>
        </w:tc>
      </w:tr>
      <w:tr w:rsidR="001F42C6" w:rsidRPr="0017284A" w:rsidTr="00A965A7">
        <w:trPr>
          <w:trHeight w:val="270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1F42C6" w:rsidRPr="00FB358D" w:rsidRDefault="00FB358D" w:rsidP="00E366C6">
            <w:pPr>
              <w:rPr>
                <w:b/>
                <w:bCs/>
                <w:sz w:val="20"/>
                <w:szCs w:val="20"/>
              </w:rPr>
            </w:pPr>
            <w:r w:rsidRPr="00FB358D">
              <w:rPr>
                <w:b/>
                <w:sz w:val="20"/>
                <w:szCs w:val="20"/>
              </w:rPr>
              <w:t xml:space="preserve">Veřejná </w:t>
            </w:r>
            <w:proofErr w:type="gramStart"/>
            <w:r w:rsidRPr="00FB358D">
              <w:rPr>
                <w:b/>
                <w:sz w:val="20"/>
                <w:szCs w:val="20"/>
              </w:rPr>
              <w:t xml:space="preserve">zakázka </w:t>
            </w:r>
            <w:r w:rsidR="00CA3DEC">
              <w:rPr>
                <w:b/>
                <w:sz w:val="20"/>
                <w:szCs w:val="20"/>
              </w:rPr>
              <w:t xml:space="preserve"> </w:t>
            </w:r>
            <w:r w:rsidR="00E366C6">
              <w:rPr>
                <w:b/>
                <w:sz w:val="20"/>
                <w:szCs w:val="20"/>
              </w:rPr>
              <w:t>malého</w:t>
            </w:r>
            <w:proofErr w:type="gramEnd"/>
            <w:r w:rsidR="00E366C6">
              <w:rPr>
                <w:b/>
                <w:sz w:val="20"/>
                <w:szCs w:val="20"/>
              </w:rPr>
              <w:t xml:space="preserve"> rozsahu II. kategorie </w:t>
            </w:r>
            <w:r w:rsidR="00CA3DEC">
              <w:rPr>
                <w:b/>
                <w:sz w:val="20"/>
                <w:szCs w:val="20"/>
              </w:rPr>
              <w:t xml:space="preserve">zadávaná </w:t>
            </w:r>
            <w:r w:rsidR="00E366C6">
              <w:rPr>
                <w:b/>
                <w:sz w:val="20"/>
                <w:szCs w:val="20"/>
              </w:rPr>
              <w:t xml:space="preserve">mimo režim zákona </w:t>
            </w:r>
            <w:r w:rsidR="00E366C6">
              <w:rPr>
                <w:b/>
                <w:bCs/>
                <w:sz w:val="20"/>
                <w:szCs w:val="20"/>
              </w:rPr>
              <w:t xml:space="preserve">č. 134/2016 Sb. </w:t>
            </w:r>
          </w:p>
        </w:tc>
      </w:tr>
      <w:tr w:rsidR="0009165A" w:rsidRPr="005D7AAF" w:rsidTr="00A965A7">
        <w:trPr>
          <w:trHeight w:val="276"/>
        </w:trPr>
        <w:tc>
          <w:tcPr>
            <w:tcW w:w="310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9165A" w:rsidRPr="00E744FA" w:rsidRDefault="0009165A" w:rsidP="00B56A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5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5A" w:rsidRPr="005D7AAF" w:rsidRDefault="00910FA9" w:rsidP="00E366C6">
            <w:pPr>
              <w:pStyle w:val="Normln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AAF">
              <w:rPr>
                <w:rFonts w:cs="Arial"/>
                <w:b/>
                <w:sz w:val="18"/>
                <w:szCs w:val="18"/>
              </w:rPr>
              <w:t xml:space="preserve"> Poskytování odborné pomoci v oblasti - bezpečnosti a ochrany </w:t>
            </w:r>
            <w:proofErr w:type="gramStart"/>
            <w:r w:rsidRPr="005D7AAF">
              <w:rPr>
                <w:rFonts w:cs="Arial"/>
                <w:b/>
                <w:sz w:val="18"/>
                <w:szCs w:val="18"/>
              </w:rPr>
              <w:t>zdraví  při</w:t>
            </w:r>
            <w:proofErr w:type="gramEnd"/>
            <w:r w:rsidRPr="005D7AAF">
              <w:rPr>
                <w:rFonts w:cs="Arial"/>
                <w:b/>
                <w:sz w:val="18"/>
                <w:szCs w:val="18"/>
              </w:rPr>
              <w:t xml:space="preserve"> práci (BOZP)  a  požární ochrany (PO)</w:t>
            </w:r>
          </w:p>
        </w:tc>
      </w:tr>
      <w:tr w:rsidR="0009165A" w:rsidRPr="005D7AAF" w:rsidTr="00A965A7">
        <w:trPr>
          <w:trHeight w:val="276"/>
        </w:trPr>
        <w:tc>
          <w:tcPr>
            <w:tcW w:w="3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65A" w:rsidRPr="00E744FA" w:rsidRDefault="0009165A" w:rsidP="00B56A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9165A" w:rsidRPr="005D7AAF" w:rsidRDefault="0009165A" w:rsidP="00B56A3E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1F42C6" w:rsidRPr="0017284A" w:rsidTr="00A965A7">
        <w:trPr>
          <w:trHeight w:val="276"/>
        </w:trPr>
        <w:tc>
          <w:tcPr>
            <w:tcW w:w="310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1F42C6" w:rsidRPr="00E744FA" w:rsidRDefault="0009165A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511129935"/>
            <w:r>
              <w:rPr>
                <w:rFonts w:ascii="Arial" w:hAnsi="Arial" w:cs="Arial"/>
                <w:b/>
                <w:bCs/>
                <w:sz w:val="18"/>
                <w:szCs w:val="18"/>
              </w:rPr>
              <w:t>Číslo zakázky EZAK</w:t>
            </w:r>
            <w:r w:rsidR="001F42C6"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2C6" w:rsidRPr="003E556B" w:rsidRDefault="00BF205F" w:rsidP="005625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P20V00000064</w:t>
            </w:r>
          </w:p>
        </w:tc>
      </w:tr>
      <w:bookmarkEnd w:id="1"/>
      <w:tr w:rsidR="001F42C6" w:rsidRPr="0017284A" w:rsidTr="00A965A7">
        <w:trPr>
          <w:trHeight w:val="276"/>
        </w:trPr>
        <w:tc>
          <w:tcPr>
            <w:tcW w:w="3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F42C6" w:rsidRPr="0017284A" w:rsidTr="00A965A7">
        <w:trPr>
          <w:trHeight w:val="402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1F42C6" w:rsidRPr="00E744FA" w:rsidRDefault="001F42C6" w:rsidP="00A831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1F42C6" w:rsidRPr="0017284A" w:rsidTr="00A965A7">
        <w:trPr>
          <w:trHeight w:val="402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Zadavatel</w:t>
            </w:r>
          </w:p>
        </w:tc>
      </w:tr>
      <w:tr w:rsidR="001F42C6" w:rsidRPr="0017284A" w:rsidTr="00320EAC">
        <w:trPr>
          <w:trHeight w:val="402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 / obchodní firma: 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6734BF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 xml:space="preserve">Zdravotnická záchranná </w:t>
            </w:r>
            <w:r w:rsidR="006734BF">
              <w:rPr>
                <w:rFonts w:ascii="Arial" w:hAnsi="Arial" w:cs="Arial"/>
                <w:sz w:val="18"/>
                <w:szCs w:val="18"/>
              </w:rPr>
              <w:t>služba Královéhradeckého kraje</w:t>
            </w:r>
          </w:p>
        </w:tc>
      </w:tr>
      <w:tr w:rsidR="001F42C6" w:rsidRPr="0017284A" w:rsidTr="00320EAC">
        <w:trPr>
          <w:trHeight w:val="402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Adresa sídla / místa podnikání: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5B3369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 xml:space="preserve">Hradecká </w:t>
            </w:r>
            <w:proofErr w:type="gramStart"/>
            <w:r w:rsidRPr="00E744FA">
              <w:rPr>
                <w:rFonts w:ascii="Arial" w:hAnsi="Arial" w:cs="Arial"/>
                <w:sz w:val="18"/>
                <w:szCs w:val="18"/>
              </w:rPr>
              <w:t>1690</w:t>
            </w:r>
            <w:r w:rsidR="006734BF">
              <w:rPr>
                <w:rFonts w:ascii="Arial" w:hAnsi="Arial" w:cs="Arial"/>
                <w:sz w:val="18"/>
                <w:szCs w:val="18"/>
              </w:rPr>
              <w:t>/2A</w:t>
            </w:r>
            <w:r w:rsidR="005B3369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="006734BF">
              <w:rPr>
                <w:rFonts w:ascii="Arial" w:hAnsi="Arial" w:cs="Arial"/>
                <w:sz w:val="18"/>
                <w:szCs w:val="18"/>
              </w:rPr>
              <w:t>500 12</w:t>
            </w:r>
            <w:proofErr w:type="gramEnd"/>
            <w:r w:rsidR="006734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4FA">
              <w:rPr>
                <w:rFonts w:ascii="Arial" w:hAnsi="Arial" w:cs="Arial"/>
                <w:sz w:val="18"/>
                <w:szCs w:val="18"/>
              </w:rPr>
              <w:t xml:space="preserve"> Hradec Králové 12 </w:t>
            </w:r>
          </w:p>
        </w:tc>
      </w:tr>
      <w:tr w:rsidR="001F42C6" w:rsidRPr="0017284A" w:rsidTr="00320EAC">
        <w:trPr>
          <w:trHeight w:val="402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481</w:t>
            </w:r>
            <w:r w:rsidR="004B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4FA">
              <w:rPr>
                <w:rFonts w:ascii="Arial" w:hAnsi="Arial" w:cs="Arial"/>
                <w:sz w:val="18"/>
                <w:szCs w:val="18"/>
              </w:rPr>
              <w:t>45</w:t>
            </w:r>
            <w:r w:rsidR="004B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4FA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E366C6" w:rsidRPr="0017284A" w:rsidTr="00E366C6">
        <w:trPr>
          <w:trHeight w:val="402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Osoby oprávněné za zadavatele jednat: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MUDr.</w:t>
            </w:r>
            <w:r>
              <w:rPr>
                <w:rFonts w:ascii="Arial" w:hAnsi="Arial" w:cs="Arial"/>
                <w:sz w:val="18"/>
                <w:szCs w:val="18"/>
              </w:rPr>
              <w:t xml:space="preserve"> Libor Seneta</w:t>
            </w:r>
            <w:r w:rsidRPr="00E744FA">
              <w:rPr>
                <w:rFonts w:ascii="Arial" w:hAnsi="Arial" w:cs="Arial"/>
                <w:sz w:val="18"/>
                <w:szCs w:val="18"/>
              </w:rPr>
              <w:t>, ředitel</w:t>
            </w:r>
          </w:p>
        </w:tc>
      </w:tr>
      <w:tr w:rsidR="00E366C6" w:rsidRPr="0017284A" w:rsidTr="00320EAC">
        <w:trPr>
          <w:trHeight w:val="402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E366C6" w:rsidRPr="00E744FA" w:rsidRDefault="00E366C6" w:rsidP="00887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Kontaktní osob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6C6" w:rsidRDefault="00E366C6" w:rsidP="0067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915FBB">
              <w:rPr>
                <w:rFonts w:ascii="Arial" w:hAnsi="Arial" w:cs="Arial"/>
                <w:sz w:val="18"/>
                <w:szCs w:val="18"/>
              </w:rPr>
              <w:t>Vlastimil Nakládal</w:t>
            </w:r>
            <w:r>
              <w:rPr>
                <w:rFonts w:ascii="Arial" w:hAnsi="Arial" w:cs="Arial"/>
                <w:sz w:val="18"/>
                <w:szCs w:val="18"/>
              </w:rPr>
              <w:t>, ve věcech odborných</w:t>
            </w:r>
          </w:p>
          <w:p w:rsidR="00E366C6" w:rsidRPr="00E744FA" w:rsidRDefault="00E366C6" w:rsidP="0067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Dalimila Patočková – ve věcech administrativních</w:t>
            </w:r>
          </w:p>
        </w:tc>
      </w:tr>
      <w:tr w:rsidR="00E366C6" w:rsidRPr="0017284A" w:rsidTr="00320EAC">
        <w:trPr>
          <w:trHeight w:val="402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6C6" w:rsidRDefault="00E366C6" w:rsidP="000B17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+420 495755270</w:t>
            </w:r>
          </w:p>
          <w:p w:rsidR="00E366C6" w:rsidRDefault="00E366C6" w:rsidP="000B17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+420 495755275</w:t>
            </w:r>
          </w:p>
        </w:tc>
      </w:tr>
      <w:tr w:rsidR="00E366C6" w:rsidRPr="0017284A" w:rsidTr="00320EAC">
        <w:trPr>
          <w:trHeight w:val="454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E366C6" w:rsidRPr="00BF4324" w:rsidRDefault="00E366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3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66C6" w:rsidRPr="006D71FC" w:rsidRDefault="00CB7520" w:rsidP="00B95DF0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E366C6" w:rsidRPr="003B783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nakladalvl@zzskh.cz</w:t>
              </w:r>
            </w:hyperlink>
            <w:r w:rsidR="00E366C6" w:rsidRPr="003E55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66C6" w:rsidRPr="006D71FC" w:rsidRDefault="00CB7520" w:rsidP="00B95DF0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E366C6" w:rsidRPr="006D71FC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patockovada@zzskhk.cz</w:t>
              </w:r>
            </w:hyperlink>
            <w:r w:rsidR="00E366C6" w:rsidRPr="006D71FC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E366C6" w:rsidRPr="0017284A" w:rsidTr="00A965A7">
        <w:trPr>
          <w:trHeight w:val="402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Uchazeč</w:t>
            </w:r>
          </w:p>
        </w:tc>
      </w:tr>
      <w:tr w:rsidR="00E366C6" w:rsidRPr="0017284A" w:rsidTr="00A965A7">
        <w:trPr>
          <w:trHeight w:val="402"/>
        </w:trPr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366C6" w:rsidRPr="0017284A" w:rsidTr="00A965A7">
        <w:trPr>
          <w:trHeight w:val="402"/>
        </w:trPr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366C6" w:rsidRPr="0017284A" w:rsidTr="00A965A7">
        <w:trPr>
          <w:trHeight w:val="402"/>
        </w:trPr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Tel./fax: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366C6" w:rsidRPr="0017284A" w:rsidTr="00A965A7">
        <w:trPr>
          <w:trHeight w:val="402"/>
        </w:trPr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E-mail: 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366C6" w:rsidRPr="0017284A" w:rsidTr="00A965A7">
        <w:trPr>
          <w:trHeight w:val="402"/>
        </w:trPr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366C6" w:rsidRPr="0017284A" w:rsidTr="00A965A7">
        <w:trPr>
          <w:trHeight w:val="402"/>
        </w:trPr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366C6" w:rsidRPr="0017284A" w:rsidTr="00A965A7">
        <w:trPr>
          <w:trHeight w:val="402"/>
        </w:trPr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E366C6" w:rsidRPr="00E744FA" w:rsidRDefault="00E366C6" w:rsidP="00F42F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Osoba oprávněná jednat za </w:t>
            </w:r>
            <w:r w:rsidR="00F42FCC">
              <w:rPr>
                <w:rFonts w:ascii="Arial" w:hAnsi="Arial" w:cs="Arial"/>
                <w:b/>
                <w:bCs/>
                <w:sz w:val="18"/>
                <w:szCs w:val="18"/>
              </w:rPr>
              <w:t>dodavatele</w:t>
            </w: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366C6" w:rsidRPr="0017284A" w:rsidTr="00A965A7">
        <w:trPr>
          <w:trHeight w:val="270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E366C6" w:rsidRPr="00E744FA" w:rsidRDefault="00E366C6" w:rsidP="005574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Nabídková cena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CZK</w:t>
            </w:r>
          </w:p>
        </w:tc>
      </w:tr>
      <w:tr w:rsidR="00801B76" w:rsidRPr="0017284A" w:rsidTr="00801B76">
        <w:trPr>
          <w:trHeight w:val="65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801B76" w:rsidRPr="00E744FA" w:rsidRDefault="00801B76" w:rsidP="00801B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za jeden měsíc celkem bez DPH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801B76" w:rsidRPr="00E744FA" w:rsidRDefault="00801B76" w:rsidP="007125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Samostatně DPH (sazba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….%)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801B76" w:rsidRPr="00E744FA" w:rsidRDefault="00801B76" w:rsidP="005574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801B76" w:rsidRPr="00E744FA" w:rsidRDefault="00801B76" w:rsidP="00F521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celkem za jeden měsíc včetně DPH</w:t>
            </w:r>
          </w:p>
        </w:tc>
      </w:tr>
      <w:tr w:rsidR="00801B76" w:rsidRPr="001D5BC5" w:rsidTr="00801B76">
        <w:trPr>
          <w:trHeight w:val="5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76" w:rsidRPr="008F4EC1" w:rsidRDefault="00801B76" w:rsidP="003D59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1B76" w:rsidRPr="008F4EC1" w:rsidRDefault="00801B76" w:rsidP="00B95D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1B76" w:rsidRPr="008F4EC1" w:rsidRDefault="00801B76" w:rsidP="00B95D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6C6" w:rsidRPr="0017284A" w:rsidTr="00A965A7">
        <w:trPr>
          <w:trHeight w:val="270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E366C6" w:rsidRPr="00E744FA" w:rsidRDefault="00E366C6" w:rsidP="00A831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Oprávněná osoba za uchazeče jednat</w:t>
            </w:r>
          </w:p>
        </w:tc>
      </w:tr>
      <w:tr w:rsidR="00E366C6" w:rsidRPr="0017284A" w:rsidTr="00A965A7">
        <w:trPr>
          <w:trHeight w:val="525"/>
        </w:trPr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5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366C6" w:rsidRPr="0017284A" w:rsidTr="00A965A7">
        <w:trPr>
          <w:trHeight w:val="402"/>
        </w:trPr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E366C6" w:rsidRPr="00E744FA" w:rsidRDefault="00E366C6" w:rsidP="00A831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Titul, jméno, příjmení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366C6" w:rsidRPr="0017284A" w:rsidTr="00A965A7">
        <w:trPr>
          <w:trHeight w:val="402"/>
        </w:trPr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Funkce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6C6" w:rsidRPr="00E744FA" w:rsidRDefault="00E366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1B0796" w:rsidRPr="00A965A7" w:rsidRDefault="001B0796" w:rsidP="001F42C6">
      <w:pPr>
        <w:rPr>
          <w:sz w:val="2"/>
          <w:szCs w:val="2"/>
        </w:rPr>
      </w:pPr>
    </w:p>
    <w:sectPr w:rsidR="001B0796" w:rsidRPr="00A965A7" w:rsidSect="00320EAC">
      <w:head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D06B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20" w:rsidRDefault="00CB7520" w:rsidP="001B0796">
      <w:r>
        <w:separator/>
      </w:r>
    </w:p>
  </w:endnote>
  <w:endnote w:type="continuationSeparator" w:id="0">
    <w:p w:rsidR="00CB7520" w:rsidRDefault="00CB7520" w:rsidP="001B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20" w:rsidRDefault="00CB7520" w:rsidP="001B0796">
      <w:r>
        <w:separator/>
      </w:r>
    </w:p>
  </w:footnote>
  <w:footnote w:type="continuationSeparator" w:id="0">
    <w:p w:rsidR="00CB7520" w:rsidRDefault="00CB7520" w:rsidP="001B0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96" w:rsidRPr="007A68A9" w:rsidRDefault="001B0796" w:rsidP="007A68A9">
    <w:pPr>
      <w:pStyle w:val="Zhlav"/>
      <w:jc w:val="center"/>
      <w:rPr>
        <w:rFonts w:ascii="Arial" w:hAnsi="Arial" w:cs="Arial"/>
        <w:color w:val="1F497D" w:themeColor="text2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Baše">
    <w15:presenceInfo w15:providerId="AD" w15:userId="S-1-5-21-4280483584-198251220-1849865009-1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796"/>
    <w:rsid w:val="00041FA5"/>
    <w:rsid w:val="000679B4"/>
    <w:rsid w:val="00083DD2"/>
    <w:rsid w:val="0009165A"/>
    <w:rsid w:val="000A1BA1"/>
    <w:rsid w:val="000A5273"/>
    <w:rsid w:val="000B177F"/>
    <w:rsid w:val="000E636A"/>
    <w:rsid w:val="0010026E"/>
    <w:rsid w:val="001143A4"/>
    <w:rsid w:val="001527BC"/>
    <w:rsid w:val="001559ED"/>
    <w:rsid w:val="001574DF"/>
    <w:rsid w:val="00196EA2"/>
    <w:rsid w:val="001A545B"/>
    <w:rsid w:val="001B0796"/>
    <w:rsid w:val="001B581B"/>
    <w:rsid w:val="001C00A0"/>
    <w:rsid w:val="001C5D39"/>
    <w:rsid w:val="001D5BC5"/>
    <w:rsid w:val="001F0632"/>
    <w:rsid w:val="001F069A"/>
    <w:rsid w:val="001F327D"/>
    <w:rsid w:val="001F42C6"/>
    <w:rsid w:val="002101A2"/>
    <w:rsid w:val="00213502"/>
    <w:rsid w:val="002370B5"/>
    <w:rsid w:val="0024014D"/>
    <w:rsid w:val="00243B60"/>
    <w:rsid w:val="00252C1A"/>
    <w:rsid w:val="002720AA"/>
    <w:rsid w:val="0028119E"/>
    <w:rsid w:val="00286739"/>
    <w:rsid w:val="002D1463"/>
    <w:rsid w:val="002D3BFD"/>
    <w:rsid w:val="002E4AB3"/>
    <w:rsid w:val="00320EAC"/>
    <w:rsid w:val="0032704D"/>
    <w:rsid w:val="003342DA"/>
    <w:rsid w:val="00346FE7"/>
    <w:rsid w:val="003B6796"/>
    <w:rsid w:val="003D59E1"/>
    <w:rsid w:val="003E556B"/>
    <w:rsid w:val="003F42E9"/>
    <w:rsid w:val="00405243"/>
    <w:rsid w:val="00425EC8"/>
    <w:rsid w:val="00435FCC"/>
    <w:rsid w:val="004B5C40"/>
    <w:rsid w:val="004B5F08"/>
    <w:rsid w:val="004E6A1B"/>
    <w:rsid w:val="00547AB9"/>
    <w:rsid w:val="00551D20"/>
    <w:rsid w:val="005574FC"/>
    <w:rsid w:val="0056251D"/>
    <w:rsid w:val="00563306"/>
    <w:rsid w:val="005A1B6A"/>
    <w:rsid w:val="005A2545"/>
    <w:rsid w:val="005B3369"/>
    <w:rsid w:val="005C6A2D"/>
    <w:rsid w:val="005D5172"/>
    <w:rsid w:val="005D7AAF"/>
    <w:rsid w:val="00617512"/>
    <w:rsid w:val="00640CB7"/>
    <w:rsid w:val="00642818"/>
    <w:rsid w:val="006734BF"/>
    <w:rsid w:val="00682559"/>
    <w:rsid w:val="006A0EFD"/>
    <w:rsid w:val="006A4D92"/>
    <w:rsid w:val="006C4FE2"/>
    <w:rsid w:val="006D22DE"/>
    <w:rsid w:val="006D71FC"/>
    <w:rsid w:val="007017DC"/>
    <w:rsid w:val="00711C40"/>
    <w:rsid w:val="00712575"/>
    <w:rsid w:val="00717CDB"/>
    <w:rsid w:val="00732F77"/>
    <w:rsid w:val="007520EE"/>
    <w:rsid w:val="00756F8C"/>
    <w:rsid w:val="00762ABA"/>
    <w:rsid w:val="007A68A9"/>
    <w:rsid w:val="007D4551"/>
    <w:rsid w:val="007D71F2"/>
    <w:rsid w:val="00801B76"/>
    <w:rsid w:val="008228B6"/>
    <w:rsid w:val="0084181D"/>
    <w:rsid w:val="00887970"/>
    <w:rsid w:val="008B0A98"/>
    <w:rsid w:val="008C4454"/>
    <w:rsid w:val="008E6748"/>
    <w:rsid w:val="008E69BF"/>
    <w:rsid w:val="008F4EC1"/>
    <w:rsid w:val="00901D83"/>
    <w:rsid w:val="00910FA9"/>
    <w:rsid w:val="009141F9"/>
    <w:rsid w:val="00915FBB"/>
    <w:rsid w:val="009744DB"/>
    <w:rsid w:val="00977E13"/>
    <w:rsid w:val="00982397"/>
    <w:rsid w:val="00A47875"/>
    <w:rsid w:val="00A50B88"/>
    <w:rsid w:val="00A7423A"/>
    <w:rsid w:val="00A74326"/>
    <w:rsid w:val="00A83152"/>
    <w:rsid w:val="00A965A7"/>
    <w:rsid w:val="00AA0529"/>
    <w:rsid w:val="00AA4340"/>
    <w:rsid w:val="00AB5E21"/>
    <w:rsid w:val="00AC0EDA"/>
    <w:rsid w:val="00AE2072"/>
    <w:rsid w:val="00AF48CB"/>
    <w:rsid w:val="00B361B7"/>
    <w:rsid w:val="00B426E2"/>
    <w:rsid w:val="00B65045"/>
    <w:rsid w:val="00BA778B"/>
    <w:rsid w:val="00BB1DE2"/>
    <w:rsid w:val="00BB5361"/>
    <w:rsid w:val="00BB6845"/>
    <w:rsid w:val="00BD67F5"/>
    <w:rsid w:val="00BE7478"/>
    <w:rsid w:val="00BF205F"/>
    <w:rsid w:val="00BF4324"/>
    <w:rsid w:val="00BF5D53"/>
    <w:rsid w:val="00C24C94"/>
    <w:rsid w:val="00C40D5E"/>
    <w:rsid w:val="00C5033D"/>
    <w:rsid w:val="00C51053"/>
    <w:rsid w:val="00C56482"/>
    <w:rsid w:val="00C7658E"/>
    <w:rsid w:val="00CA2D82"/>
    <w:rsid w:val="00CA3DEC"/>
    <w:rsid w:val="00CA4CB1"/>
    <w:rsid w:val="00CB4145"/>
    <w:rsid w:val="00CB546E"/>
    <w:rsid w:val="00CB7520"/>
    <w:rsid w:val="00CC6B67"/>
    <w:rsid w:val="00CE0DCB"/>
    <w:rsid w:val="00D04CDC"/>
    <w:rsid w:val="00D829DC"/>
    <w:rsid w:val="00DE044C"/>
    <w:rsid w:val="00DE2B55"/>
    <w:rsid w:val="00DF4D2A"/>
    <w:rsid w:val="00E17B9B"/>
    <w:rsid w:val="00E347F6"/>
    <w:rsid w:val="00E366C6"/>
    <w:rsid w:val="00E5151E"/>
    <w:rsid w:val="00E64F6E"/>
    <w:rsid w:val="00E772E8"/>
    <w:rsid w:val="00E8518E"/>
    <w:rsid w:val="00E85DD6"/>
    <w:rsid w:val="00E95ADE"/>
    <w:rsid w:val="00EA7C56"/>
    <w:rsid w:val="00EB5A0D"/>
    <w:rsid w:val="00EC1D34"/>
    <w:rsid w:val="00EC5A79"/>
    <w:rsid w:val="00EF135E"/>
    <w:rsid w:val="00F00D3A"/>
    <w:rsid w:val="00F1501F"/>
    <w:rsid w:val="00F21E22"/>
    <w:rsid w:val="00F253F6"/>
    <w:rsid w:val="00F420D3"/>
    <w:rsid w:val="00F42FCC"/>
    <w:rsid w:val="00F44DA5"/>
    <w:rsid w:val="00F521D9"/>
    <w:rsid w:val="00FA66BA"/>
    <w:rsid w:val="00FB1870"/>
    <w:rsid w:val="00FB358D"/>
    <w:rsid w:val="00F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B0796"/>
  </w:style>
  <w:style w:type="paragraph" w:styleId="Zpat">
    <w:name w:val="footer"/>
    <w:basedOn w:val="Normln"/>
    <w:link w:val="ZpatChar"/>
    <w:uiPriority w:val="99"/>
    <w:unhideWhenUsed/>
    <w:rsid w:val="001B0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B0796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063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063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CB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D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DE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Paragraph">
    <w:name w:val="Table Paragraph"/>
    <w:basedOn w:val="Normln"/>
    <w:uiPriority w:val="1"/>
    <w:qFormat/>
    <w:rsid w:val="0009165A"/>
    <w:pPr>
      <w:widowControl w:val="0"/>
      <w:autoSpaceDE w:val="0"/>
      <w:autoSpaceDN w:val="0"/>
      <w:adjustRightInd w:val="0"/>
      <w:ind w:left="69"/>
    </w:pPr>
    <w:rPr>
      <w:rFonts w:ascii="Arial" w:hAnsi="Arial" w:cs="Arial"/>
    </w:rPr>
  </w:style>
  <w:style w:type="paragraph" w:customStyle="1" w:styleId="Normln11">
    <w:name w:val="Normální 11"/>
    <w:basedOn w:val="Normln"/>
    <w:rsid w:val="002370B5"/>
    <w:pPr>
      <w:jc w:val="center"/>
    </w:pPr>
    <w:rPr>
      <w:rFonts w:ascii="Verdana" w:hAnsi="Verdana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B6504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42F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2F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2F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F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F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ockovada@zzskhk.cz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nakladalvl@zzskh.cz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Radoň</dc:creator>
  <cp:lastModifiedBy>Patočková Dalimila</cp:lastModifiedBy>
  <cp:revision>5</cp:revision>
  <cp:lastPrinted>2020-01-30T12:35:00Z</cp:lastPrinted>
  <dcterms:created xsi:type="dcterms:W3CDTF">2020-01-24T08:50:00Z</dcterms:created>
  <dcterms:modified xsi:type="dcterms:W3CDTF">2020-01-30T12:35:00Z</dcterms:modified>
</cp:coreProperties>
</file>