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CD2D" w14:textId="77777777" w:rsidR="00C66DA3" w:rsidRPr="009C186E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9C186E">
        <w:rPr>
          <w:rFonts w:ascii="Palatino Linotype" w:hAnsi="Palatino Linotype" w:cs="Arial"/>
          <w:b/>
          <w:bCs/>
          <w:sz w:val="24"/>
          <w:szCs w:val="32"/>
        </w:rPr>
        <w:t xml:space="preserve">Seznam </w:t>
      </w:r>
      <w:r w:rsidR="002E2FDB" w:rsidRPr="009C186E">
        <w:rPr>
          <w:rFonts w:ascii="Palatino Linotype" w:hAnsi="Palatino Linotype" w:cs="Arial"/>
          <w:b/>
          <w:bCs/>
          <w:sz w:val="24"/>
          <w:szCs w:val="32"/>
        </w:rPr>
        <w:t>pod</w:t>
      </w:r>
      <w:r w:rsidRPr="009C186E">
        <w:rPr>
          <w:rFonts w:ascii="Palatino Linotype" w:hAnsi="Palatino Linotype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B674A" w:rsidRPr="009C186E" w14:paraId="0B40CD30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2E" w14:textId="77777777" w:rsidR="001B674A" w:rsidRPr="009C186E" w:rsidRDefault="001B674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0B40CD2F" w14:textId="06D5F02C" w:rsidR="001B674A" w:rsidRPr="00310A58" w:rsidRDefault="00340E61" w:rsidP="00340E6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340E61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„Výměna podlahové krytiny v Krajské</w: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m úřadu Královéhradeckého kraje“</w:t>
            </w:r>
            <w:bookmarkStart w:id="0" w:name="_GoBack"/>
            <w:bookmarkEnd w:id="0"/>
          </w:p>
        </w:tc>
      </w:tr>
      <w:tr w:rsidR="001B674A" w:rsidRPr="009C186E" w14:paraId="0B40CD33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1" w14:textId="77777777" w:rsidR="001B674A" w:rsidRPr="009C186E" w:rsidRDefault="001B674A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0B40CD32" w14:textId="57B068A7" w:rsidR="001B674A" w:rsidRPr="009C186E" w:rsidRDefault="00745F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Královéhradecký kraj, Pivovarské náměstí 1245, 500 03 Hradec Králové, </w:t>
            </w:r>
            <w:r w:rsidR="009C186E"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1B674A" w:rsidRPr="009C186E" w14:paraId="0B40CD36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0B40CD34" w14:textId="77777777" w:rsidR="001B674A" w:rsidRPr="009C186E" w:rsidRDefault="001B674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0B40CD35" w14:textId="311738D8" w:rsidR="001B674A" w:rsidRPr="009C186E" w:rsidRDefault="009C186E" w:rsidP="00310A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Zjednodušené podlimitní</w:t>
            </w:r>
            <w:r w:rsidR="00F31252" w:rsidRPr="009C186E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745FBD" w:rsidRPr="009C186E">
              <w:rPr>
                <w:rFonts w:ascii="Palatino Linotype" w:hAnsi="Palatino Linotype" w:cs="Arial"/>
                <w:sz w:val="20"/>
                <w:szCs w:val="20"/>
              </w:rPr>
              <w:t xml:space="preserve">řízení veřejné zakázky na </w:t>
            </w:r>
            <w:r w:rsidR="00310A58">
              <w:rPr>
                <w:rFonts w:ascii="Palatino Linotype" w:hAnsi="Palatino Linotype" w:cs="Arial"/>
                <w:sz w:val="20"/>
                <w:szCs w:val="20"/>
              </w:rPr>
              <w:t>dodávky</w:t>
            </w:r>
          </w:p>
        </w:tc>
      </w:tr>
    </w:tbl>
    <w:p w14:paraId="0B40CD37" w14:textId="77777777" w:rsidR="00B37081" w:rsidRPr="009C186E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9C186E" w14:paraId="0B40CD3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B40CD38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9C186E" w14:paraId="0B40CD3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A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3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3D" w14:textId="689D41E6" w:rsidR="00C5658A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</w:p>
        </w:tc>
        <w:tc>
          <w:tcPr>
            <w:tcW w:w="3633" w:type="pct"/>
          </w:tcPr>
          <w:p w14:paraId="0B40CD3E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4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0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Pr="009C186E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9C186E" w14:paraId="0B40CD45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B40CD44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Identifikační údaje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dodavatele</w:t>
            </w:r>
          </w:p>
        </w:tc>
      </w:tr>
      <w:tr w:rsidR="009A4DCC" w:rsidRPr="009C186E" w14:paraId="0B40CD48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46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9" w14:textId="3E8D95EE" w:rsidR="009A4DCC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</w:p>
        </w:tc>
        <w:tc>
          <w:tcPr>
            <w:tcW w:w="3633" w:type="pct"/>
          </w:tcPr>
          <w:p w14:paraId="0B40CD4A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C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0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4F" w14:textId="77777777" w:rsidR="009A4DCC" w:rsidRPr="009C186E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Plnění, které bude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 realizovat</w:t>
            </w:r>
          </w:p>
        </w:tc>
      </w:tr>
      <w:tr w:rsidR="009A4DCC" w:rsidRPr="009C186E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4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53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Jedná se o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dodavatele, kterým dodavatel prokazuje splnění části kvalifikačních předpokladů?</w:t>
            </w:r>
          </w:p>
        </w:tc>
      </w:tr>
      <w:tr w:rsidR="009A4DCC" w:rsidRPr="009C186E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C186E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B40CD58" w14:textId="77777777" w:rsidR="009A4DCC" w:rsidRPr="009C186E" w:rsidRDefault="009A4DCC" w:rsidP="00697A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 xml:space="preserve">Tabulku užije dodavatel tolikrát, kolik </w:t>
      </w:r>
      <w:r w:rsidR="00381F31" w:rsidRPr="009C186E">
        <w:rPr>
          <w:rFonts w:ascii="Palatino Linotype" w:hAnsi="Palatino Linotype" w:cs="Arial"/>
          <w:sz w:val="20"/>
          <w:szCs w:val="20"/>
        </w:rPr>
        <w:t>pod</w:t>
      </w:r>
      <w:r w:rsidRPr="009C186E">
        <w:rPr>
          <w:rFonts w:ascii="Palatino Linotype" w:hAnsi="Palatino Linotype" w:cs="Arial"/>
          <w:sz w:val="20"/>
          <w:szCs w:val="20"/>
        </w:rPr>
        <w:t>dodavatelů hodlá pří plnění veřejné zakázky využít.</w:t>
      </w:r>
    </w:p>
    <w:p w14:paraId="0B40CD59" w14:textId="77777777" w:rsidR="00CB5F85" w:rsidRPr="009C186E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>[datum - doplní dodavatel]</w:t>
      </w:r>
    </w:p>
    <w:p w14:paraId="0B40CD5A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>………………………</w:t>
      </w:r>
    </w:p>
    <w:p w14:paraId="0B40CD5B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9C186E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0FA65" w14:textId="77777777" w:rsidR="00D5621D" w:rsidRDefault="00D5621D" w:rsidP="002002D1">
      <w:pPr>
        <w:spacing w:after="0" w:line="240" w:lineRule="auto"/>
      </w:pPr>
      <w:r>
        <w:separator/>
      </w:r>
    </w:p>
  </w:endnote>
  <w:endnote w:type="continuationSeparator" w:id="0">
    <w:p w14:paraId="0AE80703" w14:textId="77777777" w:rsidR="00D5621D" w:rsidRDefault="00D5621D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500B5B1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340E61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B7AC9" w14:textId="77777777" w:rsidR="00D5621D" w:rsidRDefault="00D5621D" w:rsidP="002002D1">
      <w:pPr>
        <w:spacing w:after="0" w:line="240" w:lineRule="auto"/>
      </w:pPr>
      <w:r>
        <w:separator/>
      </w:r>
    </w:p>
  </w:footnote>
  <w:footnote w:type="continuationSeparator" w:id="0">
    <w:p w14:paraId="69445060" w14:textId="77777777" w:rsidR="00D5621D" w:rsidRDefault="00D5621D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CD61" w14:textId="6A6415D3" w:rsidR="00535601" w:rsidRPr="009C186E" w:rsidRDefault="00A04EE3" w:rsidP="00535601">
    <w:pPr>
      <w:pStyle w:val="Zhlav"/>
      <w:rPr>
        <w:rFonts w:ascii="Palatino Linotype" w:hAnsi="Palatino Linotype" w:cs="Arial"/>
        <w:bCs/>
        <w:sz w:val="20"/>
        <w:szCs w:val="20"/>
      </w:rPr>
    </w:pPr>
    <w:r w:rsidRPr="009C186E">
      <w:rPr>
        <w:rFonts w:ascii="Palatino Linotype" w:hAnsi="Palatino Linotype" w:cs="Arial"/>
        <w:bCs/>
        <w:sz w:val="20"/>
        <w:szCs w:val="20"/>
      </w:rPr>
      <w:t xml:space="preserve">Příloha č. </w:t>
    </w:r>
    <w:r w:rsidR="00745FBD" w:rsidRPr="009C186E">
      <w:rPr>
        <w:rFonts w:ascii="Palatino Linotype" w:hAnsi="Palatino Linotype" w:cs="Arial"/>
        <w:bCs/>
        <w:sz w:val="20"/>
        <w:szCs w:val="20"/>
      </w:rPr>
      <w:t>5</w:t>
    </w:r>
    <w:r w:rsidR="00DE61A8" w:rsidRPr="009C186E">
      <w:rPr>
        <w:rFonts w:ascii="Palatino Linotype" w:hAnsi="Palatino Linotype" w:cs="Arial"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10762E"/>
    <w:rsid w:val="001749A1"/>
    <w:rsid w:val="001923B4"/>
    <w:rsid w:val="001A0B02"/>
    <w:rsid w:val="001B0C12"/>
    <w:rsid w:val="001B595C"/>
    <w:rsid w:val="001B674A"/>
    <w:rsid w:val="001C572D"/>
    <w:rsid w:val="001D75A6"/>
    <w:rsid w:val="002002D1"/>
    <w:rsid w:val="00205329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0A58"/>
    <w:rsid w:val="00311C50"/>
    <w:rsid w:val="003352C9"/>
    <w:rsid w:val="00340E61"/>
    <w:rsid w:val="00362244"/>
    <w:rsid w:val="00375ED8"/>
    <w:rsid w:val="00381F31"/>
    <w:rsid w:val="0038267D"/>
    <w:rsid w:val="003A3E0C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6247"/>
    <w:rsid w:val="005E2A1D"/>
    <w:rsid w:val="00612869"/>
    <w:rsid w:val="00647F39"/>
    <w:rsid w:val="0066739E"/>
    <w:rsid w:val="00697AFE"/>
    <w:rsid w:val="006F5A81"/>
    <w:rsid w:val="006F7A5C"/>
    <w:rsid w:val="007034BF"/>
    <w:rsid w:val="007132F6"/>
    <w:rsid w:val="007166ED"/>
    <w:rsid w:val="00743A79"/>
    <w:rsid w:val="00745FBD"/>
    <w:rsid w:val="00772608"/>
    <w:rsid w:val="00795AA4"/>
    <w:rsid w:val="007A10ED"/>
    <w:rsid w:val="007B26A3"/>
    <w:rsid w:val="007C4F6B"/>
    <w:rsid w:val="007D3A71"/>
    <w:rsid w:val="007E474B"/>
    <w:rsid w:val="007E639A"/>
    <w:rsid w:val="00800A77"/>
    <w:rsid w:val="00810230"/>
    <w:rsid w:val="00813E58"/>
    <w:rsid w:val="00865408"/>
    <w:rsid w:val="00866080"/>
    <w:rsid w:val="008B05D1"/>
    <w:rsid w:val="008D47D4"/>
    <w:rsid w:val="008E706C"/>
    <w:rsid w:val="00903F99"/>
    <w:rsid w:val="00923085"/>
    <w:rsid w:val="00950059"/>
    <w:rsid w:val="00976161"/>
    <w:rsid w:val="00993B39"/>
    <w:rsid w:val="009A193D"/>
    <w:rsid w:val="009A4DCC"/>
    <w:rsid w:val="009A52FF"/>
    <w:rsid w:val="009C186E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C313A"/>
    <w:rsid w:val="00CD5C93"/>
    <w:rsid w:val="00CE633E"/>
    <w:rsid w:val="00D03A2E"/>
    <w:rsid w:val="00D445C9"/>
    <w:rsid w:val="00D46AFF"/>
    <w:rsid w:val="00D55238"/>
    <w:rsid w:val="00D5621D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07F5E"/>
    <w:rsid w:val="00F10CE5"/>
    <w:rsid w:val="00F150E9"/>
    <w:rsid w:val="00F31252"/>
    <w:rsid w:val="00F45978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  <w15:docId w15:val="{6416CC2D-70A6-4B94-8422-B260ECF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71A41-6232-46AC-B76C-E7DDF1F180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Vlastník</cp:lastModifiedBy>
  <cp:revision>6</cp:revision>
  <dcterms:created xsi:type="dcterms:W3CDTF">2019-02-12T07:36:00Z</dcterms:created>
  <dcterms:modified xsi:type="dcterms:W3CDTF">2019-09-04T20:14:00Z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