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3DE72" w14:textId="77777777" w:rsidR="00C66DA3" w:rsidRPr="00C5658A" w:rsidRDefault="00D759FB" w:rsidP="00C855B7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542"/>
        <w:gridCol w:w="6748"/>
      </w:tblGrid>
      <w:tr w:rsidR="001C15FF" w:rsidRPr="00CB5F85" w14:paraId="6E53DE75" w14:textId="77777777" w:rsidTr="001C15FF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6E53DE73" w14:textId="77777777" w:rsidR="001C15FF" w:rsidRPr="00CB5F85" w:rsidRDefault="001C15FF" w:rsidP="001C15F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66C06847" w14:textId="1EABA41D" w:rsidR="001C15FF" w:rsidRPr="00722BDE" w:rsidRDefault="00157EB1" w:rsidP="001C15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7EB1">
              <w:rPr>
                <w:rFonts w:ascii="Arial" w:hAnsi="Arial" w:cs="Arial"/>
                <w:b/>
                <w:sz w:val="20"/>
                <w:szCs w:val="20"/>
              </w:rPr>
              <w:t>Snížení energetické náročnosti domova mládeže ČLA Trutnov – zpracování PD včetně autorského dozoru, EP a posouzení ZCHDZ</w:t>
            </w:r>
            <w:bookmarkStart w:id="0" w:name="_GoBack"/>
            <w:bookmarkEnd w:id="0"/>
          </w:p>
        </w:tc>
      </w:tr>
      <w:tr w:rsidR="001C15FF" w:rsidRPr="00CB5F85" w14:paraId="6E53DE78" w14:textId="77777777" w:rsidTr="001C15FF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6E53DE76" w14:textId="77777777" w:rsidR="001C15FF" w:rsidRPr="00CB5F85" w:rsidRDefault="001C15FF" w:rsidP="001C15F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14:paraId="43820D97" w14:textId="069512B3" w:rsidR="001C15FF" w:rsidRPr="00722BDE" w:rsidRDefault="001C15FF" w:rsidP="001C15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A93">
              <w:rPr>
                <w:rFonts w:ascii="Arial" w:hAnsi="Arial" w:cs="Arial"/>
                <w:sz w:val="20"/>
                <w:szCs w:val="20"/>
              </w:rPr>
              <w:t xml:space="preserve">Česká lesnická akademie </w:t>
            </w:r>
            <w:proofErr w:type="gramStart"/>
            <w:r w:rsidRPr="00E36A93">
              <w:rPr>
                <w:rFonts w:ascii="Arial" w:hAnsi="Arial" w:cs="Arial"/>
                <w:sz w:val="20"/>
                <w:szCs w:val="20"/>
              </w:rPr>
              <w:t>Trutnov - střední</w:t>
            </w:r>
            <w:proofErr w:type="gramEnd"/>
            <w:r w:rsidRPr="00E36A93">
              <w:rPr>
                <w:rFonts w:ascii="Arial" w:hAnsi="Arial" w:cs="Arial"/>
                <w:sz w:val="20"/>
                <w:szCs w:val="20"/>
              </w:rPr>
              <w:t xml:space="preserve"> škola a vyšší odborná škola</w:t>
            </w:r>
            <w:r>
              <w:rPr>
                <w:rFonts w:ascii="Arial" w:hAnsi="Arial" w:cs="Arial"/>
                <w:sz w:val="20"/>
                <w:szCs w:val="20"/>
              </w:rPr>
              <w:t>, se sídlem Lesnická 9, 541 11 Trutnov, IČO 60153296</w:t>
            </w:r>
          </w:p>
        </w:tc>
      </w:tr>
      <w:tr w:rsidR="001C15FF" w:rsidRPr="00CB5F85" w14:paraId="6E53DE7B" w14:textId="77777777" w:rsidTr="001C15FF">
        <w:tc>
          <w:tcPr>
            <w:tcW w:w="1368" w:type="pct"/>
            <w:shd w:val="clear" w:color="auto" w:fill="F2F2F2" w:themeFill="background1" w:themeFillShade="F2"/>
          </w:tcPr>
          <w:p w14:paraId="6E53DE79" w14:textId="77777777" w:rsidR="001C15FF" w:rsidRPr="00CB5F85" w:rsidRDefault="001C15FF" w:rsidP="001C15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14:paraId="71A5934D" w14:textId="1FFB1FCA" w:rsidR="001C15FF" w:rsidRDefault="001C15FF" w:rsidP="001C15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veřejná zakázka malého rozsahu na služby</w:t>
            </w:r>
          </w:p>
        </w:tc>
      </w:tr>
    </w:tbl>
    <w:p w14:paraId="6E53DE7C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E53DE7E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E53DE7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6E53DE81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7F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E53DE80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6E53DE84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82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6E53DE83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E53DE87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85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14:paraId="6E53DE86" w14:textId="4615E662" w:rsidR="001D5358" w:rsidRPr="00CB5F85" w:rsidRDefault="009D4818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D4818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CB5F85" w14:paraId="6E53DE8A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88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E53DE89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53DE8B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14:paraId="6E53DE8D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E53DE8C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14:paraId="6E53DE90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8E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14:paraId="6E53DE8F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E53DE93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91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14:paraId="6E53DE92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E53DE96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94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14:paraId="6E53DE95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53DE97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14:paraId="6E53DE99" w14:textId="77777777" w:rsidTr="001D5358">
        <w:tc>
          <w:tcPr>
            <w:tcW w:w="9212" w:type="dxa"/>
            <w:gridSpan w:val="3"/>
            <w:shd w:val="clear" w:color="auto" w:fill="000000" w:themeFill="text1"/>
          </w:tcPr>
          <w:p w14:paraId="6E53DE98" w14:textId="3B5FDCB2" w:rsidR="001D5358" w:rsidRPr="001D5358" w:rsidRDefault="009D4818" w:rsidP="00D314D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Hodnotící kritérium </w:t>
            </w:r>
            <w:r w:rsidR="00D314DB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5358"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14:paraId="6E53DE9D" w14:textId="77777777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6E53DE9A" w14:textId="4B749098" w:rsidR="001D5358" w:rsidRDefault="00515C73" w:rsidP="00515C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Součet nabídkových</w:t>
            </w:r>
            <w:r w:rsidR="001D5358">
              <w:rPr>
                <w:rFonts w:ascii="Arial" w:hAnsi="Arial" w:cs="Arial"/>
                <w:sz w:val="20"/>
                <w:szCs w:val="20"/>
              </w:rPr>
              <w:t xml:space="preserve"> cen </w:t>
            </w:r>
            <w:r w:rsidR="00D314DB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="001D5358"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6E53DE9B" w14:textId="745AECCA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DPH </w:t>
            </w:r>
            <w:r w:rsidR="00D314DB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>
              <w:rPr>
                <w:rFonts w:ascii="Arial" w:hAnsi="Arial" w:cs="Arial"/>
                <w:sz w:val="20"/>
                <w:szCs w:val="20"/>
              </w:rPr>
              <w:t>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6E53DE9C" w14:textId="2100752C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Nabídková cena </w:t>
            </w:r>
            <w:r w:rsidR="00D314DB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</w:tr>
      <w:tr w:rsidR="001D5358" w:rsidRPr="001D5358" w14:paraId="6E53DEA1" w14:textId="77777777" w:rsidTr="00515C73">
        <w:trPr>
          <w:trHeight w:val="557"/>
        </w:trPr>
        <w:tc>
          <w:tcPr>
            <w:tcW w:w="3070" w:type="dxa"/>
            <w:vAlign w:val="center"/>
          </w:tcPr>
          <w:p w14:paraId="6E53DE9E" w14:textId="77777777" w:rsidR="001D5358" w:rsidRPr="001D5358" w:rsidRDefault="001D5358" w:rsidP="00C465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14:paraId="6E53DE9F" w14:textId="77777777" w:rsidR="001D5358" w:rsidRPr="001D5358" w:rsidRDefault="001D5358" w:rsidP="00C465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14:paraId="6E53DEA0" w14:textId="77777777" w:rsidR="001D5358" w:rsidRPr="001D5358" w:rsidRDefault="001D5358" w:rsidP="00C465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E53DEA2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53DEA3" w14:textId="77777777" w:rsidR="00CB5F85" w:rsidRDefault="00CB5F85" w:rsidP="009D4818">
      <w:pPr>
        <w:autoSpaceDE w:val="0"/>
        <w:autoSpaceDN w:val="0"/>
        <w:adjustRightInd w:val="0"/>
        <w:spacing w:before="120" w:after="3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6E53DEA4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6E53DEA6" w14:textId="7F960636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</w:t>
      </w:r>
      <w:r w:rsidR="00515C73">
        <w:rPr>
          <w:rFonts w:ascii="Arial" w:hAnsi="Arial" w:cs="Arial"/>
          <w:sz w:val="20"/>
          <w:szCs w:val="20"/>
          <w:highlight w:val="yellow"/>
        </w:rPr>
        <w:t>, funkce</w:t>
      </w:r>
      <w:r w:rsidRPr="00CB5F85">
        <w:rPr>
          <w:rFonts w:ascii="Arial" w:hAnsi="Arial" w:cs="Arial"/>
          <w:sz w:val="20"/>
          <w:szCs w:val="20"/>
          <w:highlight w:val="yellow"/>
        </w:rPr>
        <w:t xml:space="preserve"> – doplní dodavatel]</w:t>
      </w:r>
    </w:p>
    <w:sectPr w:rsidR="00CB5F85" w:rsidRPr="00CB5F85" w:rsidSect="00515C73">
      <w:headerReference w:type="default" r:id="rId10"/>
      <w:footerReference w:type="default" r:id="rId11"/>
      <w:pgSz w:w="11906" w:h="16838"/>
      <w:pgMar w:top="1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53A7E" w14:textId="77777777" w:rsidR="00C92213" w:rsidRDefault="00C92213" w:rsidP="002002D1">
      <w:pPr>
        <w:spacing w:after="0" w:line="240" w:lineRule="auto"/>
      </w:pPr>
      <w:r>
        <w:separator/>
      </w:r>
    </w:p>
  </w:endnote>
  <w:endnote w:type="continuationSeparator" w:id="0">
    <w:p w14:paraId="02E49EE7" w14:textId="77777777" w:rsidR="00C92213" w:rsidRDefault="00C9221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E53DEAC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C46586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E53DEAD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36684" w14:textId="77777777" w:rsidR="00C92213" w:rsidRDefault="00C92213" w:rsidP="002002D1">
      <w:pPr>
        <w:spacing w:after="0" w:line="240" w:lineRule="auto"/>
      </w:pPr>
      <w:r>
        <w:separator/>
      </w:r>
    </w:p>
  </w:footnote>
  <w:footnote w:type="continuationSeparator" w:id="0">
    <w:p w14:paraId="35680129" w14:textId="77777777" w:rsidR="00C92213" w:rsidRDefault="00C92213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3DEAB" w14:textId="4DA60929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524364">
      <w:rPr>
        <w:rFonts w:ascii="Arial" w:hAnsi="Arial" w:cs="Arial"/>
        <w:bCs/>
        <w:sz w:val="16"/>
      </w:rPr>
      <w:t>1</w:t>
    </w:r>
    <w:r w:rsidR="00DE61A8" w:rsidRPr="00C5658A">
      <w:rPr>
        <w:rFonts w:ascii="Arial" w:hAnsi="Arial" w:cs="Arial"/>
        <w:bCs/>
        <w:sz w:val="16"/>
      </w:rPr>
      <w:t xml:space="preserve"> </w:t>
    </w:r>
    <w:r w:rsidR="005D682B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44F41"/>
    <w:rsid w:val="00081846"/>
    <w:rsid w:val="000A4DF6"/>
    <w:rsid w:val="00157EB1"/>
    <w:rsid w:val="001923B4"/>
    <w:rsid w:val="001A0B02"/>
    <w:rsid w:val="001B0C12"/>
    <w:rsid w:val="001B595C"/>
    <w:rsid w:val="001C15FF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1AA2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15C73"/>
    <w:rsid w:val="00524364"/>
    <w:rsid w:val="00535601"/>
    <w:rsid w:val="005416A7"/>
    <w:rsid w:val="00541786"/>
    <w:rsid w:val="00554011"/>
    <w:rsid w:val="00555ED1"/>
    <w:rsid w:val="0058256D"/>
    <w:rsid w:val="005A071B"/>
    <w:rsid w:val="005B047C"/>
    <w:rsid w:val="005D6247"/>
    <w:rsid w:val="005D682B"/>
    <w:rsid w:val="005E2A1D"/>
    <w:rsid w:val="00612869"/>
    <w:rsid w:val="00647F39"/>
    <w:rsid w:val="0066739E"/>
    <w:rsid w:val="006D44B2"/>
    <w:rsid w:val="006F5A81"/>
    <w:rsid w:val="006F7A5C"/>
    <w:rsid w:val="007034BF"/>
    <w:rsid w:val="00712EC7"/>
    <w:rsid w:val="007132F6"/>
    <w:rsid w:val="00730828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23E5"/>
    <w:rsid w:val="00903F99"/>
    <w:rsid w:val="00923085"/>
    <w:rsid w:val="00976161"/>
    <w:rsid w:val="00993B39"/>
    <w:rsid w:val="009A193D"/>
    <w:rsid w:val="009A52FF"/>
    <w:rsid w:val="009B0B84"/>
    <w:rsid w:val="009D4818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26665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46586"/>
    <w:rsid w:val="00C5658A"/>
    <w:rsid w:val="00C56A88"/>
    <w:rsid w:val="00C65C2D"/>
    <w:rsid w:val="00C66DA3"/>
    <w:rsid w:val="00C77EBE"/>
    <w:rsid w:val="00C855B7"/>
    <w:rsid w:val="00C92213"/>
    <w:rsid w:val="00C95CE0"/>
    <w:rsid w:val="00CB5F85"/>
    <w:rsid w:val="00CB6A93"/>
    <w:rsid w:val="00CC29FD"/>
    <w:rsid w:val="00CD5C93"/>
    <w:rsid w:val="00D14ECC"/>
    <w:rsid w:val="00D314DB"/>
    <w:rsid w:val="00D445C9"/>
    <w:rsid w:val="00D47F92"/>
    <w:rsid w:val="00D55238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DE72"/>
  <w15:docId w15:val="{4E106A0D-0AF1-404E-8F64-93C3956C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0768C7-8786-46DD-87AE-DB5DE87BE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56EF5-E189-4FEB-A184-3E10B2809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3CA5B-CC8A-48A8-9F74-AE6106941B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Jarmila Bukvaldová</cp:lastModifiedBy>
  <cp:revision>21</cp:revision>
  <dcterms:created xsi:type="dcterms:W3CDTF">2016-10-02T18:11:00Z</dcterms:created>
  <dcterms:modified xsi:type="dcterms:W3CDTF">2019-05-17T08:20:00Z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