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A10" w:rsidRPr="009B3CDA" w:rsidRDefault="009B3CDA">
      <w:pPr>
        <w:rPr>
          <w:sz w:val="20"/>
          <w:szCs w:val="20"/>
        </w:rPr>
      </w:pPr>
      <w:bookmarkStart w:id="0" w:name="_GoBack"/>
      <w:r w:rsidRPr="009B3CDA">
        <w:rPr>
          <w:sz w:val="20"/>
          <w:szCs w:val="20"/>
        </w:rPr>
        <w:t>Příloha č. 1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4"/>
        <w:gridCol w:w="1905"/>
        <w:gridCol w:w="1083"/>
      </w:tblGrid>
      <w:tr w:rsidR="005F5A72" w:rsidRPr="00565BC7" w:rsidTr="00986DF9">
        <w:trPr>
          <w:tblCellSpacing w:w="15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bookmarkEnd w:id="0"/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cs-CZ"/>
              </w:rPr>
              <w:t>Páteřní přepínač 12 SPF+ portů</w:t>
            </w:r>
            <w:r w:rsidRPr="00565BC7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5F5A72" w:rsidRPr="00565BC7" w:rsidRDefault="00175246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2 kusy</w:t>
            </w:r>
            <w:r w:rsidR="005F5A72"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b/>
                <w:bCs/>
                <w:lang w:eastAsia="cs-CZ"/>
              </w:rPr>
              <w:t>Popis parametru</w:t>
            </w:r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b/>
                <w:bCs/>
                <w:lang w:eastAsia="cs-CZ"/>
              </w:rPr>
              <w:t>Požadovaná hodnota</w:t>
            </w:r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b/>
                <w:bCs/>
                <w:lang w:eastAsia="cs-CZ"/>
              </w:rPr>
              <w:t>Splněno ANO/NE</w:t>
            </w:r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Třída zařízení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L3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switch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Formát zařízení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fixní konfigurace, stohovatelný, 1RU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Stohovatelný bez snížení počtu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ethernet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portů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Počet portů 10/100/1000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0 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PoE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(IEEE 802.3af)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NE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PoE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+ (IEEE 802.3at, 30W/port)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NE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Dostupný výkon pro napájení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PoE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portů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0 W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DC4A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Počet portů 10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Gbit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/s a jejich typ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12x SFP+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DC4A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DC4A10">
              <w:rPr>
                <w:rFonts w:ascii="Calibri" w:eastAsia="Times New Roman" w:hAnsi="Calibri" w:cs="Calibri"/>
                <w:lang w:eastAsia="cs-CZ"/>
              </w:rPr>
              <w:t xml:space="preserve">Možnost rozšíření 10 </w:t>
            </w:r>
            <w:proofErr w:type="spellStart"/>
            <w:r w:rsidRPr="00DC4A10">
              <w:rPr>
                <w:rFonts w:ascii="Calibri" w:eastAsia="Times New Roman" w:hAnsi="Calibri" w:cs="Calibri"/>
                <w:lang w:eastAsia="cs-CZ"/>
              </w:rPr>
              <w:t>Gbit</w:t>
            </w:r>
            <w:proofErr w:type="spellEnd"/>
            <w:r w:rsidRPr="00DC4A10">
              <w:rPr>
                <w:rFonts w:ascii="Calibri" w:eastAsia="Times New Roman" w:hAnsi="Calibri" w:cs="Calibri"/>
                <w:lang w:eastAsia="cs-CZ"/>
              </w:rPr>
              <w:t>/s portů až na 16x SFP+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DC4A10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DC4A10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Možnost volby 1Gbit/s nebo 10Gbit/s rychlosti portu vhodným rozšiřujícím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transcieverem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Možnost redundantního interního napájecího zdroje, vyměnitelného za chodu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Možnost kombinace AC a DC zdroje v jednom zařízení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Redundantní AC zdroj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Redundantní ventilátor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Směrovací protokoly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DC4A10">
              <w:rPr>
                <w:rFonts w:ascii="Calibri" w:eastAsia="Times New Roman" w:hAnsi="Calibri" w:cs="Calibri"/>
                <w:lang w:eastAsia="cs-CZ"/>
              </w:rPr>
              <w:t xml:space="preserve">Integrovaná funkcionalita </w:t>
            </w:r>
            <w:proofErr w:type="spellStart"/>
            <w:r w:rsidRPr="00DC4A10">
              <w:rPr>
                <w:rFonts w:ascii="Calibri" w:eastAsia="Times New Roman" w:hAnsi="Calibri" w:cs="Calibri"/>
                <w:lang w:eastAsia="cs-CZ"/>
              </w:rPr>
              <w:t>WiFi</w:t>
            </w:r>
            <w:proofErr w:type="spellEnd"/>
            <w:r w:rsidRPr="00DC4A10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DC4A10">
              <w:rPr>
                <w:rFonts w:ascii="Calibri" w:eastAsia="Times New Roman" w:hAnsi="Calibri" w:cs="Calibri"/>
                <w:lang w:eastAsia="cs-CZ"/>
              </w:rPr>
              <w:t>kontroleru</w:t>
            </w:r>
            <w:proofErr w:type="spellEnd"/>
            <w:r w:rsidRPr="00DC4A10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DC4A10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DC4A10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Minimální propustnost přepínacího subsystému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320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Gbit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/s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Minimální paketový výkon přepínače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227 milionu paketů/vteřinu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Rychlost stohovacího propojení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alespoň 460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Gbit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/s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Minimální počet MAC adres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30000 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Minimální kapacita záznamů v HW směrovací tabulce pro IPv4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24000 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Vzájemné stohování modelů v rámci řady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Sdílení výkonu napájecích zdrojů napříč celým stohem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Minimální počet přepínačů ve stohu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9 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Automatická kontrola a sjednocení verze software přepínačů ve stohu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Všechna zařízení ve virtuálním celku se podílí na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forwardování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paketů (distribuovaný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switching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Virtuální zařízení se ve všech ohledech chová jako jeden síťový prvek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Možnost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předkonfigurace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nového přepínače ve stohu před jeho připojením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Seskupení portů (IEEE 802.3ad) mezi různými prvky stohu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Kterýkoli prvek ve stohu může být řídícím prvkem stohu (1:N redundance)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Synchronizace všech stavů mezi aktivním řídícím prvkem a jedním ze záložních pro minimalizaci vlivu výpadků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lastRenderedPageBreak/>
              <w:t>IEEE 802.3-2005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IEEE 802.3ad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Podpora "jumbo rámců"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IEEE 802.1D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IEEE 802.1Q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Minimální počet aktivních VLAN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1000 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Tunelování 802.1Q v 802.1Q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IEEE 802.1X - Port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Based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Network Access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Control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IEEE 802.1s -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multiple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spanning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trees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IEEE 802.1w - Rapid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Tree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Spanning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Protocol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IEEE 802.1p - Minimální počet vnitřních front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8 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Per VLAN rapid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spanning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tree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(PVRST+) nebo ekvivalentní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Detekce protilehlého zařízení (např. CDP, LLDP)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Detekce parametrů protilehlého zařízení (např. LLDP-MED)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Protokol pro definici šířených VLAN (např. VTP)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Detekce jednosměrnosti optické linky (např. UDLD)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STP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root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guard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STP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loop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guard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Možnost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autorecovery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po chybovém stavu (UDLD,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root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guard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,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loop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guard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Multicast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/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broadcast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storm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control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- hardwarové omezení poměru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unicast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/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multicast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rámců na portu v procentech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IP alias (více IP sítí na jednom rozhraní)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QoS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QoS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i na stohovacím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propoji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možnost konfigurovat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QoS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na stohovacím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propoji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DHCP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relay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Certifikace IPv6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ready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logo – 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Phase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II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Podpora HSRP nebo VRRP pro IPv6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Podpora IPv6 ACL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Podpora IPv6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QoS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Podpora IPv6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services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(DNS, Telnet, SSH,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Syslog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, ICMP)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HTTP, SNMP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over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IPv6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RADIUS, TACACS+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over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IPv6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Podpora OSPFv3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Podpora IPv6 MLDv2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snooping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Podpora IPv6 Port ACL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Podpora IPv6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First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Hop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Security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RA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guard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Podpora IPv6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First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Hop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Security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DHCPv6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guard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Podpora IPv6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First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Hop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Security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IPv6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SourceGuard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Podpora IPv6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First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Hop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Security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IPv6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Binding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Integrity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Guard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Podpora DHCPv6 Server and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Relay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BGPv4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ano, povýšením software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lastRenderedPageBreak/>
              <w:t>OSPFv2, OSPFv3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OSPF s MD5 a NSSA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RIPv2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statické směrování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Policy-based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routing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podle ACL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PIM (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dense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i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sparse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mód)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IGMPv2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snooping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IGMPv3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snooping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Podpora reverse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path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check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(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uRPF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ACL na rozhraní IN/OUT (včetně virtuálních - VLAN,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loopback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, 802.3ad)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ACL pro IP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ACL pro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ethernetové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rámce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IPv6 ACL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Možnost definovat povolené MAC adresy na portu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Možnost definovat maximální počet MAC adres na portu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Možnost definovat různé chování při překročení počtu MAC adres na portu (zablokování portu, blokování nové MAC adresy)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DHCP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snooping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Dynamic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ARP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inspection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(DAI)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Verifikace mapování IP-MAC (např. IP source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guard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Šifrování na L2 dle IEEE 802.1AE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IEEE 802.1x autentizace i autorizace více koncových zařízení na jednom portu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IEEE 802.1x autentizace přepínače vůči nadřazenému přepínači, sdílení ověření koncových stanic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Konfiguorvatelná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kombinace pořadí postupného ověřování zařízení na portu (IEEE 802.1x, MAC adresou, Web autentizací)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Ověřování dle IEEE 802.1x volitelně bez omezování přístupu (pro monitoring a snadné nasazení 802.1x)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Podpora klasifikace bezpečnostní role přistupujícího uživatele nebo koncového zařízení a její propagace sítí (např.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Security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Group Exchange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Protocol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dle RFC draft-smith-kandula-sxp-01 nebo funkčně ekvivalentní).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Podpora hardwarové filtrace (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access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list) podle bezpečnostních rolí uživatelů propagovaných sítí přistupujících k různým skupinám síťových prostředků (např. SGACL, role-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based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ACL nebo funkčně ekvivalentní) 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Detekce parametrů připojovaného koncového zařízení a jejich sdílení s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policy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serverem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Podpora EEE (IEEE 802.3az)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Inzerce služeb pomocí Apple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Bonjour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protokolu i mezi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VLANy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CLI rozhraní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SSHv2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SSHv2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over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IPv6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lastRenderedPageBreak/>
              <w:t>Možnost omezení přístupu k managementu (SSH, SNMP) pomocí ACL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SNMPv2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SNMPv3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USB konzolová linka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Sériová konzolová linka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10/100 management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out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-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of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-band port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DNS klient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NTP klient s MD5 autentizací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NetFlow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v9 (nebo IPFIX RFC 3917, RFC 3955)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Sběr dat pro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NetFlow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nebo IPFIX export z každého portu přepínače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Detailní flexibilní definice "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flow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" dle L2, L3 i L4 parametrů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Statistiky určovány z každého paketu daného "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flow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"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Sběr a export TCP příznaků pro monitoring bezpečnostních hrozeb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Návaznost skriptů interpretovaných přepínačem po detekci daných parametrů "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flow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"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Zobrazení sbíraných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infromací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o "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flow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" přímo v přepínači. I včetně "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TopN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" pohledu.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RADIUS klient pro AAA (autentizace, autorizace,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accounting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TACACS+ klient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Port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mirroring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(SPAN)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port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mirroring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1 -&gt; 1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port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mirroring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N -&gt; 1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port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mirroring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ACL (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mirroruje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pouze definované toky)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Vzdálený port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mirroring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(RSPAN)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Syslog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Měření zakončení a délky metalického kabelu (TDR)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Podpora uživatelsky modifikovatelné automatické reakce/obsluhy událostí při provozu přepínače (pomocí skriptů)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Přepínač obsahuje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traceroute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utilitu operující na linkové vrstvě (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Layer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2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traceroute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>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Nástroje pro měření odezev v síti (například IP SLA nebo ekvivalentní)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ano, povýšením software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Integrovaný nástroj na odchyt paketů (např.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WireShark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nebo ekvivalentní)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 xml:space="preserve">Přepínač si může automaticky </w:t>
            </w:r>
            <w:proofErr w:type="spellStart"/>
            <w:r w:rsidRPr="00565BC7">
              <w:rPr>
                <w:rFonts w:ascii="Calibri" w:eastAsia="Times New Roman" w:hAnsi="Calibri" w:cs="Calibri"/>
                <w:lang w:eastAsia="cs-CZ"/>
              </w:rPr>
              <w:t>zazálohovat</w:t>
            </w:r>
            <w:proofErr w:type="spellEnd"/>
            <w:r w:rsidRPr="00565BC7">
              <w:rPr>
                <w:rFonts w:ascii="Calibri" w:eastAsia="Times New Roman" w:hAnsi="Calibri" w:cs="Calibri"/>
                <w:lang w:eastAsia="cs-CZ"/>
              </w:rPr>
              <w:t xml:space="preserve"> a obnovit firmware včetně konfigurace z nadřazeného směrovače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Automatická aplikace specifické konfigurace pro dané zařízení po detekci jeho připojení na portu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Konfigurační šablony aplikovatelné na rozhraní, spravované samotným zařízením bez dodatečných externích nástrojů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NTP server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  <w:tr w:rsidR="005F5A72" w:rsidRPr="00565BC7" w:rsidTr="00565B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DHCP server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:rsidR="005F5A72" w:rsidRPr="00565BC7" w:rsidRDefault="005F5A72" w:rsidP="00565BC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12"/>
                <w:szCs w:val="12"/>
                <w:lang w:eastAsia="cs-CZ"/>
              </w:rPr>
            </w:pPr>
            <w:r w:rsidRPr="00565BC7">
              <w:rPr>
                <w:rFonts w:ascii="Calibri" w:eastAsia="Times New Roman" w:hAnsi="Calibri" w:cs="Calibri"/>
                <w:lang w:eastAsia="cs-CZ"/>
              </w:rPr>
              <w:t>  </w:t>
            </w:r>
          </w:p>
        </w:tc>
      </w:tr>
    </w:tbl>
    <w:p w:rsidR="00F974EE" w:rsidRDefault="00F974EE"/>
    <w:p w:rsidR="005B6D87" w:rsidRPr="005B6D87" w:rsidRDefault="005B6D87">
      <w:pPr>
        <w:rPr>
          <w:color w:val="FF0000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6"/>
        <w:gridCol w:w="2192"/>
        <w:gridCol w:w="1218"/>
      </w:tblGrid>
      <w:tr w:rsidR="005F5A72" w:rsidRPr="005B6D87" w:rsidTr="00986DF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 xml:space="preserve">Přístupový přepínač </w:t>
            </w:r>
            <w:proofErr w:type="spellStart"/>
            <w:r w:rsidRPr="005B6D8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>PoE</w:t>
            </w:r>
            <w:proofErr w:type="spellEnd"/>
            <w:r w:rsidRPr="005B6D8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>+ 48 portů</w:t>
            </w:r>
            <w:r w:rsidRPr="005B6D87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</w:t>
            </w:r>
            <w:r w:rsidR="00175246">
              <w:rPr>
                <w:rFonts w:ascii="Calibri" w:eastAsia="Times New Roman" w:hAnsi="Calibri" w:cs="Times New Roman"/>
                <w:lang w:eastAsia="cs-CZ"/>
              </w:rPr>
              <w:t>4 kusy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b/>
                <w:bCs/>
                <w:lang w:eastAsia="cs-CZ"/>
              </w:rPr>
              <w:t>Popis parametru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b/>
                <w:bCs/>
                <w:lang w:eastAsia="cs-CZ"/>
              </w:rPr>
              <w:t>Požadovaná hodnota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b/>
                <w:bCs/>
                <w:lang w:eastAsia="cs-CZ"/>
              </w:rPr>
              <w:t>Splněno ANO/NE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Třída zařízení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L2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switch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Formát zařízení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fixní konfigurace, stohovatelný 1RU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Stohovatelný bez snížení počtu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ethernet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portů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Stohov</w:t>
            </w:r>
            <w:r>
              <w:rPr>
                <w:rFonts w:ascii="Calibri" w:eastAsia="Times New Roman" w:hAnsi="Calibri" w:cs="Times New Roman"/>
                <w:lang w:eastAsia="cs-CZ"/>
              </w:rPr>
              <w:t>ací modul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a stohovací kabel 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požadován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Počet portů 10/100/1000 RJ-45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PoE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(IEEE 802.3af)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 na všech portech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PoE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+ (IEEE 802.3at, 30W/port)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Dostupný výkon pro napájení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PoE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portů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740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W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Počet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uplink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portů 1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Gbit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/s a jejich typ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4xSFP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Možnost volby 1Gbit/s rychlosti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uplink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portu vhodným rozšiřujícím modulem a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transcieverem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ano, transceiverem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Možnost redundantního interního napájecího zdroje, vyměnitelného za chodu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NE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Možnost kombinace AC a DC zdroje v jednom zařízení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NE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Redundantní ventilátor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NE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Minimální propustnost přepínacího subsystému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108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Gbit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/s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Minimální paketový výkon přepínače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107 milionu paketů/vteřinu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Rychlost stohovacího propojení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alespoň 80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Gbit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/s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minimální počet přepínačů ve stohu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Automatická kontrola a sjednocení verze software přepínačů ve stohu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Možnost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předkonfigurace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neexistujícího přepínače ve stohu před jeho připojením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Seskupení portů (IEEE 802.3ad) mezi různými prvky stohu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Kterýkoli prvek ve stohu může být řídícím prvkem stohu (1:N redundance)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IEEE 802.3-2005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IEEE 802.3ad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Podpora "jumbo rámců"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IEEE 802.1D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IEEE 802.1Q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Minimální počet aktivních VLAN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1000 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IEEE 802.1X - Port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Based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Network Access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Control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IEEE 802.1s -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multiple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spanning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trees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IEEE 802.1w - Rapid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Tree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Spanning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Protocol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IEEE 802.1p - Minimální počet vnitřních front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Per VLAN rapid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spanning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tree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(PVRST+) nebo ekvivalentní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lastRenderedPageBreak/>
              <w:t>Detekce protilehlého zařízení (např. CDP, LLDP)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Protokol pro definici šířených VLAN (např. VTP)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Detekce jednosměrnosti optické linky (např. UDLD)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STP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root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guard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STP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loop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guard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Možnost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autorecovery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po chybovém stavu (UDLD,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root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guard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,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loop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guard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Multicast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/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broadcast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storm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control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- hardwarové omezení poměru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unicast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/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multicast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rámců na portu v procentech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IP alias (více IP sítí na jednom rozhraní)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QoS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QoS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i na stohovacím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propoji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Možnost konfigurovat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QoS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na stohovacím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propoji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DHCP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relay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Dynamické směrování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NE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Statické směrování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IGMPv2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snooping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IGMPv3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snooping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IPv6 MLDv1 &amp; v2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snooping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ACL na rozhraní IN/OUT (včetně virtuálních - VLAN,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loopback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, 802.3ad)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Ano, na fyzickém rozhraní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ACL pro IP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ACL pro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ethernetové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rámce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Možnost definovat povolené MAC adresy na portu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Možnost definovat maximální počet MAC adres na portu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Možnost definovat různé chování při překročení počtu MAC adres na portu (zablokování portu, blokování nové MAC adresy)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DHCP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snooping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Dynamic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ARP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inspection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(DAI)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Verifikace mapování IP-MAC (např. IP source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guard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IEEE 802.1x autentizace i autorizace více koncových zařízení na jednom portu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IEEE 802.1x autentizace přepínače vůči nadřazenému přepínači, sdílení ověření koncových stanic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1471CA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konfigu</w:t>
            </w:r>
            <w:r>
              <w:rPr>
                <w:rFonts w:ascii="Calibri" w:eastAsia="Times New Roman" w:hAnsi="Calibri" w:cs="Times New Roman"/>
                <w:lang w:eastAsia="cs-CZ"/>
              </w:rPr>
              <w:t>r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ovatelná kombinace pořadí postupného ověřování zařízení na portu (IEEE 802.1x, MAC adresou, Web autentizací)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ověřování dle IEEE 802.1x volitelně bez omezování přístupu (pro monitoring a snadné nasazení 802.1x)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Detekce parametrů připojovaného koncového zařízení a jejich sdílení s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policy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serverem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Měření a ovládání spotřeby energie připojených koncových zařízení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lastRenderedPageBreak/>
              <w:t>CLI rozhraní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SSHv2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SSHv2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over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IPv6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Možnost omezení přístupu k managementu (SSH, SNMP) pomocí ACL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SNMPv2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SNMPv3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USB konzolová linka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Sériová konzolová linka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10/100 management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out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-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of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-band port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DNS klient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NTP klient s MD5 autentizací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RADIUS klient pro AAA (autentizace, autorizace,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accounting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TACACS+ klient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Port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mirroring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(SPAN)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port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mirroring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1 -&gt; 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port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mirroring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N -&gt; 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Vzdálený port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mirroring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(RSPAN)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Syslog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Měření zakončení a délky metalického kabelu (TDR)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Přepínač obsahuje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traceroute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utilitu operující na linkové vrstvě (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Layer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2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traceroute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Přepínač si může automaticky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zazálohovat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a obnovit firmware včetně konfigurace z nadřazeného směrovače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Automatická aplikace specifické konfigurace pro dané zařízení po detekci jeho připojení na portu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</w:tbl>
    <w:p w:rsidR="00DC4A10" w:rsidRDefault="00DC4A10"/>
    <w:p w:rsidR="005B6D87" w:rsidRPr="005B6D87" w:rsidRDefault="005B6D87">
      <w:pPr>
        <w:rPr>
          <w:color w:val="FF0000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6"/>
        <w:gridCol w:w="2192"/>
        <w:gridCol w:w="1218"/>
      </w:tblGrid>
      <w:tr w:rsidR="005F5A72" w:rsidRPr="005B6D87" w:rsidTr="00986DF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19372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>Přístupový přepínač 24 portů</w:t>
            </w:r>
            <w:r w:rsidRPr="005B6D87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  <w:r w:rsidR="00175246">
              <w:rPr>
                <w:rFonts w:ascii="Calibri" w:eastAsia="Times New Roman" w:hAnsi="Calibri" w:cs="Times New Roman"/>
                <w:lang w:eastAsia="cs-CZ"/>
              </w:rPr>
              <w:t>2 kusy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b/>
                <w:bCs/>
                <w:lang w:eastAsia="cs-CZ"/>
              </w:rPr>
              <w:t>Popis parametru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b/>
                <w:bCs/>
                <w:lang w:eastAsia="cs-CZ"/>
              </w:rPr>
              <w:t>Požadovaná hodnota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b/>
                <w:bCs/>
                <w:lang w:eastAsia="cs-CZ"/>
              </w:rPr>
              <w:t>Splněno ANO/NE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Třída zařízení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L2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switch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Formát zařízení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fixní konfigurace, stohovatelný 1RU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Stohovatelný bez snížení počtu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ethernet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portů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4F1494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Stohov</w:t>
            </w:r>
            <w:r>
              <w:rPr>
                <w:rFonts w:ascii="Calibri" w:eastAsia="Times New Roman" w:hAnsi="Calibri" w:cs="Times New Roman"/>
                <w:lang w:eastAsia="cs-CZ"/>
              </w:rPr>
              <w:t>ací modul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a stohovací kabel 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požadován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Počet portů 10/100/1000 RJ-45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PoE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(IEEE 802.3af)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NE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Počet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uplink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portů 1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Gbit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/s a jejich typ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4xSFP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Možnost volby 1Gbit/s rychlosti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uplink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portu vhodným rozšiřujícím modulem a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transcieverem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ano, transceiverem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lastRenderedPageBreak/>
              <w:t>Možnost redundantního interního napájecího zdroje, vyměnitelného za chodu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NE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Možnost kombinace AC a DC zdroje v jednom zařízení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NE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Redundantní ventilátor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NE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Minimální propustnost přepínacího subsystému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108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Gbit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/s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Minimální paketový výkon přepínače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71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milionu paketů/vteřinu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Rychlost stohovacího propojení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alespoň 80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Gbit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/s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minimální počet přepínačů ve stohu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Automatická kontrola a sjednocení verze software přepínačů ve stohu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Možnost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předkonfigurace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neexistujícího přepínače ve stohu před jeho připojením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Seskupení portů (IEEE 802.3ad) mezi různými prvky stohu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Kterýkoli prvek ve stohu může být řídícím prvkem stohu (1:N redundance)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IEEE 802.3-2005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IEEE 802.3ad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Podpora "jumbo rámců"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IEEE 802.1D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IEEE 802.1Q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Minimální počet aktivních VLAN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1000 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IEEE 802.1X - Port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Based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Network Access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Control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IEEE 802.1s -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multiple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spanning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trees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IEEE 802.1w - Rapid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Tree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Spanning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Protocol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IEEE 802.1p - Minimální počet vnitřních front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Per VLAN rapid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spanning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tree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(PVRST+) nebo ekvivalentní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Detekce protilehlého zařízení (např. CDP, LLDP)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Protokol pro definici šířených VLAN (např. VTP)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Detekce jednosměrnosti optické linky (např. UDLD)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STP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root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guard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STP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loop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guard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Možnost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autorecovery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po chybovém stavu (UDLD,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root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guard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,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loop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guard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Multicast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/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broadcast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storm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control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- hardwarové omezení poměru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unicast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/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multicast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rámců na portu v procentech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IP alias (více IP sítí na jednom rozhraní)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QoS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QoS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i na stohovacím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propoji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Možnost konfigurovat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QoS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na stohovacím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propoji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DHCP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relay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Dynamické směrování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NE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Statické směrování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lastRenderedPageBreak/>
              <w:t xml:space="preserve">IGMPv2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snooping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IGMPv3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snooping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IPv6 MLDv1 &amp; v2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snooping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ACL na rozhraní IN/OUT (včetně virtuálních - VLAN,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loopback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, 802.3ad)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Ano, na fyzickém rozhraní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ACL pro IP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ACL pro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ethernetové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rámce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Možnost definovat povolené MAC adresy na portu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Možnost definovat maximální počet MAC adres na portu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Možnost definovat různé chování při překročení počtu MAC adres na portu (zablokování portu, blokování nové MAC adresy)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DHCP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snooping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Dynamic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ARP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inspection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(DAI)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Verifikace mapování IP-MAC (např. IP source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guard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IEEE 802.1x autentizace i autorizace více koncových zařízení na jednom portu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IEEE 802.1x autentizace přepínače vůči nadřazenému přepínači, sdílení ověření koncových stanic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217510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konfigu</w:t>
            </w:r>
            <w:r>
              <w:rPr>
                <w:rFonts w:ascii="Calibri" w:eastAsia="Times New Roman" w:hAnsi="Calibri" w:cs="Times New Roman"/>
                <w:lang w:eastAsia="cs-CZ"/>
              </w:rPr>
              <w:t>r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ovatelná kombinace pořadí postupného ověřování zařízení na portu (IEEE 802.1x, MAC adresou, Web autentizací)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ověřování dle IEEE 802.1x volitelně bez omezování přístupu (pro monitoring a snadné nasazení 802.1x)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Detekce parametrů připojovaného koncového zařízení a jejich sdílení s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policy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serverem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Měření a ovládání spotřeby energie připojených koncových zařízení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CLI rozhraní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SSHv2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SSHv2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over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IPv6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Možnost omezení přístupu k managementu (SSH, SNMP) pomocí ACL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SNMPv2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SNMPv3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USB konzolová linka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Sériová konzolová linka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10/100 management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out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-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of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-band port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DNS klient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NTP klient s MD5 autentizací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RADIUS klient pro AAA (autentizace, autorizace,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accounting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TACACS+ klient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Port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mirroring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(SPAN)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port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mirroring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1 -&gt; 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lastRenderedPageBreak/>
              <w:t xml:space="preserve">port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mirroring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N -&gt; 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Vzdálený port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mirroring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(RSPAN)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Syslog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Měření zakončení a délky metalického kabelu (TDR)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Přepínač obsahuje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traceroute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utilitu operující na linkové vrstvě (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Layer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2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traceroute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>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Přepínač si může automaticky </w:t>
            </w:r>
            <w:proofErr w:type="spellStart"/>
            <w:r w:rsidRPr="005B6D87">
              <w:rPr>
                <w:rFonts w:ascii="Calibri" w:eastAsia="Times New Roman" w:hAnsi="Calibri" w:cs="Times New Roman"/>
                <w:lang w:eastAsia="cs-CZ"/>
              </w:rPr>
              <w:t>zazálohovat</w:t>
            </w:r>
            <w:proofErr w:type="spellEnd"/>
            <w:r w:rsidRPr="005B6D87">
              <w:rPr>
                <w:rFonts w:ascii="Calibri" w:eastAsia="Times New Roman" w:hAnsi="Calibri" w:cs="Times New Roman"/>
                <w:lang w:eastAsia="cs-CZ"/>
              </w:rPr>
              <w:t xml:space="preserve"> a obnovit firmware včetně konfigurace z nadřazeného směrovače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5F5A72" w:rsidRPr="005B6D87" w:rsidTr="005B6D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Automatická aplikace specifické konfigurace pro dané zařízení po detekci jeho připojení na portu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ANO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5A72" w:rsidRPr="005B6D87" w:rsidRDefault="005F5A72" w:rsidP="005B6D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</w:tbl>
    <w:p w:rsidR="005B6D87" w:rsidRDefault="005B6D87"/>
    <w:p w:rsidR="005F5A72" w:rsidRDefault="005F5A72"/>
    <w:p w:rsidR="00A90E66" w:rsidRDefault="00A90E66">
      <w:pPr>
        <w:rPr>
          <w:color w:val="FF0000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7"/>
        <w:gridCol w:w="1810"/>
        <w:gridCol w:w="909"/>
      </w:tblGrid>
      <w:tr w:rsidR="001F2837" w:rsidRPr="00A90E66" w:rsidTr="00986DF9">
        <w:trPr>
          <w:trHeight w:val="283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F2837" w:rsidRPr="001F2837" w:rsidRDefault="001F2837" w:rsidP="00986DF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Firewall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F2837" w:rsidRPr="001F2837" w:rsidRDefault="001F2837" w:rsidP="00986DF9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90E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 </w:t>
            </w:r>
            <w:r w:rsidRPr="001F28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  <w:r w:rsidR="001752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2 kusy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F2837" w:rsidRPr="001F2837" w:rsidRDefault="001F2837" w:rsidP="00986DF9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F28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 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Požadavky na funkcionalitu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Splňuje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Základní specifikace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Typ zařízení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Statefull</w:t>
            </w:r>
            <w:proofErr w:type="spellEnd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firewall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Formát zařízení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HW do racku 1U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fyzických portů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20x GE RJ45,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2x SFP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F7613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Interní úložiště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450 GB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 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Výkonová specifikace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Propustnost FW – stavový filtr (64B UDP)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4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Gbps</w:t>
            </w:r>
            <w:proofErr w:type="spellEnd"/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Propustnost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IPSec</w:t>
            </w:r>
            <w:proofErr w:type="spellEnd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VPN (512B rámec)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4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Gbps</w:t>
            </w:r>
            <w:proofErr w:type="spellEnd"/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Propustnost SSL VPN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230 Mbps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Latence firewallu (64B UDP)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&lt; 5 mikro sec.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F7613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F7613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Propustnost IPS (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Enterprise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Traffic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Mix)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480 Mbps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  </w:t>
            </w:r>
          </w:p>
        </w:tc>
      </w:tr>
      <w:tr w:rsidR="00F7613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Propustnost 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Threat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Protection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= aktivní min. IPS, Aplikační kontrola a Anti-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Malware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Enterprise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Traffic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Mix)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250 Mbps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 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Funkční specifikace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HA zapojení, L2,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Active-Active</w:t>
            </w:r>
            <w:proofErr w:type="spellEnd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nebo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Active-Passive</w:t>
            </w:r>
            <w:proofErr w:type="spellEnd"/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Režim nasazení – L2 transparentní, nebo L3 NAT/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Router</w:t>
            </w:r>
            <w:proofErr w:type="spellEnd"/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Linková agregace 802.3ad 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Možnost vytvořit IPv4 a IPv6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vlan</w:t>
            </w:r>
            <w:proofErr w:type="spellEnd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interface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Podpora IPv4, IPv6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NAT, PAT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IPSec</w:t>
            </w:r>
            <w:proofErr w:type="spellEnd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VPN v režimu GW to GW a GW to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Client</w:t>
            </w:r>
            <w:proofErr w:type="spellEnd"/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Podpora SSL VPN, tunelový a portálový režim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Podpora NTP, SNMPv3,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Syslog</w:t>
            </w:r>
            <w:proofErr w:type="spellEnd"/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F7613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Logování v lokáním režimu a na centrální logovací systém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PODPORUJE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 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Dynamické směrování pro IPv4 and IPv6 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(RIP, OSPF, BGP a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IPv4)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Policy</w:t>
            </w:r>
            <w:proofErr w:type="spellEnd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based</w:t>
            </w:r>
            <w:proofErr w:type="spellEnd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routing</w:t>
            </w:r>
            <w:proofErr w:type="spellEnd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a source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based</w:t>
            </w:r>
            <w:proofErr w:type="spellEnd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routing</w:t>
            </w:r>
            <w:proofErr w:type="spellEnd"/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WAN optimalizace, linkový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balancer</w:t>
            </w:r>
            <w:proofErr w:type="spellEnd"/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Traffic</w:t>
            </w:r>
            <w:proofErr w:type="spellEnd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shaping</w:t>
            </w:r>
            <w:proofErr w:type="spellEnd"/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lastRenderedPageBreak/>
              <w:t xml:space="preserve">Explicitní Proxy, Reverzní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proxy</w:t>
            </w:r>
            <w:proofErr w:type="spellEnd"/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Více správcovských účtů s různým oprávněním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Virtuální kontexty s oddělenou konfigurací a správou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Správa přes min. HTTPS, SSH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Dedikovaný port pro management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Integrovaná podpora pro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dvoufaktorovou</w:t>
            </w:r>
            <w:proofErr w:type="spellEnd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autentikaci</w:t>
            </w:r>
            <w:proofErr w:type="spellEnd"/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Integrace s 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Active</w:t>
            </w:r>
            <w:proofErr w:type="spellEnd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Directory</w:t>
            </w:r>
            <w:proofErr w:type="spellEnd"/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pro SSO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Licencování na neomezený počet uživatelů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PODPORUJE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F7613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Intrusion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Protection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Systém (IPS)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PODPORUJE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F7613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Aplikační kontrola na L7 (&gt;3000 signatur síťových aplikací)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PODPORUJE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F7613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Antivir (Proxy nebo 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Flow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), 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Antispyware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Antimalware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PODPORUJE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F7613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Antispam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PODPORUJE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F7613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Web 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filtering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kategorizace obsahu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PODPORUJE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F7613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Reputační databáze 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obsahujícící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známe IP adresy a domény C&amp;C 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Botnet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sítí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PODPORUJE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F7613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Pravidelné automatické aktualizace signatur od výrobce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PODPORUJE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F7613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Data 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Leak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Prevention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PODPORUJE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F7613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Inspekce neznámých kódů v 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Cloudu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výrobce (</w:t>
            </w:r>
            <w:proofErr w:type="spellStart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SandBox</w:t>
            </w:r>
            <w:proofErr w:type="spellEnd"/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PODPORUJE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F7613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F7613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Záruky a podpora výrobce </w:t>
            </w:r>
            <w:r w:rsidRPr="009E71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na </w:t>
            </w:r>
            <w:r w:rsidR="00F76136" w:rsidRPr="009E71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</w:t>
            </w:r>
            <w:r w:rsidRPr="009E71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F76136" w:rsidRPr="009E71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let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F7613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Záruka na HW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Bezplatný nárok na nejnovější firmware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Pravidelná aktualizace signatur popř. přístup na on-line služby výrobce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A90E66" w:rsidRPr="00A90E66" w:rsidTr="00A90E6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F7613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Technický support výrobce v </w:t>
            </w:r>
            <w:r w:rsidRPr="009E713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režimu 8x5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ANO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0E66" w:rsidRPr="00A90E66" w:rsidRDefault="00A90E66" w:rsidP="00A90E6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 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A90E66" w:rsidRDefault="00A90E66"/>
    <w:p w:rsidR="001F2837" w:rsidRPr="005B6D87" w:rsidRDefault="001F2837" w:rsidP="001F2837">
      <w:pPr>
        <w:rPr>
          <w:color w:val="FF0000"/>
        </w:rPr>
      </w:pPr>
    </w:p>
    <w:tbl>
      <w:tblPr>
        <w:tblW w:w="9064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1"/>
        <w:gridCol w:w="4111"/>
        <w:gridCol w:w="992"/>
      </w:tblGrid>
      <w:tr w:rsidR="00E77DC0" w:rsidRPr="005B6D87" w:rsidTr="00986DF9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F2837" w:rsidRPr="005B6D87" w:rsidRDefault="001F2837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>UPS 2200</w:t>
            </w:r>
            <w:r w:rsidRPr="005B6D87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 </w:t>
            </w:r>
            <w:r w:rsidRPr="001F2837">
              <w:rPr>
                <w:rFonts w:ascii="Calibri" w:eastAsia="Times New Roman" w:hAnsi="Calibri" w:cs="Times New Roman"/>
                <w:b/>
                <w:sz w:val="24"/>
                <w:szCs w:val="24"/>
                <w:lang w:eastAsia="cs-CZ"/>
              </w:rPr>
              <w:t>VA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F2837" w:rsidRPr="005B6D87" w:rsidRDefault="00175246" w:rsidP="00986DF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 kus</w:t>
            </w:r>
            <w:r w:rsidR="001F2837"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F2837" w:rsidRPr="005B6D87" w:rsidRDefault="001F2837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E77DC0" w:rsidRPr="005B6D87" w:rsidTr="00E77DC0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b/>
                <w:bCs/>
                <w:lang w:eastAsia="cs-CZ"/>
              </w:rPr>
              <w:t>Popis parametru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986DF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b/>
                <w:bCs/>
                <w:lang w:eastAsia="cs-CZ"/>
              </w:rPr>
              <w:t>Požadovaná hodnota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986DF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b/>
                <w:bCs/>
                <w:lang w:eastAsia="cs-CZ"/>
              </w:rPr>
              <w:t>Splněno ANO/NE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</w:tr>
      <w:tr w:rsidR="001F2837" w:rsidRPr="005B6D87" w:rsidTr="00E77DC0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2837" w:rsidRPr="005B6D87" w:rsidRDefault="001F2837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1F2837">
              <w:rPr>
                <w:rFonts w:ascii="Calibri" w:eastAsia="Times New Roman" w:hAnsi="Calibri" w:cs="Times New Roman"/>
                <w:lang w:eastAsia="cs-CZ"/>
              </w:rPr>
              <w:t>Formát zařízení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2837" w:rsidRPr="001F2837" w:rsidRDefault="001F2837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1F2837">
              <w:rPr>
                <w:rFonts w:ascii="Calibri" w:eastAsia="Times New Roman" w:hAnsi="Calibri" w:cs="Times New Roman"/>
                <w:bCs/>
                <w:lang w:eastAsia="cs-CZ"/>
              </w:rPr>
              <w:t>RT2U (</w:t>
            </w:r>
            <w:proofErr w:type="spellStart"/>
            <w:r w:rsidRPr="001F2837">
              <w:rPr>
                <w:rFonts w:ascii="Calibri" w:eastAsia="Times New Roman" w:hAnsi="Calibri" w:cs="Times New Roman"/>
                <w:bCs/>
                <w:lang w:eastAsia="cs-CZ"/>
              </w:rPr>
              <w:t>tower</w:t>
            </w:r>
            <w:proofErr w:type="spellEnd"/>
            <w:r w:rsidRPr="001F2837">
              <w:rPr>
                <w:rFonts w:ascii="Calibri" w:eastAsia="Times New Roman" w:hAnsi="Calibri" w:cs="Times New Roman"/>
                <w:bCs/>
                <w:lang w:eastAsia="cs-CZ"/>
              </w:rPr>
              <w:t xml:space="preserve"> / </w:t>
            </w:r>
            <w:proofErr w:type="spellStart"/>
            <w:r w:rsidRPr="001F2837">
              <w:rPr>
                <w:rFonts w:ascii="Calibri" w:eastAsia="Times New Roman" w:hAnsi="Calibri" w:cs="Times New Roman"/>
                <w:bCs/>
                <w:lang w:eastAsia="cs-CZ"/>
              </w:rPr>
              <w:t>rack</w:t>
            </w:r>
            <w:proofErr w:type="spellEnd"/>
            <w:r w:rsidRPr="001F2837">
              <w:rPr>
                <w:rFonts w:ascii="Calibri" w:eastAsia="Times New Roman" w:hAnsi="Calibri" w:cs="Times New Roman"/>
                <w:bCs/>
                <w:lang w:eastAsia="cs-CZ"/>
              </w:rPr>
              <w:t xml:space="preserve"> 2U)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2837" w:rsidRPr="005B6D87" w:rsidRDefault="001F2837" w:rsidP="00986DF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</w:p>
        </w:tc>
      </w:tr>
      <w:tr w:rsidR="00E77DC0" w:rsidRPr="005B6D87" w:rsidTr="00E77DC0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1F2837" w:rsidRDefault="001F2837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Výkon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2 200VA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E77DC0" w:rsidRPr="005B6D87" w:rsidTr="00E77DC0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1F283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lang w:eastAsia="cs-CZ"/>
              </w:rPr>
              <w:t>Účinník</w:t>
            </w:r>
            <w:proofErr w:type="spellEnd"/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0,9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E77DC0" w:rsidRPr="005B6D87" w:rsidTr="00E77DC0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1F2837" w:rsidRDefault="001F2837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  <w:r w:rsidRPr="001F2837">
              <w:rPr>
                <w:rFonts w:ascii="Calibri" w:eastAsia="Times New Roman" w:hAnsi="Calibri" w:cs="Times New Roman"/>
                <w:lang w:eastAsia="cs-CZ"/>
              </w:rPr>
              <w:t>Technologie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1F2837" w:rsidRDefault="001F2837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  <w:r w:rsidRPr="001F2837">
              <w:rPr>
                <w:rFonts w:ascii="Calibri" w:eastAsia="Times New Roman" w:hAnsi="Calibri" w:cs="Times New Roman"/>
                <w:lang w:eastAsia="cs-CZ"/>
              </w:rPr>
              <w:t>Interaktivní vysokofrekvenční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E77DC0" w:rsidRPr="005B6D87" w:rsidTr="00E77DC0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Vstup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1F2837">
              <w:rPr>
                <w:rFonts w:ascii="Calibri" w:eastAsia="Times New Roman" w:hAnsi="Calibri" w:cs="Times New Roman"/>
                <w:lang w:eastAsia="cs-CZ"/>
              </w:rPr>
              <w:t>1 zásuvka IEC C20 (16 A)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</w:p>
        </w:tc>
      </w:tr>
      <w:tr w:rsidR="00E77DC0" w:rsidRPr="005B6D87" w:rsidTr="00E77DC0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1F283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Výstup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1F2837" w:rsidRDefault="001F2837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  <w:r w:rsidRPr="001F2837">
              <w:rPr>
                <w:rFonts w:ascii="Calibri" w:eastAsia="Times New Roman" w:hAnsi="Calibri" w:cs="Times New Roman"/>
                <w:lang w:eastAsia="cs-CZ"/>
              </w:rPr>
              <w:t>8 zásuvek IEC C13 (10 A)</w:t>
            </w:r>
          </w:p>
          <w:p w:rsidR="001F2837" w:rsidRPr="005B6D87" w:rsidRDefault="001F2837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1F2837">
              <w:rPr>
                <w:rFonts w:ascii="Calibri" w:eastAsia="Times New Roman" w:hAnsi="Calibri" w:cs="Times New Roman"/>
                <w:lang w:eastAsia="cs-CZ"/>
              </w:rPr>
              <w:t>1 zásuvka IEC C19 (16 A)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E77DC0" w:rsidRPr="005B6D87" w:rsidTr="00E77DC0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Komunikační porty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7DC0" w:rsidRDefault="001F2837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  <w:r w:rsidRPr="001F2837">
              <w:rPr>
                <w:rFonts w:ascii="Calibri" w:eastAsia="Times New Roman" w:hAnsi="Calibri" w:cs="Times New Roman"/>
                <w:lang w:eastAsia="cs-CZ"/>
              </w:rPr>
              <w:t>1 USB port + 1 RS232 s</w:t>
            </w:r>
            <w:r>
              <w:rPr>
                <w:rFonts w:ascii="Calibri" w:eastAsia="Times New Roman" w:hAnsi="Calibri" w:cs="Times New Roman"/>
                <w:lang w:eastAsia="cs-CZ"/>
              </w:rPr>
              <w:t>ériový port</w:t>
            </w:r>
            <w:r w:rsidR="00E77DC0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</w:p>
          <w:p w:rsidR="001F2837" w:rsidRPr="001F2837" w:rsidRDefault="005C230E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Osazená </w:t>
            </w:r>
            <w:r w:rsidR="00E77DC0" w:rsidRPr="00E77DC0">
              <w:rPr>
                <w:rFonts w:ascii="Calibri" w:eastAsia="Times New Roman" w:hAnsi="Calibri" w:cs="Times New Roman"/>
                <w:lang w:eastAsia="cs-CZ"/>
              </w:rPr>
              <w:t xml:space="preserve">komunikační </w:t>
            </w:r>
            <w:proofErr w:type="spellStart"/>
            <w:r w:rsidR="00E77DC0" w:rsidRPr="00E77DC0">
              <w:rPr>
                <w:rFonts w:ascii="Calibri" w:eastAsia="Times New Roman" w:hAnsi="Calibri" w:cs="Times New Roman"/>
                <w:lang w:eastAsia="cs-CZ"/>
              </w:rPr>
              <w:t>SNMP+web</w:t>
            </w:r>
            <w:proofErr w:type="spellEnd"/>
            <w:r w:rsidR="00E77DC0" w:rsidRPr="00E77DC0">
              <w:rPr>
                <w:rFonts w:ascii="Calibri" w:eastAsia="Times New Roman" w:hAnsi="Calibri" w:cs="Times New Roman"/>
                <w:lang w:eastAsia="cs-CZ"/>
              </w:rPr>
              <w:t xml:space="preserve"> karta</w:t>
            </w:r>
          </w:p>
          <w:p w:rsidR="001F2837" w:rsidRPr="005B6D87" w:rsidRDefault="001F2837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E77DC0" w:rsidRPr="005B6D87" w:rsidTr="00E77DC0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E77DC0" w:rsidP="00E77DC0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Grafický LCD displej</w:t>
            </w:r>
            <w:r w:rsidR="001F2837"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E77DC0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ANO</w:t>
            </w:r>
            <w:r w:rsidR="001F2837"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E77DC0" w:rsidRPr="005B6D87" w:rsidTr="00E77DC0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E77DC0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Rozšiřitelnost</w:t>
            </w:r>
            <w:r w:rsidR="001F2837"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E77DC0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až 4 externí bateriové moduly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837" w:rsidRPr="005B6D87" w:rsidRDefault="001F2837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E77DC0" w:rsidRPr="005B6D87" w:rsidTr="00E77DC0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7DC0" w:rsidRDefault="00AC328B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Záruky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7DC0" w:rsidRDefault="00AC328B" w:rsidP="009C4CF7">
            <w:pPr>
              <w:spacing w:after="0" w:line="240" w:lineRule="auto"/>
              <w:textAlignment w:val="baseline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5 let na elektroniku i baterie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7DC0" w:rsidRPr="005B6D87" w:rsidRDefault="00E77DC0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</w:p>
        </w:tc>
      </w:tr>
    </w:tbl>
    <w:p w:rsidR="006723D5" w:rsidRDefault="006723D5"/>
    <w:p w:rsidR="009C4CF7" w:rsidRDefault="009C4CF7"/>
    <w:p w:rsidR="009C4CF7" w:rsidRDefault="009C4CF7"/>
    <w:p w:rsidR="009C4CF7" w:rsidRDefault="009C4CF7"/>
    <w:tbl>
      <w:tblPr>
        <w:tblW w:w="9064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1"/>
        <w:gridCol w:w="4111"/>
        <w:gridCol w:w="992"/>
      </w:tblGrid>
      <w:tr w:rsidR="000C2C76" w:rsidRPr="005B6D87" w:rsidTr="00986DF9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C2C76" w:rsidRPr="005B6D87" w:rsidRDefault="000C2C76" w:rsidP="000C2C76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cs-CZ"/>
              </w:rPr>
              <w:t>UPS 1150</w:t>
            </w:r>
            <w:r w:rsidRPr="005B6D87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 </w:t>
            </w:r>
            <w:r w:rsidRPr="001F2837">
              <w:rPr>
                <w:rFonts w:ascii="Calibri" w:eastAsia="Times New Roman" w:hAnsi="Calibri" w:cs="Times New Roman"/>
                <w:b/>
                <w:sz w:val="24"/>
                <w:szCs w:val="24"/>
                <w:lang w:eastAsia="cs-CZ"/>
              </w:rPr>
              <w:t>VA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C2C76" w:rsidRPr="005B6D87" w:rsidRDefault="00175246" w:rsidP="00986DF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 kusy</w:t>
            </w:r>
            <w:r w:rsidR="000C2C76"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C2C76" w:rsidRPr="005B6D87" w:rsidRDefault="000C2C76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0C2C76" w:rsidRPr="005B6D87" w:rsidTr="00986DF9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5B6D87" w:rsidRDefault="000C2C76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b/>
                <w:bCs/>
                <w:lang w:eastAsia="cs-CZ"/>
              </w:rPr>
              <w:t>Popis parametru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5B6D87" w:rsidRDefault="000C2C76" w:rsidP="00986DF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b/>
                <w:bCs/>
                <w:lang w:eastAsia="cs-CZ"/>
              </w:rPr>
              <w:t>Požadovaná hodnota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5B6D87" w:rsidRDefault="000C2C76" w:rsidP="00986DF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b/>
                <w:bCs/>
                <w:lang w:eastAsia="cs-CZ"/>
              </w:rPr>
              <w:t>Splněno ANO/NE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</w:tr>
      <w:tr w:rsidR="000C2C76" w:rsidRPr="005B6D87" w:rsidTr="00986DF9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C76" w:rsidRPr="005B6D87" w:rsidRDefault="000C2C76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1F2837">
              <w:rPr>
                <w:rFonts w:ascii="Calibri" w:eastAsia="Times New Roman" w:hAnsi="Calibri" w:cs="Times New Roman"/>
                <w:lang w:eastAsia="cs-CZ"/>
              </w:rPr>
              <w:t>Formát zařízení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C76" w:rsidRPr="001F2837" w:rsidRDefault="000C2C76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1F2837">
              <w:rPr>
                <w:rFonts w:ascii="Calibri" w:eastAsia="Times New Roman" w:hAnsi="Calibri" w:cs="Times New Roman"/>
                <w:bCs/>
                <w:lang w:eastAsia="cs-CZ"/>
              </w:rPr>
              <w:t>RT</w:t>
            </w:r>
            <w:r>
              <w:rPr>
                <w:rFonts w:ascii="Calibri" w:eastAsia="Times New Roman" w:hAnsi="Calibri" w:cs="Times New Roman"/>
                <w:bCs/>
                <w:lang w:eastAsia="cs-CZ"/>
              </w:rPr>
              <w:t>1</w:t>
            </w:r>
            <w:r w:rsidRPr="001F2837">
              <w:rPr>
                <w:rFonts w:ascii="Calibri" w:eastAsia="Times New Roman" w:hAnsi="Calibri" w:cs="Times New Roman"/>
                <w:bCs/>
                <w:lang w:eastAsia="cs-CZ"/>
              </w:rPr>
              <w:t>U (</w:t>
            </w:r>
            <w:proofErr w:type="spellStart"/>
            <w:r w:rsidRPr="001F2837">
              <w:rPr>
                <w:rFonts w:ascii="Calibri" w:eastAsia="Times New Roman" w:hAnsi="Calibri" w:cs="Times New Roman"/>
                <w:bCs/>
                <w:lang w:eastAsia="cs-CZ"/>
              </w:rPr>
              <w:t>tower</w:t>
            </w:r>
            <w:proofErr w:type="spellEnd"/>
            <w:r w:rsidRPr="001F2837">
              <w:rPr>
                <w:rFonts w:ascii="Calibri" w:eastAsia="Times New Roman" w:hAnsi="Calibri" w:cs="Times New Roman"/>
                <w:bCs/>
                <w:lang w:eastAsia="cs-CZ"/>
              </w:rPr>
              <w:t xml:space="preserve"> / </w:t>
            </w:r>
            <w:proofErr w:type="spellStart"/>
            <w:r w:rsidRPr="001F2837">
              <w:rPr>
                <w:rFonts w:ascii="Calibri" w:eastAsia="Times New Roman" w:hAnsi="Calibri" w:cs="Times New Roman"/>
                <w:bCs/>
                <w:lang w:eastAsia="cs-CZ"/>
              </w:rPr>
              <w:t>rack</w:t>
            </w:r>
            <w:proofErr w:type="spellEnd"/>
            <w:r w:rsidRPr="001F2837">
              <w:rPr>
                <w:rFonts w:ascii="Calibri" w:eastAsia="Times New Roman" w:hAnsi="Calibri" w:cs="Times New Roman"/>
                <w:bCs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bCs/>
                <w:lang w:eastAsia="cs-CZ"/>
              </w:rPr>
              <w:t>1</w:t>
            </w:r>
            <w:r w:rsidRPr="001F2837">
              <w:rPr>
                <w:rFonts w:ascii="Calibri" w:eastAsia="Times New Roman" w:hAnsi="Calibri" w:cs="Times New Roman"/>
                <w:bCs/>
                <w:lang w:eastAsia="cs-CZ"/>
              </w:rPr>
              <w:t>U)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C76" w:rsidRPr="005B6D87" w:rsidRDefault="000C2C76" w:rsidP="00986DF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</w:p>
        </w:tc>
      </w:tr>
      <w:tr w:rsidR="000C2C76" w:rsidRPr="005B6D87" w:rsidTr="00986DF9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1F2837" w:rsidRDefault="000C2C76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Výkon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5B6D87" w:rsidRDefault="000C2C76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1 150 VA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5B6D87" w:rsidRDefault="000C2C76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0C2C76" w:rsidRPr="005B6D87" w:rsidTr="00986DF9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1F2837" w:rsidRDefault="000C2C76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  <w:r w:rsidRPr="001F2837">
              <w:rPr>
                <w:rFonts w:ascii="Calibri" w:eastAsia="Times New Roman" w:hAnsi="Calibri" w:cs="Times New Roman"/>
                <w:lang w:eastAsia="cs-CZ"/>
              </w:rPr>
              <w:t>Technologie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1F2837" w:rsidRDefault="000C2C76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  <w:r w:rsidRPr="001F2837">
              <w:rPr>
                <w:rFonts w:ascii="Calibri" w:eastAsia="Times New Roman" w:hAnsi="Calibri" w:cs="Times New Roman"/>
                <w:lang w:eastAsia="cs-CZ"/>
              </w:rPr>
              <w:t>Interaktivní vysokofrekvenční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5B6D87" w:rsidRDefault="000C2C76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0C2C76" w:rsidRPr="005B6D87" w:rsidTr="00986DF9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5B6D87" w:rsidRDefault="000C2C76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Vstup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5B6D87" w:rsidRDefault="000C2C76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0C2C76">
              <w:rPr>
                <w:rFonts w:ascii="Calibri" w:eastAsia="Times New Roman" w:hAnsi="Calibri" w:cs="Times New Roman"/>
                <w:lang w:eastAsia="cs-CZ"/>
              </w:rPr>
              <w:t>1 IEC C14 (10A)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5B6D87" w:rsidRDefault="000C2C76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</w:p>
        </w:tc>
      </w:tr>
      <w:tr w:rsidR="000C2C76" w:rsidRPr="005B6D87" w:rsidTr="00986DF9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5B6D87" w:rsidRDefault="000C2C76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Výstup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5C230E" w:rsidRDefault="005C230E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 zásuvek IEC C13 (10 A)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5B6D87" w:rsidRDefault="000C2C76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0C2C76" w:rsidRPr="005B6D87" w:rsidTr="00986DF9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5B6D87" w:rsidRDefault="000C2C76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Komunikační porty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Default="000C2C76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  <w:r w:rsidRPr="001F2837">
              <w:rPr>
                <w:rFonts w:ascii="Calibri" w:eastAsia="Times New Roman" w:hAnsi="Calibri" w:cs="Times New Roman"/>
                <w:lang w:eastAsia="cs-CZ"/>
              </w:rPr>
              <w:t>1 USB port + 1 RS232 s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ériový port </w:t>
            </w:r>
          </w:p>
          <w:p w:rsidR="000C2C76" w:rsidRPr="005C230E" w:rsidRDefault="005C230E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Osazená </w:t>
            </w:r>
            <w:r w:rsidR="000C2C76" w:rsidRPr="00E77DC0">
              <w:rPr>
                <w:rFonts w:ascii="Calibri" w:eastAsia="Times New Roman" w:hAnsi="Calibri" w:cs="Times New Roman"/>
                <w:lang w:eastAsia="cs-CZ"/>
              </w:rPr>
              <w:t xml:space="preserve">komunikační </w:t>
            </w:r>
            <w:proofErr w:type="spellStart"/>
            <w:r w:rsidR="000C2C76" w:rsidRPr="00E77DC0">
              <w:rPr>
                <w:rFonts w:ascii="Calibri" w:eastAsia="Times New Roman" w:hAnsi="Calibri" w:cs="Times New Roman"/>
                <w:lang w:eastAsia="cs-CZ"/>
              </w:rPr>
              <w:t>SNMP+web</w:t>
            </w:r>
            <w:proofErr w:type="spellEnd"/>
            <w:r w:rsidR="000C2C76" w:rsidRPr="00E77DC0">
              <w:rPr>
                <w:rFonts w:ascii="Calibri" w:eastAsia="Times New Roman" w:hAnsi="Calibri" w:cs="Times New Roman"/>
                <w:lang w:eastAsia="cs-CZ"/>
              </w:rPr>
              <w:t xml:space="preserve"> karta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5B6D87" w:rsidRDefault="000C2C76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0C2C76" w:rsidRPr="005B6D87" w:rsidTr="00986DF9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5B6D87" w:rsidRDefault="000C2C76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Grafický LCD displej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5B6D87" w:rsidRDefault="000C2C76" w:rsidP="009C4CF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ANO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2C76" w:rsidRPr="005B6D87" w:rsidRDefault="000C2C76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0C2C76" w:rsidRPr="005B6D87" w:rsidTr="00986DF9">
        <w:trPr>
          <w:tblCellSpacing w:w="15" w:type="dxa"/>
        </w:trPr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C76" w:rsidRDefault="000C2C76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Záruky</w:t>
            </w:r>
          </w:p>
        </w:tc>
        <w:tc>
          <w:tcPr>
            <w:tcW w:w="4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C76" w:rsidRDefault="000C2C76" w:rsidP="009C4CF7">
            <w:pPr>
              <w:spacing w:after="0" w:line="240" w:lineRule="auto"/>
              <w:textAlignment w:val="baseline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5 let na elektroniku i baterie</w:t>
            </w:r>
          </w:p>
        </w:tc>
        <w:tc>
          <w:tcPr>
            <w:tcW w:w="9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C76" w:rsidRPr="005B6D87" w:rsidRDefault="000C2C76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</w:p>
        </w:tc>
      </w:tr>
    </w:tbl>
    <w:p w:rsidR="000C2C76" w:rsidRDefault="000C2C76" w:rsidP="000C2C76"/>
    <w:p w:rsidR="000C2C76" w:rsidRDefault="000C2C76"/>
    <w:p w:rsidR="006723D5" w:rsidRPr="00986DF9" w:rsidRDefault="006723D5" w:rsidP="006723D5">
      <w:pPr>
        <w:rPr>
          <w:b/>
          <w:sz w:val="24"/>
          <w:szCs w:val="24"/>
        </w:rPr>
      </w:pPr>
      <w:r w:rsidRPr="00986DF9">
        <w:rPr>
          <w:b/>
          <w:sz w:val="24"/>
          <w:szCs w:val="24"/>
        </w:rPr>
        <w:t>Příslušenství</w:t>
      </w:r>
    </w:p>
    <w:tbl>
      <w:tblPr>
        <w:tblW w:w="9064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2"/>
        <w:gridCol w:w="2127"/>
        <w:gridCol w:w="1275"/>
      </w:tblGrid>
      <w:tr w:rsidR="00986DF9" w:rsidRPr="005B6D87" w:rsidTr="006723D5">
        <w:trPr>
          <w:tblCellSpacing w:w="15" w:type="dxa"/>
        </w:trPr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6DF9" w:rsidRPr="00986DF9" w:rsidRDefault="00986DF9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986DF9">
              <w:rPr>
                <w:rFonts w:ascii="Calibri" w:eastAsia="Times New Roman" w:hAnsi="Calibri" w:cs="Times New Roman"/>
                <w:b/>
                <w:bCs/>
                <w:lang w:eastAsia="cs-CZ"/>
              </w:rPr>
              <w:t>Název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6DF9" w:rsidRPr="00986DF9" w:rsidRDefault="00986DF9" w:rsidP="00986DF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986DF9">
              <w:rPr>
                <w:rFonts w:ascii="Calibri" w:eastAsia="Times New Roman" w:hAnsi="Calibri" w:cs="Times New Roman"/>
                <w:b/>
                <w:bCs/>
                <w:lang w:eastAsia="cs-CZ"/>
              </w:rPr>
              <w:t>Počet kusů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6DF9" w:rsidRPr="005B6D87" w:rsidRDefault="00986DF9" w:rsidP="00986DF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b/>
                <w:bCs/>
                <w:lang w:eastAsia="cs-CZ"/>
              </w:rPr>
              <w:t>Splněno ANO/NE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</w:tr>
      <w:tr w:rsidR="00986DF9" w:rsidRPr="005B6D87" w:rsidTr="006723D5">
        <w:trPr>
          <w:tblCellSpacing w:w="15" w:type="dxa"/>
        </w:trPr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F9" w:rsidRPr="005B6D87" w:rsidRDefault="00986DF9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CE7C9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1000BASE-T SFP GLC-T OEM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F9" w:rsidRPr="005B6D87" w:rsidRDefault="00986DF9" w:rsidP="00986DF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2C18EE"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F9" w:rsidRPr="005B6D87" w:rsidRDefault="00986DF9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986DF9" w:rsidRPr="005B6D87" w:rsidTr="006723D5">
        <w:trPr>
          <w:tblCellSpacing w:w="15" w:type="dxa"/>
        </w:trPr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6DF9" w:rsidRPr="00CE7C9E" w:rsidRDefault="00986DF9" w:rsidP="00986DF9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CE7C9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SFP transceiver 1,25Gbps, 1000BASE-LX, SM, 20km, 1310nm (FP), LC duplex, 0 až 70°C, 3,3V, DMI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6DF9" w:rsidRDefault="00986DF9" w:rsidP="00986DF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16</w:t>
            </w:r>
            <w:r w:rsidRPr="005B6D87">
              <w:rPr>
                <w:rFonts w:ascii="Calibri" w:eastAsia="Times New Roman" w:hAnsi="Calibri" w:cs="Times New Roman"/>
                <w:lang w:eastAsia="cs-CZ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6DF9" w:rsidRPr="005B6D87" w:rsidRDefault="00986DF9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</w:p>
        </w:tc>
      </w:tr>
      <w:tr w:rsidR="00986DF9" w:rsidRPr="005B6D87" w:rsidTr="006723D5">
        <w:trPr>
          <w:tblCellSpacing w:w="15" w:type="dxa"/>
        </w:trPr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F9" w:rsidRPr="005B6D87" w:rsidRDefault="00986DF9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CE7C9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FO kabel SM LC/LC 2m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F9" w:rsidRPr="005B6D87" w:rsidRDefault="00986DF9" w:rsidP="00986DF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DF9" w:rsidRPr="005B6D87" w:rsidRDefault="00986DF9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5B6D87">
              <w:rPr>
                <w:rFonts w:ascii="Calibri" w:eastAsia="Times New Roman" w:hAnsi="Calibri" w:cs="Times New Roman"/>
                <w:lang w:eastAsia="cs-CZ"/>
              </w:rPr>
              <w:t>  </w:t>
            </w:r>
          </w:p>
        </w:tc>
      </w:tr>
      <w:tr w:rsidR="00986DF9" w:rsidRPr="005B6D87" w:rsidTr="006723D5">
        <w:trPr>
          <w:tblCellSpacing w:w="15" w:type="dxa"/>
        </w:trPr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6DF9" w:rsidRPr="00CE7C9E" w:rsidRDefault="00986DF9" w:rsidP="00986DF9">
            <w:pPr>
              <w:spacing w:after="0" w:line="240" w:lineRule="auto"/>
              <w:textAlignment w:val="baseline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RACK nástěnný 15U</w:t>
            </w:r>
            <w:r w:rsidR="00E335E3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, </w:t>
            </w:r>
            <w:r w:rsidR="00E335E3">
              <w:rPr>
                <w:rFonts w:ascii="Calibri" w:eastAsia="Times New Roman" w:hAnsi="Calibri" w:cs="Times New Roman"/>
                <w:lang w:eastAsia="cs-CZ"/>
              </w:rPr>
              <w:t>19“, 600x600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6DF9" w:rsidRDefault="00E335E3" w:rsidP="00986DF9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6DF9" w:rsidRPr="005B6D87" w:rsidRDefault="00986DF9" w:rsidP="00986D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lang w:eastAsia="cs-CZ"/>
              </w:rPr>
            </w:pPr>
          </w:p>
        </w:tc>
      </w:tr>
    </w:tbl>
    <w:p w:rsidR="00986DF9" w:rsidRPr="00986DF9" w:rsidRDefault="00986DF9" w:rsidP="001A6287">
      <w:pPr>
        <w:spacing w:before="240"/>
        <w:rPr>
          <w:b/>
          <w:sz w:val="24"/>
          <w:szCs w:val="24"/>
        </w:rPr>
      </w:pPr>
      <w:r w:rsidRPr="00986DF9">
        <w:rPr>
          <w:b/>
          <w:sz w:val="24"/>
          <w:szCs w:val="24"/>
        </w:rPr>
        <w:t>Požadavek na dodávku a implementaci</w:t>
      </w:r>
    </w:p>
    <w:p w:rsidR="00A321C9" w:rsidRDefault="00A321C9">
      <w:pPr>
        <w:rPr>
          <w:rFonts w:eastAsia="Times New Roman"/>
          <w:color w:val="000000"/>
          <w:sz w:val="20"/>
          <w:szCs w:val="20"/>
          <w:lang w:eastAsia="cs-CZ"/>
        </w:rPr>
      </w:pPr>
      <w:r>
        <w:rPr>
          <w:rFonts w:eastAsia="Times New Roman"/>
          <w:color w:val="000000"/>
          <w:sz w:val="20"/>
          <w:szCs w:val="20"/>
          <w:lang w:eastAsia="cs-CZ"/>
        </w:rPr>
        <w:t xml:space="preserve">Kompletní zprovoznění a konfigurace sítě v areálu </w:t>
      </w:r>
      <w:r w:rsidR="00E335E3">
        <w:rPr>
          <w:rFonts w:eastAsia="Times New Roman"/>
          <w:color w:val="000000"/>
          <w:sz w:val="20"/>
          <w:szCs w:val="20"/>
          <w:lang w:eastAsia="cs-CZ"/>
        </w:rPr>
        <w:t>ve vysoké dostupnosti dle přiloženého schématu</w:t>
      </w:r>
      <w:r w:rsidR="001A6287">
        <w:rPr>
          <w:rFonts w:eastAsia="Times New Roman"/>
          <w:color w:val="000000"/>
          <w:sz w:val="20"/>
          <w:szCs w:val="20"/>
          <w:lang w:eastAsia="cs-CZ"/>
        </w:rPr>
        <w:t xml:space="preserve"> „</w:t>
      </w:r>
      <w:proofErr w:type="spellStart"/>
      <w:r w:rsidR="001A6287" w:rsidRPr="001A6287">
        <w:rPr>
          <w:rFonts w:eastAsia="Times New Roman"/>
          <w:b/>
          <w:i/>
          <w:color w:val="000000"/>
          <w:sz w:val="20"/>
          <w:szCs w:val="20"/>
          <w:lang w:eastAsia="cs-CZ"/>
        </w:rPr>
        <w:t>Hluchák</w:t>
      </w:r>
      <w:proofErr w:type="spellEnd"/>
      <w:r w:rsidR="001A6287" w:rsidRPr="001A6287">
        <w:rPr>
          <w:rFonts w:eastAsia="Times New Roman"/>
          <w:b/>
          <w:i/>
          <w:color w:val="000000"/>
          <w:sz w:val="20"/>
          <w:szCs w:val="20"/>
          <w:lang w:eastAsia="cs-CZ"/>
        </w:rPr>
        <w:t xml:space="preserve"> – vysoká dostupnost</w:t>
      </w:r>
      <w:r w:rsidR="001A6287">
        <w:rPr>
          <w:rFonts w:eastAsia="Times New Roman"/>
          <w:color w:val="000000"/>
          <w:sz w:val="20"/>
          <w:szCs w:val="20"/>
          <w:lang w:eastAsia="cs-CZ"/>
        </w:rPr>
        <w:t>“</w:t>
      </w:r>
      <w:r w:rsidR="00E335E3">
        <w:rPr>
          <w:rFonts w:eastAsia="Times New Roman"/>
          <w:color w:val="000000"/>
          <w:sz w:val="20"/>
          <w:szCs w:val="20"/>
          <w:lang w:eastAsia="cs-CZ"/>
        </w:rPr>
        <w:t xml:space="preserve">, </w:t>
      </w:r>
      <w:r>
        <w:rPr>
          <w:rFonts w:eastAsia="Times New Roman"/>
          <w:color w:val="000000"/>
          <w:sz w:val="20"/>
          <w:szCs w:val="20"/>
          <w:lang w:eastAsia="cs-CZ"/>
        </w:rPr>
        <w:t>včetně veškerého potřebného nastavení</w:t>
      </w:r>
      <w:r w:rsidR="00986DF9">
        <w:rPr>
          <w:rFonts w:eastAsia="Times New Roman"/>
          <w:color w:val="000000"/>
          <w:sz w:val="20"/>
          <w:szCs w:val="20"/>
          <w:lang w:eastAsia="cs-CZ"/>
        </w:rPr>
        <w:t>.</w:t>
      </w:r>
      <w:r w:rsidR="00E335E3">
        <w:rPr>
          <w:rFonts w:eastAsia="Times New Roman"/>
          <w:color w:val="000000"/>
          <w:sz w:val="20"/>
          <w:szCs w:val="20"/>
          <w:lang w:eastAsia="cs-CZ"/>
        </w:rPr>
        <w:t xml:space="preserve"> Součástí bude zpracování </w:t>
      </w:r>
      <w:r w:rsidR="001A6287">
        <w:rPr>
          <w:rFonts w:eastAsia="Times New Roman"/>
          <w:color w:val="000000"/>
          <w:sz w:val="20"/>
          <w:szCs w:val="20"/>
          <w:lang w:eastAsia="cs-CZ"/>
        </w:rPr>
        <w:t>dokumentace finálního provedení.</w:t>
      </w:r>
    </w:p>
    <w:p w:rsidR="001A6287" w:rsidRDefault="001A6287" w:rsidP="001A6287">
      <w:pPr>
        <w:spacing w:before="240"/>
        <w:rPr>
          <w:b/>
          <w:sz w:val="24"/>
          <w:szCs w:val="24"/>
        </w:rPr>
      </w:pPr>
      <w:r w:rsidRPr="001A6287">
        <w:rPr>
          <w:b/>
          <w:sz w:val="24"/>
          <w:szCs w:val="24"/>
        </w:rPr>
        <w:t>Outsourcing servisních a konfiguračních služeb správy sítě</w:t>
      </w:r>
    </w:p>
    <w:tbl>
      <w:tblPr>
        <w:tblW w:w="9064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2"/>
        <w:gridCol w:w="2127"/>
        <w:gridCol w:w="1275"/>
      </w:tblGrid>
      <w:tr w:rsidR="001A6287" w:rsidRPr="005B6D87" w:rsidTr="001A6287">
        <w:trPr>
          <w:tblCellSpacing w:w="15" w:type="dxa"/>
        </w:trPr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287" w:rsidRPr="00986DF9" w:rsidRDefault="001A6287" w:rsidP="001A6287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986DF9">
              <w:rPr>
                <w:rFonts w:ascii="Calibri" w:eastAsia="Times New Roman" w:hAnsi="Calibri" w:cs="Times New Roman"/>
                <w:b/>
                <w:bCs/>
                <w:lang w:eastAsia="cs-CZ"/>
              </w:rPr>
              <w:t>Název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287" w:rsidRPr="00A90E66" w:rsidRDefault="001A6287" w:rsidP="001A62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287" w:rsidRPr="00A90E66" w:rsidRDefault="001A6287" w:rsidP="001A62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Splňuje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  <w:p w:rsidR="001A6287" w:rsidRPr="00A90E66" w:rsidRDefault="001A6287" w:rsidP="001A628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sz w:val="12"/>
                <w:szCs w:val="12"/>
                <w:lang w:eastAsia="cs-CZ"/>
              </w:rPr>
            </w:pPr>
            <w:r w:rsidRPr="00A90E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  <w:r w:rsidRPr="00A90E6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1A6287" w:rsidRPr="005B6D87" w:rsidTr="001A6287">
        <w:trPr>
          <w:tblCellSpacing w:w="15" w:type="dxa"/>
        </w:trPr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287" w:rsidRPr="000A0BB8" w:rsidRDefault="001A6287" w:rsidP="001A6287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15399B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Outsourcing servisních a konfiguračních služeb správy sítě v budově v rozsahu 50 hodin služeb / 1 rok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287" w:rsidRPr="001A6287" w:rsidRDefault="001A6287" w:rsidP="001A6287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A628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SPLŇUJE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287" w:rsidRPr="001A6287" w:rsidRDefault="001A6287" w:rsidP="001A628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A628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  </w:t>
            </w:r>
          </w:p>
        </w:tc>
      </w:tr>
      <w:tr w:rsidR="001A6287" w:rsidRPr="005B6D87" w:rsidTr="001A6287">
        <w:trPr>
          <w:tblCellSpacing w:w="15" w:type="dxa"/>
        </w:trPr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287" w:rsidRPr="000A0BB8" w:rsidRDefault="001A6287" w:rsidP="001A6287">
            <w:pPr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t>Cenu o</w:t>
            </w:r>
            <w:r w:rsidRPr="0015399B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utsourcing</w:t>
            </w: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u</w:t>
            </w:r>
            <w:r w:rsidRPr="0015399B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 servisních a konfiguračních služeb správy sítě</w:t>
            </w:r>
            <w:r>
              <w:t xml:space="preserve"> za 1 hodinu v případě překročení základní sazby 50 hodin za rok.</w:t>
            </w:r>
          </w:p>
        </w:tc>
        <w:tc>
          <w:tcPr>
            <w:tcW w:w="2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287" w:rsidRPr="001A6287" w:rsidRDefault="001A6287" w:rsidP="001A6287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A628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SPLŇUJE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287" w:rsidRPr="001A6287" w:rsidRDefault="001A6287" w:rsidP="001A628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:rsidR="001A6287" w:rsidRPr="001A6287" w:rsidRDefault="001A6287">
      <w:pPr>
        <w:rPr>
          <w:b/>
          <w:sz w:val="24"/>
          <w:szCs w:val="24"/>
        </w:rPr>
      </w:pPr>
    </w:p>
    <w:sectPr w:rsidR="001A6287" w:rsidRPr="001A6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E5"/>
    <w:rsid w:val="000C2C76"/>
    <w:rsid w:val="001471CA"/>
    <w:rsid w:val="00175246"/>
    <w:rsid w:val="00193721"/>
    <w:rsid w:val="001A6287"/>
    <w:rsid w:val="001F2837"/>
    <w:rsid w:val="00217510"/>
    <w:rsid w:val="00297E49"/>
    <w:rsid w:val="002C18EE"/>
    <w:rsid w:val="004465E5"/>
    <w:rsid w:val="004F1494"/>
    <w:rsid w:val="005653CE"/>
    <w:rsid w:val="00565BC7"/>
    <w:rsid w:val="005B6D87"/>
    <w:rsid w:val="005C230E"/>
    <w:rsid w:val="005F5A72"/>
    <w:rsid w:val="006723D5"/>
    <w:rsid w:val="00986DF9"/>
    <w:rsid w:val="009B3367"/>
    <w:rsid w:val="009B3CDA"/>
    <w:rsid w:val="009C4CF7"/>
    <w:rsid w:val="009E7138"/>
    <w:rsid w:val="00A321C9"/>
    <w:rsid w:val="00A70BB4"/>
    <w:rsid w:val="00A90E66"/>
    <w:rsid w:val="00AC328B"/>
    <w:rsid w:val="00B551FB"/>
    <w:rsid w:val="00DC4A10"/>
    <w:rsid w:val="00E335E3"/>
    <w:rsid w:val="00E77DC0"/>
    <w:rsid w:val="00F76136"/>
    <w:rsid w:val="00F9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FB930"/>
  <w15:chartTrackingRefBased/>
  <w15:docId w15:val="{6476DCD6-CE15-41C1-AB13-9BEE82D35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5B6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5B6D87"/>
  </w:style>
  <w:style w:type="character" w:customStyle="1" w:styleId="eop">
    <w:name w:val="eop"/>
    <w:basedOn w:val="Standardnpsmoodstavce"/>
    <w:rsid w:val="005B6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4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54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7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6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6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4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93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8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4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93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1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9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1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7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9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80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7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0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5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89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14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3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98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2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8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06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3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6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42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8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5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8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39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5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27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2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4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9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8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3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0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3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4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0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75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91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2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0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9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23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85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0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3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2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33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5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3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3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5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21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2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6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6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4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6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8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7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6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2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55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65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2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1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1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7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88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3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0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3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0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7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56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7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73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0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8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9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34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1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8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5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1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8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36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8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8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5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2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0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6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7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1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69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42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6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7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7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74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4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9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94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1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2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9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3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1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2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4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36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7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2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5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4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3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3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98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0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2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7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2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8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0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5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4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0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5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1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7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2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3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9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20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40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8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3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0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8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5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9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8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8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8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0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0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4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8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3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2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0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8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6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32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5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0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8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5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39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3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0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9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3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0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33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8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8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0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7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5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1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7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9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8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2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5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6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9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3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8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7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0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1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48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9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5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9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0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6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6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4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9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1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8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74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9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23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6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8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8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21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09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5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4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6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5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0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93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36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01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2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41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7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3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7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6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5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7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0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4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91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5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3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4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0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1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7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1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6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7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0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4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8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82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8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2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4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65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7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7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1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10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7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6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4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74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36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7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9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0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42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8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9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5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3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4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8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5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1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1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9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7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25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8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3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53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0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43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7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4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2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7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3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2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1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3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0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2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64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7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8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1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0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7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1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2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7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49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87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1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9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2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1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07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2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9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4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1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1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0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7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76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7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6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4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5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3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4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0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2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3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16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5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47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0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5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1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2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1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1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7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1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6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7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4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9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5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76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6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9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74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1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7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60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7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5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5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7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5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6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2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7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8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0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6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1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2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1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4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8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1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8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7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6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6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8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5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7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5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1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1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9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9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0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6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44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5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3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2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6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72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06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1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29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5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5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9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3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3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8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1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2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0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36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9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7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14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9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9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7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8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4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2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0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5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3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2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8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0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8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5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55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0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58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6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7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4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5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0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2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1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0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2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7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5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0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2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9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8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6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5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7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0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2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2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2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4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9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1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6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6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5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4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0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4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1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8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3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4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8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6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8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9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8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0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6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53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4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3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46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3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32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9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6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4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9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13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8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46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0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5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9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2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0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1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0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5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3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4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0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9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7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9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15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1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3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4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8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8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5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7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1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0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6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8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8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66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6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3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5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0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8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0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4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0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0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33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1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4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3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56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1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2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07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2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2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0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2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4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9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0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3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8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6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33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6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9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8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74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6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1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62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0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9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9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7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3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7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7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1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51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5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37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7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1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79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7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1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64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23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1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0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9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0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2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88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2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2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8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0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8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2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6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1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2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5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23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3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3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94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7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46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5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2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2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5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4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4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0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7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2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7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3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8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0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8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1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3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0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4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0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1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7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4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4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5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89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2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5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1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5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8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4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9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7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9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5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9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74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62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8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1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97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7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1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8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73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8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7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1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1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3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6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1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7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7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6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9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66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7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9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99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3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8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9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6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5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13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3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9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33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4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0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9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7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2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41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3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2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9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8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6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1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73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29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7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1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7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4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2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9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8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9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19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9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4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92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9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9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46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3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14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5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1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1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0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0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0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9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7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7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82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8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4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5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9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14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3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0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2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5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9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4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5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7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6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95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5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9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07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0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5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2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2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3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0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3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5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7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8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2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5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0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2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44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7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9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8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01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2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2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7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9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61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7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5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5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8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5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0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7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0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0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2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6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8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0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50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22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6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3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6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26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21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0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8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4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94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2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4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7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5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1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3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6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29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7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5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73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35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16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2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5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3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6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1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67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8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8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5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3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4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0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9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3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02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4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9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1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3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7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1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6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1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9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2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3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45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1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9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2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69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21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4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5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9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82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3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6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1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6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3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9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6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96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59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9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5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19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65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8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92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9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32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8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3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6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95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7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54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2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7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24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6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6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3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9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1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5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4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4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5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8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69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68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4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3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4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5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82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37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77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9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2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1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7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2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2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0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46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7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60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8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46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2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7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2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0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3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1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6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1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0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2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8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5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63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0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4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5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8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0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49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4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6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46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33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35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6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2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5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8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1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4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40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65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0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61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7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98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1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4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1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0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2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76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3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7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0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0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9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2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4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8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4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41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75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6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26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9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7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8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2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5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4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22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75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2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6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3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33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3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93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7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71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5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8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6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2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7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4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0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3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7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0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95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7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0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1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9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3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8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2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9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7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1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2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8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1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76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3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2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6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9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12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7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09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0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2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0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2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1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1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4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7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4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5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1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9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7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2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7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1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8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0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7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5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8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06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7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26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8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46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3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5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1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3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0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6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9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4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8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0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6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2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2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44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23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42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0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7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2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7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9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98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8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1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28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0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4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3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8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9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0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5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7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5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7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4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6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0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3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8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7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2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4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9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5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4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0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7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05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5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2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5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25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1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1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8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6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7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3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4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82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3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2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2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96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7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8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69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2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6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1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64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18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4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95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8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4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3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2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7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8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2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5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82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7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5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2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6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4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79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0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3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7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5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45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0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1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0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9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2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5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4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1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3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7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0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2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1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7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9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2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5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8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0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9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0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65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8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34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1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4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8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2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5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6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8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08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25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16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83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9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8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87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4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7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7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3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8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8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2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1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3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96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4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7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4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7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93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9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6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3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6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47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6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0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77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4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3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2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8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7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2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5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7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4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3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2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44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5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5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3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8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3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9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43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7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3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74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7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0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3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1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3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1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9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8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5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1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3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1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0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8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06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50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6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8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9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9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0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11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5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6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8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1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05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51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4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9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3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5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0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1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3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86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0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6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8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5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9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6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9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2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7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8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8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27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84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7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3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6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7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2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3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9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2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2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0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6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3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2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5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86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8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3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1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6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9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1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1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7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4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8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2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2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2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5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1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6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1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2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7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7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6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58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5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31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8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3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8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20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1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6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3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66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2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77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5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8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59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3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3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7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3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6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7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7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3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3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2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5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0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4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0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4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20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4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9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3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04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6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7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6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0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34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1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1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1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3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42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6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7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3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5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94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7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6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63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22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0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15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5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3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39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1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06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1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0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1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8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5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1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9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0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8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2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1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9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0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7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4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2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41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42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75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0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60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0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4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7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5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4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7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72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6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34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1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4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5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2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1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9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93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3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91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0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1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9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3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1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4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2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6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6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4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4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2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8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3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5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32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27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0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0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6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5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2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0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16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6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7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7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7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7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5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1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5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3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1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9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1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6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9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40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0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7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22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9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27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1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4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8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77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6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4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63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3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0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2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9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8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3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6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1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4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8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7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0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1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1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9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8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75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2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3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1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3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7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5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9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4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7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3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6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9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25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5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43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8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33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9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4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6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4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3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3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8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1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0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95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8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4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8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28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9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7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2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8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6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8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5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5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9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3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7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1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1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6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5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8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8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57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9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8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2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2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1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2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9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2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7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3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83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0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6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5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5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1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0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6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7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88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0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3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8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0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7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3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9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3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2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4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5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6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8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9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3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7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1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4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17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90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2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65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1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01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0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83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1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6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5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0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5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9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0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0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4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1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2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5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0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8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2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99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3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9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6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7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9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9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8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1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9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7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25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3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3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17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8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0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5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2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0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7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2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9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7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85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1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5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2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2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2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7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9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55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8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8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2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73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9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5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63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0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9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1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2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1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3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8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7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8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3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4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2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44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84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4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0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50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5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6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35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7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5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9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9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1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48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0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8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97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3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14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54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21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2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1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0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5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36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73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8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2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9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54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1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0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8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0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8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0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3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8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8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5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9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7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88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0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2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6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4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6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4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7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3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4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8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6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0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8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57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6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7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2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0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0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7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1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30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85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2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1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0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1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9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62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6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7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5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4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7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9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7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4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1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9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5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8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3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2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03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69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44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2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4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7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4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9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0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1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1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79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6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4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4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29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9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7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02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1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23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8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8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13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9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6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44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2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56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3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76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3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2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10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2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6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5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8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68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7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3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9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7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0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9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8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4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7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1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1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6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19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7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9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9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8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9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1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3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7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6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3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1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29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42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19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3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5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7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1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9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8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6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0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79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2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4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1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6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6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8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92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2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6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4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2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25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9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91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3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4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8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5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8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4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8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02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9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67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9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70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3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52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1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45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8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1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99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3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15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4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6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8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20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1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8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1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5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82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1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26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7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5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9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4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7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46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1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2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2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2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66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0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77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3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2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1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03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7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7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6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7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0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1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5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5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7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3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0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53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5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6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60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4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5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4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1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7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D8301-1B63-4FB1-9407-915712A2D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3104</Words>
  <Characters>18316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Podhorný Jindřich Ing.</dc:creator>
  <cp:keywords/>
  <dc:description/>
  <cp:lastModifiedBy>Bučková Jitka Mgr.</cp:lastModifiedBy>
  <cp:revision>4</cp:revision>
  <dcterms:created xsi:type="dcterms:W3CDTF">2018-11-13T14:53:00Z</dcterms:created>
  <dcterms:modified xsi:type="dcterms:W3CDTF">2018-11-29T11:12:00Z</dcterms:modified>
</cp:coreProperties>
</file>