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AA" w:rsidRPr="002E5DCF" w:rsidRDefault="002E5DCF" w:rsidP="002E5DCF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</w:rPr>
      </w:pPr>
      <w:r w:rsidRPr="002E5DCF">
        <w:rPr>
          <w:rFonts w:asciiTheme="minorHAnsi" w:eastAsia="Calibri" w:hAnsiTheme="minorHAnsi" w:cstheme="minorHAnsi"/>
          <w:b/>
          <w:lang w:eastAsia="en-US"/>
        </w:rPr>
        <w:t xml:space="preserve">Příloha č. </w:t>
      </w:r>
      <w:r w:rsidR="003569C9">
        <w:rPr>
          <w:rFonts w:asciiTheme="minorHAnsi" w:eastAsia="Calibri" w:hAnsiTheme="minorHAnsi" w:cstheme="minorHAnsi"/>
          <w:b/>
          <w:lang w:eastAsia="en-US"/>
        </w:rPr>
        <w:t>3</w:t>
      </w:r>
      <w:r w:rsidR="003569C9" w:rsidRPr="002E5DCF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:rsidR="007B6EAA" w:rsidRDefault="007B6EAA">
      <w:pPr>
        <w:jc w:val="both"/>
        <w:rPr>
          <w:rFonts w:ascii="Arial" w:hAnsi="Arial"/>
          <w:sz w:val="22"/>
          <w:szCs w:val="22"/>
        </w:rPr>
      </w:pPr>
    </w:p>
    <w:p w:rsidR="007B6EAA" w:rsidRPr="002E5DCF" w:rsidRDefault="00C4097C">
      <w:pPr>
        <w:ind w:left="708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E5DCF">
        <w:rPr>
          <w:rFonts w:asciiTheme="minorHAnsi" w:hAnsiTheme="minorHAnsi" w:cstheme="minorHAnsi"/>
          <w:b/>
          <w:sz w:val="40"/>
          <w:szCs w:val="40"/>
        </w:rPr>
        <w:t>Čestné prohlášení</w:t>
      </w:r>
    </w:p>
    <w:p w:rsidR="00592176" w:rsidRDefault="00592176" w:rsidP="00592176">
      <w:pPr>
        <w:tabs>
          <w:tab w:val="left" w:pos="2268"/>
        </w:tabs>
        <w:spacing w:before="240"/>
        <w:rPr>
          <w:rFonts w:asciiTheme="minorHAnsi" w:hAnsiTheme="minorHAnsi"/>
          <w:sz w:val="22"/>
          <w:szCs w:val="22"/>
        </w:rPr>
      </w:pPr>
    </w:p>
    <w:p w:rsidR="00592176" w:rsidRDefault="00592176" w:rsidP="00592176">
      <w:pPr>
        <w:tabs>
          <w:tab w:val="left" w:pos="2268"/>
        </w:tabs>
        <w:spacing w:before="240"/>
        <w:rPr>
          <w:rFonts w:asciiTheme="minorHAnsi" w:hAnsiTheme="minorHAnsi"/>
          <w:sz w:val="22"/>
          <w:szCs w:val="22"/>
        </w:rPr>
      </w:pPr>
    </w:p>
    <w:p w:rsidR="00592176" w:rsidRPr="00592176" w:rsidRDefault="00592176" w:rsidP="00592176">
      <w:pPr>
        <w:tabs>
          <w:tab w:val="left" w:pos="2268"/>
        </w:tabs>
        <w:spacing w:before="240"/>
        <w:rPr>
          <w:rFonts w:asciiTheme="minorHAnsi" w:hAnsiTheme="minorHAnsi"/>
          <w:sz w:val="22"/>
          <w:szCs w:val="22"/>
        </w:rPr>
      </w:pPr>
      <w:r w:rsidRPr="00592176">
        <w:rPr>
          <w:rFonts w:asciiTheme="minorHAnsi" w:hAnsiTheme="minorHAnsi"/>
          <w:sz w:val="22"/>
          <w:szCs w:val="22"/>
        </w:rPr>
        <w:t>Obchodní firma:</w:t>
      </w:r>
      <w:r w:rsidRPr="00592176">
        <w:rPr>
          <w:rFonts w:asciiTheme="minorHAnsi" w:hAnsiTheme="minorHAnsi"/>
          <w:sz w:val="22"/>
          <w:szCs w:val="22"/>
        </w:rPr>
        <w:tab/>
      </w:r>
      <w:r w:rsidRPr="00592176">
        <w:rPr>
          <w:rFonts w:asciiTheme="minorHAnsi" w:hAnsiTheme="minorHAnsi" w:cs="Arial"/>
          <w:sz w:val="22"/>
          <w:szCs w:val="22"/>
          <w:highlight w:val="yellow"/>
        </w:rPr>
        <w:t>[doplní dodavatel]</w:t>
      </w:r>
    </w:p>
    <w:p w:rsidR="00592176" w:rsidRPr="00592176" w:rsidRDefault="00592176" w:rsidP="00592176">
      <w:pPr>
        <w:tabs>
          <w:tab w:val="left" w:pos="2268"/>
        </w:tabs>
        <w:spacing w:before="240"/>
        <w:rPr>
          <w:rFonts w:asciiTheme="minorHAnsi" w:hAnsiTheme="minorHAnsi" w:cs="Arial"/>
          <w:sz w:val="22"/>
          <w:szCs w:val="22"/>
          <w:highlight w:val="yellow"/>
        </w:rPr>
      </w:pPr>
      <w:r w:rsidRPr="00592176">
        <w:rPr>
          <w:rFonts w:asciiTheme="minorHAnsi" w:hAnsiTheme="minorHAnsi"/>
          <w:sz w:val="22"/>
          <w:szCs w:val="22"/>
        </w:rPr>
        <w:t>IČ:</w:t>
      </w:r>
      <w:r w:rsidRPr="00592176">
        <w:rPr>
          <w:rFonts w:asciiTheme="minorHAnsi" w:hAnsiTheme="minorHAnsi"/>
          <w:sz w:val="22"/>
          <w:szCs w:val="22"/>
        </w:rPr>
        <w:tab/>
      </w:r>
      <w:r w:rsidRPr="00592176">
        <w:rPr>
          <w:rFonts w:asciiTheme="minorHAnsi" w:hAnsiTheme="minorHAnsi" w:cs="Arial"/>
          <w:sz w:val="22"/>
          <w:szCs w:val="22"/>
          <w:highlight w:val="yellow"/>
        </w:rPr>
        <w:t>[doplní dodavatel]</w:t>
      </w:r>
    </w:p>
    <w:p w:rsidR="00592176" w:rsidRPr="00592176" w:rsidRDefault="00592176" w:rsidP="00592176">
      <w:pPr>
        <w:tabs>
          <w:tab w:val="left" w:pos="2268"/>
        </w:tabs>
        <w:spacing w:before="240"/>
        <w:rPr>
          <w:rFonts w:asciiTheme="minorHAnsi" w:hAnsiTheme="minorHAnsi" w:cs="Arial"/>
          <w:sz w:val="22"/>
          <w:szCs w:val="22"/>
          <w:highlight w:val="yellow"/>
        </w:rPr>
      </w:pPr>
      <w:r w:rsidRPr="00592176">
        <w:rPr>
          <w:rFonts w:asciiTheme="minorHAnsi" w:hAnsiTheme="minorHAnsi"/>
          <w:sz w:val="22"/>
          <w:szCs w:val="22"/>
        </w:rPr>
        <w:t>Sídlo:</w:t>
      </w:r>
      <w:r w:rsidRPr="00592176">
        <w:rPr>
          <w:rFonts w:asciiTheme="minorHAnsi" w:hAnsiTheme="minorHAnsi"/>
          <w:sz w:val="22"/>
          <w:szCs w:val="22"/>
        </w:rPr>
        <w:tab/>
      </w:r>
      <w:r w:rsidRPr="00592176">
        <w:rPr>
          <w:rFonts w:asciiTheme="minorHAnsi" w:hAnsiTheme="minorHAnsi" w:cs="Arial"/>
          <w:sz w:val="22"/>
          <w:szCs w:val="22"/>
          <w:highlight w:val="yellow"/>
        </w:rPr>
        <w:t>[doplní dodavatel]</w:t>
      </w:r>
    </w:p>
    <w:p w:rsidR="00592176" w:rsidRPr="00592176" w:rsidRDefault="00592176" w:rsidP="00592176">
      <w:pPr>
        <w:tabs>
          <w:tab w:val="left" w:pos="4111"/>
        </w:tabs>
        <w:spacing w:before="240"/>
        <w:rPr>
          <w:rFonts w:asciiTheme="minorHAnsi" w:hAnsiTheme="minorHAnsi"/>
          <w:sz w:val="22"/>
          <w:szCs w:val="22"/>
        </w:rPr>
      </w:pPr>
    </w:p>
    <w:p w:rsidR="00592176" w:rsidRPr="00592176" w:rsidRDefault="00592176" w:rsidP="0059217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sz w:val="22"/>
          <w:szCs w:val="22"/>
          <w:lang w:val="x-none"/>
        </w:rPr>
      </w:pPr>
      <w:r w:rsidRPr="00592176">
        <w:rPr>
          <w:rFonts w:asciiTheme="minorHAnsi" w:hAnsiTheme="minorHAnsi"/>
          <w:sz w:val="22"/>
          <w:szCs w:val="22"/>
        </w:rPr>
        <w:t xml:space="preserve">Výše jmenovaný dodavatel tímto čestně prohlašuje, že </w:t>
      </w:r>
      <w:r w:rsidRPr="00592176">
        <w:rPr>
          <w:rFonts w:asciiTheme="minorHAnsi" w:hAnsiTheme="minorHAnsi"/>
          <w:b/>
          <w:sz w:val="22"/>
          <w:szCs w:val="22"/>
        </w:rPr>
        <w:t xml:space="preserve">se seznámil s obsahem </w:t>
      </w:r>
      <w:r>
        <w:rPr>
          <w:rFonts w:asciiTheme="minorHAnsi" w:hAnsiTheme="minorHAnsi"/>
          <w:b/>
          <w:sz w:val="22"/>
          <w:szCs w:val="22"/>
        </w:rPr>
        <w:t xml:space="preserve">výzvy k podání nabídek </w:t>
      </w:r>
      <w:r w:rsidRPr="00592176">
        <w:rPr>
          <w:rFonts w:asciiTheme="minorHAnsi" w:hAnsiTheme="minorHAnsi"/>
          <w:b/>
          <w:sz w:val="22"/>
          <w:szCs w:val="22"/>
        </w:rPr>
        <w:t>k veřejné zakázce</w:t>
      </w:r>
      <w:r w:rsidRPr="00592176">
        <w:rPr>
          <w:rFonts w:asciiTheme="minorHAnsi" w:hAnsiTheme="minorHAnsi"/>
          <w:sz w:val="22"/>
          <w:szCs w:val="22"/>
        </w:rPr>
        <w:t xml:space="preserve"> </w:t>
      </w:r>
      <w:r w:rsidRPr="00592176">
        <w:rPr>
          <w:rFonts w:asciiTheme="minorHAnsi" w:hAnsiTheme="minorHAnsi"/>
          <w:b/>
          <w:sz w:val="22"/>
          <w:szCs w:val="22"/>
        </w:rPr>
        <w:t>malého rozsahu</w:t>
      </w:r>
      <w:r>
        <w:rPr>
          <w:rFonts w:asciiTheme="minorHAnsi" w:hAnsiTheme="minorHAnsi"/>
          <w:sz w:val="22"/>
          <w:szCs w:val="22"/>
        </w:rPr>
        <w:t xml:space="preserve"> </w:t>
      </w:r>
      <w:r w:rsidRPr="00592176">
        <w:rPr>
          <w:rFonts w:asciiTheme="minorHAnsi" w:hAnsiTheme="minorHAnsi"/>
          <w:sz w:val="22"/>
          <w:szCs w:val="22"/>
        </w:rPr>
        <w:t>„</w:t>
      </w:r>
      <w:r w:rsidRPr="00592176">
        <w:rPr>
          <w:rFonts w:asciiTheme="minorHAnsi" w:hAnsiTheme="minorHAnsi" w:cstheme="minorHAnsi"/>
          <w:b/>
          <w:sz w:val="22"/>
        </w:rPr>
        <w:t>Zajištění prohlídek těl zemřelých na území Královéhradeckého kraje mimo zdravotnické zařízen</w:t>
      </w:r>
      <w:r w:rsidRPr="00592176">
        <w:rPr>
          <w:rFonts w:asciiTheme="minorHAnsi" w:hAnsiTheme="minorHAnsi"/>
          <w:b/>
          <w:color w:val="000000"/>
          <w:sz w:val="22"/>
          <w:szCs w:val="22"/>
        </w:rPr>
        <w:t>í</w:t>
      </w:r>
      <w:r w:rsidRPr="00592176">
        <w:rPr>
          <w:rFonts w:asciiTheme="minorHAnsi" w:hAnsiTheme="minorHAnsi"/>
          <w:color w:val="000000"/>
          <w:sz w:val="22"/>
          <w:szCs w:val="22"/>
        </w:rPr>
        <w:t>“</w:t>
      </w:r>
      <w:r w:rsidRPr="00592176">
        <w:rPr>
          <w:rFonts w:asciiTheme="minorHAnsi" w:hAnsiTheme="minorHAnsi"/>
          <w:sz w:val="22"/>
          <w:szCs w:val="22"/>
        </w:rPr>
        <w:t xml:space="preserve">, jejímž zadavatelem je Královéhradecký kraj, </w:t>
      </w:r>
      <w:r w:rsidRPr="00592176">
        <w:rPr>
          <w:rFonts w:asciiTheme="minorHAnsi" w:hAnsiTheme="minorHAnsi"/>
          <w:sz w:val="22"/>
          <w:szCs w:val="22"/>
        </w:rPr>
        <w:br/>
        <w:t xml:space="preserve">IČ 708 89 546, se sídlem Pivovarské náměstí </w:t>
      </w:r>
      <w:proofErr w:type="gramStart"/>
      <w:r w:rsidRPr="00592176">
        <w:rPr>
          <w:rFonts w:asciiTheme="minorHAnsi" w:hAnsiTheme="minorHAnsi"/>
          <w:sz w:val="22"/>
          <w:szCs w:val="22"/>
        </w:rPr>
        <w:t>č.p.</w:t>
      </w:r>
      <w:proofErr w:type="gramEnd"/>
      <w:r w:rsidRPr="00592176">
        <w:rPr>
          <w:rFonts w:asciiTheme="minorHAnsi" w:hAnsiTheme="minorHAnsi"/>
          <w:sz w:val="22"/>
          <w:szCs w:val="22"/>
        </w:rPr>
        <w:t xml:space="preserve"> 1245, 500 03  Hradec Králové,</w:t>
      </w:r>
    </w:p>
    <w:p w:rsidR="00592176" w:rsidRPr="00592176" w:rsidRDefault="00592176" w:rsidP="00592176">
      <w:pPr>
        <w:tabs>
          <w:tab w:val="left" w:pos="4536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92176">
        <w:rPr>
          <w:rFonts w:asciiTheme="minorHAnsi" w:hAnsiTheme="minorHAnsi"/>
          <w:sz w:val="22"/>
          <w:szCs w:val="22"/>
        </w:rPr>
        <w:t>a že:</w:t>
      </w:r>
    </w:p>
    <w:p w:rsidR="00592176" w:rsidRDefault="00592176" w:rsidP="00592176">
      <w:pPr>
        <w:pStyle w:val="Odstavecseseznamem"/>
        <w:tabs>
          <w:tab w:val="left" w:pos="4536"/>
        </w:tabs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92176" w:rsidRDefault="00592176" w:rsidP="00592176">
      <w:pPr>
        <w:pStyle w:val="Odstavecseseznamem"/>
        <w:tabs>
          <w:tab w:val="left" w:pos="4536"/>
        </w:tabs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92176" w:rsidRPr="00592176" w:rsidRDefault="00592176" w:rsidP="00592176">
      <w:pPr>
        <w:pStyle w:val="Odstavecseseznamem"/>
        <w:tabs>
          <w:tab w:val="left" w:pos="4536"/>
        </w:tabs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92176">
        <w:rPr>
          <w:rFonts w:asciiTheme="minorHAnsi" w:hAnsiTheme="minorHAnsi"/>
          <w:b/>
          <w:sz w:val="22"/>
          <w:szCs w:val="22"/>
        </w:rPr>
        <w:t xml:space="preserve">splňuje veškeré požadavky na základní způsobilost požadovanou zadavatelem podle čl. </w:t>
      </w:r>
      <w:r>
        <w:rPr>
          <w:rFonts w:asciiTheme="minorHAnsi" w:hAnsiTheme="minorHAnsi"/>
          <w:b/>
          <w:sz w:val="22"/>
          <w:szCs w:val="22"/>
        </w:rPr>
        <w:t>8</w:t>
      </w:r>
      <w:r w:rsidRPr="00592176">
        <w:rPr>
          <w:rFonts w:asciiTheme="minorHAnsi" w:hAnsiTheme="minorHAnsi"/>
          <w:b/>
          <w:sz w:val="22"/>
          <w:szCs w:val="22"/>
        </w:rPr>
        <w:t>. Výzvy k podání</w:t>
      </w:r>
      <w:r>
        <w:rPr>
          <w:rFonts w:asciiTheme="minorHAnsi" w:hAnsiTheme="minorHAnsi"/>
          <w:b/>
          <w:sz w:val="22"/>
          <w:szCs w:val="22"/>
        </w:rPr>
        <w:t xml:space="preserve"> nabídek k této veřejné zakázce.</w:t>
      </w:r>
    </w:p>
    <w:p w:rsidR="00466895" w:rsidRDefault="00466895" w:rsidP="004668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03647" w:rsidRDefault="00A03647" w:rsidP="004668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03647" w:rsidRDefault="00A03647" w:rsidP="004668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E1433" w:rsidRDefault="00BE1433" w:rsidP="004668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E1433" w:rsidRDefault="00BE1433" w:rsidP="004668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E1433" w:rsidRDefault="00BE1433" w:rsidP="004668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03647" w:rsidRPr="00A03647" w:rsidRDefault="00A03647" w:rsidP="004668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V……………………………………, dne…………………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E16899" w:rsidRDefault="00E16899" w:rsidP="00F1724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03647" w:rsidRDefault="00A03647" w:rsidP="00F1724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03647" w:rsidRPr="00A03647" w:rsidRDefault="00A03647" w:rsidP="00F1724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CF79EC" w:rsidRPr="00A03647" w:rsidRDefault="00CF79EC">
      <w:pPr>
        <w:rPr>
          <w:rFonts w:asciiTheme="minorHAnsi" w:hAnsiTheme="minorHAnsi" w:cstheme="minorHAnsi"/>
          <w:sz w:val="22"/>
          <w:szCs w:val="22"/>
        </w:rPr>
      </w:pPr>
    </w:p>
    <w:p w:rsidR="00CF79EC" w:rsidRPr="00A03647" w:rsidRDefault="00CF79EC">
      <w:pPr>
        <w:rPr>
          <w:rFonts w:asciiTheme="minorHAnsi" w:hAnsiTheme="minorHAnsi" w:cstheme="minorHAnsi"/>
          <w:sz w:val="22"/>
          <w:szCs w:val="22"/>
        </w:rPr>
      </w:pPr>
    </w:p>
    <w:p w:rsidR="007B6EAA" w:rsidRPr="00A03647" w:rsidRDefault="00C4097C">
      <w:pPr>
        <w:jc w:val="both"/>
        <w:rPr>
          <w:rFonts w:asciiTheme="minorHAnsi" w:hAnsiTheme="minorHAnsi" w:cstheme="minorHAnsi"/>
          <w:sz w:val="22"/>
          <w:szCs w:val="22"/>
        </w:rPr>
      </w:pPr>
      <w:r w:rsidRPr="00A03647">
        <w:rPr>
          <w:rFonts w:asciiTheme="minorHAnsi" w:hAnsiTheme="minorHAnsi" w:cstheme="minorHAnsi"/>
          <w:sz w:val="22"/>
          <w:szCs w:val="22"/>
        </w:rPr>
        <w:t>Podpis:  …………………………………………………………………</w:t>
      </w:r>
      <w:proofErr w:type="gramStart"/>
      <w:r w:rsidRPr="00A03647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="00592176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</w:p>
    <w:p w:rsidR="007B6EAA" w:rsidRPr="00A03647" w:rsidRDefault="00C4097C" w:rsidP="00592176">
      <w:pPr>
        <w:ind w:firstLine="708"/>
        <w:rPr>
          <w:rFonts w:asciiTheme="minorHAnsi" w:hAnsiTheme="minorHAnsi" w:cstheme="minorHAnsi"/>
          <w:color w:val="FF0000"/>
          <w:sz w:val="20"/>
          <w:szCs w:val="22"/>
        </w:rPr>
      </w:pPr>
      <w:r w:rsidRPr="00A03647">
        <w:rPr>
          <w:rFonts w:asciiTheme="minorHAnsi" w:hAnsiTheme="minorHAnsi" w:cstheme="minorHAnsi"/>
          <w:color w:val="FF0000"/>
          <w:sz w:val="20"/>
          <w:szCs w:val="22"/>
        </w:rPr>
        <w:t xml:space="preserve">(osoba oprávněná jednat za </w:t>
      </w:r>
      <w:r w:rsidR="009C370B">
        <w:rPr>
          <w:rFonts w:asciiTheme="minorHAnsi" w:hAnsiTheme="minorHAnsi" w:cstheme="minorHAnsi"/>
          <w:color w:val="FF0000"/>
          <w:sz w:val="20"/>
          <w:szCs w:val="22"/>
        </w:rPr>
        <w:t>dodavatele</w:t>
      </w:r>
      <w:bookmarkStart w:id="0" w:name="_GoBack"/>
      <w:bookmarkEnd w:id="0"/>
      <w:r w:rsidRPr="00A03647">
        <w:rPr>
          <w:rFonts w:asciiTheme="minorHAnsi" w:hAnsiTheme="minorHAnsi" w:cstheme="minorHAnsi"/>
          <w:color w:val="FF0000"/>
          <w:sz w:val="20"/>
          <w:szCs w:val="22"/>
        </w:rPr>
        <w:t>)</w:t>
      </w:r>
      <w:r w:rsidR="00592176">
        <w:rPr>
          <w:rStyle w:val="Znakapoznpodarou"/>
          <w:rFonts w:asciiTheme="minorHAnsi" w:hAnsiTheme="minorHAnsi" w:cstheme="minorHAnsi"/>
          <w:color w:val="FF0000"/>
          <w:sz w:val="20"/>
          <w:szCs w:val="22"/>
        </w:rPr>
        <w:footnoteReference w:id="2"/>
      </w:r>
    </w:p>
    <w:p w:rsidR="00592176" w:rsidRPr="00A03647" w:rsidRDefault="00592176">
      <w:pPr>
        <w:rPr>
          <w:rFonts w:asciiTheme="minorHAnsi" w:hAnsiTheme="minorHAnsi" w:cstheme="minorHAnsi"/>
          <w:sz w:val="20"/>
          <w:szCs w:val="22"/>
        </w:rPr>
      </w:pPr>
    </w:p>
    <w:sectPr w:rsidR="00592176" w:rsidRPr="00A03647" w:rsidSect="00CE5729">
      <w:headerReference w:type="default" r:id="rId8"/>
      <w:pgSz w:w="11906" w:h="16838"/>
      <w:pgMar w:top="1276" w:right="1417" w:bottom="1135" w:left="1417" w:header="708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34" w:rsidRDefault="00D17334">
      <w:r>
        <w:separator/>
      </w:r>
    </w:p>
  </w:endnote>
  <w:endnote w:type="continuationSeparator" w:id="0">
    <w:p w:rsidR="00D17334" w:rsidRDefault="00D1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34" w:rsidRDefault="00D17334">
      <w:r>
        <w:separator/>
      </w:r>
    </w:p>
  </w:footnote>
  <w:footnote w:type="continuationSeparator" w:id="0">
    <w:p w:rsidR="00D17334" w:rsidRDefault="00D17334">
      <w:r>
        <w:continuationSeparator/>
      </w:r>
    </w:p>
  </w:footnote>
  <w:footnote w:id="1">
    <w:p w:rsidR="00592176" w:rsidRPr="00A03647" w:rsidRDefault="00592176" w:rsidP="00592176">
      <w:pPr>
        <w:rPr>
          <w:rFonts w:asciiTheme="minorHAnsi" w:hAnsiTheme="minorHAnsi" w:cstheme="minorHAnsi"/>
          <w:sz w:val="20"/>
          <w:szCs w:val="22"/>
        </w:rPr>
      </w:pPr>
      <w:r w:rsidRPr="00592176">
        <w:rPr>
          <w:rStyle w:val="Znakapoznpodarou"/>
          <w:rFonts w:asciiTheme="minorHAnsi" w:hAnsiTheme="minorHAnsi"/>
          <w:sz w:val="22"/>
        </w:rPr>
        <w:footnoteRef/>
      </w:r>
      <w:r w:rsidRPr="00592176">
        <w:rPr>
          <w:rFonts w:asciiTheme="minorHAnsi" w:hAnsiTheme="minorHAnsi"/>
          <w:sz w:val="22"/>
        </w:rPr>
        <w:t xml:space="preserve"> </w:t>
      </w:r>
      <w:r w:rsidRPr="00592176">
        <w:rPr>
          <w:rFonts w:asciiTheme="minorHAnsi" w:hAnsiTheme="minorHAnsi" w:cstheme="minorHAnsi"/>
          <w:sz w:val="18"/>
          <w:szCs w:val="22"/>
        </w:rPr>
        <w:t>Vlastnoruční podpis</w:t>
      </w:r>
    </w:p>
    <w:p w:rsidR="00592176" w:rsidRDefault="00592176">
      <w:pPr>
        <w:pStyle w:val="Textpoznpodarou"/>
      </w:pPr>
    </w:p>
  </w:footnote>
  <w:footnote w:id="2">
    <w:p w:rsidR="00592176" w:rsidRPr="00592176" w:rsidRDefault="00592176" w:rsidP="00592176">
      <w:pPr>
        <w:jc w:val="both"/>
        <w:rPr>
          <w:rFonts w:asciiTheme="minorHAnsi" w:hAnsiTheme="minorHAnsi" w:cstheme="minorHAnsi"/>
          <w:sz w:val="18"/>
          <w:szCs w:val="22"/>
        </w:rPr>
      </w:pPr>
      <w:r w:rsidRPr="00592176">
        <w:rPr>
          <w:rStyle w:val="Znakapoznpodarou"/>
          <w:rFonts w:asciiTheme="minorHAnsi" w:hAnsiTheme="minorHAnsi"/>
          <w:sz w:val="22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22"/>
        </w:rPr>
        <w:t>Obchodní firma/název, t</w:t>
      </w:r>
      <w:r w:rsidRPr="00592176">
        <w:rPr>
          <w:rFonts w:asciiTheme="minorHAnsi" w:hAnsiTheme="minorHAnsi" w:cstheme="minorHAnsi"/>
          <w:sz w:val="18"/>
          <w:szCs w:val="22"/>
        </w:rPr>
        <w:t xml:space="preserve">itul, jméno, příjmení, funkce </w:t>
      </w:r>
      <w:r>
        <w:rPr>
          <w:rFonts w:asciiTheme="minorHAnsi" w:hAnsiTheme="minorHAnsi" w:cstheme="minorHAnsi"/>
          <w:sz w:val="18"/>
          <w:szCs w:val="22"/>
        </w:rPr>
        <w:t xml:space="preserve">osoby oprávněné k podpisu (jedná se o doporučenou podobu podpisu pro </w:t>
      </w:r>
      <w:r w:rsidR="009C370B">
        <w:rPr>
          <w:rFonts w:asciiTheme="minorHAnsi" w:hAnsiTheme="minorHAnsi" w:cstheme="minorHAnsi"/>
          <w:sz w:val="18"/>
          <w:szCs w:val="22"/>
        </w:rPr>
        <w:t>dodavatele</w:t>
      </w:r>
      <w:r>
        <w:rPr>
          <w:rFonts w:asciiTheme="minorHAnsi" w:hAnsiTheme="minorHAnsi" w:cstheme="minorHAnsi"/>
          <w:sz w:val="18"/>
          <w:szCs w:val="22"/>
        </w:rPr>
        <w:t xml:space="preserve">, který je právnickou osobou – v případě jiné právní formy </w:t>
      </w:r>
      <w:r w:rsidR="009C370B">
        <w:rPr>
          <w:rFonts w:asciiTheme="minorHAnsi" w:hAnsiTheme="minorHAnsi" w:cstheme="minorHAnsi"/>
          <w:sz w:val="18"/>
          <w:szCs w:val="22"/>
        </w:rPr>
        <w:t>dodavatele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="009C370B">
        <w:rPr>
          <w:rFonts w:asciiTheme="minorHAnsi" w:hAnsiTheme="minorHAnsi" w:cstheme="minorHAnsi"/>
          <w:sz w:val="18"/>
          <w:szCs w:val="22"/>
        </w:rPr>
        <w:t>dodavatel</w:t>
      </w:r>
      <w:r>
        <w:rPr>
          <w:rFonts w:asciiTheme="minorHAnsi" w:hAnsiTheme="minorHAnsi" w:cstheme="minorHAnsi"/>
          <w:sz w:val="18"/>
          <w:szCs w:val="22"/>
        </w:rPr>
        <w:t xml:space="preserve"> podpis patřičně upraví).</w:t>
      </w:r>
    </w:p>
    <w:p w:rsidR="00592176" w:rsidRDefault="005921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AA" w:rsidRDefault="007B6EAA">
    <w:pPr>
      <w:pStyle w:val="Zhlav"/>
      <w:jc w:val="right"/>
      <w:rPr>
        <w:rFonts w:ascii="Arial" w:hAnsi="Arial" w:cs="Arial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345F"/>
    <w:multiLevelType w:val="hybridMultilevel"/>
    <w:tmpl w:val="BB8686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5A31"/>
    <w:multiLevelType w:val="hybridMultilevel"/>
    <w:tmpl w:val="AF5274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6D1878"/>
    <w:multiLevelType w:val="hybridMultilevel"/>
    <w:tmpl w:val="EA10FE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705"/>
      </w:pPr>
      <w:rPr>
        <w:rFonts w:ascii="Courier New" w:hAnsi="Courier New" w:cs="Courier New" w:hint="default"/>
      </w:rPr>
    </w:lvl>
    <w:lvl w:ilvl="2" w:tplc="FA94A88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16985"/>
    <w:multiLevelType w:val="hybridMultilevel"/>
    <w:tmpl w:val="AA0050DC"/>
    <w:lvl w:ilvl="0" w:tplc="0405000F">
      <w:start w:val="1"/>
      <w:numFmt w:val="decimal"/>
      <w:lvlText w:val="%1."/>
      <w:lvlJc w:val="left"/>
      <w:pPr>
        <w:ind w:left="2148" w:hanging="360"/>
      </w:pPr>
    </w:lvl>
    <w:lvl w:ilvl="1" w:tplc="0405000F">
      <w:start w:val="1"/>
      <w:numFmt w:val="decimal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660A664A"/>
    <w:multiLevelType w:val="hybridMultilevel"/>
    <w:tmpl w:val="DC86C52E"/>
    <w:lvl w:ilvl="0" w:tplc="63D8C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245147"/>
    <w:multiLevelType w:val="hybridMultilevel"/>
    <w:tmpl w:val="88D4AAB6"/>
    <w:lvl w:ilvl="0" w:tplc="9E0227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6788F"/>
    <w:multiLevelType w:val="hybridMultilevel"/>
    <w:tmpl w:val="4D529D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979498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659"/>
    <w:rsid w:val="000179A3"/>
    <w:rsid w:val="000525E1"/>
    <w:rsid w:val="000875EB"/>
    <w:rsid w:val="000E4F83"/>
    <w:rsid w:val="000F6F6D"/>
    <w:rsid w:val="00110290"/>
    <w:rsid w:val="0012093F"/>
    <w:rsid w:val="00173AB2"/>
    <w:rsid w:val="001B038A"/>
    <w:rsid w:val="001B2B62"/>
    <w:rsid w:val="001F7823"/>
    <w:rsid w:val="00217B7F"/>
    <w:rsid w:val="00231C39"/>
    <w:rsid w:val="002B5A5B"/>
    <w:rsid w:val="002E5DCF"/>
    <w:rsid w:val="0030350F"/>
    <w:rsid w:val="00320E29"/>
    <w:rsid w:val="00337C45"/>
    <w:rsid w:val="003524F7"/>
    <w:rsid w:val="003569C9"/>
    <w:rsid w:val="00367813"/>
    <w:rsid w:val="003C335D"/>
    <w:rsid w:val="00405B00"/>
    <w:rsid w:val="004118F0"/>
    <w:rsid w:val="00426434"/>
    <w:rsid w:val="00466895"/>
    <w:rsid w:val="0047411F"/>
    <w:rsid w:val="00484FEC"/>
    <w:rsid w:val="004D6D0F"/>
    <w:rsid w:val="00502F0E"/>
    <w:rsid w:val="005146F1"/>
    <w:rsid w:val="005312DD"/>
    <w:rsid w:val="00576F8B"/>
    <w:rsid w:val="0058184C"/>
    <w:rsid w:val="00592176"/>
    <w:rsid w:val="00594520"/>
    <w:rsid w:val="005B0B0E"/>
    <w:rsid w:val="006041C3"/>
    <w:rsid w:val="00651A7C"/>
    <w:rsid w:val="00651BEB"/>
    <w:rsid w:val="006A7C67"/>
    <w:rsid w:val="006F26DF"/>
    <w:rsid w:val="0071563B"/>
    <w:rsid w:val="0076229C"/>
    <w:rsid w:val="007B6EAA"/>
    <w:rsid w:val="007D36B5"/>
    <w:rsid w:val="00815649"/>
    <w:rsid w:val="00842F84"/>
    <w:rsid w:val="00846506"/>
    <w:rsid w:val="008A7D95"/>
    <w:rsid w:val="00903808"/>
    <w:rsid w:val="00941F94"/>
    <w:rsid w:val="00943368"/>
    <w:rsid w:val="00950878"/>
    <w:rsid w:val="00966255"/>
    <w:rsid w:val="009C370B"/>
    <w:rsid w:val="00A019BE"/>
    <w:rsid w:val="00A03647"/>
    <w:rsid w:val="00A1420F"/>
    <w:rsid w:val="00B032E7"/>
    <w:rsid w:val="00B06C41"/>
    <w:rsid w:val="00B743F5"/>
    <w:rsid w:val="00BC3016"/>
    <w:rsid w:val="00BE1433"/>
    <w:rsid w:val="00C056FF"/>
    <w:rsid w:val="00C33D29"/>
    <w:rsid w:val="00C4097C"/>
    <w:rsid w:val="00C50468"/>
    <w:rsid w:val="00CE5729"/>
    <w:rsid w:val="00CF79EC"/>
    <w:rsid w:val="00D02988"/>
    <w:rsid w:val="00D17334"/>
    <w:rsid w:val="00D55659"/>
    <w:rsid w:val="00DE487B"/>
    <w:rsid w:val="00E10AA1"/>
    <w:rsid w:val="00E16899"/>
    <w:rsid w:val="00E41012"/>
    <w:rsid w:val="00E577FD"/>
    <w:rsid w:val="00E6422A"/>
    <w:rsid w:val="00E81BFF"/>
    <w:rsid w:val="00E87344"/>
    <w:rsid w:val="00EC12C1"/>
    <w:rsid w:val="00F1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381F35-BEBD-4D3A-BA80-B1BF74C0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E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7B6EA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semiHidden/>
    <w:rsid w:val="007B6EAA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semiHidden/>
    <w:rsid w:val="007B6E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7B6EAA"/>
    <w:rPr>
      <w:sz w:val="24"/>
      <w:szCs w:val="24"/>
    </w:rPr>
  </w:style>
  <w:style w:type="paragraph" w:styleId="Zpat">
    <w:name w:val="footer"/>
    <w:basedOn w:val="Normln"/>
    <w:uiPriority w:val="99"/>
    <w:rsid w:val="007B6E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7B6EAA"/>
    <w:rPr>
      <w:sz w:val="24"/>
      <w:szCs w:val="24"/>
    </w:rPr>
  </w:style>
  <w:style w:type="paragraph" w:styleId="Zkladntextodsazen3">
    <w:name w:val="Body Text Indent 3"/>
    <w:basedOn w:val="Normln"/>
    <w:semiHidden/>
    <w:rsid w:val="007B6EAA"/>
    <w:pPr>
      <w:tabs>
        <w:tab w:val="num" w:pos="120"/>
      </w:tabs>
      <w:ind w:left="567" w:firstLine="33"/>
      <w:jc w:val="both"/>
    </w:pPr>
    <w:rPr>
      <w:rFonts w:ascii="Verdana" w:hAnsi="Verdana"/>
      <w:sz w:val="20"/>
    </w:rPr>
  </w:style>
  <w:style w:type="character" w:styleId="Siln">
    <w:name w:val="Strong"/>
    <w:basedOn w:val="Standardnpsmoodstavce"/>
    <w:qFormat/>
    <w:rsid w:val="007B6EAA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9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-ZprvaCSP-ods1dek">
    <w:name w:val="A-ZprávaCSP-ods.1.řádek"/>
    <w:basedOn w:val="Normln"/>
    <w:rsid w:val="00B06C41"/>
    <w:pPr>
      <w:ind w:firstLine="709"/>
      <w:jc w:val="both"/>
    </w:pPr>
    <w:rPr>
      <w:rFonts w:ascii="Arial Narrow" w:hAnsi="Arial Narrow" w:cs="Arial Narrow"/>
    </w:rPr>
  </w:style>
  <w:style w:type="paragraph" w:styleId="Odstavecseseznamem">
    <w:name w:val="List Paragraph"/>
    <w:basedOn w:val="Normln"/>
    <w:uiPriority w:val="34"/>
    <w:qFormat/>
    <w:rsid w:val="005146F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46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46F1"/>
  </w:style>
  <w:style w:type="character" w:styleId="Znakapoznpodarou">
    <w:name w:val="footnote reference"/>
    <w:basedOn w:val="Standardnpsmoodstavce"/>
    <w:uiPriority w:val="99"/>
    <w:semiHidden/>
    <w:unhideWhenUsed/>
    <w:rsid w:val="005146F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873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3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3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3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638E-0B50-42E8-A3DF-8DCFE528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Záruky a smluvní pokuty – vzor</vt:lpstr>
    </vt:vector>
  </TitlesOfParts>
  <Company>GORDION s.r.o.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Záruky a smluvní pokuty – vzor</dc:title>
  <dc:creator>Michala Hlušičková</dc:creator>
  <cp:lastModifiedBy>KB</cp:lastModifiedBy>
  <cp:revision>10</cp:revision>
  <cp:lastPrinted>2012-06-27T11:01:00Z</cp:lastPrinted>
  <dcterms:created xsi:type="dcterms:W3CDTF">2013-07-03T09:55:00Z</dcterms:created>
  <dcterms:modified xsi:type="dcterms:W3CDTF">2018-09-27T10:04:00Z</dcterms:modified>
</cp:coreProperties>
</file>