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2A" w:rsidRPr="00860BD0" w:rsidRDefault="000D41A0" w:rsidP="006E0E83">
      <w:pPr>
        <w:jc w:val="right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sz w:val="32"/>
          <w:szCs w:val="32"/>
        </w:rPr>
        <w:t>Příloha č. </w:t>
      </w:r>
      <w:r w:rsidR="006D38A0" w:rsidRPr="00860BD0">
        <w:rPr>
          <w:rFonts w:ascii="Arial Narrow" w:hAnsi="Arial Narrow" w:cs="Arial"/>
          <w:b/>
          <w:sz w:val="32"/>
          <w:szCs w:val="32"/>
        </w:rPr>
        <w:t>1</w:t>
      </w:r>
      <w:r w:rsidR="00860BD0">
        <w:rPr>
          <w:rFonts w:ascii="Arial Narrow" w:hAnsi="Arial Narrow" w:cs="Arial"/>
          <w:b/>
          <w:sz w:val="32"/>
          <w:szCs w:val="32"/>
        </w:rPr>
        <w:t>_</w:t>
      </w:r>
      <w:r w:rsidR="003020D4">
        <w:rPr>
          <w:rFonts w:ascii="Arial Narrow" w:hAnsi="Arial Narrow" w:cs="Arial"/>
          <w:b/>
          <w:sz w:val="32"/>
          <w:szCs w:val="32"/>
        </w:rPr>
        <w:t>7</w:t>
      </w:r>
    </w:p>
    <w:p w:rsidR="0035702A" w:rsidRPr="00860BD0" w:rsidRDefault="0035702A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bCs/>
          <w:sz w:val="32"/>
          <w:szCs w:val="32"/>
        </w:rPr>
        <w:t xml:space="preserve">KRYCÍ LIST </w:t>
      </w:r>
      <w:r w:rsidR="005F403C">
        <w:rPr>
          <w:rFonts w:ascii="Arial Narrow" w:hAnsi="Arial Narrow" w:cs="Arial"/>
          <w:b/>
          <w:bCs/>
          <w:sz w:val="32"/>
          <w:szCs w:val="32"/>
        </w:rPr>
        <w:t xml:space="preserve">VČETNĚ CENOVÉ </w:t>
      </w:r>
      <w:r w:rsidRPr="00860BD0">
        <w:rPr>
          <w:rFonts w:ascii="Arial Narrow" w:hAnsi="Arial Narrow" w:cs="Arial"/>
          <w:b/>
          <w:bCs/>
          <w:sz w:val="32"/>
          <w:szCs w:val="32"/>
        </w:rPr>
        <w:t>NABÍDKY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68"/>
        <w:gridCol w:w="1418"/>
        <w:gridCol w:w="2267"/>
      </w:tblGrid>
      <w:tr w:rsidR="0035702A" w:rsidRPr="00860BD0" w:rsidTr="00EA7F6F">
        <w:trPr>
          <w:trHeight w:val="64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302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Název 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ČÁSTI </w:t>
            </w:r>
            <w:r w:rsidR="003020D4">
              <w:rPr>
                <w:rFonts w:ascii="Arial Narrow" w:hAnsi="Arial Narrow" w:cs="Arial"/>
                <w:b/>
                <w:sz w:val="22"/>
                <w:szCs w:val="20"/>
              </w:rPr>
              <w:t>7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 veřejné zakázky</w:t>
            </w:r>
            <w:r w:rsidR="00860BD0" w:rsidRPr="00EB06FA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>zadávané jako nadlimitní veřejná zakázka v otevřeném řízení dle zákona č. 134/2016 Sb., o zadávání veřejných zakázek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1C127B" w:rsidRDefault="001C127B" w:rsidP="00323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127B">
              <w:rPr>
                <w:rFonts w:ascii="Arial Narrow" w:hAnsi="Arial Narrow" w:cs="Arial"/>
                <w:b/>
                <w:sz w:val="28"/>
                <w:szCs w:val="28"/>
              </w:rPr>
              <w:t>Pořízení endoskopických přístrojů – Endoskopická věž s endoskopickým ultrazvukovým procesorem a lineárním a radiálním ultrazvukovým videogastroskopem pro gastroenterologické pracoviště</w:t>
            </w:r>
          </w:p>
        </w:tc>
      </w:tr>
      <w:tr w:rsidR="006D38A0" w:rsidRPr="00860BD0" w:rsidTr="00EA7F6F">
        <w:trPr>
          <w:trHeight w:val="34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6D38A0" w:rsidP="00FC7FDB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Zadavatel</w:t>
            </w:r>
          </w:p>
        </w:tc>
      </w:tr>
      <w:tr w:rsidR="007C37A3" w:rsidRPr="00860BD0" w:rsidTr="00EA7F6F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A546CC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7C37A3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bCs/>
                <w:sz w:val="20"/>
                <w:szCs w:val="22"/>
              </w:rPr>
              <w:t>Oblastní nemocnice Náchod a.s.</w:t>
            </w:r>
          </w:p>
        </w:tc>
      </w:tr>
      <w:tr w:rsidR="007C37A3" w:rsidRPr="00860BD0" w:rsidTr="00EA7F6F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Purkyňova 446, 547 01 Náchod</w:t>
            </w:r>
          </w:p>
        </w:tc>
      </w:tr>
      <w:tr w:rsidR="007C37A3" w:rsidRPr="00860BD0" w:rsidTr="00EA7F6F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</w:t>
            </w:r>
            <w:r w:rsidR="006A0D6F" w:rsidRPr="00860BD0">
              <w:rPr>
                <w:rFonts w:ascii="Arial Narrow" w:hAnsi="Arial Narrow" w:cs="Arial"/>
                <w:sz w:val="20"/>
                <w:szCs w:val="20"/>
              </w:rPr>
              <w:t>/DIČ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26000202</w:t>
            </w:r>
            <w:r w:rsidR="000D48EC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91685E" w:rsidRPr="00860BD0">
              <w:rPr>
                <w:rFonts w:ascii="Arial Narrow" w:hAnsi="Arial Narrow" w:cs="Arial"/>
                <w:bCs/>
                <w:sz w:val="20"/>
                <w:szCs w:val="22"/>
              </w:rPr>
              <w:t>/</w:t>
            </w:r>
            <w:r w:rsidR="000D48EC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91685E" w:rsidRPr="00860BD0">
              <w:rPr>
                <w:rFonts w:ascii="Arial Narrow" w:hAnsi="Arial Narrow" w:cs="Arial"/>
                <w:sz w:val="20"/>
                <w:szCs w:val="22"/>
              </w:rPr>
              <w:t>CZ</w:t>
            </w:r>
            <w:r w:rsidR="0091685E" w:rsidRPr="00860BD0">
              <w:rPr>
                <w:rFonts w:ascii="Arial Narrow" w:hAnsi="Arial Narrow" w:cs="Arial"/>
                <w:bCs/>
                <w:sz w:val="20"/>
                <w:szCs w:val="22"/>
              </w:rPr>
              <w:t>26000202</w:t>
            </w:r>
          </w:p>
        </w:tc>
      </w:tr>
      <w:tr w:rsidR="007C37A3" w:rsidRPr="00860BD0" w:rsidTr="00EA7F6F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EA7F6F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 xml:space="preserve">Ing. </w:t>
            </w:r>
            <w:r w:rsidR="008D7FA0">
              <w:rPr>
                <w:rFonts w:ascii="Arial Narrow" w:hAnsi="Arial Narrow" w:cs="Arial"/>
                <w:bCs/>
                <w:sz w:val="20"/>
                <w:szCs w:val="22"/>
              </w:rPr>
              <w:t>Ivana Urešová, MBA</w:t>
            </w:r>
            <w:r w:rsidR="00CA03ED">
              <w:rPr>
                <w:rFonts w:ascii="Arial Narrow" w:hAnsi="Arial Narrow" w:cs="Arial"/>
                <w:bCs/>
                <w:sz w:val="20"/>
                <w:szCs w:val="22"/>
              </w:rPr>
              <w:t xml:space="preserve"> - předsed</w:t>
            </w:r>
            <w:r w:rsidR="00EA7F6F">
              <w:rPr>
                <w:rFonts w:ascii="Arial Narrow" w:hAnsi="Arial Narrow" w:cs="Arial"/>
                <w:bCs/>
                <w:sz w:val="20"/>
                <w:szCs w:val="22"/>
              </w:rPr>
              <w:t>kyně</w:t>
            </w: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 xml:space="preserve"> představenstva</w:t>
            </w:r>
          </w:p>
        </w:tc>
      </w:tr>
      <w:tr w:rsidR="006A0D6F" w:rsidRPr="00860BD0" w:rsidTr="00EA7F6F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D6F" w:rsidRPr="00860BD0" w:rsidRDefault="006A0D6F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F" w:rsidRPr="00860BD0" w:rsidRDefault="002D3907" w:rsidP="008A4AAB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hyperlink r:id="rId7" w:history="1">
              <w:r w:rsidR="00860BD0" w:rsidRPr="00C600F0">
                <w:rPr>
                  <w:rStyle w:val="Hypertextovodkaz"/>
                  <w:rFonts w:ascii="Arial Narrow" w:hAnsi="Arial Narrow" w:cs="Arial"/>
                  <w:sz w:val="20"/>
                  <w:szCs w:val="22"/>
                </w:rPr>
                <w:t>https://zakazky.cenakhk.cz/profile_display_1330.html</w:t>
              </w:r>
            </w:hyperlink>
            <w:r w:rsidR="00860BD0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  <w:tr w:rsidR="00E874D0" w:rsidRPr="00860BD0" w:rsidTr="00EA7F6F">
        <w:trPr>
          <w:trHeight w:val="34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E874D0" w:rsidP="00FC7FDB">
            <w:pPr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Zástupce zadavatele</w:t>
            </w:r>
          </w:p>
        </w:tc>
      </w:tr>
      <w:tr w:rsidR="0091685E" w:rsidRPr="00860BD0" w:rsidTr="00EA7F6F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A546CC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91685E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Centrum evropského projektování a.s.</w:t>
            </w:r>
          </w:p>
        </w:tc>
      </w:tr>
      <w:tr w:rsidR="0091685E" w:rsidRPr="00860BD0" w:rsidTr="00EA7F6F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Hradec Králové, Švendova 1282, PSČ  500 03</w:t>
            </w:r>
          </w:p>
        </w:tc>
      </w:tr>
      <w:tr w:rsidR="0091685E" w:rsidRPr="00860BD0" w:rsidTr="00EA7F6F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27529576</w:t>
            </w:r>
            <w:r w:rsidR="000D48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 w:rsidR="000D48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CZ27529576</w:t>
            </w:r>
          </w:p>
        </w:tc>
      </w:tr>
      <w:tr w:rsidR="00E874D0" w:rsidRPr="00860BD0" w:rsidTr="00EA7F6F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4D0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D0" w:rsidRPr="00860BD0" w:rsidRDefault="00860BD0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JUDr. Eliška Erbenová </w:t>
            </w:r>
          </w:p>
        </w:tc>
      </w:tr>
      <w:tr w:rsidR="0091685E" w:rsidRPr="00860BD0" w:rsidTr="00EA7F6F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 xml:space="preserve"> a telefon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2D3907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8" w:history="1">
              <w:r w:rsidR="00860BD0" w:rsidRPr="00C600F0">
                <w:rPr>
                  <w:rStyle w:val="Hypertextovodkaz"/>
                  <w:rFonts w:ascii="Arial Narrow" w:hAnsi="Arial Narrow" w:cs="Arial"/>
                  <w:bCs/>
                  <w:sz w:val="20"/>
                  <w:szCs w:val="20"/>
                </w:rPr>
                <w:t>erbenova@cep-rra.cz</w:t>
              </w:r>
            </w:hyperlink>
            <w:r w:rsidR="00860BD0">
              <w:rPr>
                <w:rFonts w:ascii="Arial Narrow" w:hAnsi="Arial Narrow" w:cs="Arial"/>
                <w:bCs/>
                <w:sz w:val="20"/>
                <w:szCs w:val="20"/>
              </w:rPr>
              <w:t>, +420 606 620 810</w:t>
            </w:r>
          </w:p>
        </w:tc>
      </w:tr>
      <w:tr w:rsidR="001C0397" w:rsidRPr="00860BD0" w:rsidTr="00EA7F6F">
        <w:trPr>
          <w:trHeight w:val="34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E874D0" w:rsidP="00FC7FDB">
            <w:pPr>
              <w:jc w:val="center"/>
              <w:rPr>
                <w:rFonts w:ascii="Arial Narrow" w:hAnsi="Arial Narrow" w:cs="Arial"/>
                <w:sz w:val="20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Účastník</w:t>
            </w:r>
          </w:p>
        </w:tc>
      </w:tr>
      <w:tr w:rsidR="0035702A" w:rsidRPr="00860BD0" w:rsidTr="00EA7F6F">
        <w:trPr>
          <w:trHeight w:val="40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CE593C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6D38A0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b/>
              </w:rPr>
            </w:pPr>
          </w:p>
        </w:tc>
      </w:tr>
      <w:tr w:rsidR="0035702A" w:rsidRPr="00860BD0" w:rsidTr="00EA7F6F">
        <w:trPr>
          <w:trHeight w:val="4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Sídlo/místo podnikání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1C0397" w:rsidRPr="00860BD0" w:rsidTr="00EA7F6F">
        <w:trPr>
          <w:trHeight w:val="32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EA7F6F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EA7F6F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6A0D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EA7F6F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EA7F6F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EA7F6F">
        <w:trPr>
          <w:trHeight w:val="3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860B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E-mail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t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761952" w:rsidRPr="00860BD0" w:rsidTr="00EA7F6F">
        <w:trPr>
          <w:trHeight w:val="496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EA7F6F" w:rsidP="000D48EC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Nabídková cena </w:t>
            </w:r>
          </w:p>
        </w:tc>
      </w:tr>
      <w:tr w:rsidR="00EA7F6F" w:rsidRPr="00860BD0" w:rsidTr="00EA7F6F">
        <w:trPr>
          <w:trHeight w:val="3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6F" w:rsidRPr="005F403C" w:rsidRDefault="00EA7F6F" w:rsidP="000D48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6F" w:rsidRPr="005F403C" w:rsidRDefault="00EA7F6F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>Cena bez DPH v 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6F" w:rsidRPr="005F403C" w:rsidRDefault="00EA7F6F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 xml:space="preserve">Výše DPH </w:t>
            </w:r>
            <w:r w:rsidRPr="00FC7FDB">
              <w:rPr>
                <w:rFonts w:ascii="Arial Narrow" w:hAnsi="Arial Narrow" w:cs="Arial"/>
                <w:b/>
                <w:sz w:val="22"/>
                <w:szCs w:val="22"/>
                <w:shd w:val="clear" w:color="auto" w:fill="FBD4B4" w:themeFill="accent6" w:themeFillTint="66"/>
              </w:rPr>
              <w:t>____</w:t>
            </w: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 xml:space="preserve"> % v Kč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6F" w:rsidRPr="005F403C" w:rsidRDefault="00EA7F6F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>Cena včetně DPH v Kč</w:t>
            </w:r>
          </w:p>
        </w:tc>
      </w:tr>
      <w:tr w:rsidR="00EA7F6F" w:rsidRPr="00A3108B" w:rsidTr="00EA7F6F">
        <w:trPr>
          <w:trHeight w:val="549"/>
        </w:trPr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6F" w:rsidRPr="002D3907" w:rsidRDefault="001C127B" w:rsidP="00704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3907">
              <w:rPr>
                <w:rFonts w:ascii="Arial Narrow" w:hAnsi="Arial Narrow" w:cs="Arial"/>
                <w:b/>
                <w:sz w:val="22"/>
                <w:szCs w:val="22"/>
              </w:rPr>
              <w:t>Endoskopická věž s endoskopickým ultrazvukovým procesorem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F" w:rsidRPr="00A3108B" w:rsidRDefault="00EA7F6F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F" w:rsidRPr="00A3108B" w:rsidRDefault="00EA7F6F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F" w:rsidRPr="00A3108B" w:rsidRDefault="00EA7F6F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7F6F" w:rsidRPr="00A3108B" w:rsidTr="00EA7F6F">
        <w:trPr>
          <w:trHeight w:val="549"/>
        </w:trPr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6F" w:rsidRPr="002D3907" w:rsidRDefault="00947C91" w:rsidP="000B100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3907">
              <w:rPr>
                <w:rFonts w:ascii="Arial Narrow" w:hAnsi="Arial Narrow" w:cs="Arial"/>
                <w:b/>
                <w:sz w:val="22"/>
                <w:szCs w:val="22"/>
              </w:rPr>
              <w:t>L</w:t>
            </w:r>
            <w:r w:rsidR="001C127B" w:rsidRPr="002D3907">
              <w:rPr>
                <w:rFonts w:ascii="Arial Narrow" w:hAnsi="Arial Narrow" w:cs="Arial"/>
                <w:b/>
                <w:sz w:val="22"/>
                <w:szCs w:val="22"/>
              </w:rPr>
              <w:t>ineár</w:t>
            </w:r>
            <w:r w:rsidR="000B1006" w:rsidRPr="002D3907">
              <w:rPr>
                <w:rFonts w:ascii="Arial Narrow" w:hAnsi="Arial Narrow" w:cs="Arial"/>
                <w:b/>
                <w:sz w:val="22"/>
                <w:szCs w:val="22"/>
              </w:rPr>
              <w:t>ní ultrazvukový videogastroskop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F" w:rsidRPr="00A3108B" w:rsidRDefault="00EA7F6F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F" w:rsidRPr="00A3108B" w:rsidRDefault="00EA7F6F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F" w:rsidRPr="00A3108B" w:rsidRDefault="00EA7F6F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127B" w:rsidRPr="00A3108B" w:rsidTr="00EA7F6F">
        <w:trPr>
          <w:trHeight w:val="549"/>
        </w:trPr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7B" w:rsidRPr="002D3907" w:rsidRDefault="00947C91" w:rsidP="000B100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3907">
              <w:rPr>
                <w:rFonts w:ascii="Arial Narrow" w:hAnsi="Arial Narrow" w:cs="Arial"/>
                <w:b/>
                <w:sz w:val="22"/>
                <w:szCs w:val="22"/>
              </w:rPr>
              <w:t>R</w:t>
            </w:r>
            <w:r w:rsidR="001C127B" w:rsidRPr="002D3907">
              <w:rPr>
                <w:rFonts w:ascii="Arial Narrow" w:hAnsi="Arial Narrow" w:cs="Arial"/>
                <w:b/>
                <w:sz w:val="22"/>
                <w:szCs w:val="22"/>
              </w:rPr>
              <w:t>adiální ultrazvukový videogastroskop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7B" w:rsidRPr="00A3108B" w:rsidRDefault="001C127B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7B" w:rsidRPr="00A3108B" w:rsidRDefault="001C127B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7B" w:rsidRPr="00A3108B" w:rsidRDefault="001C127B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7F6F" w:rsidRPr="00A3108B" w:rsidTr="00EA7F6F">
        <w:trPr>
          <w:trHeight w:val="549"/>
        </w:trPr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6F" w:rsidRPr="002D3907" w:rsidRDefault="00EA7F6F" w:rsidP="00704408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D39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CELKEM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F" w:rsidRPr="004D2F18" w:rsidRDefault="00EA7F6F" w:rsidP="00704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F" w:rsidRPr="00A3108B" w:rsidRDefault="00EA7F6F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F" w:rsidRPr="004D2F18" w:rsidRDefault="00EA7F6F" w:rsidP="00704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62913" w:rsidRPr="00FC7FDB" w:rsidRDefault="00162913" w:rsidP="000D48EC">
      <w:pPr>
        <w:ind w:right="141"/>
        <w:jc w:val="both"/>
        <w:rPr>
          <w:rFonts w:ascii="Arial Narrow" w:hAnsi="Arial Narrow" w:cs="Arial"/>
          <w:sz w:val="22"/>
          <w:szCs w:val="22"/>
        </w:rPr>
      </w:pPr>
    </w:p>
    <w:p w:rsidR="000D48EC" w:rsidRPr="00FC7FDB" w:rsidRDefault="000D48EC" w:rsidP="000D48EC">
      <w:pPr>
        <w:ind w:right="-1"/>
        <w:jc w:val="both"/>
        <w:rPr>
          <w:rFonts w:ascii="Arial Narrow" w:hAnsi="Arial Narrow" w:cs="Arial"/>
          <w:sz w:val="22"/>
          <w:szCs w:val="22"/>
        </w:rPr>
      </w:pPr>
      <w:r w:rsidRPr="00FC7FDB">
        <w:rPr>
          <w:rFonts w:ascii="Arial Narrow" w:hAnsi="Arial Narrow" w:cs="Arial"/>
          <w:sz w:val="22"/>
          <w:szCs w:val="22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Nabídková cena obsahuje </w:t>
      </w:r>
      <w:r w:rsidRPr="00FC7FDB">
        <w:rPr>
          <w:rFonts w:ascii="Arial Narrow" w:hAnsi="Arial Narrow" w:cs="Arial"/>
          <w:b/>
          <w:sz w:val="22"/>
          <w:szCs w:val="22"/>
        </w:rPr>
        <w:t>veškeré náklady nutné ke kompletní realizaci veřejné zakázky</w:t>
      </w:r>
      <w:r w:rsidRPr="00FC7FDB">
        <w:rPr>
          <w:rFonts w:ascii="Arial Narrow" w:hAnsi="Arial Narrow" w:cs="Arial"/>
          <w:sz w:val="22"/>
          <w:szCs w:val="22"/>
        </w:rPr>
        <w:t xml:space="preserve">. </w:t>
      </w:r>
    </w:p>
    <w:p w:rsidR="000D48EC" w:rsidRPr="00FC7FDB" w:rsidRDefault="000D48EC" w:rsidP="000D48EC">
      <w:pPr>
        <w:rPr>
          <w:rFonts w:ascii="Arial Narrow" w:hAnsi="Arial Narrow" w:cs="Arial"/>
          <w:sz w:val="22"/>
          <w:szCs w:val="22"/>
        </w:rPr>
      </w:pPr>
    </w:p>
    <w:p w:rsidR="00162913" w:rsidRDefault="00162913" w:rsidP="000D48EC">
      <w:pPr>
        <w:rPr>
          <w:rFonts w:ascii="Arial Narrow" w:hAnsi="Arial Narrow" w:cs="Arial"/>
          <w:sz w:val="22"/>
          <w:szCs w:val="22"/>
        </w:rPr>
      </w:pPr>
    </w:p>
    <w:p w:rsidR="00EA7F6F" w:rsidRPr="00FC7FDB" w:rsidRDefault="00EA7F6F" w:rsidP="000D48EC">
      <w:pPr>
        <w:rPr>
          <w:rFonts w:ascii="Arial Narrow" w:hAnsi="Arial Narrow" w:cs="Arial"/>
          <w:sz w:val="22"/>
          <w:szCs w:val="22"/>
        </w:rPr>
      </w:pPr>
    </w:p>
    <w:p w:rsidR="000D48EC" w:rsidRPr="00FC7FDB" w:rsidRDefault="000D48EC" w:rsidP="000D48EC">
      <w:pPr>
        <w:rPr>
          <w:rFonts w:ascii="Arial Narrow" w:hAnsi="Arial Narrow" w:cs="Arial"/>
          <w:sz w:val="22"/>
          <w:szCs w:val="22"/>
        </w:rPr>
      </w:pPr>
      <w:r w:rsidRPr="00FC7FDB">
        <w:rPr>
          <w:rFonts w:ascii="Arial Narrow" w:hAnsi="Arial Narrow" w:cs="Arial"/>
          <w:sz w:val="22"/>
          <w:szCs w:val="22"/>
        </w:rPr>
        <w:t>V _____________ dne _________</w:t>
      </w:r>
      <w:r w:rsidRPr="00FC7FDB">
        <w:rPr>
          <w:rFonts w:ascii="Arial Narrow" w:hAnsi="Arial Narrow" w:cs="Arial"/>
          <w:sz w:val="22"/>
          <w:szCs w:val="22"/>
        </w:rPr>
        <w:tab/>
        <w:t xml:space="preserve">     </w:t>
      </w:r>
      <w:r w:rsidRPr="00FC7FDB">
        <w:rPr>
          <w:rFonts w:ascii="Arial Narrow" w:hAnsi="Arial Narrow" w:cs="Arial"/>
          <w:sz w:val="22"/>
          <w:szCs w:val="22"/>
        </w:rPr>
        <w:tab/>
      </w:r>
      <w:r w:rsidRPr="00FC7FDB">
        <w:rPr>
          <w:rFonts w:ascii="Arial Narrow" w:hAnsi="Arial Narrow" w:cs="Arial"/>
          <w:sz w:val="22"/>
          <w:szCs w:val="22"/>
        </w:rPr>
        <w:tab/>
        <w:t xml:space="preserve"> ________________________________</w:t>
      </w:r>
    </w:p>
    <w:p w:rsidR="007C37A3" w:rsidRPr="00FC7FDB" w:rsidRDefault="00FC7FDB" w:rsidP="00FC7FD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</w:t>
      </w:r>
      <w:r w:rsidR="000D48EC" w:rsidRPr="00FC7FDB">
        <w:rPr>
          <w:rFonts w:ascii="Arial Narrow" w:hAnsi="Arial Narrow" w:cs="Arial"/>
          <w:sz w:val="22"/>
          <w:szCs w:val="22"/>
        </w:rPr>
        <w:t>jméno, funkce, podpis oprávněného zástupce účastníka, (razítko)</w:t>
      </w:r>
    </w:p>
    <w:sectPr w:rsidR="007C37A3" w:rsidRPr="00FC7FDB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B7" w:rsidRDefault="009764B7" w:rsidP="00E2246B">
      <w:r>
        <w:separator/>
      </w:r>
    </w:p>
  </w:endnote>
  <w:endnote w:type="continuationSeparator" w:id="0">
    <w:p w:rsidR="009764B7" w:rsidRDefault="009764B7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B7" w:rsidRDefault="009764B7" w:rsidP="00E2246B">
      <w:r>
        <w:separator/>
      </w:r>
    </w:p>
  </w:footnote>
  <w:footnote w:type="continuationSeparator" w:id="0">
    <w:p w:rsidR="009764B7" w:rsidRDefault="009764B7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A"/>
    <w:rsid w:val="0000160D"/>
    <w:rsid w:val="00006F5D"/>
    <w:rsid w:val="00013DAE"/>
    <w:rsid w:val="00043838"/>
    <w:rsid w:val="00093B28"/>
    <w:rsid w:val="000A306A"/>
    <w:rsid w:val="000B1006"/>
    <w:rsid w:val="000B5531"/>
    <w:rsid w:val="000D41A0"/>
    <w:rsid w:val="000D48EC"/>
    <w:rsid w:val="000F644D"/>
    <w:rsid w:val="00134D3B"/>
    <w:rsid w:val="00162913"/>
    <w:rsid w:val="00173A54"/>
    <w:rsid w:val="0017708A"/>
    <w:rsid w:val="00196E68"/>
    <w:rsid w:val="001C0397"/>
    <w:rsid w:val="001C127B"/>
    <w:rsid w:val="0022572F"/>
    <w:rsid w:val="00226C97"/>
    <w:rsid w:val="0022769C"/>
    <w:rsid w:val="002554BE"/>
    <w:rsid w:val="00264313"/>
    <w:rsid w:val="0027546D"/>
    <w:rsid w:val="002D3907"/>
    <w:rsid w:val="002D582A"/>
    <w:rsid w:val="003020D4"/>
    <w:rsid w:val="003234CE"/>
    <w:rsid w:val="00330BE3"/>
    <w:rsid w:val="0034454C"/>
    <w:rsid w:val="0035702A"/>
    <w:rsid w:val="003A157B"/>
    <w:rsid w:val="003C568F"/>
    <w:rsid w:val="004670A5"/>
    <w:rsid w:val="004C0C73"/>
    <w:rsid w:val="004D18E6"/>
    <w:rsid w:val="004D2F18"/>
    <w:rsid w:val="004E35B6"/>
    <w:rsid w:val="004F10D5"/>
    <w:rsid w:val="00504788"/>
    <w:rsid w:val="00550F79"/>
    <w:rsid w:val="00552D75"/>
    <w:rsid w:val="00555470"/>
    <w:rsid w:val="00562EB0"/>
    <w:rsid w:val="00596A1E"/>
    <w:rsid w:val="005B3B5B"/>
    <w:rsid w:val="005C12CF"/>
    <w:rsid w:val="005F403C"/>
    <w:rsid w:val="005F7463"/>
    <w:rsid w:val="00607BEC"/>
    <w:rsid w:val="006708F9"/>
    <w:rsid w:val="006858F3"/>
    <w:rsid w:val="006A0D6F"/>
    <w:rsid w:val="006C1DAB"/>
    <w:rsid w:val="006D38A0"/>
    <w:rsid w:val="006E0E83"/>
    <w:rsid w:val="006F6489"/>
    <w:rsid w:val="00704408"/>
    <w:rsid w:val="00721023"/>
    <w:rsid w:val="0072559C"/>
    <w:rsid w:val="00736E19"/>
    <w:rsid w:val="00761952"/>
    <w:rsid w:val="00765F17"/>
    <w:rsid w:val="007671E0"/>
    <w:rsid w:val="00792765"/>
    <w:rsid w:val="007A1B5F"/>
    <w:rsid w:val="007B0EC4"/>
    <w:rsid w:val="007C37A3"/>
    <w:rsid w:val="007C3BB6"/>
    <w:rsid w:val="007D01D5"/>
    <w:rsid w:val="007E0936"/>
    <w:rsid w:val="007F4842"/>
    <w:rsid w:val="00846CFD"/>
    <w:rsid w:val="00860BD0"/>
    <w:rsid w:val="008671BB"/>
    <w:rsid w:val="008811C5"/>
    <w:rsid w:val="008D7FA0"/>
    <w:rsid w:val="008E654B"/>
    <w:rsid w:val="0091685E"/>
    <w:rsid w:val="0092162C"/>
    <w:rsid w:val="00947C91"/>
    <w:rsid w:val="0095113A"/>
    <w:rsid w:val="009764B7"/>
    <w:rsid w:val="00984610"/>
    <w:rsid w:val="009858A2"/>
    <w:rsid w:val="009B204E"/>
    <w:rsid w:val="009D32AA"/>
    <w:rsid w:val="009E2E95"/>
    <w:rsid w:val="009E3D16"/>
    <w:rsid w:val="00A3108B"/>
    <w:rsid w:val="00A546CC"/>
    <w:rsid w:val="00A55D68"/>
    <w:rsid w:val="00A97C23"/>
    <w:rsid w:val="00AA1B41"/>
    <w:rsid w:val="00AE33F3"/>
    <w:rsid w:val="00AE6CD5"/>
    <w:rsid w:val="00AF2123"/>
    <w:rsid w:val="00B00FFC"/>
    <w:rsid w:val="00B80294"/>
    <w:rsid w:val="00B81348"/>
    <w:rsid w:val="00B81872"/>
    <w:rsid w:val="00B8342B"/>
    <w:rsid w:val="00B930BC"/>
    <w:rsid w:val="00B94FA7"/>
    <w:rsid w:val="00B9691F"/>
    <w:rsid w:val="00C06510"/>
    <w:rsid w:val="00C7685D"/>
    <w:rsid w:val="00C9045E"/>
    <w:rsid w:val="00CA03ED"/>
    <w:rsid w:val="00CB0D38"/>
    <w:rsid w:val="00CE593C"/>
    <w:rsid w:val="00D47CA6"/>
    <w:rsid w:val="00D60EEC"/>
    <w:rsid w:val="00D75A04"/>
    <w:rsid w:val="00E1057C"/>
    <w:rsid w:val="00E1343A"/>
    <w:rsid w:val="00E16E49"/>
    <w:rsid w:val="00E2246B"/>
    <w:rsid w:val="00E24BD4"/>
    <w:rsid w:val="00E42504"/>
    <w:rsid w:val="00E4558C"/>
    <w:rsid w:val="00E874D0"/>
    <w:rsid w:val="00EA1612"/>
    <w:rsid w:val="00EA7F6F"/>
    <w:rsid w:val="00EB06FA"/>
    <w:rsid w:val="00F528EF"/>
    <w:rsid w:val="00F760F1"/>
    <w:rsid w:val="00F77F3B"/>
    <w:rsid w:val="00F95429"/>
    <w:rsid w:val="00FC7FDB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benova@cep-r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10</cp:revision>
  <cp:lastPrinted>2016-09-27T11:22:00Z</cp:lastPrinted>
  <dcterms:created xsi:type="dcterms:W3CDTF">2017-10-04T09:55:00Z</dcterms:created>
  <dcterms:modified xsi:type="dcterms:W3CDTF">2018-04-03T10:31:00Z</dcterms:modified>
</cp:coreProperties>
</file>