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A3" w:rsidRPr="00C5658A" w:rsidRDefault="009A4DCC" w:rsidP="00B62C84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5C72A8" w:rsidP="005C72A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72A8">
              <w:rPr>
                <w:rFonts w:ascii="Arial" w:hAnsi="Arial" w:cs="Arial"/>
                <w:b/>
                <w:bCs/>
                <w:sz w:val="20"/>
                <w:szCs w:val="20"/>
              </w:rPr>
              <w:t>Rekonstrukce dílen pro řemeslné obory a pořízení vybavení pro diesel motory - SOŠ a SOU Vocelova HK - VZ kompenzační pomůcky (stolní lupa)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B62C84" w:rsidP="005817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C84">
              <w:rPr>
                <w:rFonts w:ascii="Arial" w:hAnsi="Arial" w:cs="Arial"/>
                <w:sz w:val="20"/>
                <w:szCs w:val="20"/>
              </w:rPr>
              <w:t>Veřejná zakázka malého rozsahu na dodávky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A4DCC" w:rsidRPr="00CB5F85" w:rsidRDefault="009A4DCC" w:rsidP="002E4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2E4D9C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2E4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2E4D9C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70" w:rsidRDefault="00DD1870" w:rsidP="002002D1">
      <w:pPr>
        <w:spacing w:after="0" w:line="240" w:lineRule="auto"/>
      </w:pPr>
      <w:r>
        <w:separator/>
      </w:r>
    </w:p>
  </w:endnote>
  <w:endnote w:type="continuationSeparator" w:id="0">
    <w:p w:rsidR="00DD1870" w:rsidRDefault="00DD1870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5C72A8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70" w:rsidRDefault="00DD1870" w:rsidP="002002D1">
      <w:pPr>
        <w:spacing w:after="0" w:line="240" w:lineRule="auto"/>
      </w:pPr>
      <w:r>
        <w:separator/>
      </w:r>
    </w:p>
  </w:footnote>
  <w:footnote w:type="continuationSeparator" w:id="0">
    <w:p w:rsidR="00DD1870" w:rsidRDefault="00DD1870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2E2FDB">
      <w:rPr>
        <w:rFonts w:ascii="Arial" w:hAnsi="Arial" w:cs="Arial"/>
        <w:bCs/>
        <w:sz w:val="16"/>
      </w:rPr>
      <w:t>5</w:t>
    </w:r>
    <w:r w:rsidR="00DE61A8" w:rsidRPr="00C5658A">
      <w:rPr>
        <w:rFonts w:ascii="Arial" w:hAnsi="Arial" w:cs="Arial"/>
        <w:bCs/>
        <w:sz w:val="16"/>
      </w:rPr>
      <w:t xml:space="preserve"> </w:t>
    </w:r>
    <w:r w:rsidR="00B62C84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3A33"/>
    <w:rsid w:val="000A4DF6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2E2FDB"/>
    <w:rsid w:val="002E4D9C"/>
    <w:rsid w:val="00304593"/>
    <w:rsid w:val="00311C50"/>
    <w:rsid w:val="003352C9"/>
    <w:rsid w:val="00362244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17E1"/>
    <w:rsid w:val="0058256D"/>
    <w:rsid w:val="005A071B"/>
    <w:rsid w:val="005C72A8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65597"/>
    <w:rsid w:val="00A91F1E"/>
    <w:rsid w:val="00AA4DD7"/>
    <w:rsid w:val="00AA5718"/>
    <w:rsid w:val="00AE144A"/>
    <w:rsid w:val="00AF4BFB"/>
    <w:rsid w:val="00AF616A"/>
    <w:rsid w:val="00B33DD3"/>
    <w:rsid w:val="00B37081"/>
    <w:rsid w:val="00B62C84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D1870"/>
    <w:rsid w:val="00DD2A32"/>
    <w:rsid w:val="00DE61A8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F912C-B3B0-419B-B768-0D7DA094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B1E97-61B1-4A7C-B488-BDA099795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D7A44-98BD-4F9C-9A18-D7B636724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41BB6-8E6B-45F2-87C1-B729FD0DB6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Bučková Jitka Mgr.</cp:lastModifiedBy>
  <cp:revision>5</cp:revision>
  <dcterms:created xsi:type="dcterms:W3CDTF">2016-10-02T18:20:00Z</dcterms:created>
  <dcterms:modified xsi:type="dcterms:W3CDTF">2018-02-01T13:10:00Z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