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A3" w:rsidRPr="00C5658A" w:rsidRDefault="00D759FB" w:rsidP="001F6650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720A3A" w:rsidP="00720A3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0A3A">
              <w:rPr>
                <w:rFonts w:ascii="Arial" w:hAnsi="Arial" w:cs="Arial"/>
                <w:b/>
                <w:sz w:val="20"/>
                <w:szCs w:val="20"/>
              </w:rPr>
              <w:t xml:space="preserve">Revitalizace a zatraktivnění pevnosti </w:t>
            </w:r>
            <w:proofErr w:type="spellStart"/>
            <w:r w:rsidRPr="00720A3A">
              <w:rPr>
                <w:rFonts w:ascii="Arial" w:hAnsi="Arial" w:cs="Arial"/>
                <w:b/>
                <w:sz w:val="20"/>
                <w:szCs w:val="20"/>
              </w:rPr>
              <w:t>Dobrošov</w:t>
            </w:r>
            <w:proofErr w:type="spellEnd"/>
            <w:r w:rsidRPr="00720A3A">
              <w:rPr>
                <w:rFonts w:ascii="Arial" w:hAnsi="Arial" w:cs="Arial"/>
                <w:b/>
                <w:sz w:val="20"/>
                <w:szCs w:val="20"/>
              </w:rPr>
              <w:t xml:space="preserve">  -  TDS a koordinátor BOZP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D14ECC" w:rsidP="009023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ECC">
              <w:rPr>
                <w:rFonts w:ascii="Arial" w:hAnsi="Arial" w:cs="Arial"/>
                <w:sz w:val="20"/>
                <w:szCs w:val="20"/>
              </w:rPr>
              <w:t xml:space="preserve">otevřené řízení veřejné zakázky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9023E5">
              <w:rPr>
                <w:rFonts w:ascii="Arial" w:hAnsi="Arial" w:cs="Arial"/>
                <w:sz w:val="20"/>
                <w:szCs w:val="20"/>
              </w:rPr>
              <w:t>služby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ECC">
              <w:rPr>
                <w:rFonts w:ascii="Arial" w:hAnsi="Arial" w:cs="Arial"/>
                <w:sz w:val="20"/>
                <w:szCs w:val="20"/>
              </w:rPr>
              <w:t>v nadlimitním režimu</w:t>
            </w:r>
          </w:p>
        </w:tc>
      </w:tr>
    </w:tbl>
    <w:p w:rsidR="00B37081" w:rsidRPr="001F6650" w:rsidRDefault="001F6650" w:rsidP="001F6650">
      <w:pPr>
        <w:tabs>
          <w:tab w:val="left" w:pos="10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8"/>
        </w:rPr>
      </w:pPr>
      <w:r>
        <w:rPr>
          <w:rFonts w:ascii="Arial" w:hAnsi="Arial" w:cs="Arial"/>
          <w:sz w:val="8"/>
          <w:szCs w:val="8"/>
        </w:rPr>
        <w:tab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CB5F85" w:rsidRDefault="005E3BA2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Pr="001F6650" w:rsidRDefault="001D5358" w:rsidP="001F6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1D5358" w:rsidRPr="00CB5F85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Pr="001F6650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D5358" w:rsidTr="00483595">
        <w:tc>
          <w:tcPr>
            <w:tcW w:w="5000" w:type="pct"/>
            <w:gridSpan w:val="3"/>
            <w:shd w:val="clear" w:color="auto" w:fill="000000" w:themeFill="text1"/>
          </w:tcPr>
          <w:p w:rsidR="001D5358" w:rsidRPr="001D5358" w:rsidRDefault="00483595" w:rsidP="006754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Kritérium – Celková n</w:t>
            </w:r>
            <w:r w:rsidR="001D5358" w:rsidRPr="001D5358">
              <w:rPr>
                <w:rFonts w:ascii="Arial" w:hAnsi="Arial" w:cs="Arial"/>
                <w:b/>
                <w:sz w:val="20"/>
                <w:szCs w:val="20"/>
              </w:rPr>
              <w:t>abídková 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 Kč bez DPH</w:t>
            </w:r>
            <w:r w:rsidR="006F4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D5358" w:rsidTr="00483595">
        <w:tc>
          <w:tcPr>
            <w:tcW w:w="1666" w:type="pct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:rsidTr="001F6650">
        <w:trPr>
          <w:trHeight w:val="670"/>
        </w:trPr>
        <w:tc>
          <w:tcPr>
            <w:tcW w:w="1666" w:type="pct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1667" w:type="pct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1667" w:type="pct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1D5358" w:rsidRPr="001F6650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8"/>
        </w:rPr>
      </w:pPr>
    </w:p>
    <w:tbl>
      <w:tblPr>
        <w:tblStyle w:val="Mkatabulky2"/>
        <w:tblW w:w="5000" w:type="pct"/>
        <w:tblLook w:val="04A0" w:firstRow="1" w:lastRow="0" w:firstColumn="1" w:lastColumn="0" w:noHBand="0" w:noVBand="1"/>
      </w:tblPr>
      <w:tblGrid>
        <w:gridCol w:w="4529"/>
        <w:gridCol w:w="4533"/>
      </w:tblGrid>
      <w:tr w:rsidR="00483595" w:rsidRPr="00866FA4" w:rsidTr="00483595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483595" w:rsidRPr="00483595" w:rsidRDefault="00483595" w:rsidP="0048359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83595">
              <w:rPr>
                <w:rFonts w:ascii="Arial" w:hAnsi="Arial" w:cs="Arial"/>
                <w:b/>
                <w:sz w:val="20"/>
                <w:szCs w:val="20"/>
              </w:rPr>
              <w:t>Kritérium – Kvalifikace nebo zkušenosti osob – součet investičních nákladů</w:t>
            </w:r>
            <w:r w:rsidR="001F6650">
              <w:rPr>
                <w:rFonts w:ascii="Arial" w:hAnsi="Arial" w:cs="Arial"/>
                <w:b/>
                <w:sz w:val="20"/>
                <w:szCs w:val="20"/>
              </w:rPr>
              <w:t xml:space="preserve"> v Kč bez DPH</w:t>
            </w:r>
          </w:p>
        </w:tc>
      </w:tr>
      <w:tr w:rsidR="00483595" w:rsidRPr="00866FA4" w:rsidTr="00483595">
        <w:tc>
          <w:tcPr>
            <w:tcW w:w="2499" w:type="pct"/>
            <w:shd w:val="clear" w:color="auto" w:fill="F2F2F2" w:themeFill="background1" w:themeFillShade="F2"/>
            <w:vAlign w:val="center"/>
          </w:tcPr>
          <w:p w:rsidR="00483595" w:rsidRPr="00866FA4" w:rsidRDefault="00483595" w:rsidP="00033A7D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Technický dozor stavby </w:t>
            </w:r>
          </w:p>
        </w:tc>
        <w:tc>
          <w:tcPr>
            <w:tcW w:w="2501" w:type="pct"/>
            <w:shd w:val="clear" w:color="auto" w:fill="F2F2F2" w:themeFill="background1" w:themeFillShade="F2"/>
            <w:vAlign w:val="center"/>
          </w:tcPr>
          <w:p w:rsidR="00483595" w:rsidRPr="00866FA4" w:rsidRDefault="00483595" w:rsidP="00033A7D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Koordinátor BOZP </w:t>
            </w:r>
          </w:p>
        </w:tc>
      </w:tr>
      <w:tr w:rsidR="00483595" w:rsidRPr="00866FA4" w:rsidTr="00483595">
        <w:trPr>
          <w:trHeight w:val="649"/>
        </w:trPr>
        <w:tc>
          <w:tcPr>
            <w:tcW w:w="2499" w:type="pct"/>
            <w:vAlign w:val="center"/>
          </w:tcPr>
          <w:p w:rsidR="00483595" w:rsidRPr="00866FA4" w:rsidRDefault="00483595" w:rsidP="00E55EBE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FA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501" w:type="pct"/>
            <w:vAlign w:val="center"/>
          </w:tcPr>
          <w:p w:rsidR="00483595" w:rsidRPr="00866FA4" w:rsidRDefault="00483595" w:rsidP="00E55EBE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FA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A97A4D" w:rsidRDefault="00A97A4D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F85" w:rsidRDefault="00CB5F85" w:rsidP="00B41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B417D1" w:rsidRDefault="00B417D1" w:rsidP="00B41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17D1" w:rsidRDefault="00B417D1" w:rsidP="00B41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17D1" w:rsidRDefault="00B417D1" w:rsidP="00B41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17D1" w:rsidRDefault="00B417D1" w:rsidP="00B41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F85" w:rsidRPr="00CB5F85" w:rsidRDefault="00CB5F85" w:rsidP="00B41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549" w:rsidRDefault="00C26549" w:rsidP="002002D1">
      <w:pPr>
        <w:spacing w:after="0" w:line="240" w:lineRule="auto"/>
      </w:pPr>
      <w:r>
        <w:separator/>
      </w:r>
    </w:p>
  </w:endnote>
  <w:endnote w:type="continuationSeparator" w:id="0">
    <w:p w:rsidR="00C26549" w:rsidRDefault="00C26549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AA6540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A90A5C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549" w:rsidRDefault="00C26549" w:rsidP="002002D1">
      <w:pPr>
        <w:spacing w:after="0" w:line="240" w:lineRule="auto"/>
      </w:pPr>
      <w:r>
        <w:separator/>
      </w:r>
    </w:p>
  </w:footnote>
  <w:footnote w:type="continuationSeparator" w:id="0">
    <w:p w:rsidR="00C26549" w:rsidRDefault="00C26549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25F66"/>
    <w:rsid w:val="00033A7D"/>
    <w:rsid w:val="00081846"/>
    <w:rsid w:val="000A4DF6"/>
    <w:rsid w:val="000E44A8"/>
    <w:rsid w:val="001923B4"/>
    <w:rsid w:val="001A0B02"/>
    <w:rsid w:val="001B0C12"/>
    <w:rsid w:val="001B595C"/>
    <w:rsid w:val="001C572D"/>
    <w:rsid w:val="001D5358"/>
    <w:rsid w:val="001D75A6"/>
    <w:rsid w:val="001F6650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3C7A6C"/>
    <w:rsid w:val="00405C94"/>
    <w:rsid w:val="00420897"/>
    <w:rsid w:val="0042601D"/>
    <w:rsid w:val="00431805"/>
    <w:rsid w:val="0046756A"/>
    <w:rsid w:val="00483595"/>
    <w:rsid w:val="00485A87"/>
    <w:rsid w:val="004C5B9C"/>
    <w:rsid w:val="004D7A76"/>
    <w:rsid w:val="00517F57"/>
    <w:rsid w:val="00535601"/>
    <w:rsid w:val="005416A7"/>
    <w:rsid w:val="00541786"/>
    <w:rsid w:val="00554011"/>
    <w:rsid w:val="00555ED1"/>
    <w:rsid w:val="0058256D"/>
    <w:rsid w:val="0058543E"/>
    <w:rsid w:val="005A071B"/>
    <w:rsid w:val="005D6247"/>
    <w:rsid w:val="005E1C06"/>
    <w:rsid w:val="005E2A1D"/>
    <w:rsid w:val="005E3BA2"/>
    <w:rsid w:val="00612869"/>
    <w:rsid w:val="00647F39"/>
    <w:rsid w:val="0066739E"/>
    <w:rsid w:val="006754E1"/>
    <w:rsid w:val="00686DC1"/>
    <w:rsid w:val="006F433D"/>
    <w:rsid w:val="006F5A81"/>
    <w:rsid w:val="006F7A5C"/>
    <w:rsid w:val="007034BF"/>
    <w:rsid w:val="007132F6"/>
    <w:rsid w:val="00720A3A"/>
    <w:rsid w:val="00743A79"/>
    <w:rsid w:val="00772608"/>
    <w:rsid w:val="007856C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23E5"/>
    <w:rsid w:val="00903F99"/>
    <w:rsid w:val="00923085"/>
    <w:rsid w:val="00976161"/>
    <w:rsid w:val="00993B39"/>
    <w:rsid w:val="009A193D"/>
    <w:rsid w:val="009A52FF"/>
    <w:rsid w:val="009B0B84"/>
    <w:rsid w:val="009E1134"/>
    <w:rsid w:val="009E4542"/>
    <w:rsid w:val="009F72B3"/>
    <w:rsid w:val="00A04EE3"/>
    <w:rsid w:val="00A6068E"/>
    <w:rsid w:val="00A65597"/>
    <w:rsid w:val="00A77527"/>
    <w:rsid w:val="00A90A5C"/>
    <w:rsid w:val="00A91F1E"/>
    <w:rsid w:val="00A97A4D"/>
    <w:rsid w:val="00AA4DD7"/>
    <w:rsid w:val="00AA5718"/>
    <w:rsid w:val="00AA6540"/>
    <w:rsid w:val="00AF4BFB"/>
    <w:rsid w:val="00AF616A"/>
    <w:rsid w:val="00B33DD3"/>
    <w:rsid w:val="00B37081"/>
    <w:rsid w:val="00B417D1"/>
    <w:rsid w:val="00B94166"/>
    <w:rsid w:val="00BC2CD5"/>
    <w:rsid w:val="00BC586B"/>
    <w:rsid w:val="00BD17CE"/>
    <w:rsid w:val="00BE3237"/>
    <w:rsid w:val="00BE33C2"/>
    <w:rsid w:val="00C20C16"/>
    <w:rsid w:val="00C26549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445C9"/>
    <w:rsid w:val="00D55238"/>
    <w:rsid w:val="00D66BAF"/>
    <w:rsid w:val="00D71F57"/>
    <w:rsid w:val="00D759FB"/>
    <w:rsid w:val="00D873B0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155EB-C2DC-4B56-A9D0-E4C27FBC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A9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3CA5B-CC8A-48A8-9F74-AE6106941BA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766e70fa-7670-43a6-99e2-cc25946fa8ea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83E24BE-736B-4094-8816-77756E330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356EF5-E189-4FEB-A184-3E10B28093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Bučková Jitka Mgr.</cp:lastModifiedBy>
  <cp:revision>5</cp:revision>
  <dcterms:created xsi:type="dcterms:W3CDTF">2018-01-29T13:51:00Z</dcterms:created>
  <dcterms:modified xsi:type="dcterms:W3CDTF">2018-02-09T07:54:00Z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